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14:ligatures w14:val="standardContextual"/>
        </w:rPr>
        <w:id w:val="1884742074"/>
        <w:docPartObj>
          <w:docPartGallery w:val="Cover Pages"/>
          <w:docPartUnique/>
        </w:docPartObj>
      </w:sdtPr>
      <w:sdtContent>
        <w:p w14:paraId="6E758A2B" w14:textId="62093FD7" w:rsidR="007A2280" w:rsidRDefault="007A228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E427315" wp14:editId="097BA05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4-2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38CBCD2" w14:textId="6777248C" w:rsidR="007A2280" w:rsidRDefault="00D940F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4/23/2024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427315" id="Group 1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4-2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38CBCD2" w14:textId="6777248C" w:rsidR="007A2280" w:rsidRDefault="00D940F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4/23/2024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F53BF6D" w14:textId="17E30163" w:rsidR="007A2280" w:rsidRDefault="00A727D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7D620F" wp14:editId="53A3FD67">
                    <wp:simplePos x="0" y="0"/>
                    <wp:positionH relativeFrom="page">
                      <wp:posOffset>3313026</wp:posOffset>
                    </wp:positionH>
                    <wp:positionV relativeFrom="page">
                      <wp:posOffset>8179319</wp:posOffset>
                    </wp:positionV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B69FA4" w14:textId="261CDD21" w:rsidR="00A727DF" w:rsidRDefault="00A727DF" w:rsidP="00A727DF">
                                <w:pPr>
                                  <w:pStyle w:val="NoSpacing"/>
                                  <w:jc w:val="right"/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Shiraz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محمدحسین شفیعی زادگان</w:t>
                                </w:r>
                              </w:p>
                              <w:p w14:paraId="2EA433B9" w14:textId="14EA05DA" w:rsidR="00A727DF" w:rsidRDefault="00A727DF" w:rsidP="00A727DF">
                                <w:pPr>
                                  <w:pStyle w:val="NoSpacing"/>
                                  <w:jc w:val="right"/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Shiraz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99104781</w:t>
                                </w:r>
                              </w:p>
                              <w:p w14:paraId="229D2FD0" w14:textId="5D4DE5D1" w:rsidR="00A727DF" w:rsidRDefault="00A727DF" w:rsidP="00A727DF">
                                <w:pPr>
                                  <w:pStyle w:val="NoSpacing"/>
                                  <w:jc w:val="right"/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Shiraz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محمدجواد نوروزی</w:t>
                                </w:r>
                              </w:p>
                              <w:p w14:paraId="221432BC" w14:textId="74490D77" w:rsidR="00A727DF" w:rsidRPr="007A2280" w:rsidRDefault="00A727DF" w:rsidP="00A727DF">
                                <w:pPr>
                                  <w:pStyle w:val="NoSpacing"/>
                                  <w:jc w:val="right"/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Shiraz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9910</w:t>
                                </w:r>
                                <w:r w:rsidR="00D6631F"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lang w:bidi="fa-IR"/>
                                  </w:rPr>
                                  <w:t>2434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7D62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260.85pt;margin-top:644.05pt;width:4in;height:28.8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" filled="f" stroked="f" strokeweight=".5pt">
                    <v:textbox style="mso-fit-shape-to-text:t" inset="0,0,0,0">
                      <w:txbxContent>
                        <w:p w14:paraId="03B69FA4" w14:textId="261CDD21" w:rsidR="00A727DF" w:rsidRDefault="00A727DF" w:rsidP="00A727DF">
                          <w:pPr>
                            <w:pStyle w:val="NoSpacing"/>
                            <w:jc w:val="right"/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Shiraz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>محمدحسین شفیعی زادگان</w:t>
                          </w:r>
                        </w:p>
                        <w:p w14:paraId="2EA433B9" w14:textId="14EA05DA" w:rsidR="00A727DF" w:rsidRDefault="00A727DF" w:rsidP="00A727DF">
                          <w:pPr>
                            <w:pStyle w:val="NoSpacing"/>
                            <w:jc w:val="right"/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Shiraz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>99104781</w:t>
                          </w:r>
                        </w:p>
                        <w:p w14:paraId="229D2FD0" w14:textId="5D4DE5D1" w:rsidR="00A727DF" w:rsidRDefault="00A727DF" w:rsidP="00A727DF">
                          <w:pPr>
                            <w:pStyle w:val="NoSpacing"/>
                            <w:jc w:val="right"/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Shiraz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>محمدجواد نوروزی</w:t>
                          </w:r>
                        </w:p>
                        <w:p w14:paraId="221432BC" w14:textId="74490D77" w:rsidR="00A727DF" w:rsidRPr="007A2280" w:rsidRDefault="00A727DF" w:rsidP="00A727DF">
                          <w:pPr>
                            <w:pStyle w:val="NoSpacing"/>
                            <w:jc w:val="right"/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lang w:bidi="fa-IR"/>
                            </w:rPr>
                          </w:pPr>
                          <w:r>
                            <w:rPr>
                              <w:rFonts w:cs="B Shiraz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>9910</w:t>
                          </w:r>
                          <w:r w:rsidR="00D6631F"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lang w:bidi="fa-IR"/>
                            </w:rPr>
                            <w:t>2434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11DF31" wp14:editId="4EF44E4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79190" cy="1794164"/>
                    <wp:effectExtent l="0" t="0" r="0" b="0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9190" cy="17941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82B6B4" w14:textId="6C577902" w:rsidR="007A2280" w:rsidRPr="00A727DF" w:rsidRDefault="00000000" w:rsidP="007A228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="B Shiraz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="B Shiraz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727DF" w:rsidRPr="00A727DF">
                                      <w:rPr>
                                        <w:rFonts w:asciiTheme="majorHAnsi" w:eastAsiaTheme="majorEastAsia" w:hAnsiTheme="majorHAnsi" w:cs="B Shiraz" w:hint="cs"/>
                                        <w:color w:val="262626" w:themeColor="text1" w:themeTint="D9"/>
                                        <w:sz w:val="56"/>
                                        <w:szCs w:val="56"/>
                                        <w:rtl/>
                                        <w:lang w:bidi="fa-IR"/>
                                      </w:rPr>
                                      <w:t>آز پردازش سیگنال و تصاویر پزشکی</w:t>
                                    </w:r>
                                  </w:sdtContent>
                                </w:sdt>
                              </w:p>
                              <w:p w14:paraId="7DA7F4AC" w14:textId="6539829A" w:rsidR="007A2280" w:rsidRPr="00A727DF" w:rsidRDefault="00000000" w:rsidP="007A2280">
                                <w:pPr>
                                  <w:spacing w:before="120"/>
                                  <w:jc w:val="center"/>
                                  <w:rPr>
                                    <w:rFonts w:cs="B Shiraz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cs="B Shiraz"/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727DF">
                                      <w:rPr>
                                        <w:rFonts w:cs="B Shiraz" w:hint="cs"/>
                                        <w:color w:val="404040" w:themeColor="text1" w:themeTint="BF"/>
                                        <w:sz w:val="32"/>
                                        <w:szCs w:val="32"/>
                                        <w:rtl/>
                                      </w:rPr>
                                      <w:t xml:space="preserve">گزارش آزمایش </w:t>
                                    </w:r>
                                    <w:r w:rsidR="004F6B29">
                                      <w:rPr>
                                        <w:rFonts w:cs="B Shiraz" w:hint="cs"/>
                                        <w:color w:val="404040" w:themeColor="text1" w:themeTint="BF"/>
                                        <w:sz w:val="32"/>
                                        <w:szCs w:val="32"/>
                                        <w:rtl/>
                                        <w:lang w:bidi="fa-IR"/>
                                      </w:rPr>
                                      <w:t>چهارم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11DF31" id="Text Box 3" o:spid="_x0000_s1056" type="#_x0000_t202" style="position:absolute;margin-left:0;margin-top:0;width:289.7pt;height:141.25pt;z-index:251659264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" filled="f" stroked="f" strokeweight=".5pt">
                    <v:textbox inset="0,0,0,0">
                      <w:txbxContent>
                        <w:p w14:paraId="3C82B6B4" w14:textId="6C577902" w:rsidR="007A2280" w:rsidRPr="00A727DF" w:rsidRDefault="00000000" w:rsidP="007A2280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="B Shiraz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="B Shiraz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727DF" w:rsidRPr="00A727DF">
                                <w:rPr>
                                  <w:rFonts w:asciiTheme="majorHAnsi" w:eastAsiaTheme="majorEastAsia" w:hAnsiTheme="majorHAnsi" w:cs="B Shiraz" w:hint="cs"/>
                                  <w:color w:val="262626" w:themeColor="text1" w:themeTint="D9"/>
                                  <w:sz w:val="56"/>
                                  <w:szCs w:val="56"/>
                                  <w:rtl/>
                                  <w:lang w:bidi="fa-IR"/>
                                </w:rPr>
                                <w:t>آز پردازش سیگنال و تصاویر پزشکی</w:t>
                              </w:r>
                            </w:sdtContent>
                          </w:sdt>
                        </w:p>
                        <w:p w14:paraId="7DA7F4AC" w14:textId="6539829A" w:rsidR="007A2280" w:rsidRPr="00A727DF" w:rsidRDefault="00000000" w:rsidP="007A2280">
                          <w:pPr>
                            <w:spacing w:before="120"/>
                            <w:jc w:val="center"/>
                            <w:rPr>
                              <w:rFonts w:cs="B Shiraz"/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cs="B Shiraz"/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727DF">
                                <w:rPr>
                                  <w:rFonts w:cs="B Shiraz" w:hint="cs"/>
                                  <w:color w:val="404040" w:themeColor="text1" w:themeTint="BF"/>
                                  <w:sz w:val="32"/>
                                  <w:szCs w:val="32"/>
                                  <w:rtl/>
                                </w:rPr>
                                <w:t xml:space="preserve">گزارش آزمایش </w:t>
                              </w:r>
                              <w:r w:rsidR="004F6B29">
                                <w:rPr>
                                  <w:rFonts w:cs="B Shiraz" w:hint="cs"/>
                                  <w:color w:val="404040" w:themeColor="text1" w:themeTint="BF"/>
                                  <w:sz w:val="32"/>
                                  <w:szCs w:val="32"/>
                                  <w:rtl/>
                                  <w:lang w:bidi="fa-IR"/>
                                </w:rPr>
                                <w:t>چهارم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A2280">
            <w:rPr>
              <w:noProof/>
            </w:rPr>
            <w:drawing>
              <wp:anchor distT="0" distB="0" distL="114300" distR="114300" simplePos="0" relativeHeight="251657215" behindDoc="0" locked="0" layoutInCell="1" allowOverlap="1" wp14:anchorId="25C5EE3B" wp14:editId="32322AE0">
                <wp:simplePos x="0" y="0"/>
                <wp:positionH relativeFrom="column">
                  <wp:posOffset>2569210</wp:posOffset>
                </wp:positionH>
                <wp:positionV relativeFrom="paragraph">
                  <wp:posOffset>4008755</wp:posOffset>
                </wp:positionV>
                <wp:extent cx="5888272" cy="5921829"/>
                <wp:effectExtent l="0" t="0" r="0" b="3175"/>
                <wp:wrapNone/>
                <wp:docPr id="205207671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88272" cy="59218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A228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rtl/>
          <w14:ligatures w14:val="standardContextual"/>
        </w:rPr>
        <w:id w:val="-4224930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FD189A" w14:textId="326EEF31" w:rsidR="003D17FF" w:rsidRDefault="003D17FF" w:rsidP="004F6B29">
          <w:pPr>
            <w:pStyle w:val="TOCHeading"/>
            <w:bidi/>
          </w:pPr>
          <w:r w:rsidRPr="003D17FF">
            <w:rPr>
              <w:rFonts w:cs="B Lotus" w:hint="cs"/>
              <w:b/>
              <w:bCs/>
              <w:rtl/>
            </w:rPr>
            <w:t>فهرست مطالب</w:t>
          </w:r>
        </w:p>
        <w:p w14:paraId="032E3E94" w14:textId="175E7921" w:rsidR="009F7B5B" w:rsidRDefault="003D17FF" w:rsidP="009F7B5B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801380" w:history="1">
            <w:r w:rsidR="009F7B5B" w:rsidRPr="00AA25A7">
              <w:rPr>
                <w:rStyle w:val="Hyperlink"/>
                <w:rFonts w:cs="B Shiraz"/>
                <w:noProof/>
                <w:rtl/>
                <w:lang w:bidi="fa-IR"/>
              </w:rPr>
              <w:t>بخش اول: پتانسيل وابسته به رخداد</w:t>
            </w:r>
            <w:r w:rsidR="009F7B5B">
              <w:rPr>
                <w:noProof/>
                <w:webHidden/>
              </w:rPr>
              <w:tab/>
            </w:r>
            <w:r w:rsidR="009F7B5B">
              <w:rPr>
                <w:noProof/>
                <w:webHidden/>
              </w:rPr>
              <w:fldChar w:fldCharType="begin"/>
            </w:r>
            <w:r w:rsidR="009F7B5B">
              <w:rPr>
                <w:noProof/>
                <w:webHidden/>
              </w:rPr>
              <w:instrText xml:space="preserve"> PAGEREF _Toc164801380 \h </w:instrText>
            </w:r>
            <w:r w:rsidR="009F7B5B">
              <w:rPr>
                <w:noProof/>
                <w:webHidden/>
              </w:rPr>
            </w:r>
            <w:r w:rsidR="009F7B5B">
              <w:rPr>
                <w:noProof/>
                <w:webHidden/>
              </w:rPr>
              <w:fldChar w:fldCharType="separate"/>
            </w:r>
            <w:r w:rsidR="009F7B5B">
              <w:rPr>
                <w:noProof/>
                <w:webHidden/>
              </w:rPr>
              <w:t>2</w:t>
            </w:r>
            <w:r w:rsidR="009F7B5B">
              <w:rPr>
                <w:noProof/>
                <w:webHidden/>
              </w:rPr>
              <w:fldChar w:fldCharType="end"/>
            </w:r>
          </w:hyperlink>
        </w:p>
        <w:p w14:paraId="20235B8E" w14:textId="14035231" w:rsidR="009F7B5B" w:rsidRDefault="009F7B5B" w:rsidP="009F7B5B">
          <w:pPr>
            <w:pStyle w:val="TOC2"/>
            <w:rPr>
              <w:rFonts w:eastAsiaTheme="minorEastAsia"/>
              <w:noProof/>
            </w:rPr>
          </w:pPr>
          <w:hyperlink w:anchor="_Toc164801381" w:history="1">
            <w:r w:rsidRPr="00AA25A7">
              <w:rPr>
                <w:rStyle w:val="Hyperlink"/>
                <w:rFonts w:cs="B Shiraz"/>
                <w:noProof/>
                <w:rtl/>
                <w:lang w:bidi="fa-IR"/>
              </w:rPr>
              <w:t>الف) پاسخ م</w:t>
            </w:r>
            <w:r w:rsidRPr="00AA25A7">
              <w:rPr>
                <w:rStyle w:val="Hyperlink"/>
                <w:rFonts w:cs="B Shiraz" w:hint="cs"/>
                <w:noProof/>
                <w:rtl/>
                <w:lang w:bidi="fa-IR"/>
              </w:rPr>
              <w:t>ی</w:t>
            </w:r>
            <w:r w:rsidRPr="00AA25A7">
              <w:rPr>
                <w:rStyle w:val="Hyperlink"/>
                <w:rFonts w:cs="B Shiraz"/>
                <w:noProof/>
                <w:rtl/>
                <w:lang w:bidi="fa-IR"/>
              </w:rPr>
              <w:t>انگ</w:t>
            </w:r>
            <w:r w:rsidRPr="00AA25A7">
              <w:rPr>
                <w:rStyle w:val="Hyperlink"/>
                <w:rFonts w:cs="B Shiraz" w:hint="cs"/>
                <w:noProof/>
                <w:rtl/>
                <w:lang w:bidi="fa-IR"/>
              </w:rPr>
              <w:t>ی</w:t>
            </w:r>
            <w:r w:rsidRPr="00AA25A7">
              <w:rPr>
                <w:rStyle w:val="Hyperlink"/>
                <w:rFonts w:cs="B Shiraz" w:hint="eastAsia"/>
                <w:noProof/>
                <w:rtl/>
                <w:lang w:bidi="fa-IR"/>
              </w:rPr>
              <w:t>ن</w:t>
            </w:r>
            <w:r w:rsidRPr="00AA25A7">
              <w:rPr>
                <w:rStyle w:val="Hyperlink"/>
                <w:rFonts w:cs="B Shiraz"/>
                <w:noProof/>
                <w:rtl/>
                <w:lang w:bidi="fa-IR"/>
              </w:rPr>
              <w:t xml:space="preserve"> برا</w:t>
            </w:r>
            <w:r w:rsidRPr="00AA25A7">
              <w:rPr>
                <w:rStyle w:val="Hyperlink"/>
                <w:rFonts w:cs="B Shiraz" w:hint="cs"/>
                <w:noProof/>
                <w:rtl/>
                <w:lang w:bidi="fa-IR"/>
              </w:rPr>
              <w:t>ی</w:t>
            </w:r>
            <w:r w:rsidRPr="00AA25A7">
              <w:rPr>
                <w:rStyle w:val="Hyperlink"/>
                <w:rFonts w:cs="B Shiraz"/>
                <w:noProof/>
                <w:rtl/>
                <w:lang w:bidi="fa-IR"/>
              </w:rPr>
              <w:t xml:space="preserve"> مقاد</w:t>
            </w:r>
            <w:r w:rsidRPr="00AA25A7">
              <w:rPr>
                <w:rStyle w:val="Hyperlink"/>
                <w:rFonts w:cs="B Shiraz" w:hint="cs"/>
                <w:noProof/>
                <w:rtl/>
                <w:lang w:bidi="fa-IR"/>
              </w:rPr>
              <w:t>ی</w:t>
            </w:r>
            <w:r w:rsidRPr="00AA25A7">
              <w:rPr>
                <w:rStyle w:val="Hyperlink"/>
                <w:rFonts w:cs="B Shiraz" w:hint="eastAsia"/>
                <w:noProof/>
                <w:rtl/>
                <w:lang w:bidi="fa-IR"/>
              </w:rPr>
              <w:t>ر</w:t>
            </w:r>
            <w:r w:rsidRPr="00AA25A7">
              <w:rPr>
                <w:rStyle w:val="Hyperlink"/>
                <w:rFonts w:cs="B Shiraz"/>
                <w:noProof/>
                <w:rtl/>
                <w:lang w:bidi="fa-IR"/>
              </w:rPr>
              <w:t xml:space="preserve"> مختلف </w:t>
            </w:r>
            <w:r w:rsidRPr="00AA25A7">
              <w:rPr>
                <w:rStyle w:val="Hyperlink"/>
                <w:rFonts w:cs="B Shiraz"/>
                <w:noProof/>
                <w:lang w:bidi="fa-IR"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C1B60" w14:textId="55D71FD6" w:rsidR="009F7B5B" w:rsidRDefault="009F7B5B" w:rsidP="009F7B5B">
          <w:pPr>
            <w:pStyle w:val="TOC2"/>
            <w:rPr>
              <w:rFonts w:eastAsiaTheme="minorEastAsia"/>
              <w:noProof/>
            </w:rPr>
          </w:pPr>
          <w:hyperlink w:anchor="_Toc164801382" w:history="1">
            <w:r w:rsidRPr="00AA25A7">
              <w:rPr>
                <w:rStyle w:val="Hyperlink"/>
                <w:rFonts w:cs="B Shiraz"/>
                <w:noProof/>
                <w:rtl/>
                <w:lang w:bidi="fa-IR"/>
              </w:rPr>
              <w:t xml:space="preserve">ب) </w:t>
            </w:r>
            <w:r w:rsidRPr="00AA25A7">
              <w:rPr>
                <w:rStyle w:val="Hyperlink"/>
                <w:rFonts w:cs="B Shiraz"/>
                <w:noProof/>
                <w:rtl/>
              </w:rPr>
              <w:t>ماكزيمم قدرمطلق دامنه سيگنال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2F29D" w14:textId="6F0A4BE8" w:rsidR="009F7B5B" w:rsidRDefault="009F7B5B" w:rsidP="009F7B5B">
          <w:pPr>
            <w:pStyle w:val="TOC2"/>
            <w:rPr>
              <w:rFonts w:eastAsiaTheme="minorEastAsia"/>
              <w:noProof/>
            </w:rPr>
          </w:pPr>
          <w:hyperlink w:anchor="_Toc164801383" w:history="1">
            <w:r w:rsidRPr="00AA25A7">
              <w:rPr>
                <w:rStyle w:val="Hyperlink"/>
                <w:rFonts w:cs="B Shiraz"/>
                <w:noProof/>
                <w:rtl/>
              </w:rPr>
              <w:t>ج) خطا</w:t>
            </w:r>
            <w:r w:rsidRPr="00AA25A7">
              <w:rPr>
                <w:rStyle w:val="Hyperlink"/>
                <w:rFonts w:cs="B Shiraz" w:hint="cs"/>
                <w:noProof/>
                <w:rtl/>
              </w:rPr>
              <w:t>ی</w:t>
            </w:r>
            <w:r w:rsidRPr="00AA25A7">
              <w:rPr>
                <w:rStyle w:val="Hyperlink"/>
                <w:rFonts w:cs="B Shiraz"/>
                <w:noProof/>
                <w:rtl/>
              </w:rPr>
              <w:t xml:space="preserve"> </w:t>
            </w:r>
            <w:r w:rsidRPr="00AA25A7">
              <w:rPr>
                <w:rStyle w:val="Hyperlink"/>
                <w:rFonts w:cs="B Shiraz"/>
                <w:noProof/>
              </w:rPr>
              <w:t>root mean square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2487B" w14:textId="60376F5D" w:rsidR="009F7B5B" w:rsidRDefault="009F7B5B" w:rsidP="009F7B5B">
          <w:pPr>
            <w:pStyle w:val="TOC2"/>
            <w:rPr>
              <w:rFonts w:eastAsiaTheme="minorEastAsia"/>
              <w:noProof/>
            </w:rPr>
          </w:pPr>
          <w:hyperlink w:anchor="_Toc164801384" w:history="1">
            <w:r w:rsidRPr="00AA25A7">
              <w:rPr>
                <w:rStyle w:val="Hyperlink"/>
                <w:rFonts w:cs="B Shiraz"/>
                <w:noProof/>
                <w:rtl/>
                <w:lang w:bidi="fa-IR"/>
              </w:rPr>
              <w:t>د) تعداد ترا</w:t>
            </w:r>
            <w:r w:rsidRPr="00AA25A7">
              <w:rPr>
                <w:rStyle w:val="Hyperlink"/>
                <w:rFonts w:cs="B Shiraz" w:hint="cs"/>
                <w:noProof/>
                <w:rtl/>
                <w:lang w:bidi="fa-IR"/>
              </w:rPr>
              <w:t>ی</w:t>
            </w:r>
            <w:r w:rsidRPr="00AA25A7">
              <w:rPr>
                <w:rStyle w:val="Hyperlink"/>
                <w:rFonts w:cs="B Shiraz"/>
                <w:noProof/>
                <w:rtl/>
                <w:lang w:bidi="fa-IR"/>
              </w:rPr>
              <w:t>ال ها</w:t>
            </w:r>
            <w:r w:rsidRPr="00AA25A7">
              <w:rPr>
                <w:rStyle w:val="Hyperlink"/>
                <w:rFonts w:cs="B Shiraz" w:hint="cs"/>
                <w:noProof/>
                <w:rtl/>
                <w:lang w:bidi="fa-IR"/>
              </w:rPr>
              <w:t>ی</w:t>
            </w:r>
            <w:r w:rsidRPr="00AA25A7">
              <w:rPr>
                <w:rStyle w:val="Hyperlink"/>
                <w:rFonts w:cs="B Shiraz"/>
                <w:noProof/>
                <w:rtl/>
                <w:lang w:bidi="fa-IR"/>
              </w:rPr>
              <w:t xml:space="preserve"> لازم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34930" w14:textId="33092C3F" w:rsidR="009F7B5B" w:rsidRDefault="009F7B5B" w:rsidP="009F7B5B">
          <w:pPr>
            <w:pStyle w:val="TOC2"/>
            <w:rPr>
              <w:rFonts w:eastAsiaTheme="minorEastAsia"/>
              <w:noProof/>
            </w:rPr>
          </w:pPr>
          <w:hyperlink w:anchor="_Toc164801385" w:history="1">
            <w:r w:rsidRPr="00AA25A7">
              <w:rPr>
                <w:rStyle w:val="Hyperlink"/>
                <w:rFonts w:cs="B Shiraz"/>
                <w:noProof/>
                <w:rtl/>
                <w:lang w:bidi="fa-IR"/>
              </w:rPr>
              <w:t>ه) بررس</w:t>
            </w:r>
            <w:r w:rsidRPr="00AA25A7">
              <w:rPr>
                <w:rStyle w:val="Hyperlink"/>
                <w:rFonts w:cs="B Shiraz" w:hint="cs"/>
                <w:noProof/>
                <w:rtl/>
                <w:lang w:bidi="fa-IR"/>
              </w:rPr>
              <w:t>ی</w:t>
            </w:r>
            <w:r w:rsidRPr="00AA25A7">
              <w:rPr>
                <w:rStyle w:val="Hyperlink"/>
                <w:rFonts w:cs="B Shiraz"/>
                <w:noProof/>
                <w:rtl/>
                <w:lang w:bidi="fa-IR"/>
              </w:rPr>
              <w:t xml:space="preserve"> اثر </w:t>
            </w:r>
            <w:r w:rsidRPr="00AA25A7">
              <w:rPr>
                <w:rStyle w:val="Hyperlink"/>
                <w:rFonts w:cs="B Shiraz"/>
                <w:noProof/>
                <w:lang w:bidi="fa-IR"/>
              </w:rPr>
              <w:t>N0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B7A3F" w14:textId="546B0E88" w:rsidR="009F7B5B" w:rsidRDefault="009F7B5B" w:rsidP="009F7B5B">
          <w:pPr>
            <w:pStyle w:val="TOC2"/>
            <w:rPr>
              <w:rFonts w:eastAsiaTheme="minorEastAsia"/>
              <w:noProof/>
            </w:rPr>
          </w:pPr>
          <w:hyperlink w:anchor="_Toc164801386" w:history="1">
            <w:r w:rsidRPr="00AA25A7">
              <w:rPr>
                <w:rStyle w:val="Hyperlink"/>
                <w:rFonts w:cs="B Shiraz"/>
                <w:noProof/>
                <w:rtl/>
                <w:lang w:bidi="fa-IR"/>
              </w:rPr>
              <w:t>و) کاربرد ها</w:t>
            </w:r>
            <w:r w:rsidRPr="00AA25A7">
              <w:rPr>
                <w:rStyle w:val="Hyperlink"/>
                <w:rFonts w:cs="B Shiraz" w:hint="cs"/>
                <w:noProof/>
                <w:rtl/>
                <w:lang w:bidi="fa-IR"/>
              </w:rPr>
              <w:t>ی</w:t>
            </w:r>
            <w:r w:rsidRPr="00AA25A7">
              <w:rPr>
                <w:rStyle w:val="Hyperlink"/>
                <w:rFonts w:cs="B Shiraz"/>
                <w:noProof/>
                <w:rtl/>
                <w:lang w:bidi="fa-IR"/>
              </w:rPr>
              <w:t xml:space="preserve"> عمل</w:t>
            </w:r>
            <w:r w:rsidRPr="00AA25A7">
              <w:rPr>
                <w:rStyle w:val="Hyperlink"/>
                <w:rFonts w:cs="B Shiraz" w:hint="cs"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DAB7D" w14:textId="48198FD8" w:rsidR="009F7B5B" w:rsidRDefault="009F7B5B" w:rsidP="009F7B5B">
          <w:pPr>
            <w:pStyle w:val="TOC1"/>
            <w:rPr>
              <w:rFonts w:eastAsiaTheme="minorEastAsia"/>
              <w:noProof/>
            </w:rPr>
          </w:pPr>
          <w:hyperlink w:anchor="_Toc164801387" w:history="1">
            <w:r w:rsidRPr="00AA25A7">
              <w:rPr>
                <w:rStyle w:val="Hyperlink"/>
                <w:rFonts w:cs="B Shiraz"/>
                <w:noProof/>
                <w:rtl/>
                <w:lang w:bidi="fa-IR"/>
              </w:rPr>
              <w:t>بخش دوم: پتانسيل برانگيخته بينايي حالت دائم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8A3C5" w14:textId="4CA18759" w:rsidR="009F7B5B" w:rsidRDefault="009F7B5B" w:rsidP="009F7B5B">
          <w:pPr>
            <w:pStyle w:val="TOC2"/>
            <w:rPr>
              <w:rFonts w:eastAsiaTheme="minorEastAsia"/>
              <w:noProof/>
            </w:rPr>
          </w:pPr>
          <w:hyperlink w:anchor="_Toc164801388" w:history="1">
            <w:r w:rsidRPr="00AA25A7">
              <w:rPr>
                <w:rStyle w:val="Hyperlink"/>
                <w:rFonts w:cs="B Shiraz"/>
                <w:noProof/>
                <w:rtl/>
                <w:lang w:bidi="fa-IR"/>
              </w:rPr>
              <w:t>الف) ف</w:t>
            </w:r>
            <w:r w:rsidRPr="00AA25A7">
              <w:rPr>
                <w:rStyle w:val="Hyperlink"/>
                <w:rFonts w:cs="B Shiraz" w:hint="cs"/>
                <w:noProof/>
                <w:rtl/>
                <w:lang w:bidi="fa-IR"/>
              </w:rPr>
              <w:t>ی</w:t>
            </w:r>
            <w:r w:rsidRPr="00AA25A7">
              <w:rPr>
                <w:rStyle w:val="Hyperlink"/>
                <w:rFonts w:cs="B Shiraz" w:hint="eastAsia"/>
                <w:noProof/>
                <w:rtl/>
                <w:lang w:bidi="fa-IR"/>
              </w:rPr>
              <w:t>لتر</w:t>
            </w:r>
            <w:r w:rsidRPr="00AA25A7">
              <w:rPr>
                <w:rStyle w:val="Hyperlink"/>
                <w:rFonts w:cs="B Shiraz"/>
                <w:noProof/>
                <w:rtl/>
                <w:lang w:bidi="fa-IR"/>
              </w:rPr>
              <w:t xml:space="preserve"> کردن س</w:t>
            </w:r>
            <w:r w:rsidRPr="00AA25A7">
              <w:rPr>
                <w:rStyle w:val="Hyperlink"/>
                <w:rFonts w:cs="B Shiraz" w:hint="cs"/>
                <w:noProof/>
                <w:rtl/>
                <w:lang w:bidi="fa-IR"/>
              </w:rPr>
              <w:t>ی</w:t>
            </w:r>
            <w:r w:rsidRPr="00AA25A7">
              <w:rPr>
                <w:rStyle w:val="Hyperlink"/>
                <w:rFonts w:cs="B Shiraz" w:hint="eastAsia"/>
                <w:noProof/>
                <w:rtl/>
                <w:lang w:bidi="fa-IR"/>
              </w:rPr>
              <w:t>گنال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F6960" w14:textId="474131A3" w:rsidR="009F7B5B" w:rsidRDefault="009F7B5B" w:rsidP="009F7B5B">
          <w:pPr>
            <w:pStyle w:val="TOC2"/>
            <w:rPr>
              <w:rFonts w:eastAsiaTheme="minorEastAsia"/>
              <w:noProof/>
            </w:rPr>
          </w:pPr>
          <w:hyperlink w:anchor="_Toc164801389" w:history="1">
            <w:r w:rsidRPr="00AA25A7">
              <w:rPr>
                <w:rStyle w:val="Hyperlink"/>
                <w:rFonts w:cs="B Shiraz"/>
                <w:noProof/>
                <w:rtl/>
                <w:lang w:bidi="fa-IR"/>
              </w:rPr>
              <w:t>محتوا</w:t>
            </w:r>
            <w:r w:rsidRPr="00AA25A7">
              <w:rPr>
                <w:rStyle w:val="Hyperlink"/>
                <w:rFonts w:cs="B Shiraz" w:hint="cs"/>
                <w:noProof/>
                <w:rtl/>
                <w:lang w:bidi="fa-IR"/>
              </w:rPr>
              <w:t>ی</w:t>
            </w:r>
            <w:r w:rsidRPr="00AA25A7">
              <w:rPr>
                <w:rStyle w:val="Hyperlink"/>
                <w:rFonts w:cs="B Shiraz"/>
                <w:noProof/>
                <w:rtl/>
                <w:lang w:bidi="fa-IR"/>
              </w:rPr>
              <w:t xml:space="preserve"> فرکانس</w:t>
            </w:r>
            <w:r w:rsidRPr="00AA25A7">
              <w:rPr>
                <w:rStyle w:val="Hyperlink"/>
                <w:rFonts w:cs="B Shiraz" w:hint="cs"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A532E" w14:textId="3A4236CE" w:rsidR="009F7B5B" w:rsidRDefault="009F7B5B" w:rsidP="009F7B5B">
          <w:pPr>
            <w:pStyle w:val="TOC2"/>
            <w:rPr>
              <w:rFonts w:eastAsiaTheme="minorEastAsia"/>
              <w:noProof/>
            </w:rPr>
          </w:pPr>
          <w:hyperlink w:anchor="_Toc164801390" w:history="1">
            <w:r w:rsidRPr="00AA25A7">
              <w:rPr>
                <w:rStyle w:val="Hyperlink"/>
                <w:rFonts w:cs="B Shiraz"/>
                <w:noProof/>
                <w:rtl/>
                <w:lang w:bidi="fa-IR"/>
              </w:rPr>
              <w:t>تشخ</w:t>
            </w:r>
            <w:r w:rsidRPr="00AA25A7">
              <w:rPr>
                <w:rStyle w:val="Hyperlink"/>
                <w:rFonts w:cs="B Shiraz" w:hint="cs"/>
                <w:noProof/>
                <w:rtl/>
                <w:lang w:bidi="fa-IR"/>
              </w:rPr>
              <w:t>ی</w:t>
            </w:r>
            <w:r w:rsidRPr="00AA25A7">
              <w:rPr>
                <w:rStyle w:val="Hyperlink"/>
                <w:rFonts w:cs="B Shiraz"/>
                <w:noProof/>
                <w:rtl/>
                <w:lang w:bidi="fa-IR"/>
              </w:rPr>
              <w:t>ص فرکانس تحر</w:t>
            </w:r>
            <w:r w:rsidRPr="00AA25A7">
              <w:rPr>
                <w:rStyle w:val="Hyperlink"/>
                <w:rFonts w:cs="B Shiraz" w:hint="cs"/>
                <w:noProof/>
                <w:rtl/>
                <w:lang w:bidi="fa-IR"/>
              </w:rPr>
              <w:t>ی</w:t>
            </w:r>
            <w:r w:rsidRPr="00AA25A7">
              <w:rPr>
                <w:rStyle w:val="Hyperlink"/>
                <w:rFonts w:cs="B Shiraz" w:hint="eastAsia"/>
                <w:noProof/>
                <w:rtl/>
                <w:lang w:bidi="fa-IR"/>
              </w:rPr>
              <w:t>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5D43F" w14:textId="05EE1F5A" w:rsidR="009F7B5B" w:rsidRDefault="009F7B5B" w:rsidP="009F7B5B">
          <w:pPr>
            <w:pStyle w:val="TOC1"/>
            <w:rPr>
              <w:rFonts w:eastAsiaTheme="minorEastAsia"/>
              <w:noProof/>
            </w:rPr>
          </w:pPr>
          <w:hyperlink w:anchor="_Toc164801391" w:history="1">
            <w:r w:rsidRPr="00AA25A7">
              <w:rPr>
                <w:rStyle w:val="Hyperlink"/>
                <w:rFonts w:cs="B Shiraz"/>
                <w:noProof/>
                <w:rtl/>
                <w:lang w:bidi="fa-IR"/>
              </w:rPr>
              <w:t>بخش سوم: سنكرون‌سازي/ناسنكرون‌سازي وابسته به رخداد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57EE6" w14:textId="757C21C4" w:rsidR="003D17FF" w:rsidRDefault="003D17FF" w:rsidP="004F6B29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EBE06C" w14:textId="77777777" w:rsidR="003D17FF" w:rsidRDefault="003D17FF">
      <w:pPr>
        <w:rPr>
          <w:rFonts w:asciiTheme="majorHAnsi" w:eastAsiaTheme="majorEastAsia" w:hAnsiTheme="majorHAnsi" w:cs="B Lotus"/>
          <w:color w:val="2F5496" w:themeColor="accent1" w:themeShade="BF"/>
          <w:sz w:val="32"/>
          <w:szCs w:val="32"/>
          <w:rtl/>
        </w:rPr>
      </w:pPr>
      <w:r>
        <w:rPr>
          <w:rFonts w:cs="B Lotus"/>
          <w:rtl/>
        </w:rPr>
        <w:br w:type="page"/>
      </w:r>
    </w:p>
    <w:p w14:paraId="294B7438" w14:textId="0667FF2A" w:rsidR="00741ACB" w:rsidRDefault="00A43459" w:rsidP="00047200">
      <w:pPr>
        <w:pStyle w:val="Heading1"/>
        <w:bidi/>
        <w:rPr>
          <w:rFonts w:cs="B Shiraz"/>
          <w:lang w:bidi="fa-IR"/>
        </w:rPr>
      </w:pPr>
      <w:bookmarkStart w:id="0" w:name="_Toc164801380"/>
      <w:r w:rsidRPr="00A43459">
        <w:rPr>
          <w:rFonts w:cs="B Shiraz" w:hint="cs"/>
          <w:rtl/>
          <w:lang w:bidi="fa-IR"/>
        </w:rPr>
        <w:lastRenderedPageBreak/>
        <w:t xml:space="preserve">بخش اول: </w:t>
      </w:r>
      <w:r w:rsidR="004F6B29" w:rsidRPr="004F6B29">
        <w:rPr>
          <w:rFonts w:cs="B Shiraz"/>
          <w:rtl/>
          <w:lang w:bidi="fa-IR"/>
        </w:rPr>
        <w:t>پتانسيل وابسته به رخداد</w:t>
      </w:r>
      <w:bookmarkEnd w:id="0"/>
    </w:p>
    <w:p w14:paraId="5BA501B4" w14:textId="6D390BDE" w:rsidR="00D940F4" w:rsidRPr="00B54064" w:rsidRDefault="00D940F4" w:rsidP="00D940F4">
      <w:pPr>
        <w:pStyle w:val="Heading2"/>
        <w:bidi/>
        <w:rPr>
          <w:rFonts w:cs="B Shiraz"/>
          <w:lang w:bidi="fa-IR"/>
        </w:rPr>
      </w:pPr>
      <w:bookmarkStart w:id="1" w:name="_Toc164801381"/>
      <w:r w:rsidRPr="00B54064">
        <w:rPr>
          <w:rFonts w:cs="B Shiraz" w:hint="cs"/>
          <w:rtl/>
          <w:lang w:bidi="fa-IR"/>
        </w:rPr>
        <w:t xml:space="preserve">الف) پاسخ میانگین برای مقادیر مختلف </w:t>
      </w:r>
      <w:r w:rsidRPr="00B54064">
        <w:rPr>
          <w:rFonts w:cs="B Shiraz"/>
          <w:lang w:bidi="fa-IR"/>
        </w:rPr>
        <w:t>N</w:t>
      </w:r>
      <w:bookmarkEnd w:id="1"/>
    </w:p>
    <w:p w14:paraId="35E9D24F" w14:textId="30F3B855" w:rsidR="00D940F4" w:rsidRDefault="00D940F4" w:rsidP="00FB082C">
      <w:pPr>
        <w:bidi/>
        <w:jc w:val="both"/>
        <w:rPr>
          <w:rFonts w:cs="B Roya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 xml:space="preserve">پاسخ میانگین </w:t>
      </w:r>
      <w:r>
        <w:rPr>
          <w:rFonts w:cs="B Roya"/>
          <w:sz w:val="28"/>
          <w:szCs w:val="28"/>
          <w:lang w:bidi="fa-IR"/>
        </w:rPr>
        <w:t>(ERP)</w:t>
      </w:r>
      <w:r>
        <w:rPr>
          <w:rFonts w:cs="B Roya" w:hint="cs"/>
          <w:sz w:val="28"/>
          <w:szCs w:val="28"/>
          <w:rtl/>
          <w:lang w:bidi="fa-IR"/>
        </w:rPr>
        <w:t xml:space="preserve"> برای مقادیر مختلف </w:t>
      </w:r>
      <w:r>
        <w:rPr>
          <w:rFonts w:cs="B Roya"/>
          <w:sz w:val="28"/>
          <w:szCs w:val="28"/>
          <w:lang w:bidi="fa-IR"/>
        </w:rPr>
        <w:t>N</w:t>
      </w:r>
      <w:r>
        <w:rPr>
          <w:rFonts w:cs="B Roya" w:hint="cs"/>
          <w:sz w:val="28"/>
          <w:szCs w:val="28"/>
          <w:rtl/>
          <w:lang w:bidi="fa-IR"/>
        </w:rPr>
        <w:t xml:space="preserve"> (تعداد در نظر گرفته شده در محاسبه میانگین) را در شکل زیر مشاهده می کنیم.</w:t>
      </w:r>
    </w:p>
    <w:p w14:paraId="66447681" w14:textId="22CA41B4" w:rsidR="00D940F4" w:rsidRDefault="00D940F4" w:rsidP="00D940F4">
      <w:pPr>
        <w:bidi/>
        <w:rPr>
          <w:rFonts w:cs="B Roya"/>
          <w:sz w:val="28"/>
          <w:szCs w:val="28"/>
          <w:rtl/>
          <w:lang w:bidi="fa-IR"/>
        </w:rPr>
      </w:pPr>
      <w:r w:rsidRPr="00D940F4">
        <w:rPr>
          <w:rFonts w:cs="B Roya"/>
          <w:sz w:val="28"/>
          <w:szCs w:val="28"/>
          <w:rtl/>
          <w:lang w:bidi="fa-IR"/>
        </w:rPr>
        <w:drawing>
          <wp:inline distT="0" distB="0" distL="0" distR="0" wp14:anchorId="44476D88" wp14:editId="5B107995">
            <wp:extent cx="5943600" cy="3114675"/>
            <wp:effectExtent l="0" t="0" r="0" b="9525"/>
            <wp:docPr id="10233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64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4293" w14:textId="77777777" w:rsidR="00B54064" w:rsidRDefault="00D940F4" w:rsidP="00FB082C">
      <w:pPr>
        <w:bidi/>
        <w:jc w:val="both"/>
        <w:rPr>
          <w:rFonts w:cs="B Roya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 xml:space="preserve">سیگنال اندازه گیری شده در هر ترایال یک نمونه از یک متغیر تصادفی (رفتار </w:t>
      </w:r>
      <w:r>
        <w:rPr>
          <w:rFonts w:cs="B Roya"/>
          <w:sz w:val="28"/>
          <w:szCs w:val="28"/>
          <w:lang w:bidi="fa-IR"/>
        </w:rPr>
        <w:t>ERP</w:t>
      </w:r>
      <w:r>
        <w:rPr>
          <w:rFonts w:cs="B Roya" w:hint="cs"/>
          <w:sz w:val="28"/>
          <w:szCs w:val="28"/>
          <w:rtl/>
          <w:lang w:bidi="fa-IR"/>
        </w:rPr>
        <w:t xml:space="preserve"> مغز در واکنش به تحریک) می باشد. هر چه تعداد بیشتری ترایال برای میانگین گیری استفاده شود، واریانس سیگنال و نواسانات آن کمتر می شود و </w:t>
      </w:r>
      <w:r>
        <w:rPr>
          <w:rFonts w:cs="B Roya"/>
          <w:sz w:val="28"/>
          <w:szCs w:val="28"/>
          <w:lang w:bidi="fa-IR"/>
        </w:rPr>
        <w:t>ERP</w:t>
      </w:r>
      <w:r>
        <w:rPr>
          <w:rFonts w:cs="B Roya" w:hint="cs"/>
          <w:sz w:val="28"/>
          <w:szCs w:val="28"/>
          <w:rtl/>
          <w:lang w:bidi="fa-IR"/>
        </w:rPr>
        <w:t xml:space="preserve"> حاصل نماینده و معرف بهتری از رفتار مغز می باشد.</w:t>
      </w:r>
    </w:p>
    <w:p w14:paraId="2429E4E2" w14:textId="215312C8" w:rsidR="00D940F4" w:rsidRDefault="00D940F4" w:rsidP="00B54064">
      <w:pPr>
        <w:bidi/>
        <w:jc w:val="both"/>
        <w:rPr>
          <w:rFonts w:cs="B Roya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 xml:space="preserve"> مشاهده می کنیم که به ازای مقادیر بزرگ تر </w:t>
      </w:r>
      <w:r>
        <w:rPr>
          <w:rFonts w:cs="B Roya"/>
          <w:sz w:val="28"/>
          <w:szCs w:val="28"/>
          <w:lang w:bidi="fa-IR"/>
        </w:rPr>
        <w:t>N</w:t>
      </w:r>
      <w:r>
        <w:rPr>
          <w:rFonts w:cs="B Roya" w:hint="cs"/>
          <w:sz w:val="28"/>
          <w:szCs w:val="28"/>
          <w:rtl/>
          <w:lang w:bidi="fa-IR"/>
        </w:rPr>
        <w:t xml:space="preserve">، در بازه </w:t>
      </w:r>
      <w:r w:rsidR="00FB082C">
        <w:rPr>
          <w:rFonts w:cs="B Roya" w:hint="cs"/>
          <w:sz w:val="28"/>
          <w:szCs w:val="28"/>
          <w:rtl/>
          <w:lang w:bidi="fa-IR"/>
        </w:rPr>
        <w:t xml:space="preserve">اولیه (صفر تا 200 میلی ثانیه) فعالیت نورونی قابل توجهی مشاهده نمی شود در حالی که به ازای مقادیر کمتر </w:t>
      </w:r>
      <w:r w:rsidR="00FB082C">
        <w:rPr>
          <w:rFonts w:cs="B Roya"/>
          <w:sz w:val="28"/>
          <w:szCs w:val="28"/>
          <w:lang w:bidi="fa-IR"/>
        </w:rPr>
        <w:t>N</w:t>
      </w:r>
      <w:r w:rsidR="00FB082C">
        <w:rPr>
          <w:rFonts w:cs="B Roya" w:hint="cs"/>
          <w:sz w:val="28"/>
          <w:szCs w:val="28"/>
          <w:rtl/>
          <w:lang w:bidi="fa-IR"/>
        </w:rPr>
        <w:t xml:space="preserve">، در این بازه سیگنال </w:t>
      </w:r>
      <w:r w:rsidR="00FB082C">
        <w:rPr>
          <w:rFonts w:cs="B Roya"/>
          <w:sz w:val="28"/>
          <w:szCs w:val="28"/>
          <w:lang w:bidi="fa-IR"/>
        </w:rPr>
        <w:t>ERP</w:t>
      </w:r>
      <w:r w:rsidR="00FB082C">
        <w:rPr>
          <w:rFonts w:cs="B Roya" w:hint="cs"/>
          <w:sz w:val="28"/>
          <w:szCs w:val="28"/>
          <w:rtl/>
          <w:lang w:bidi="fa-IR"/>
        </w:rPr>
        <w:t xml:space="preserve"> نزدیک صفر نیست.</w:t>
      </w:r>
    </w:p>
    <w:p w14:paraId="173CEE60" w14:textId="0CBE736B" w:rsidR="00B54064" w:rsidRDefault="00B54064" w:rsidP="00B54064">
      <w:pPr>
        <w:pStyle w:val="Heading2"/>
        <w:bidi/>
        <w:rPr>
          <w:rFonts w:cs="B Shiraz"/>
          <w:rtl/>
        </w:rPr>
      </w:pPr>
      <w:bookmarkStart w:id="2" w:name="_Toc164801382"/>
      <w:r w:rsidRPr="00B54064">
        <w:rPr>
          <w:rFonts w:cs="B Shiraz" w:hint="cs"/>
          <w:sz w:val="28"/>
          <w:szCs w:val="28"/>
          <w:rtl/>
          <w:lang w:bidi="fa-IR"/>
        </w:rPr>
        <w:lastRenderedPageBreak/>
        <w:t xml:space="preserve">ب) </w:t>
      </w:r>
      <w:r w:rsidRPr="00B54064">
        <w:rPr>
          <w:rFonts w:cs="B Shiraz" w:hint="cs"/>
          <w:rtl/>
        </w:rPr>
        <w:t>ماكزيمم</w:t>
      </w:r>
      <w:r w:rsidRPr="00B54064">
        <w:rPr>
          <w:rFonts w:cs="B Shiraz"/>
          <w:rtl/>
        </w:rPr>
        <w:t xml:space="preserve"> </w:t>
      </w:r>
      <w:r w:rsidRPr="00B54064">
        <w:rPr>
          <w:rFonts w:cs="B Shiraz" w:hint="cs"/>
          <w:rtl/>
        </w:rPr>
        <w:t>قدرمطلق</w:t>
      </w:r>
      <w:r w:rsidRPr="00B54064">
        <w:rPr>
          <w:rFonts w:cs="B Shiraz"/>
          <w:rtl/>
        </w:rPr>
        <w:t xml:space="preserve"> </w:t>
      </w:r>
      <w:r w:rsidRPr="00B54064">
        <w:rPr>
          <w:rFonts w:cs="B Shiraz" w:hint="cs"/>
          <w:rtl/>
        </w:rPr>
        <w:t>دامنه</w:t>
      </w:r>
      <w:r w:rsidRPr="00B54064">
        <w:rPr>
          <w:rFonts w:cs="B Shiraz"/>
          <w:rtl/>
        </w:rPr>
        <w:t xml:space="preserve"> </w:t>
      </w:r>
      <w:r w:rsidRPr="00B54064">
        <w:rPr>
          <w:rFonts w:cs="B Shiraz" w:hint="cs"/>
          <w:rtl/>
        </w:rPr>
        <w:t>سيگنال</w:t>
      </w:r>
      <w:bookmarkEnd w:id="2"/>
    </w:p>
    <w:p w14:paraId="3D2EB269" w14:textId="54AE73CA" w:rsidR="00B54064" w:rsidRDefault="00B54064" w:rsidP="00B54064">
      <w:pPr>
        <w:bidi/>
        <w:jc w:val="center"/>
        <w:rPr>
          <w:rtl/>
        </w:rPr>
      </w:pPr>
      <w:r w:rsidRPr="00B54064">
        <w:rPr>
          <w:rFonts w:cs="Arial"/>
          <w:rtl/>
        </w:rPr>
        <w:drawing>
          <wp:inline distT="0" distB="0" distL="0" distR="0" wp14:anchorId="439CDCB5" wp14:editId="0FB9755C">
            <wp:extent cx="3861982" cy="2979420"/>
            <wp:effectExtent l="0" t="0" r="5715" b="0"/>
            <wp:docPr id="30910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053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1571" cy="298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4B2B" w14:textId="242A3E82" w:rsidR="00B54064" w:rsidRDefault="00B54064" w:rsidP="00B54064">
      <w:pPr>
        <w:bidi/>
        <w:rPr>
          <w:rtl/>
        </w:rPr>
      </w:pPr>
    </w:p>
    <w:p w14:paraId="2720D16C" w14:textId="03ACD78C" w:rsidR="00B54064" w:rsidRDefault="00B54064" w:rsidP="00B54064">
      <w:pPr>
        <w:pStyle w:val="Heading2"/>
        <w:bidi/>
        <w:rPr>
          <w:rFonts w:cs="B Shiraz"/>
        </w:rPr>
      </w:pPr>
      <w:bookmarkStart w:id="3" w:name="_Toc164801383"/>
      <w:r w:rsidRPr="00B54064">
        <w:rPr>
          <w:rFonts w:cs="Arial"/>
          <w:rtl/>
        </w:rPr>
        <w:drawing>
          <wp:anchor distT="0" distB="0" distL="114300" distR="114300" simplePos="0" relativeHeight="251662336" behindDoc="0" locked="0" layoutInCell="1" allowOverlap="1" wp14:anchorId="156B3982" wp14:editId="1C8EE726">
            <wp:simplePos x="0" y="0"/>
            <wp:positionH relativeFrom="margin">
              <wp:align>right</wp:align>
            </wp:positionH>
            <wp:positionV relativeFrom="paragraph">
              <wp:posOffset>398145</wp:posOffset>
            </wp:positionV>
            <wp:extent cx="2851155" cy="2331720"/>
            <wp:effectExtent l="0" t="0" r="6350" b="0"/>
            <wp:wrapTopAndBottom/>
            <wp:docPr id="1381910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1039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4064">
        <w:rPr>
          <w:rFonts w:cs="Arial"/>
          <w:rtl/>
        </w:rPr>
        <w:drawing>
          <wp:anchor distT="0" distB="0" distL="114300" distR="114300" simplePos="0" relativeHeight="251661312" behindDoc="0" locked="0" layoutInCell="1" allowOverlap="1" wp14:anchorId="2156730C" wp14:editId="74D6F9C1">
            <wp:simplePos x="0" y="0"/>
            <wp:positionH relativeFrom="margin">
              <wp:align>left</wp:align>
            </wp:positionH>
            <wp:positionV relativeFrom="paragraph">
              <wp:posOffset>398145</wp:posOffset>
            </wp:positionV>
            <wp:extent cx="2836545" cy="2331720"/>
            <wp:effectExtent l="0" t="0" r="1905" b="0"/>
            <wp:wrapTopAndBottom/>
            <wp:docPr id="182707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7868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47" cy="2336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4064">
        <w:rPr>
          <w:rFonts w:cs="B Shiraz" w:hint="cs"/>
          <w:rtl/>
        </w:rPr>
        <w:t xml:space="preserve">ج) خطای </w:t>
      </w:r>
      <w:r w:rsidRPr="00B54064">
        <w:rPr>
          <w:rFonts w:cs="B Shiraz"/>
        </w:rPr>
        <w:t>root mean square</w:t>
      </w:r>
      <w:bookmarkEnd w:id="3"/>
    </w:p>
    <w:p w14:paraId="72B5CE67" w14:textId="18A84043" w:rsidR="00B54064" w:rsidRDefault="00B54064" w:rsidP="00B54064">
      <w:pPr>
        <w:bidi/>
      </w:pPr>
    </w:p>
    <w:p w14:paraId="29825ED8" w14:textId="251364E6" w:rsidR="0061052F" w:rsidRDefault="00B54064" w:rsidP="0061052F">
      <w:pPr>
        <w:bidi/>
        <w:rPr>
          <w:rFonts w:cs="B Roya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 xml:space="preserve">توجه داریم که در نمودار سمت راست، مقادیر </w:t>
      </w:r>
      <w:r>
        <w:rPr>
          <w:rFonts w:cs="B Roya"/>
          <w:sz w:val="28"/>
          <w:szCs w:val="28"/>
          <w:lang w:bidi="fa-IR"/>
        </w:rPr>
        <w:t>RMS</w:t>
      </w:r>
      <w:r>
        <w:rPr>
          <w:rFonts w:cs="B Roya" w:hint="cs"/>
          <w:sz w:val="28"/>
          <w:szCs w:val="28"/>
          <w:rtl/>
          <w:lang w:bidi="fa-IR"/>
        </w:rPr>
        <w:t xml:space="preserve"> برحسب دسی بل رسم شده اند.</w:t>
      </w:r>
    </w:p>
    <w:p w14:paraId="28FC955B" w14:textId="43A605D4" w:rsidR="0061052F" w:rsidRDefault="0061052F" w:rsidP="0061052F">
      <w:pPr>
        <w:pStyle w:val="Heading2"/>
        <w:bidi/>
        <w:rPr>
          <w:rFonts w:cs="B Shiraz"/>
          <w:rtl/>
          <w:lang w:bidi="fa-IR"/>
        </w:rPr>
      </w:pPr>
      <w:bookmarkStart w:id="4" w:name="_Toc164801384"/>
      <w:r w:rsidRPr="0061052F">
        <w:rPr>
          <w:rFonts w:cs="B Shiraz" w:hint="cs"/>
          <w:rtl/>
          <w:lang w:bidi="fa-IR"/>
        </w:rPr>
        <w:t>د) تعداد ترایال های لازم</w:t>
      </w:r>
      <w:bookmarkEnd w:id="4"/>
    </w:p>
    <w:p w14:paraId="09DE8B30" w14:textId="272ED440" w:rsidR="0061052F" w:rsidRDefault="0061052F" w:rsidP="00E3786D">
      <w:pPr>
        <w:bidi/>
        <w:jc w:val="both"/>
        <w:rPr>
          <w:rFonts w:eastAsiaTheme="minorEastAsia" w:cs="B Roya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 xml:space="preserve">با توجه به قسمت های قبل، مشاهده می شود که از </w:t>
      </w:r>
      <w:r>
        <w:rPr>
          <w:rFonts w:cs="B Roya"/>
          <w:sz w:val="28"/>
          <w:szCs w:val="28"/>
          <w:lang w:bidi="fa-IR"/>
        </w:rPr>
        <w:t>n=800</w:t>
      </w:r>
      <w:r>
        <w:rPr>
          <w:rFonts w:cs="B Roya" w:hint="cs"/>
          <w:sz w:val="28"/>
          <w:szCs w:val="28"/>
          <w:rtl/>
          <w:lang w:bidi="fa-IR"/>
        </w:rPr>
        <w:t xml:space="preserve"> به بعد، </w:t>
      </w:r>
      <w:r w:rsidRPr="0061052F">
        <w:rPr>
          <w:rFonts w:cs="B Roya"/>
          <w:sz w:val="28"/>
          <w:szCs w:val="28"/>
          <w:rtl/>
          <w:lang w:bidi="fa-IR"/>
        </w:rPr>
        <w:t>ماكزيمم قدرمطلق دامنه سيگنال</w:t>
      </w:r>
      <w:r>
        <w:rPr>
          <w:rFonts w:cs="B Roya" w:hint="cs"/>
          <w:sz w:val="28"/>
          <w:szCs w:val="28"/>
          <w:rtl/>
          <w:lang w:bidi="fa-IR"/>
        </w:rPr>
        <w:t xml:space="preserve"> و خطای </w:t>
      </w:r>
      <w:r>
        <w:rPr>
          <w:rFonts w:cs="B Roya"/>
          <w:sz w:val="28"/>
          <w:szCs w:val="28"/>
          <w:lang w:bidi="fa-IR"/>
        </w:rPr>
        <w:t>RMS</w:t>
      </w:r>
      <w:r>
        <w:rPr>
          <w:rFonts w:cs="B Roya" w:hint="cs"/>
          <w:sz w:val="28"/>
          <w:szCs w:val="28"/>
          <w:rtl/>
          <w:lang w:bidi="fa-IR"/>
        </w:rPr>
        <w:t xml:space="preserve">، با تقریب خوبی ثابت است و تغییری نمی کند. با توجه به اینکه مقدار خطای </w:t>
      </w:r>
      <w:r>
        <w:rPr>
          <w:rFonts w:cs="B Roya"/>
          <w:sz w:val="28"/>
          <w:szCs w:val="28"/>
          <w:lang w:bidi="fa-IR"/>
        </w:rPr>
        <w:t>RMS</w:t>
      </w:r>
      <w:r>
        <w:rPr>
          <w:rFonts w:cs="B Roya" w:hint="cs"/>
          <w:sz w:val="28"/>
          <w:szCs w:val="28"/>
          <w:rtl/>
          <w:lang w:bidi="fa-IR"/>
        </w:rPr>
        <w:t xml:space="preserve"> برای این مقدار بسیار کم است، مقدار </w:t>
      </w:r>
      <m:oMath>
        <m:sSub>
          <m:sSubPr>
            <m:ctrlPr>
              <w:rPr>
                <w:rFonts w:ascii="Cambria Math" w:hAnsi="Cambria Math" w:cs="B Roya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Roya"/>
                <w:sz w:val="28"/>
                <w:szCs w:val="28"/>
                <w:lang w:bidi="fa-IR"/>
              </w:rPr>
              <m:t>N</m:t>
            </m:r>
          </m:e>
          <m:sub>
            <m:r>
              <w:rPr>
                <w:rFonts w:ascii="Cambria Math" w:hAnsi="Cambria Math" w:cs="B Roya"/>
                <w:sz w:val="28"/>
                <w:szCs w:val="28"/>
                <w:lang w:bidi="fa-IR"/>
              </w:rPr>
              <m:t>0</m:t>
            </m:r>
          </m:sub>
        </m:sSub>
      </m:oMath>
      <w:r>
        <w:rPr>
          <w:rFonts w:eastAsiaTheme="minorEastAsia" w:cs="B Roya" w:hint="cs"/>
          <w:sz w:val="28"/>
          <w:szCs w:val="28"/>
          <w:rtl/>
          <w:lang w:bidi="fa-IR"/>
        </w:rPr>
        <w:t xml:space="preserve"> را برابر با 800 در نظر می گیریم.</w:t>
      </w:r>
    </w:p>
    <w:p w14:paraId="2637D547" w14:textId="771581F7" w:rsidR="005D2313" w:rsidRDefault="005D2313" w:rsidP="005D2313">
      <w:pPr>
        <w:pStyle w:val="Heading2"/>
        <w:bidi/>
        <w:rPr>
          <w:rFonts w:cs="B Shiraz"/>
          <w:lang w:bidi="fa-IR"/>
        </w:rPr>
      </w:pPr>
      <w:bookmarkStart w:id="5" w:name="_Toc164801385"/>
      <w:r w:rsidRPr="005D2313">
        <w:rPr>
          <w:rFonts w:cs="B Shiraz"/>
          <w:rtl/>
          <w:lang w:bidi="fa-IR"/>
        </w:rPr>
        <w:lastRenderedPageBreak/>
        <w:t>ه)</w:t>
      </w:r>
      <w:r w:rsidRPr="005D2313">
        <w:rPr>
          <w:rFonts w:cs="B Shiraz" w:hint="cs"/>
          <w:rtl/>
          <w:lang w:bidi="fa-IR"/>
        </w:rPr>
        <w:t xml:space="preserve"> بررسی اثر </w:t>
      </w:r>
      <w:r w:rsidRPr="005D2313">
        <w:rPr>
          <w:rFonts w:cs="B Shiraz"/>
          <w:lang w:bidi="fa-IR"/>
        </w:rPr>
        <w:t>N0</w:t>
      </w:r>
      <w:bookmarkEnd w:id="5"/>
    </w:p>
    <w:p w14:paraId="22B7212E" w14:textId="34EAC58B" w:rsidR="005D2313" w:rsidRDefault="005D2313" w:rsidP="005D2313">
      <w:pPr>
        <w:bidi/>
        <w:rPr>
          <w:rFonts w:cs="B Roya"/>
          <w:sz w:val="28"/>
          <w:szCs w:val="28"/>
          <w:lang w:bidi="fa-IR"/>
        </w:rPr>
      </w:pPr>
      <w:r w:rsidRPr="005D2313">
        <w:rPr>
          <w:rFonts w:cs="B Roya"/>
          <w:sz w:val="28"/>
          <w:szCs w:val="28"/>
          <w:rtl/>
          <w:lang w:bidi="fa-IR"/>
        </w:rPr>
        <w:drawing>
          <wp:inline distT="0" distB="0" distL="0" distR="0" wp14:anchorId="2DA9457B" wp14:editId="45419A2B">
            <wp:extent cx="5943600" cy="3146425"/>
            <wp:effectExtent l="0" t="0" r="0" b="0"/>
            <wp:docPr id="171023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320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A450" w14:textId="0AB9A443" w:rsidR="005D2313" w:rsidRDefault="005D2313" w:rsidP="00E3786D">
      <w:pPr>
        <w:bidi/>
        <w:jc w:val="lowKashida"/>
        <w:rPr>
          <w:rFonts w:eastAsiaTheme="minorEastAsia" w:cs="B Roya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 xml:space="preserve">در این نمودارها به خوبی مشاهده می شود که </w:t>
      </w:r>
      <w:r w:rsidR="007A3731">
        <w:rPr>
          <w:rFonts w:cs="B Roya" w:hint="cs"/>
          <w:sz w:val="28"/>
          <w:szCs w:val="28"/>
          <w:rtl/>
          <w:lang w:bidi="fa-IR"/>
        </w:rPr>
        <w:t xml:space="preserve">پیک سیگنال </w:t>
      </w:r>
      <w:r w:rsidR="007A3731">
        <w:rPr>
          <w:rFonts w:cs="B Roya"/>
          <w:sz w:val="28"/>
          <w:szCs w:val="28"/>
          <w:lang w:bidi="fa-IR"/>
        </w:rPr>
        <w:t>P300</w:t>
      </w:r>
      <w:r w:rsidR="007A3731">
        <w:rPr>
          <w:rFonts w:cs="B Roya" w:hint="cs"/>
          <w:sz w:val="28"/>
          <w:szCs w:val="28"/>
          <w:rtl/>
          <w:lang w:bidi="fa-IR"/>
        </w:rPr>
        <w:t xml:space="preserve"> به ازای </w:t>
      </w:r>
      <m:oMath>
        <m:sSub>
          <m:sSubPr>
            <m:ctrlPr>
              <w:rPr>
                <w:rFonts w:ascii="Cambria Math" w:hAnsi="Cambria Math" w:cs="B Roya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Roya"/>
                <w:sz w:val="28"/>
                <w:szCs w:val="28"/>
                <w:lang w:bidi="fa-IR"/>
              </w:rPr>
              <m:t>N</m:t>
            </m:r>
          </m:e>
          <m:sub>
            <m:r>
              <w:rPr>
                <w:rFonts w:ascii="Cambria Math" w:hAnsi="Cambria Math" w:cs="B Roya"/>
                <w:sz w:val="28"/>
                <w:szCs w:val="28"/>
                <w:lang w:bidi="fa-IR"/>
              </w:rPr>
              <m:t>0</m:t>
            </m:r>
          </m:sub>
        </m:sSub>
        <m:r>
          <w:rPr>
            <w:rFonts w:ascii="Cambria Math" w:hAnsi="Cambria Math" w:cs="B Roya"/>
            <w:sz w:val="28"/>
            <w:szCs w:val="28"/>
            <w:lang w:bidi="fa-IR"/>
          </w:rPr>
          <m:t>=800</m:t>
        </m:r>
      </m:oMath>
      <w:r w:rsidR="007A3731">
        <w:rPr>
          <w:rFonts w:eastAsiaTheme="minorEastAsia" w:cs="B Roya" w:hint="cs"/>
          <w:sz w:val="28"/>
          <w:szCs w:val="28"/>
          <w:rtl/>
          <w:lang w:bidi="fa-IR"/>
        </w:rPr>
        <w:t xml:space="preserve"> نیز مشاهده می شود. همچنین مشاهده می شود که انتخاب رندوم ترایال ها به سیگنال </w:t>
      </w:r>
      <w:r w:rsidR="007A3731">
        <w:rPr>
          <w:rFonts w:eastAsiaTheme="minorEastAsia" w:cs="B Roya"/>
          <w:sz w:val="28"/>
          <w:szCs w:val="28"/>
          <w:lang w:bidi="fa-IR"/>
        </w:rPr>
        <w:t>ERP</w:t>
      </w:r>
      <w:r w:rsidR="007A3731">
        <w:rPr>
          <w:rFonts w:eastAsiaTheme="minorEastAsia" w:cs="B Roya" w:hint="cs"/>
          <w:sz w:val="28"/>
          <w:szCs w:val="28"/>
          <w:rtl/>
          <w:lang w:bidi="fa-IR"/>
        </w:rPr>
        <w:t xml:space="preserve"> بهتری منجر می شود. علت این امر این است که انتخاب رندوم نمونه ها از فضای متغیر تصادفی</w:t>
      </w:r>
      <w:r w:rsidR="00E3786D">
        <w:rPr>
          <w:rFonts w:eastAsiaTheme="minorEastAsia" w:cs="B Roya" w:hint="cs"/>
          <w:sz w:val="28"/>
          <w:szCs w:val="28"/>
          <w:rtl/>
          <w:lang w:bidi="fa-IR"/>
        </w:rPr>
        <w:t xml:space="preserve"> و میانگین گیری از آن ها، منجر نماینده و معرف بهتری از آن متغیر تصادفی می شود.</w:t>
      </w:r>
    </w:p>
    <w:p w14:paraId="4CDEA070" w14:textId="77777777" w:rsidR="00715087" w:rsidRDefault="00715087" w:rsidP="00715087">
      <w:pPr>
        <w:bidi/>
        <w:jc w:val="lowKashida"/>
        <w:rPr>
          <w:rFonts w:eastAsiaTheme="minorEastAsia" w:cs="B Roya"/>
          <w:sz w:val="28"/>
          <w:szCs w:val="28"/>
          <w:rtl/>
          <w:lang w:bidi="fa-IR"/>
        </w:rPr>
      </w:pPr>
    </w:p>
    <w:p w14:paraId="7138AE15" w14:textId="39675055" w:rsidR="00715087" w:rsidRDefault="00715087" w:rsidP="00715087">
      <w:pPr>
        <w:pStyle w:val="Heading2"/>
        <w:bidi/>
        <w:rPr>
          <w:rFonts w:eastAsiaTheme="minorEastAsia" w:cs="B Shiraz"/>
          <w:rtl/>
          <w:lang w:bidi="fa-IR"/>
        </w:rPr>
      </w:pPr>
      <w:bookmarkStart w:id="6" w:name="_Toc164801386"/>
      <w:r w:rsidRPr="00715087">
        <w:rPr>
          <w:rFonts w:eastAsiaTheme="minorEastAsia" w:cs="B Shiraz" w:hint="cs"/>
          <w:rtl/>
          <w:lang w:bidi="fa-IR"/>
        </w:rPr>
        <w:t>و) کاربرد های عملی</w:t>
      </w:r>
      <w:bookmarkEnd w:id="6"/>
    </w:p>
    <w:p w14:paraId="10BBCEAF" w14:textId="13E835DF" w:rsidR="00715087" w:rsidRPr="00715087" w:rsidRDefault="00715087" w:rsidP="004677CA">
      <w:pPr>
        <w:bidi/>
        <w:jc w:val="both"/>
        <w:rPr>
          <w:rFonts w:cs="B Roya" w:hint="cs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 xml:space="preserve">در کاربرد های عملی معمولا از تعداد </w:t>
      </w:r>
      <w:r w:rsidR="004677CA">
        <w:rPr>
          <w:rFonts w:cs="B Roya" w:hint="cs"/>
          <w:sz w:val="28"/>
          <w:szCs w:val="28"/>
          <w:rtl/>
          <w:lang w:bidi="fa-IR"/>
        </w:rPr>
        <w:t xml:space="preserve">بسیار </w:t>
      </w:r>
      <w:r>
        <w:rPr>
          <w:rFonts w:cs="B Roya" w:hint="cs"/>
          <w:sz w:val="28"/>
          <w:szCs w:val="28"/>
          <w:rtl/>
          <w:lang w:bidi="fa-IR"/>
        </w:rPr>
        <w:t xml:space="preserve">کمتری تریال (حدودا 50 ) استفاده می شود. علت این امر این است که ثبت تعداد زیادی ترایال برای محاسبه </w:t>
      </w:r>
      <w:r>
        <w:rPr>
          <w:rFonts w:cs="B Roya"/>
          <w:sz w:val="28"/>
          <w:szCs w:val="28"/>
          <w:lang w:bidi="fa-IR"/>
        </w:rPr>
        <w:t>ERP</w:t>
      </w:r>
      <w:r>
        <w:rPr>
          <w:rFonts w:cs="B Roya" w:hint="cs"/>
          <w:sz w:val="28"/>
          <w:szCs w:val="28"/>
          <w:rtl/>
          <w:lang w:bidi="fa-IR"/>
        </w:rPr>
        <w:t xml:space="preserve"> نیاز به زمان قابل توجهی است که این کار را در عمل و کاربرد های روزمره غیر قابل امکان و پیاده سازی می کند.</w:t>
      </w:r>
    </w:p>
    <w:p w14:paraId="2ADD4A74" w14:textId="067E1392" w:rsidR="004F6B29" w:rsidRDefault="004F6B29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61F071A8" w14:textId="605E655F" w:rsidR="00390FD7" w:rsidRDefault="00390FD7" w:rsidP="00390FD7">
      <w:pPr>
        <w:pStyle w:val="Heading1"/>
        <w:bidi/>
        <w:rPr>
          <w:rFonts w:cs="B Shiraz"/>
          <w:rtl/>
          <w:lang w:bidi="fa-IR"/>
        </w:rPr>
      </w:pPr>
      <w:bookmarkStart w:id="7" w:name="_Toc164801387"/>
      <w:r w:rsidRPr="00390FD7">
        <w:rPr>
          <w:rFonts w:cs="B Shiraz"/>
          <w:rtl/>
          <w:lang w:bidi="fa-IR"/>
        </w:rPr>
        <w:lastRenderedPageBreak/>
        <w:t xml:space="preserve">بخش دوم: </w:t>
      </w:r>
      <w:r w:rsidR="004F6B29" w:rsidRPr="004F6B29">
        <w:rPr>
          <w:rFonts w:cs="B Shiraz"/>
          <w:rtl/>
          <w:lang w:bidi="fa-IR"/>
        </w:rPr>
        <w:t>پتانسيل برانگيخته بينايي حالت دائم</w:t>
      </w:r>
      <w:bookmarkEnd w:id="7"/>
    </w:p>
    <w:p w14:paraId="28579108" w14:textId="24D24DD6" w:rsidR="000072A6" w:rsidRDefault="00FA497C" w:rsidP="00FA497C">
      <w:pPr>
        <w:pStyle w:val="Heading2"/>
        <w:bidi/>
        <w:rPr>
          <w:rFonts w:cs="B Shiraz"/>
          <w:rtl/>
          <w:lang w:bidi="fa-IR"/>
        </w:rPr>
      </w:pPr>
      <w:bookmarkStart w:id="8" w:name="_Toc164801388"/>
      <w:r w:rsidRPr="00FA497C">
        <w:rPr>
          <w:rFonts w:cs="B Shiraz" w:hint="cs"/>
          <w:rtl/>
          <w:lang w:bidi="fa-IR"/>
        </w:rPr>
        <w:t>الف) فیلتر کردن سیگنال</w:t>
      </w:r>
      <w:bookmarkEnd w:id="8"/>
    </w:p>
    <w:p w14:paraId="0AA8B7DC" w14:textId="3AA080CC" w:rsidR="00FA497C" w:rsidRDefault="00FA497C" w:rsidP="00FA497C">
      <w:pPr>
        <w:bidi/>
        <w:rPr>
          <w:rFonts w:cs="B Roya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>سیگنال ثبت شده و سیگنال فیلتر شده را در شکل زیر مشاهده می کنیم.</w:t>
      </w:r>
    </w:p>
    <w:p w14:paraId="6FEAF724" w14:textId="4A3A9C17" w:rsidR="00FA497C" w:rsidRDefault="00FA497C" w:rsidP="00FA497C">
      <w:pPr>
        <w:bidi/>
        <w:rPr>
          <w:rFonts w:cs="B Roya"/>
          <w:sz w:val="28"/>
          <w:szCs w:val="28"/>
          <w:rtl/>
          <w:lang w:bidi="fa-IR"/>
        </w:rPr>
      </w:pPr>
      <w:r w:rsidRPr="00FA497C">
        <w:rPr>
          <w:rFonts w:cs="B Roya"/>
          <w:sz w:val="28"/>
          <w:szCs w:val="28"/>
          <w:rtl/>
          <w:lang w:bidi="fa-IR"/>
        </w:rPr>
        <w:drawing>
          <wp:inline distT="0" distB="0" distL="0" distR="0" wp14:anchorId="4582ED1B" wp14:editId="0C608AE9">
            <wp:extent cx="5943600" cy="3209925"/>
            <wp:effectExtent l="0" t="0" r="0" b="9525"/>
            <wp:docPr id="248867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672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DC6F" w14:textId="79D978B9" w:rsidR="00FA497C" w:rsidRDefault="00FA497C" w:rsidP="00FA497C">
      <w:pPr>
        <w:pStyle w:val="Heading2"/>
        <w:bidi/>
        <w:rPr>
          <w:rFonts w:cs="B Shiraz"/>
          <w:rtl/>
          <w:lang w:bidi="fa-IR"/>
        </w:rPr>
      </w:pPr>
      <w:bookmarkStart w:id="9" w:name="_Toc164801389"/>
      <w:r w:rsidRPr="00FA497C">
        <w:rPr>
          <w:rFonts w:cs="B Shiraz" w:hint="cs"/>
          <w:rtl/>
          <w:lang w:bidi="fa-IR"/>
        </w:rPr>
        <w:t>محتوای فرکانسی</w:t>
      </w:r>
      <w:bookmarkEnd w:id="9"/>
    </w:p>
    <w:p w14:paraId="52EF6E18" w14:textId="77777777" w:rsidR="00FA497C" w:rsidRPr="00FA497C" w:rsidRDefault="00FA497C" w:rsidP="00FA497C">
      <w:pPr>
        <w:bidi/>
        <w:rPr>
          <w:rtl/>
          <w:lang w:bidi="fa-IR"/>
        </w:rPr>
      </w:pPr>
    </w:p>
    <w:p w14:paraId="47500879" w14:textId="65F57086" w:rsidR="00FA497C" w:rsidRDefault="00FA497C" w:rsidP="00FA497C">
      <w:pPr>
        <w:bidi/>
        <w:rPr>
          <w:rFonts w:cs="B Roya"/>
          <w:sz w:val="28"/>
          <w:szCs w:val="28"/>
          <w:rtl/>
          <w:lang w:bidi="fa-IR"/>
        </w:rPr>
      </w:pPr>
      <w:r w:rsidRPr="00FA497C">
        <w:rPr>
          <w:rFonts w:cs="B Roya"/>
          <w:sz w:val="28"/>
          <w:szCs w:val="28"/>
          <w:rtl/>
          <w:lang w:bidi="fa-IR"/>
        </w:rPr>
        <w:drawing>
          <wp:inline distT="0" distB="0" distL="0" distR="0" wp14:anchorId="13EAAABC" wp14:editId="0C305D6E">
            <wp:extent cx="5943600" cy="3295650"/>
            <wp:effectExtent l="0" t="0" r="0" b="0"/>
            <wp:docPr id="170506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639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A42F" w14:textId="4FA4BD73" w:rsidR="00FA497C" w:rsidRDefault="00FA497C" w:rsidP="00FA497C">
      <w:pPr>
        <w:bidi/>
        <w:rPr>
          <w:rFonts w:eastAsiaTheme="minorEastAsia" w:cs="B Roya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lastRenderedPageBreak/>
        <w:t xml:space="preserve">به خوبی </w:t>
      </w:r>
      <w:r w:rsidR="0085363F">
        <w:rPr>
          <w:rFonts w:cs="B Roya" w:hint="cs"/>
          <w:sz w:val="28"/>
          <w:szCs w:val="28"/>
          <w:rtl/>
          <w:lang w:bidi="fa-IR"/>
        </w:rPr>
        <w:t xml:space="preserve">مشاهده می شود که محتوای فرکانسی کانال ها بایکدیگر و در ترایال های مختلف با یکدیگر تفاوت دارد. با توجه به تسک </w:t>
      </w:r>
      <w:r w:rsidR="0085363F">
        <w:rPr>
          <w:rFonts w:cs="B Roya"/>
          <w:sz w:val="28"/>
          <w:szCs w:val="28"/>
          <w:lang w:bidi="fa-IR"/>
        </w:rPr>
        <w:t>SSVEP</w:t>
      </w:r>
      <w:r w:rsidR="0085363F">
        <w:rPr>
          <w:rFonts w:cs="B Roya" w:hint="cs"/>
          <w:sz w:val="28"/>
          <w:szCs w:val="28"/>
          <w:rtl/>
          <w:lang w:bidi="fa-IR"/>
        </w:rPr>
        <w:t xml:space="preserve"> و اینکه دارای تحریک تصویری هستیم، انتظار می رود در الکترود های پشت سر در ناحیه </w:t>
      </w:r>
      <w:r w:rsidR="0085363F">
        <w:rPr>
          <w:rFonts w:cs="B Roya"/>
          <w:sz w:val="28"/>
          <w:szCs w:val="28"/>
          <w:lang w:bidi="fa-IR"/>
        </w:rPr>
        <w:t>visual cortex</w:t>
      </w:r>
      <w:r w:rsidR="0085363F">
        <w:rPr>
          <w:rFonts w:cs="B Roya" w:hint="cs"/>
          <w:sz w:val="28"/>
          <w:szCs w:val="28"/>
          <w:rtl/>
          <w:lang w:bidi="fa-IR"/>
        </w:rPr>
        <w:t xml:space="preserve"> که متناظر با الکترودهای </w:t>
      </w:r>
      <m:oMath>
        <m:sSub>
          <m:sSubPr>
            <m:ctrlPr>
              <w:rPr>
                <w:rFonts w:ascii="Cambria Math" w:hAnsi="Cambria Math" w:cs="B Roya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Roya"/>
                <w:sz w:val="28"/>
                <w:szCs w:val="28"/>
                <w:lang w:bidi="fa-IR"/>
              </w:rPr>
              <m:t>O</m:t>
            </m:r>
          </m:e>
          <m:sub>
            <m:r>
              <w:rPr>
                <w:rFonts w:ascii="Cambria Math" w:hAnsi="Cambria Math" w:cs="B Roya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 w:cs="B Roya"/>
            <w:sz w:val="28"/>
            <w:szCs w:val="28"/>
            <w:lang w:bidi="fa-IR"/>
          </w:rPr>
          <m:t xml:space="preserve">, </m:t>
        </m:r>
        <m:sSub>
          <m:sSubPr>
            <m:ctrlPr>
              <w:rPr>
                <w:rFonts w:ascii="Cambria Math" w:hAnsi="Cambria Math" w:cs="B Roya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Roya"/>
                <w:sz w:val="28"/>
                <w:szCs w:val="28"/>
                <w:lang w:bidi="fa-IR"/>
              </w:rPr>
              <m:t>O</m:t>
            </m:r>
          </m:e>
          <m:sub>
            <m:r>
              <w:rPr>
                <w:rFonts w:ascii="Cambria Math" w:hAnsi="Cambria Math" w:cs="B Roya"/>
                <w:sz w:val="28"/>
                <w:szCs w:val="28"/>
                <w:lang w:bidi="fa-IR"/>
              </w:rPr>
              <m:t>2</m:t>
            </m:r>
          </m:sub>
        </m:sSub>
      </m:oMath>
      <w:r w:rsidR="0085363F">
        <w:rPr>
          <w:rFonts w:eastAsiaTheme="minorEastAsia" w:cs="B Roya" w:hint="cs"/>
          <w:sz w:val="28"/>
          <w:szCs w:val="28"/>
          <w:rtl/>
          <w:lang w:bidi="fa-IR"/>
        </w:rPr>
        <w:t xml:space="preserve"> می باشد، در فرکانس تحریک توان زیادی مشاهده کنیم.</w:t>
      </w:r>
    </w:p>
    <w:p w14:paraId="35ED3FAD" w14:textId="0D42CC75" w:rsidR="0021018D" w:rsidRDefault="0021018D" w:rsidP="0021018D">
      <w:pPr>
        <w:bidi/>
        <w:rPr>
          <w:rFonts w:cs="B Roya"/>
          <w:i/>
          <w:sz w:val="28"/>
          <w:szCs w:val="28"/>
          <w:rtl/>
          <w:lang w:bidi="fa-IR"/>
        </w:rPr>
      </w:pPr>
      <w:r w:rsidRPr="0021018D">
        <w:rPr>
          <w:rFonts w:cs="B Roya"/>
          <w:i/>
          <w:sz w:val="28"/>
          <w:szCs w:val="28"/>
          <w:rtl/>
          <w:lang w:bidi="fa-IR"/>
        </w:rPr>
        <w:drawing>
          <wp:inline distT="0" distB="0" distL="0" distR="0" wp14:anchorId="56AA68FD" wp14:editId="504B1874">
            <wp:extent cx="5943600" cy="3294380"/>
            <wp:effectExtent l="0" t="0" r="0" b="1270"/>
            <wp:docPr id="1680218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181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5CB5" w14:textId="190F2133" w:rsidR="0021018D" w:rsidRDefault="0021018D" w:rsidP="0021018D">
      <w:pPr>
        <w:bidi/>
        <w:rPr>
          <w:rFonts w:cs="B Roya"/>
          <w:i/>
          <w:sz w:val="28"/>
          <w:szCs w:val="28"/>
          <w:rtl/>
          <w:lang w:bidi="fa-IR"/>
        </w:rPr>
      </w:pPr>
      <w:r>
        <w:rPr>
          <w:rFonts w:cs="B Roya" w:hint="cs"/>
          <w:i/>
          <w:sz w:val="28"/>
          <w:szCs w:val="28"/>
          <w:rtl/>
          <w:lang w:bidi="fa-IR"/>
        </w:rPr>
        <w:t>همچنین مشاهده می شود که در هارمونیک های فرکانس تحریک (به ویژه هارمونیک دوم) نیز توان زیادی مشاهده می شود.</w:t>
      </w:r>
    </w:p>
    <w:p w14:paraId="25A8E456" w14:textId="092A6139" w:rsidR="00E87005" w:rsidRDefault="00E87005" w:rsidP="00E87005">
      <w:pPr>
        <w:pStyle w:val="Heading2"/>
        <w:bidi/>
        <w:rPr>
          <w:rFonts w:cs="B Shiraz"/>
          <w:rtl/>
          <w:lang w:bidi="fa-IR"/>
        </w:rPr>
      </w:pPr>
      <w:bookmarkStart w:id="10" w:name="_Toc164801390"/>
      <w:r w:rsidRPr="00E87005">
        <w:rPr>
          <w:rFonts w:cs="B Shiraz" w:hint="cs"/>
          <w:rtl/>
          <w:lang w:bidi="fa-IR"/>
        </w:rPr>
        <w:t>تشخیص فرکانس تحریک</w:t>
      </w:r>
      <w:bookmarkEnd w:id="10"/>
    </w:p>
    <w:p w14:paraId="0B11E6F3" w14:textId="4D75A338" w:rsidR="00E87005" w:rsidRPr="00E87005" w:rsidRDefault="00E87005" w:rsidP="00E87005">
      <w:pPr>
        <w:bidi/>
        <w:jc w:val="both"/>
        <w:rPr>
          <w:rFonts w:cs="B Roya"/>
          <w:sz w:val="28"/>
          <w:szCs w:val="28"/>
          <w:rtl/>
          <w:lang w:bidi="fa-IR"/>
        </w:rPr>
      </w:pPr>
      <w:r w:rsidRPr="00E87005">
        <w:rPr>
          <w:rFonts w:cs="B Roya"/>
          <w:sz w:val="28"/>
          <w:szCs w:val="28"/>
          <w:rtl/>
          <w:lang w:bidi="fa-IR"/>
        </w:rPr>
        <w:t xml:space="preserve">روش </w:t>
      </w:r>
      <w:r w:rsidRPr="00E87005">
        <w:rPr>
          <w:rFonts w:cs="B Roya"/>
          <w:sz w:val="28"/>
          <w:szCs w:val="28"/>
          <w:lang w:bidi="fa-IR"/>
        </w:rPr>
        <w:t>SSVEP</w:t>
      </w:r>
      <w:r w:rsidRPr="00E87005">
        <w:rPr>
          <w:rFonts w:cs="B Roya"/>
          <w:sz w:val="28"/>
          <w:szCs w:val="28"/>
          <w:rtl/>
          <w:lang w:bidi="fa-IR"/>
        </w:rPr>
        <w:t xml:space="preserve"> (پتانس</w:t>
      </w:r>
      <w:r w:rsidRPr="00E87005">
        <w:rPr>
          <w:rFonts w:cs="B Roya" w:hint="cs"/>
          <w:sz w:val="28"/>
          <w:szCs w:val="28"/>
          <w:rtl/>
          <w:lang w:bidi="fa-IR"/>
        </w:rPr>
        <w:t>ی</w:t>
      </w:r>
      <w:r w:rsidRPr="00E87005">
        <w:rPr>
          <w:rFonts w:cs="B Roya" w:hint="eastAsia"/>
          <w:sz w:val="28"/>
          <w:szCs w:val="28"/>
          <w:rtl/>
          <w:lang w:bidi="fa-IR"/>
        </w:rPr>
        <w:t>ل</w:t>
      </w:r>
      <w:r w:rsidRPr="00E87005">
        <w:rPr>
          <w:rFonts w:cs="B Roya"/>
          <w:sz w:val="28"/>
          <w:szCs w:val="28"/>
          <w:rtl/>
          <w:lang w:bidi="fa-IR"/>
        </w:rPr>
        <w:t xml:space="preserve"> برانگ</w:t>
      </w:r>
      <w:r w:rsidRPr="00E87005">
        <w:rPr>
          <w:rFonts w:cs="B Roya" w:hint="cs"/>
          <w:sz w:val="28"/>
          <w:szCs w:val="28"/>
          <w:rtl/>
          <w:lang w:bidi="fa-IR"/>
        </w:rPr>
        <w:t>ی</w:t>
      </w:r>
      <w:r w:rsidRPr="00E87005">
        <w:rPr>
          <w:rFonts w:cs="B Roya" w:hint="eastAsia"/>
          <w:sz w:val="28"/>
          <w:szCs w:val="28"/>
          <w:rtl/>
          <w:lang w:bidi="fa-IR"/>
        </w:rPr>
        <w:t>خته</w:t>
      </w:r>
      <w:r w:rsidRPr="00E87005">
        <w:rPr>
          <w:rFonts w:cs="B Roya"/>
          <w:sz w:val="28"/>
          <w:szCs w:val="28"/>
          <w:rtl/>
          <w:lang w:bidi="fa-IR"/>
        </w:rPr>
        <w:t xml:space="preserve"> بصر</w:t>
      </w:r>
      <w:r w:rsidRPr="00E87005">
        <w:rPr>
          <w:rFonts w:cs="B Roya" w:hint="cs"/>
          <w:sz w:val="28"/>
          <w:szCs w:val="28"/>
          <w:rtl/>
          <w:lang w:bidi="fa-IR"/>
        </w:rPr>
        <w:t>ی</w:t>
      </w:r>
      <w:r w:rsidRPr="00E87005">
        <w:rPr>
          <w:rFonts w:cs="B Roya"/>
          <w:sz w:val="28"/>
          <w:szCs w:val="28"/>
          <w:rtl/>
          <w:lang w:bidi="fa-IR"/>
        </w:rPr>
        <w:t xml:space="preserve"> حالت پا</w:t>
      </w:r>
      <w:r w:rsidRPr="00E87005">
        <w:rPr>
          <w:rFonts w:cs="B Roya" w:hint="cs"/>
          <w:sz w:val="28"/>
          <w:szCs w:val="28"/>
          <w:rtl/>
          <w:lang w:bidi="fa-IR"/>
        </w:rPr>
        <w:t>ی</w:t>
      </w:r>
      <w:r w:rsidRPr="00E87005">
        <w:rPr>
          <w:rFonts w:cs="B Roya" w:hint="eastAsia"/>
          <w:sz w:val="28"/>
          <w:szCs w:val="28"/>
          <w:rtl/>
          <w:lang w:bidi="fa-IR"/>
        </w:rPr>
        <w:t>دار</w:t>
      </w:r>
      <w:r w:rsidRPr="00E87005">
        <w:rPr>
          <w:rFonts w:cs="B Roya"/>
          <w:sz w:val="28"/>
          <w:szCs w:val="28"/>
          <w:rtl/>
          <w:lang w:bidi="fa-IR"/>
        </w:rPr>
        <w:t xml:space="preserve">) </w:t>
      </w:r>
      <w:r w:rsidRPr="00E87005">
        <w:rPr>
          <w:rFonts w:cs="B Roya"/>
          <w:sz w:val="28"/>
          <w:szCs w:val="28"/>
          <w:lang w:bidi="fa-IR"/>
        </w:rPr>
        <w:t>CCA</w:t>
      </w:r>
      <w:r w:rsidRPr="00E87005">
        <w:rPr>
          <w:rFonts w:cs="B Roya"/>
          <w:sz w:val="28"/>
          <w:szCs w:val="28"/>
          <w:rtl/>
          <w:lang w:bidi="fa-IR"/>
        </w:rPr>
        <w:t xml:space="preserve"> (</w:t>
      </w:r>
      <w:r w:rsidRPr="00E87005">
        <w:rPr>
          <w:rFonts w:cs="B Roya"/>
          <w:sz w:val="28"/>
          <w:szCs w:val="28"/>
          <w:lang w:bidi="fa-IR"/>
        </w:rPr>
        <w:t>Canonical Correlation Analysis</w:t>
      </w:r>
      <w:r w:rsidRPr="00E87005">
        <w:rPr>
          <w:rFonts w:cs="B Roya"/>
          <w:sz w:val="28"/>
          <w:szCs w:val="28"/>
          <w:rtl/>
          <w:lang w:bidi="fa-IR"/>
        </w:rPr>
        <w:t xml:space="preserve">) </w:t>
      </w:r>
      <w:r w:rsidRPr="00E87005">
        <w:rPr>
          <w:rFonts w:cs="B Roya" w:hint="cs"/>
          <w:sz w:val="28"/>
          <w:szCs w:val="28"/>
          <w:rtl/>
          <w:lang w:bidi="fa-IR"/>
        </w:rPr>
        <w:t>ی</w:t>
      </w:r>
      <w:r w:rsidRPr="00E87005">
        <w:rPr>
          <w:rFonts w:cs="B Roya" w:hint="eastAsia"/>
          <w:sz w:val="28"/>
          <w:szCs w:val="28"/>
          <w:rtl/>
          <w:lang w:bidi="fa-IR"/>
        </w:rPr>
        <w:t>ک</w:t>
      </w:r>
      <w:r w:rsidRPr="00E87005">
        <w:rPr>
          <w:rFonts w:cs="B Roya"/>
          <w:sz w:val="28"/>
          <w:szCs w:val="28"/>
          <w:rtl/>
          <w:lang w:bidi="fa-IR"/>
        </w:rPr>
        <w:t xml:space="preserve"> رو</w:t>
      </w:r>
      <w:r w:rsidRPr="00E87005">
        <w:rPr>
          <w:rFonts w:cs="B Roya" w:hint="cs"/>
          <w:sz w:val="28"/>
          <w:szCs w:val="28"/>
          <w:rtl/>
          <w:lang w:bidi="fa-IR"/>
        </w:rPr>
        <w:t>ی</w:t>
      </w:r>
      <w:r w:rsidRPr="00E87005">
        <w:rPr>
          <w:rFonts w:cs="B Roya" w:hint="eastAsia"/>
          <w:sz w:val="28"/>
          <w:szCs w:val="28"/>
          <w:rtl/>
          <w:lang w:bidi="fa-IR"/>
        </w:rPr>
        <w:t>کرد</w:t>
      </w:r>
      <w:r w:rsidRPr="00E87005">
        <w:rPr>
          <w:rFonts w:cs="B Roya"/>
          <w:sz w:val="28"/>
          <w:szCs w:val="28"/>
          <w:rtl/>
          <w:lang w:bidi="fa-IR"/>
        </w:rPr>
        <w:t xml:space="preserve"> پرکاربرد در تحق</w:t>
      </w:r>
      <w:r w:rsidRPr="00E87005">
        <w:rPr>
          <w:rFonts w:cs="B Roya" w:hint="cs"/>
          <w:sz w:val="28"/>
          <w:szCs w:val="28"/>
          <w:rtl/>
          <w:lang w:bidi="fa-IR"/>
        </w:rPr>
        <w:t>ی</w:t>
      </w:r>
      <w:r w:rsidRPr="00E87005">
        <w:rPr>
          <w:rFonts w:cs="B Roya" w:hint="eastAsia"/>
          <w:sz w:val="28"/>
          <w:szCs w:val="28"/>
          <w:rtl/>
          <w:lang w:bidi="fa-IR"/>
        </w:rPr>
        <w:t>قات</w:t>
      </w:r>
      <w:r w:rsidRPr="00E87005">
        <w:rPr>
          <w:rFonts w:cs="B Roya"/>
          <w:sz w:val="28"/>
          <w:szCs w:val="28"/>
          <w:rtl/>
          <w:lang w:bidi="fa-IR"/>
        </w:rPr>
        <w:t xml:space="preserve"> رابط مغز و کامپ</w:t>
      </w:r>
      <w:r w:rsidRPr="00E87005">
        <w:rPr>
          <w:rFonts w:cs="B Roya" w:hint="cs"/>
          <w:sz w:val="28"/>
          <w:szCs w:val="28"/>
          <w:rtl/>
          <w:lang w:bidi="fa-IR"/>
        </w:rPr>
        <w:t>ی</w:t>
      </w:r>
      <w:r w:rsidRPr="00E87005">
        <w:rPr>
          <w:rFonts w:cs="B Roya" w:hint="eastAsia"/>
          <w:sz w:val="28"/>
          <w:szCs w:val="28"/>
          <w:rtl/>
          <w:lang w:bidi="fa-IR"/>
        </w:rPr>
        <w:t>وتر</w:t>
      </w:r>
      <w:r w:rsidRPr="00E87005">
        <w:rPr>
          <w:rFonts w:cs="B Roya"/>
          <w:sz w:val="28"/>
          <w:szCs w:val="28"/>
          <w:rtl/>
          <w:lang w:bidi="fa-IR"/>
        </w:rPr>
        <w:t xml:space="preserve"> (</w:t>
      </w:r>
      <w:r w:rsidRPr="00E87005">
        <w:rPr>
          <w:rFonts w:cs="B Roya"/>
          <w:sz w:val="28"/>
          <w:szCs w:val="28"/>
          <w:lang w:bidi="fa-IR"/>
        </w:rPr>
        <w:t>BCI</w:t>
      </w:r>
      <w:r w:rsidRPr="00E87005">
        <w:rPr>
          <w:rFonts w:cs="B Roya"/>
          <w:sz w:val="28"/>
          <w:szCs w:val="28"/>
          <w:rtl/>
          <w:lang w:bidi="fa-IR"/>
        </w:rPr>
        <w:t>) است. ا</w:t>
      </w:r>
      <w:r w:rsidRPr="00E87005">
        <w:rPr>
          <w:rFonts w:cs="B Roya" w:hint="cs"/>
          <w:sz w:val="28"/>
          <w:szCs w:val="28"/>
          <w:rtl/>
          <w:lang w:bidi="fa-IR"/>
        </w:rPr>
        <w:t>ی</w:t>
      </w:r>
      <w:r w:rsidRPr="00E87005">
        <w:rPr>
          <w:rFonts w:cs="B Roya" w:hint="eastAsia"/>
          <w:sz w:val="28"/>
          <w:szCs w:val="28"/>
          <w:rtl/>
          <w:lang w:bidi="fa-IR"/>
        </w:rPr>
        <w:t>ن</w:t>
      </w:r>
      <w:r w:rsidRPr="00E87005">
        <w:rPr>
          <w:rFonts w:cs="B Roya"/>
          <w:sz w:val="28"/>
          <w:szCs w:val="28"/>
          <w:rtl/>
          <w:lang w:bidi="fa-IR"/>
        </w:rPr>
        <w:t xml:space="preserve"> شامل تجز</w:t>
      </w:r>
      <w:r w:rsidRPr="00E87005">
        <w:rPr>
          <w:rFonts w:cs="B Roya" w:hint="cs"/>
          <w:sz w:val="28"/>
          <w:szCs w:val="28"/>
          <w:rtl/>
          <w:lang w:bidi="fa-IR"/>
        </w:rPr>
        <w:t>ی</w:t>
      </w:r>
      <w:r w:rsidRPr="00E87005">
        <w:rPr>
          <w:rFonts w:cs="B Roya" w:hint="eastAsia"/>
          <w:sz w:val="28"/>
          <w:szCs w:val="28"/>
          <w:rtl/>
          <w:lang w:bidi="fa-IR"/>
        </w:rPr>
        <w:t>ه</w:t>
      </w:r>
      <w:r w:rsidRPr="00E87005">
        <w:rPr>
          <w:rFonts w:cs="B Roya"/>
          <w:sz w:val="28"/>
          <w:szCs w:val="28"/>
          <w:rtl/>
          <w:lang w:bidi="fa-IR"/>
        </w:rPr>
        <w:t xml:space="preserve"> و تحل</w:t>
      </w:r>
      <w:r w:rsidRPr="00E87005">
        <w:rPr>
          <w:rFonts w:cs="B Roya" w:hint="cs"/>
          <w:sz w:val="28"/>
          <w:szCs w:val="28"/>
          <w:rtl/>
          <w:lang w:bidi="fa-IR"/>
        </w:rPr>
        <w:t>ی</w:t>
      </w:r>
      <w:r w:rsidRPr="00E87005">
        <w:rPr>
          <w:rFonts w:cs="B Roya" w:hint="eastAsia"/>
          <w:sz w:val="28"/>
          <w:szCs w:val="28"/>
          <w:rtl/>
          <w:lang w:bidi="fa-IR"/>
        </w:rPr>
        <w:t>ل</w:t>
      </w:r>
      <w:r w:rsidRPr="00E87005">
        <w:rPr>
          <w:rFonts w:cs="B Roya"/>
          <w:sz w:val="28"/>
          <w:szCs w:val="28"/>
          <w:rtl/>
          <w:lang w:bidi="fa-IR"/>
        </w:rPr>
        <w:t xml:space="preserve"> رابطه ب</w:t>
      </w:r>
      <w:r w:rsidRPr="00E87005">
        <w:rPr>
          <w:rFonts w:cs="B Roya" w:hint="cs"/>
          <w:sz w:val="28"/>
          <w:szCs w:val="28"/>
          <w:rtl/>
          <w:lang w:bidi="fa-IR"/>
        </w:rPr>
        <w:t>ی</w:t>
      </w:r>
      <w:r w:rsidRPr="00E87005">
        <w:rPr>
          <w:rFonts w:cs="B Roya" w:hint="eastAsia"/>
          <w:sz w:val="28"/>
          <w:szCs w:val="28"/>
          <w:rtl/>
          <w:lang w:bidi="fa-IR"/>
        </w:rPr>
        <w:t>ن</w:t>
      </w:r>
      <w:r w:rsidRPr="00E87005">
        <w:rPr>
          <w:rFonts w:cs="B Roya"/>
          <w:sz w:val="28"/>
          <w:szCs w:val="28"/>
          <w:rtl/>
          <w:lang w:bidi="fa-IR"/>
        </w:rPr>
        <w:t xml:space="preserve"> محرک ها</w:t>
      </w:r>
      <w:r w:rsidRPr="00E87005">
        <w:rPr>
          <w:rFonts w:cs="B Roya" w:hint="cs"/>
          <w:sz w:val="28"/>
          <w:szCs w:val="28"/>
          <w:rtl/>
          <w:lang w:bidi="fa-IR"/>
        </w:rPr>
        <w:t>ی</w:t>
      </w:r>
      <w:r w:rsidRPr="00E87005">
        <w:rPr>
          <w:rFonts w:cs="B Roya"/>
          <w:sz w:val="28"/>
          <w:szCs w:val="28"/>
          <w:rtl/>
          <w:lang w:bidi="fa-IR"/>
        </w:rPr>
        <w:t xml:space="preserve"> ب</w:t>
      </w:r>
      <w:r w:rsidRPr="00E87005">
        <w:rPr>
          <w:rFonts w:cs="B Roya" w:hint="cs"/>
          <w:sz w:val="28"/>
          <w:szCs w:val="28"/>
          <w:rtl/>
          <w:lang w:bidi="fa-IR"/>
        </w:rPr>
        <w:t>ی</w:t>
      </w:r>
      <w:r w:rsidRPr="00E87005">
        <w:rPr>
          <w:rFonts w:cs="B Roya" w:hint="eastAsia"/>
          <w:sz w:val="28"/>
          <w:szCs w:val="28"/>
          <w:rtl/>
          <w:lang w:bidi="fa-IR"/>
        </w:rPr>
        <w:t>نا</w:t>
      </w:r>
      <w:r w:rsidRPr="00E87005">
        <w:rPr>
          <w:rFonts w:cs="B Roya" w:hint="cs"/>
          <w:sz w:val="28"/>
          <w:szCs w:val="28"/>
          <w:rtl/>
          <w:lang w:bidi="fa-IR"/>
        </w:rPr>
        <w:t>یی</w:t>
      </w:r>
      <w:r w:rsidRPr="00E87005">
        <w:rPr>
          <w:rFonts w:cs="B Roya"/>
          <w:sz w:val="28"/>
          <w:szCs w:val="28"/>
          <w:rtl/>
          <w:lang w:bidi="fa-IR"/>
        </w:rPr>
        <w:t xml:space="preserve"> و س</w:t>
      </w:r>
      <w:r w:rsidRPr="00E87005">
        <w:rPr>
          <w:rFonts w:cs="B Roya" w:hint="cs"/>
          <w:sz w:val="28"/>
          <w:szCs w:val="28"/>
          <w:rtl/>
          <w:lang w:bidi="fa-IR"/>
        </w:rPr>
        <w:t>ی</w:t>
      </w:r>
      <w:r w:rsidRPr="00E87005">
        <w:rPr>
          <w:rFonts w:cs="B Roya" w:hint="eastAsia"/>
          <w:sz w:val="28"/>
          <w:szCs w:val="28"/>
          <w:rtl/>
          <w:lang w:bidi="fa-IR"/>
        </w:rPr>
        <w:t>گنال</w:t>
      </w:r>
      <w:r w:rsidRPr="00E87005">
        <w:rPr>
          <w:rFonts w:cs="B Roya"/>
          <w:sz w:val="28"/>
          <w:szCs w:val="28"/>
          <w:rtl/>
          <w:lang w:bidi="fa-IR"/>
        </w:rPr>
        <w:t xml:space="preserve"> ها</w:t>
      </w:r>
      <w:r w:rsidRPr="00E87005">
        <w:rPr>
          <w:rFonts w:cs="B Roya" w:hint="cs"/>
          <w:sz w:val="28"/>
          <w:szCs w:val="28"/>
          <w:rtl/>
          <w:lang w:bidi="fa-IR"/>
        </w:rPr>
        <w:t>ی</w:t>
      </w:r>
      <w:r w:rsidRPr="00E87005">
        <w:rPr>
          <w:rFonts w:cs="B Roya"/>
          <w:sz w:val="28"/>
          <w:szCs w:val="28"/>
          <w:rtl/>
          <w:lang w:bidi="fa-IR"/>
        </w:rPr>
        <w:t xml:space="preserve"> </w:t>
      </w:r>
      <w:r w:rsidRPr="00E87005">
        <w:rPr>
          <w:rFonts w:cs="B Roya"/>
          <w:sz w:val="28"/>
          <w:szCs w:val="28"/>
          <w:lang w:bidi="fa-IR"/>
        </w:rPr>
        <w:t>EEG</w:t>
      </w:r>
      <w:r w:rsidRPr="00E87005">
        <w:rPr>
          <w:rFonts w:cs="B Roya"/>
          <w:sz w:val="28"/>
          <w:szCs w:val="28"/>
          <w:rtl/>
          <w:lang w:bidi="fa-IR"/>
        </w:rPr>
        <w:t xml:space="preserve"> است. روش </w:t>
      </w:r>
      <w:r w:rsidRPr="00E87005">
        <w:rPr>
          <w:rFonts w:cs="B Roya"/>
          <w:sz w:val="28"/>
          <w:szCs w:val="28"/>
          <w:lang w:bidi="fa-IR"/>
        </w:rPr>
        <w:t>CCA</w:t>
      </w:r>
      <w:r w:rsidRPr="00E87005">
        <w:rPr>
          <w:rFonts w:cs="B Roya"/>
          <w:sz w:val="28"/>
          <w:szCs w:val="28"/>
          <w:rtl/>
          <w:lang w:bidi="fa-IR"/>
        </w:rPr>
        <w:t xml:space="preserve"> از امواج س</w:t>
      </w:r>
      <w:r w:rsidRPr="00E87005">
        <w:rPr>
          <w:rFonts w:cs="B Roya" w:hint="cs"/>
          <w:sz w:val="28"/>
          <w:szCs w:val="28"/>
          <w:rtl/>
          <w:lang w:bidi="fa-IR"/>
        </w:rPr>
        <w:t>ی</w:t>
      </w:r>
      <w:r w:rsidRPr="00E87005">
        <w:rPr>
          <w:rFonts w:cs="B Roya" w:hint="eastAsia"/>
          <w:sz w:val="28"/>
          <w:szCs w:val="28"/>
          <w:rtl/>
          <w:lang w:bidi="fa-IR"/>
        </w:rPr>
        <w:t>نوس</w:t>
      </w:r>
      <w:r w:rsidRPr="00E87005">
        <w:rPr>
          <w:rFonts w:cs="B Roya" w:hint="cs"/>
          <w:sz w:val="28"/>
          <w:szCs w:val="28"/>
          <w:rtl/>
          <w:lang w:bidi="fa-IR"/>
        </w:rPr>
        <w:t>ی</w:t>
      </w:r>
      <w:r w:rsidRPr="00E87005">
        <w:rPr>
          <w:rFonts w:cs="B Roya"/>
          <w:sz w:val="28"/>
          <w:szCs w:val="28"/>
          <w:rtl/>
          <w:lang w:bidi="fa-IR"/>
        </w:rPr>
        <w:t xml:space="preserve"> به عنو</w:t>
      </w:r>
      <w:r w:rsidRPr="00E87005">
        <w:rPr>
          <w:rFonts w:cs="B Roya" w:hint="eastAsia"/>
          <w:sz w:val="28"/>
          <w:szCs w:val="28"/>
          <w:rtl/>
          <w:lang w:bidi="fa-IR"/>
        </w:rPr>
        <w:t>ان</w:t>
      </w:r>
      <w:r w:rsidRPr="00E87005">
        <w:rPr>
          <w:rFonts w:cs="B Roya"/>
          <w:sz w:val="28"/>
          <w:szCs w:val="28"/>
          <w:rtl/>
          <w:lang w:bidi="fa-IR"/>
        </w:rPr>
        <w:t xml:space="preserve"> الگوها</w:t>
      </w:r>
      <w:r w:rsidRPr="00E87005">
        <w:rPr>
          <w:rFonts w:cs="B Roya" w:hint="cs"/>
          <w:sz w:val="28"/>
          <w:szCs w:val="28"/>
          <w:rtl/>
          <w:lang w:bidi="fa-IR"/>
        </w:rPr>
        <w:t>ی</w:t>
      </w:r>
      <w:r w:rsidRPr="00E87005">
        <w:rPr>
          <w:rFonts w:cs="B Roya"/>
          <w:sz w:val="28"/>
          <w:szCs w:val="28"/>
          <w:rtl/>
          <w:lang w:bidi="fa-IR"/>
        </w:rPr>
        <w:t xml:space="preserve"> مرجع استفاده م</w:t>
      </w:r>
      <w:r w:rsidRPr="00E87005">
        <w:rPr>
          <w:rFonts w:cs="B Roya" w:hint="cs"/>
          <w:sz w:val="28"/>
          <w:szCs w:val="28"/>
          <w:rtl/>
          <w:lang w:bidi="fa-IR"/>
        </w:rPr>
        <w:t>ی</w:t>
      </w:r>
      <w:r w:rsidRPr="00E87005">
        <w:rPr>
          <w:rFonts w:cs="B Roya"/>
          <w:sz w:val="28"/>
          <w:szCs w:val="28"/>
          <w:rtl/>
          <w:lang w:bidi="fa-IR"/>
        </w:rPr>
        <w:t xml:space="preserve"> کند و </w:t>
      </w:r>
      <w:r w:rsidRPr="00E87005">
        <w:rPr>
          <w:rFonts w:cs="B Roya" w:hint="cs"/>
          <w:sz w:val="28"/>
          <w:szCs w:val="28"/>
          <w:rtl/>
          <w:lang w:bidi="fa-IR"/>
        </w:rPr>
        <w:t>ی</w:t>
      </w:r>
      <w:r w:rsidRPr="00E87005">
        <w:rPr>
          <w:rFonts w:cs="B Roya" w:hint="eastAsia"/>
          <w:sz w:val="28"/>
          <w:szCs w:val="28"/>
          <w:rtl/>
          <w:lang w:bidi="fa-IR"/>
        </w:rPr>
        <w:t>ک</w:t>
      </w:r>
      <w:r w:rsidRPr="00E87005">
        <w:rPr>
          <w:rFonts w:cs="B Roya"/>
          <w:sz w:val="28"/>
          <w:szCs w:val="28"/>
          <w:rtl/>
          <w:lang w:bidi="fa-IR"/>
        </w:rPr>
        <w:t xml:space="preserve"> مسئله به</w:t>
      </w:r>
      <w:r w:rsidRPr="00E87005">
        <w:rPr>
          <w:rFonts w:cs="B Roya" w:hint="cs"/>
          <w:sz w:val="28"/>
          <w:szCs w:val="28"/>
          <w:rtl/>
          <w:lang w:bidi="fa-IR"/>
        </w:rPr>
        <w:t>ی</w:t>
      </w:r>
      <w:r w:rsidRPr="00E87005">
        <w:rPr>
          <w:rFonts w:cs="B Roya" w:hint="eastAsia"/>
          <w:sz w:val="28"/>
          <w:szCs w:val="28"/>
          <w:rtl/>
          <w:lang w:bidi="fa-IR"/>
        </w:rPr>
        <w:t>نه</w:t>
      </w:r>
      <w:r w:rsidRPr="00E87005">
        <w:rPr>
          <w:rFonts w:cs="B Roya"/>
          <w:sz w:val="28"/>
          <w:szCs w:val="28"/>
          <w:rtl/>
          <w:lang w:bidi="fa-IR"/>
        </w:rPr>
        <w:t xml:space="preserve"> ساز</w:t>
      </w:r>
      <w:r w:rsidRPr="00E87005">
        <w:rPr>
          <w:rFonts w:cs="B Roya" w:hint="cs"/>
          <w:sz w:val="28"/>
          <w:szCs w:val="28"/>
          <w:rtl/>
          <w:lang w:bidi="fa-IR"/>
        </w:rPr>
        <w:t>ی</w:t>
      </w:r>
      <w:r w:rsidRPr="00E87005">
        <w:rPr>
          <w:rFonts w:cs="B Roya"/>
          <w:sz w:val="28"/>
          <w:szCs w:val="28"/>
          <w:rtl/>
          <w:lang w:bidi="fa-IR"/>
        </w:rPr>
        <w:t xml:space="preserve"> را بر اساس داده ها</w:t>
      </w:r>
      <w:r w:rsidRPr="00E87005">
        <w:rPr>
          <w:rFonts w:cs="B Roya" w:hint="cs"/>
          <w:sz w:val="28"/>
          <w:szCs w:val="28"/>
          <w:rtl/>
          <w:lang w:bidi="fa-IR"/>
        </w:rPr>
        <w:t>ی</w:t>
      </w:r>
      <w:r w:rsidRPr="00E87005">
        <w:rPr>
          <w:rFonts w:cs="B Roya"/>
          <w:sz w:val="28"/>
          <w:szCs w:val="28"/>
          <w:rtl/>
          <w:lang w:bidi="fa-IR"/>
        </w:rPr>
        <w:t xml:space="preserve"> </w:t>
      </w:r>
      <w:r w:rsidRPr="00E87005">
        <w:rPr>
          <w:rFonts w:cs="B Roya"/>
          <w:sz w:val="28"/>
          <w:szCs w:val="28"/>
          <w:lang w:bidi="fa-IR"/>
        </w:rPr>
        <w:t>SSVEP</w:t>
      </w:r>
      <w:r w:rsidRPr="00E87005">
        <w:rPr>
          <w:rFonts w:cs="B Roya"/>
          <w:sz w:val="28"/>
          <w:szCs w:val="28"/>
          <w:rtl/>
          <w:lang w:bidi="fa-IR"/>
        </w:rPr>
        <w:t xml:space="preserve"> چند کاناله برا</w:t>
      </w:r>
      <w:r w:rsidRPr="00E87005">
        <w:rPr>
          <w:rFonts w:cs="B Roya" w:hint="cs"/>
          <w:sz w:val="28"/>
          <w:szCs w:val="28"/>
          <w:rtl/>
          <w:lang w:bidi="fa-IR"/>
        </w:rPr>
        <w:t>ی</w:t>
      </w:r>
      <w:r w:rsidRPr="00E87005">
        <w:rPr>
          <w:rFonts w:cs="B Roya"/>
          <w:sz w:val="28"/>
          <w:szCs w:val="28"/>
          <w:rtl/>
          <w:lang w:bidi="fa-IR"/>
        </w:rPr>
        <w:t xml:space="preserve"> به دست آوردن ف</w:t>
      </w:r>
      <w:r w:rsidRPr="00E87005">
        <w:rPr>
          <w:rFonts w:cs="B Roya" w:hint="cs"/>
          <w:sz w:val="28"/>
          <w:szCs w:val="28"/>
          <w:rtl/>
          <w:lang w:bidi="fa-IR"/>
        </w:rPr>
        <w:t>ی</w:t>
      </w:r>
      <w:r w:rsidRPr="00E87005">
        <w:rPr>
          <w:rFonts w:cs="B Roya" w:hint="eastAsia"/>
          <w:sz w:val="28"/>
          <w:szCs w:val="28"/>
          <w:rtl/>
          <w:lang w:bidi="fa-IR"/>
        </w:rPr>
        <w:t>لترها</w:t>
      </w:r>
      <w:r w:rsidRPr="00E87005">
        <w:rPr>
          <w:rFonts w:cs="B Roya" w:hint="cs"/>
          <w:sz w:val="28"/>
          <w:szCs w:val="28"/>
          <w:rtl/>
          <w:lang w:bidi="fa-IR"/>
        </w:rPr>
        <w:t>ی</w:t>
      </w:r>
      <w:r w:rsidRPr="00E87005">
        <w:rPr>
          <w:rFonts w:cs="B Roya"/>
          <w:sz w:val="28"/>
          <w:szCs w:val="28"/>
          <w:rtl/>
          <w:lang w:bidi="fa-IR"/>
        </w:rPr>
        <w:t xml:space="preserve"> فضا</w:t>
      </w:r>
      <w:r w:rsidRPr="00E87005">
        <w:rPr>
          <w:rFonts w:cs="B Roya" w:hint="cs"/>
          <w:sz w:val="28"/>
          <w:szCs w:val="28"/>
          <w:rtl/>
          <w:lang w:bidi="fa-IR"/>
        </w:rPr>
        <w:t>یی</w:t>
      </w:r>
      <w:r w:rsidRPr="00E87005">
        <w:rPr>
          <w:rFonts w:cs="B Roya"/>
          <w:sz w:val="28"/>
          <w:szCs w:val="28"/>
          <w:rtl/>
          <w:lang w:bidi="fa-IR"/>
        </w:rPr>
        <w:t xml:space="preserve"> به</w:t>
      </w:r>
      <w:r w:rsidRPr="00E87005">
        <w:rPr>
          <w:rFonts w:cs="B Roya" w:hint="cs"/>
          <w:sz w:val="28"/>
          <w:szCs w:val="28"/>
          <w:rtl/>
          <w:lang w:bidi="fa-IR"/>
        </w:rPr>
        <w:t>ی</w:t>
      </w:r>
      <w:r w:rsidRPr="00E87005">
        <w:rPr>
          <w:rFonts w:cs="B Roya" w:hint="eastAsia"/>
          <w:sz w:val="28"/>
          <w:szCs w:val="28"/>
          <w:rtl/>
          <w:lang w:bidi="fa-IR"/>
        </w:rPr>
        <w:t>نه</w:t>
      </w:r>
      <w:r w:rsidRPr="00E87005">
        <w:rPr>
          <w:rFonts w:cs="B Roya"/>
          <w:sz w:val="28"/>
          <w:szCs w:val="28"/>
          <w:rtl/>
          <w:lang w:bidi="fa-IR"/>
        </w:rPr>
        <w:t xml:space="preserve"> حل م</w:t>
      </w:r>
      <w:r w:rsidRPr="00E87005">
        <w:rPr>
          <w:rFonts w:cs="B Roya" w:hint="cs"/>
          <w:sz w:val="28"/>
          <w:szCs w:val="28"/>
          <w:rtl/>
          <w:lang w:bidi="fa-IR"/>
        </w:rPr>
        <w:t>ی</w:t>
      </w:r>
      <w:r w:rsidRPr="00E87005">
        <w:rPr>
          <w:rFonts w:cs="B Roya"/>
          <w:sz w:val="28"/>
          <w:szCs w:val="28"/>
          <w:rtl/>
          <w:lang w:bidi="fa-IR"/>
        </w:rPr>
        <w:t xml:space="preserve"> کند.</w:t>
      </w:r>
    </w:p>
    <w:p w14:paraId="63A47BDC" w14:textId="39A37B92" w:rsidR="00E87005" w:rsidRPr="00E87005" w:rsidRDefault="00E87005" w:rsidP="00E87005">
      <w:pPr>
        <w:bidi/>
        <w:jc w:val="both"/>
        <w:rPr>
          <w:rFonts w:cs="B Roya" w:hint="cs"/>
          <w:sz w:val="28"/>
          <w:szCs w:val="28"/>
          <w:rtl/>
          <w:lang w:bidi="fa-IR"/>
        </w:rPr>
      </w:pPr>
      <w:r w:rsidRPr="00E87005">
        <w:rPr>
          <w:rFonts w:cs="B Roya"/>
          <w:sz w:val="28"/>
          <w:szCs w:val="28"/>
          <w:rtl/>
          <w:lang w:bidi="fa-IR"/>
        </w:rPr>
        <w:t>با محاسبه همبستگ</w:t>
      </w:r>
      <w:r w:rsidRPr="00E87005">
        <w:rPr>
          <w:rFonts w:cs="B Roya" w:hint="cs"/>
          <w:sz w:val="28"/>
          <w:szCs w:val="28"/>
          <w:rtl/>
          <w:lang w:bidi="fa-IR"/>
        </w:rPr>
        <w:t>ی</w:t>
      </w:r>
      <w:r w:rsidRPr="00E87005">
        <w:rPr>
          <w:rFonts w:cs="B Roya"/>
          <w:sz w:val="28"/>
          <w:szCs w:val="28"/>
          <w:rtl/>
          <w:lang w:bidi="fa-IR"/>
        </w:rPr>
        <w:t xml:space="preserve"> ب</w:t>
      </w:r>
      <w:r w:rsidRPr="00E87005">
        <w:rPr>
          <w:rFonts w:cs="B Roya" w:hint="cs"/>
          <w:sz w:val="28"/>
          <w:szCs w:val="28"/>
          <w:rtl/>
          <w:lang w:bidi="fa-IR"/>
        </w:rPr>
        <w:t>ی</w:t>
      </w:r>
      <w:r w:rsidRPr="00E87005">
        <w:rPr>
          <w:rFonts w:cs="B Roya" w:hint="eastAsia"/>
          <w:sz w:val="28"/>
          <w:szCs w:val="28"/>
          <w:rtl/>
          <w:lang w:bidi="fa-IR"/>
        </w:rPr>
        <w:t>ن</w:t>
      </w:r>
      <w:r w:rsidRPr="00E87005">
        <w:rPr>
          <w:rFonts w:cs="B Roya"/>
          <w:sz w:val="28"/>
          <w:szCs w:val="28"/>
          <w:rtl/>
          <w:lang w:bidi="fa-IR"/>
        </w:rPr>
        <w:t xml:space="preserve"> ا</w:t>
      </w:r>
      <w:r w:rsidRPr="00E87005">
        <w:rPr>
          <w:rFonts w:cs="B Roya" w:hint="cs"/>
          <w:sz w:val="28"/>
          <w:szCs w:val="28"/>
          <w:rtl/>
          <w:lang w:bidi="fa-IR"/>
        </w:rPr>
        <w:t>ی</w:t>
      </w:r>
      <w:r w:rsidRPr="00E87005">
        <w:rPr>
          <w:rFonts w:cs="B Roya" w:hint="eastAsia"/>
          <w:sz w:val="28"/>
          <w:szCs w:val="28"/>
          <w:rtl/>
          <w:lang w:bidi="fa-IR"/>
        </w:rPr>
        <w:t>ن</w:t>
      </w:r>
      <w:r w:rsidRPr="00E87005">
        <w:rPr>
          <w:rFonts w:cs="B Roya"/>
          <w:sz w:val="28"/>
          <w:szCs w:val="28"/>
          <w:rtl/>
          <w:lang w:bidi="fa-IR"/>
        </w:rPr>
        <w:t xml:space="preserve"> س</w:t>
      </w:r>
      <w:r w:rsidRPr="00E87005">
        <w:rPr>
          <w:rFonts w:cs="B Roya" w:hint="cs"/>
          <w:sz w:val="28"/>
          <w:szCs w:val="28"/>
          <w:rtl/>
          <w:lang w:bidi="fa-IR"/>
        </w:rPr>
        <w:t>ی</w:t>
      </w:r>
      <w:r w:rsidRPr="00E87005">
        <w:rPr>
          <w:rFonts w:cs="B Roya" w:hint="eastAsia"/>
          <w:sz w:val="28"/>
          <w:szCs w:val="28"/>
          <w:rtl/>
          <w:lang w:bidi="fa-IR"/>
        </w:rPr>
        <w:t>گنال‌ها</w:t>
      </w:r>
      <w:r w:rsidRPr="00E87005">
        <w:rPr>
          <w:rFonts w:cs="B Roya" w:hint="cs"/>
          <w:sz w:val="28"/>
          <w:szCs w:val="28"/>
          <w:rtl/>
          <w:lang w:bidi="fa-IR"/>
        </w:rPr>
        <w:t>ی</w:t>
      </w:r>
      <w:r w:rsidRPr="00E87005">
        <w:rPr>
          <w:rFonts w:cs="B Roya"/>
          <w:sz w:val="28"/>
          <w:szCs w:val="28"/>
          <w:rtl/>
          <w:lang w:bidi="fa-IR"/>
        </w:rPr>
        <w:t xml:space="preserve"> </w:t>
      </w:r>
      <w:r w:rsidRPr="00E87005">
        <w:rPr>
          <w:rFonts w:cs="B Roya"/>
          <w:sz w:val="28"/>
          <w:szCs w:val="28"/>
          <w:lang w:bidi="fa-IR"/>
        </w:rPr>
        <w:t>EEG</w:t>
      </w:r>
      <w:r w:rsidRPr="00E87005">
        <w:rPr>
          <w:rFonts w:cs="B Roya"/>
          <w:sz w:val="28"/>
          <w:szCs w:val="28"/>
          <w:rtl/>
          <w:lang w:bidi="fa-IR"/>
        </w:rPr>
        <w:t xml:space="preserve"> و س</w:t>
      </w:r>
      <w:r w:rsidRPr="00E87005">
        <w:rPr>
          <w:rFonts w:cs="B Roya" w:hint="cs"/>
          <w:sz w:val="28"/>
          <w:szCs w:val="28"/>
          <w:rtl/>
          <w:lang w:bidi="fa-IR"/>
        </w:rPr>
        <w:t>ی</w:t>
      </w:r>
      <w:r w:rsidRPr="00E87005">
        <w:rPr>
          <w:rFonts w:cs="B Roya" w:hint="eastAsia"/>
          <w:sz w:val="28"/>
          <w:szCs w:val="28"/>
          <w:rtl/>
          <w:lang w:bidi="fa-IR"/>
        </w:rPr>
        <w:t>گنال‌ها</w:t>
      </w:r>
      <w:r w:rsidRPr="00E87005">
        <w:rPr>
          <w:rFonts w:cs="B Roya" w:hint="cs"/>
          <w:sz w:val="28"/>
          <w:szCs w:val="28"/>
          <w:rtl/>
          <w:lang w:bidi="fa-IR"/>
        </w:rPr>
        <w:t>ی</w:t>
      </w:r>
      <w:r w:rsidRPr="00E87005">
        <w:rPr>
          <w:rFonts w:cs="B Roya"/>
          <w:sz w:val="28"/>
          <w:szCs w:val="28"/>
          <w:rtl/>
          <w:lang w:bidi="fa-IR"/>
        </w:rPr>
        <w:t xml:space="preserve"> مرجع، </w:t>
      </w:r>
      <w:r w:rsidRPr="00E87005">
        <w:rPr>
          <w:rFonts w:cs="B Roya"/>
          <w:sz w:val="28"/>
          <w:szCs w:val="28"/>
          <w:lang w:bidi="fa-IR"/>
        </w:rPr>
        <w:t>CCA</w:t>
      </w:r>
      <w:r w:rsidRPr="00E87005">
        <w:rPr>
          <w:rFonts w:cs="B Roya"/>
          <w:sz w:val="28"/>
          <w:szCs w:val="28"/>
          <w:rtl/>
          <w:lang w:bidi="fa-IR"/>
        </w:rPr>
        <w:t xml:space="preserve"> ترک</w:t>
      </w:r>
      <w:r w:rsidRPr="00E87005">
        <w:rPr>
          <w:rFonts w:cs="B Roya" w:hint="cs"/>
          <w:sz w:val="28"/>
          <w:szCs w:val="28"/>
          <w:rtl/>
          <w:lang w:bidi="fa-IR"/>
        </w:rPr>
        <w:t>ی</w:t>
      </w:r>
      <w:r w:rsidRPr="00E87005">
        <w:rPr>
          <w:rFonts w:cs="B Roya" w:hint="eastAsia"/>
          <w:sz w:val="28"/>
          <w:szCs w:val="28"/>
          <w:rtl/>
          <w:lang w:bidi="fa-IR"/>
        </w:rPr>
        <w:t>ب</w:t>
      </w:r>
      <w:r w:rsidRPr="00E87005">
        <w:rPr>
          <w:rFonts w:cs="B Roya" w:hint="cs"/>
          <w:sz w:val="28"/>
          <w:szCs w:val="28"/>
          <w:rtl/>
          <w:lang w:bidi="fa-IR"/>
        </w:rPr>
        <w:t>ی</w:t>
      </w:r>
      <w:r w:rsidRPr="00E87005">
        <w:rPr>
          <w:rFonts w:cs="B Roya"/>
          <w:sz w:val="28"/>
          <w:szCs w:val="28"/>
          <w:rtl/>
          <w:lang w:bidi="fa-IR"/>
        </w:rPr>
        <w:t xml:space="preserve"> از کانال‌ها</w:t>
      </w:r>
      <w:r w:rsidRPr="00E87005">
        <w:rPr>
          <w:rFonts w:cs="B Roya" w:hint="cs"/>
          <w:sz w:val="28"/>
          <w:szCs w:val="28"/>
          <w:rtl/>
          <w:lang w:bidi="fa-IR"/>
        </w:rPr>
        <w:t>ی</w:t>
      </w:r>
      <w:r w:rsidRPr="00E87005">
        <w:rPr>
          <w:rFonts w:cs="B Roya"/>
          <w:sz w:val="28"/>
          <w:szCs w:val="28"/>
          <w:rtl/>
          <w:lang w:bidi="fa-IR"/>
        </w:rPr>
        <w:t xml:space="preserve"> </w:t>
      </w:r>
      <w:r w:rsidRPr="00E87005">
        <w:rPr>
          <w:rFonts w:cs="B Roya"/>
          <w:sz w:val="28"/>
          <w:szCs w:val="28"/>
          <w:lang w:bidi="fa-IR"/>
        </w:rPr>
        <w:t>EEG</w:t>
      </w:r>
      <w:r w:rsidRPr="00E87005">
        <w:rPr>
          <w:rFonts w:cs="B Roya"/>
          <w:sz w:val="28"/>
          <w:szCs w:val="28"/>
          <w:rtl/>
          <w:lang w:bidi="fa-IR"/>
        </w:rPr>
        <w:t xml:space="preserve"> را تع</w:t>
      </w:r>
      <w:r w:rsidRPr="00E87005">
        <w:rPr>
          <w:rFonts w:cs="B Roya" w:hint="cs"/>
          <w:sz w:val="28"/>
          <w:szCs w:val="28"/>
          <w:rtl/>
          <w:lang w:bidi="fa-IR"/>
        </w:rPr>
        <w:t>یی</w:t>
      </w:r>
      <w:r w:rsidRPr="00E87005">
        <w:rPr>
          <w:rFonts w:cs="B Roya" w:hint="eastAsia"/>
          <w:sz w:val="28"/>
          <w:szCs w:val="28"/>
          <w:rtl/>
          <w:lang w:bidi="fa-IR"/>
        </w:rPr>
        <w:t>ن</w:t>
      </w:r>
      <w:r w:rsidRPr="00E87005">
        <w:rPr>
          <w:rFonts w:cs="B Roya"/>
          <w:sz w:val="28"/>
          <w:szCs w:val="28"/>
          <w:rtl/>
          <w:lang w:bidi="fa-IR"/>
        </w:rPr>
        <w:t xml:space="preserve"> م</w:t>
      </w:r>
      <w:r w:rsidRPr="00E87005">
        <w:rPr>
          <w:rFonts w:cs="B Roya" w:hint="cs"/>
          <w:sz w:val="28"/>
          <w:szCs w:val="28"/>
          <w:rtl/>
          <w:lang w:bidi="fa-IR"/>
        </w:rPr>
        <w:t>ی‌</w:t>
      </w:r>
      <w:r w:rsidRPr="00E87005">
        <w:rPr>
          <w:rFonts w:cs="B Roya" w:hint="eastAsia"/>
          <w:sz w:val="28"/>
          <w:szCs w:val="28"/>
          <w:rtl/>
          <w:lang w:bidi="fa-IR"/>
        </w:rPr>
        <w:t>کند</w:t>
      </w:r>
      <w:r w:rsidRPr="00E87005">
        <w:rPr>
          <w:rFonts w:cs="B Roya"/>
          <w:sz w:val="28"/>
          <w:szCs w:val="28"/>
          <w:rtl/>
          <w:lang w:bidi="fa-IR"/>
        </w:rPr>
        <w:t xml:space="preserve"> که به بهتر</w:t>
      </w:r>
      <w:r w:rsidRPr="00E87005">
        <w:rPr>
          <w:rFonts w:cs="B Roya" w:hint="cs"/>
          <w:sz w:val="28"/>
          <w:szCs w:val="28"/>
          <w:rtl/>
          <w:lang w:bidi="fa-IR"/>
        </w:rPr>
        <w:t>ی</w:t>
      </w:r>
      <w:r w:rsidRPr="00E87005">
        <w:rPr>
          <w:rFonts w:cs="B Roya" w:hint="eastAsia"/>
          <w:sz w:val="28"/>
          <w:szCs w:val="28"/>
          <w:rtl/>
          <w:lang w:bidi="fa-IR"/>
        </w:rPr>
        <w:t>ن</w:t>
      </w:r>
      <w:r w:rsidRPr="00E87005">
        <w:rPr>
          <w:rFonts w:cs="B Roya"/>
          <w:sz w:val="28"/>
          <w:szCs w:val="28"/>
          <w:rtl/>
          <w:lang w:bidi="fa-IR"/>
        </w:rPr>
        <w:t xml:space="preserve"> وجه با مرجع مطابقت دارد، بنابرا</w:t>
      </w:r>
      <w:r w:rsidRPr="00E87005">
        <w:rPr>
          <w:rFonts w:cs="B Roya" w:hint="cs"/>
          <w:sz w:val="28"/>
          <w:szCs w:val="28"/>
          <w:rtl/>
          <w:lang w:bidi="fa-IR"/>
        </w:rPr>
        <w:t>ی</w:t>
      </w:r>
      <w:r w:rsidRPr="00E87005">
        <w:rPr>
          <w:rFonts w:cs="B Roya" w:hint="eastAsia"/>
          <w:sz w:val="28"/>
          <w:szCs w:val="28"/>
          <w:rtl/>
          <w:lang w:bidi="fa-IR"/>
        </w:rPr>
        <w:t>ن</w:t>
      </w:r>
      <w:r w:rsidRPr="00E87005">
        <w:rPr>
          <w:rFonts w:cs="B Roya"/>
          <w:sz w:val="28"/>
          <w:szCs w:val="28"/>
          <w:rtl/>
          <w:lang w:bidi="fa-IR"/>
        </w:rPr>
        <w:t xml:space="preserve"> فرکانس محرک بصر</w:t>
      </w:r>
      <w:r w:rsidRPr="00E87005">
        <w:rPr>
          <w:rFonts w:cs="B Roya" w:hint="cs"/>
          <w:sz w:val="28"/>
          <w:szCs w:val="28"/>
          <w:rtl/>
          <w:lang w:bidi="fa-IR"/>
        </w:rPr>
        <w:t>ی</w:t>
      </w:r>
      <w:r w:rsidRPr="00E87005">
        <w:rPr>
          <w:rFonts w:cs="B Roya"/>
          <w:sz w:val="28"/>
          <w:szCs w:val="28"/>
          <w:rtl/>
          <w:lang w:bidi="fa-IR"/>
        </w:rPr>
        <w:t xml:space="preserve"> مورد توجه کاربر را شناسا</w:t>
      </w:r>
      <w:r w:rsidRPr="00E87005">
        <w:rPr>
          <w:rFonts w:cs="B Roya" w:hint="cs"/>
          <w:sz w:val="28"/>
          <w:szCs w:val="28"/>
          <w:rtl/>
          <w:lang w:bidi="fa-IR"/>
        </w:rPr>
        <w:t>یی</w:t>
      </w:r>
      <w:r w:rsidRPr="00E87005">
        <w:rPr>
          <w:rFonts w:cs="B Roya"/>
          <w:sz w:val="28"/>
          <w:szCs w:val="28"/>
          <w:rtl/>
          <w:lang w:bidi="fa-IR"/>
        </w:rPr>
        <w:t xml:space="preserve"> م</w:t>
      </w:r>
      <w:r w:rsidRPr="00E87005">
        <w:rPr>
          <w:rFonts w:cs="B Roya" w:hint="cs"/>
          <w:sz w:val="28"/>
          <w:szCs w:val="28"/>
          <w:rtl/>
          <w:lang w:bidi="fa-IR"/>
        </w:rPr>
        <w:t>ی‌</w:t>
      </w:r>
      <w:r w:rsidRPr="00E87005">
        <w:rPr>
          <w:rFonts w:cs="B Roya" w:hint="eastAsia"/>
          <w:sz w:val="28"/>
          <w:szCs w:val="28"/>
          <w:rtl/>
          <w:lang w:bidi="fa-IR"/>
        </w:rPr>
        <w:t>کند</w:t>
      </w:r>
      <w:r w:rsidRPr="00E87005">
        <w:rPr>
          <w:rFonts w:cs="B Roya"/>
          <w:sz w:val="28"/>
          <w:szCs w:val="28"/>
          <w:rtl/>
          <w:lang w:bidi="fa-IR"/>
        </w:rPr>
        <w:t>.</w:t>
      </w:r>
      <w:r w:rsidR="00C0365B">
        <w:rPr>
          <w:rFonts w:cs="B Roya" w:hint="cs"/>
          <w:sz w:val="28"/>
          <w:szCs w:val="28"/>
          <w:rtl/>
          <w:lang w:bidi="fa-IR"/>
        </w:rPr>
        <w:t xml:space="preserve"> الگوریتم های دیگری بر اساس ماشین لرنینگ و دیپ لرنینگ نیز وجود دارد.</w:t>
      </w:r>
    </w:p>
    <w:p w14:paraId="05DDD2C6" w14:textId="2C51AB6B" w:rsidR="004F6B29" w:rsidRDefault="004F6B29">
      <w:pPr>
        <w:rPr>
          <w:rtl/>
          <w:lang w:bidi="fa-IR"/>
        </w:rPr>
      </w:pPr>
    </w:p>
    <w:p w14:paraId="45CAA241" w14:textId="6D85D56D" w:rsidR="001905CD" w:rsidRDefault="001905CD" w:rsidP="001905CD">
      <w:pPr>
        <w:pStyle w:val="Heading1"/>
        <w:bidi/>
        <w:rPr>
          <w:rFonts w:cs="B Shiraz"/>
          <w:lang w:bidi="fa-IR"/>
        </w:rPr>
      </w:pPr>
      <w:bookmarkStart w:id="11" w:name="_Toc164801391"/>
      <w:r w:rsidRPr="00390FD7">
        <w:rPr>
          <w:rFonts w:cs="B Shiraz"/>
          <w:rtl/>
          <w:lang w:bidi="fa-IR"/>
        </w:rPr>
        <w:t xml:space="preserve">بخش </w:t>
      </w:r>
      <w:r>
        <w:rPr>
          <w:rFonts w:cs="B Shiraz" w:hint="cs"/>
          <w:rtl/>
          <w:lang w:bidi="fa-IR"/>
        </w:rPr>
        <w:t>سوم</w:t>
      </w:r>
      <w:r w:rsidRPr="00390FD7">
        <w:rPr>
          <w:rFonts w:cs="B Shiraz"/>
          <w:rtl/>
          <w:lang w:bidi="fa-IR"/>
        </w:rPr>
        <w:t xml:space="preserve">: </w:t>
      </w:r>
      <w:r w:rsidR="004F6B29" w:rsidRPr="004F6B29">
        <w:rPr>
          <w:rFonts w:cs="B Shiraz"/>
          <w:rtl/>
          <w:lang w:bidi="fa-IR"/>
        </w:rPr>
        <w:t>سنكرون</w:t>
      </w:r>
      <w:r w:rsidR="004F6B29">
        <w:rPr>
          <w:rFonts w:cs="B Shiraz" w:hint="cs"/>
          <w:rtl/>
          <w:lang w:bidi="fa-IR"/>
        </w:rPr>
        <w:t>‌</w:t>
      </w:r>
      <w:r w:rsidR="004F6B29" w:rsidRPr="004F6B29">
        <w:rPr>
          <w:rFonts w:cs="B Shiraz"/>
          <w:rtl/>
          <w:lang w:bidi="fa-IR"/>
        </w:rPr>
        <w:t>سازي/ناسنكرون</w:t>
      </w:r>
      <w:r w:rsidR="004F6B29">
        <w:rPr>
          <w:rFonts w:cs="B Shiraz" w:hint="cs"/>
          <w:rtl/>
          <w:lang w:bidi="fa-IR"/>
        </w:rPr>
        <w:t>‌</w:t>
      </w:r>
      <w:r w:rsidR="004F6B29" w:rsidRPr="004F6B29">
        <w:rPr>
          <w:rFonts w:cs="B Shiraz"/>
          <w:rtl/>
          <w:lang w:bidi="fa-IR"/>
        </w:rPr>
        <w:t>سازي وابسته به رخداد</w:t>
      </w:r>
      <w:bookmarkEnd w:id="11"/>
    </w:p>
    <w:p w14:paraId="2D61388F" w14:textId="77777777" w:rsidR="00667354" w:rsidRPr="00523B9D" w:rsidRDefault="00667354" w:rsidP="004F6B29">
      <w:pPr>
        <w:bidi/>
        <w:rPr>
          <w:rFonts w:cs="B Roya"/>
          <w:rtl/>
          <w:lang w:bidi="fa-IR"/>
        </w:rPr>
      </w:pPr>
    </w:p>
    <w:sectPr w:rsidR="00667354" w:rsidRPr="00523B9D" w:rsidSect="001A41F4">
      <w:footerReference w:type="default" r:id="rId18"/>
      <w:pgSz w:w="12240" w:h="15840"/>
      <w:pgMar w:top="99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81E4B" w14:textId="77777777" w:rsidR="001A41F4" w:rsidRDefault="001A41F4" w:rsidP="002C20F8">
      <w:pPr>
        <w:spacing w:after="0" w:line="240" w:lineRule="auto"/>
      </w:pPr>
      <w:r>
        <w:separator/>
      </w:r>
    </w:p>
  </w:endnote>
  <w:endnote w:type="continuationSeparator" w:id="0">
    <w:p w14:paraId="6892C56D" w14:textId="77777777" w:rsidR="001A41F4" w:rsidRDefault="001A41F4" w:rsidP="002C2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Shiraz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4A3C5" w14:textId="79C820E5" w:rsidR="002C20F8" w:rsidRDefault="002C20F8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DA2D7FF" wp14:editId="3B450D3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4-23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21A6097" w14:textId="0AACC555" w:rsidR="002C20F8" w:rsidRDefault="00D940F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April 23, 2024</w:t>
                                </w:r>
                              </w:p>
                            </w:sdtContent>
                          </w:sdt>
                          <w:p w14:paraId="28F85F57" w14:textId="77777777" w:rsidR="002C20F8" w:rsidRDefault="002C20F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A2D7FF" id="Group 7" o:spid="_x0000_s105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5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5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4-23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21A6097" w14:textId="0AACC555" w:rsidR="002C20F8" w:rsidRDefault="00D940F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April 23, 2024</w:t>
                          </w:r>
                        </w:p>
                      </w:sdtContent>
                    </w:sdt>
                    <w:p w14:paraId="28F85F57" w14:textId="77777777" w:rsidR="002C20F8" w:rsidRDefault="002C20F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3186D3D" wp14:editId="3B23A5D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A4D1DB" w14:textId="77777777" w:rsidR="002C20F8" w:rsidRDefault="002C20F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186D3D" id="Rectangle 8" o:spid="_x0000_s106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35A4D1DB" w14:textId="77777777" w:rsidR="002C20F8" w:rsidRDefault="002C20F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DCF51" w14:textId="77777777" w:rsidR="001A41F4" w:rsidRDefault="001A41F4" w:rsidP="002C20F8">
      <w:pPr>
        <w:spacing w:after="0" w:line="240" w:lineRule="auto"/>
      </w:pPr>
      <w:r>
        <w:separator/>
      </w:r>
    </w:p>
  </w:footnote>
  <w:footnote w:type="continuationSeparator" w:id="0">
    <w:p w14:paraId="447409DC" w14:textId="77777777" w:rsidR="001A41F4" w:rsidRDefault="001A41F4" w:rsidP="002C2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84F52"/>
    <w:multiLevelType w:val="hybridMultilevel"/>
    <w:tmpl w:val="B4ACC53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53DC9"/>
    <w:multiLevelType w:val="hybridMultilevel"/>
    <w:tmpl w:val="B4ACC53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80EC7"/>
    <w:multiLevelType w:val="hybridMultilevel"/>
    <w:tmpl w:val="7812DBEE"/>
    <w:lvl w:ilvl="0" w:tplc="80D83DFC">
      <w:start w:val="9910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Roy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97A93"/>
    <w:multiLevelType w:val="hybridMultilevel"/>
    <w:tmpl w:val="D85E3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F2E11"/>
    <w:multiLevelType w:val="hybridMultilevel"/>
    <w:tmpl w:val="131C8E06"/>
    <w:lvl w:ilvl="0" w:tplc="D8109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3797A"/>
    <w:multiLevelType w:val="hybridMultilevel"/>
    <w:tmpl w:val="C13EF41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41F6D"/>
    <w:multiLevelType w:val="hybridMultilevel"/>
    <w:tmpl w:val="149603F2"/>
    <w:lvl w:ilvl="0" w:tplc="6C741620">
      <w:start w:val="4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Roy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2822D3"/>
    <w:multiLevelType w:val="hybridMultilevel"/>
    <w:tmpl w:val="833051E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702A0"/>
    <w:multiLevelType w:val="hybridMultilevel"/>
    <w:tmpl w:val="1EA86850"/>
    <w:lvl w:ilvl="0" w:tplc="0C2AFD8A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3313A"/>
    <w:multiLevelType w:val="hybridMultilevel"/>
    <w:tmpl w:val="B4ACC538"/>
    <w:lvl w:ilvl="0" w:tplc="0C0A52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B32E2"/>
    <w:multiLevelType w:val="hybridMultilevel"/>
    <w:tmpl w:val="6A2EEFA4"/>
    <w:lvl w:ilvl="0" w:tplc="3C085B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C0DDD"/>
    <w:multiLevelType w:val="hybridMultilevel"/>
    <w:tmpl w:val="335CDD8C"/>
    <w:lvl w:ilvl="0" w:tplc="3C085B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72DE3"/>
    <w:multiLevelType w:val="hybridMultilevel"/>
    <w:tmpl w:val="61F6B9A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C7430C"/>
    <w:multiLevelType w:val="hybridMultilevel"/>
    <w:tmpl w:val="B4ACC53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33F45"/>
    <w:multiLevelType w:val="hybridMultilevel"/>
    <w:tmpl w:val="1E7C0206"/>
    <w:lvl w:ilvl="0" w:tplc="8562600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Roy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523441">
    <w:abstractNumId w:val="4"/>
  </w:num>
  <w:num w:numId="2" w16cid:durableId="725376906">
    <w:abstractNumId w:val="8"/>
  </w:num>
  <w:num w:numId="3" w16cid:durableId="1640527194">
    <w:abstractNumId w:val="14"/>
  </w:num>
  <w:num w:numId="4" w16cid:durableId="1150096200">
    <w:abstractNumId w:val="3"/>
  </w:num>
  <w:num w:numId="5" w16cid:durableId="170606120">
    <w:abstractNumId w:val="2"/>
  </w:num>
  <w:num w:numId="6" w16cid:durableId="2054185547">
    <w:abstractNumId w:val="11"/>
  </w:num>
  <w:num w:numId="7" w16cid:durableId="225915035">
    <w:abstractNumId w:val="5"/>
  </w:num>
  <w:num w:numId="8" w16cid:durableId="738481099">
    <w:abstractNumId w:val="7"/>
  </w:num>
  <w:num w:numId="9" w16cid:durableId="39091306">
    <w:abstractNumId w:val="10"/>
  </w:num>
  <w:num w:numId="10" w16cid:durableId="622999123">
    <w:abstractNumId w:val="12"/>
  </w:num>
  <w:num w:numId="11" w16cid:durableId="877736963">
    <w:abstractNumId w:val="9"/>
  </w:num>
  <w:num w:numId="12" w16cid:durableId="1960182857">
    <w:abstractNumId w:val="13"/>
  </w:num>
  <w:num w:numId="13" w16cid:durableId="1206603853">
    <w:abstractNumId w:val="0"/>
  </w:num>
  <w:num w:numId="14" w16cid:durableId="312638509">
    <w:abstractNumId w:val="1"/>
  </w:num>
  <w:num w:numId="15" w16cid:durableId="7049064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80"/>
    <w:rsid w:val="000072A6"/>
    <w:rsid w:val="00047200"/>
    <w:rsid w:val="000514BA"/>
    <w:rsid w:val="00053297"/>
    <w:rsid w:val="00076031"/>
    <w:rsid w:val="00092500"/>
    <w:rsid w:val="000A4A34"/>
    <w:rsid w:val="000D1E51"/>
    <w:rsid w:val="00132AFE"/>
    <w:rsid w:val="00150179"/>
    <w:rsid w:val="00155E45"/>
    <w:rsid w:val="00160AAC"/>
    <w:rsid w:val="00184164"/>
    <w:rsid w:val="001905CD"/>
    <w:rsid w:val="00191FB5"/>
    <w:rsid w:val="001A41F4"/>
    <w:rsid w:val="001B49C9"/>
    <w:rsid w:val="001D0107"/>
    <w:rsid w:val="001D30D8"/>
    <w:rsid w:val="0021018D"/>
    <w:rsid w:val="00241386"/>
    <w:rsid w:val="00257692"/>
    <w:rsid w:val="00284EEC"/>
    <w:rsid w:val="002A0142"/>
    <w:rsid w:val="002C20F8"/>
    <w:rsid w:val="00316ADD"/>
    <w:rsid w:val="003320BA"/>
    <w:rsid w:val="003514E2"/>
    <w:rsid w:val="003629A7"/>
    <w:rsid w:val="00390FD7"/>
    <w:rsid w:val="003B19E4"/>
    <w:rsid w:val="003C48AD"/>
    <w:rsid w:val="003D17FF"/>
    <w:rsid w:val="003E4454"/>
    <w:rsid w:val="00412760"/>
    <w:rsid w:val="00440F83"/>
    <w:rsid w:val="0044101E"/>
    <w:rsid w:val="00461BFC"/>
    <w:rsid w:val="004677CA"/>
    <w:rsid w:val="004959E7"/>
    <w:rsid w:val="004F6B29"/>
    <w:rsid w:val="00504A05"/>
    <w:rsid w:val="00514B46"/>
    <w:rsid w:val="00523B9D"/>
    <w:rsid w:val="0055388E"/>
    <w:rsid w:val="00590A57"/>
    <w:rsid w:val="0059421E"/>
    <w:rsid w:val="005A1A46"/>
    <w:rsid w:val="005C2267"/>
    <w:rsid w:val="005D2313"/>
    <w:rsid w:val="006036D4"/>
    <w:rsid w:val="00606C68"/>
    <w:rsid w:val="0061052F"/>
    <w:rsid w:val="006652EA"/>
    <w:rsid w:val="00667354"/>
    <w:rsid w:val="006A06AA"/>
    <w:rsid w:val="006B0FDF"/>
    <w:rsid w:val="006D6052"/>
    <w:rsid w:val="006F57D2"/>
    <w:rsid w:val="0071033E"/>
    <w:rsid w:val="00715087"/>
    <w:rsid w:val="00741ACB"/>
    <w:rsid w:val="0076520F"/>
    <w:rsid w:val="007960E8"/>
    <w:rsid w:val="00796E8D"/>
    <w:rsid w:val="007A209B"/>
    <w:rsid w:val="007A2280"/>
    <w:rsid w:val="007A3731"/>
    <w:rsid w:val="007C5706"/>
    <w:rsid w:val="00803430"/>
    <w:rsid w:val="008204F6"/>
    <w:rsid w:val="00841735"/>
    <w:rsid w:val="0084671D"/>
    <w:rsid w:val="008517F8"/>
    <w:rsid w:val="0085363F"/>
    <w:rsid w:val="008542B7"/>
    <w:rsid w:val="008664E7"/>
    <w:rsid w:val="008D7ED7"/>
    <w:rsid w:val="008E06E1"/>
    <w:rsid w:val="008F52A9"/>
    <w:rsid w:val="00926D20"/>
    <w:rsid w:val="00930614"/>
    <w:rsid w:val="00942BA4"/>
    <w:rsid w:val="009462CF"/>
    <w:rsid w:val="009949B8"/>
    <w:rsid w:val="009A38D3"/>
    <w:rsid w:val="009E2EDB"/>
    <w:rsid w:val="009E40F7"/>
    <w:rsid w:val="009F7B5B"/>
    <w:rsid w:val="009F7D93"/>
    <w:rsid w:val="00A15DB0"/>
    <w:rsid w:val="00A41FE4"/>
    <w:rsid w:val="00A43459"/>
    <w:rsid w:val="00A717F9"/>
    <w:rsid w:val="00A727DF"/>
    <w:rsid w:val="00A87CF6"/>
    <w:rsid w:val="00AA3386"/>
    <w:rsid w:val="00AC4070"/>
    <w:rsid w:val="00B03993"/>
    <w:rsid w:val="00B338EB"/>
    <w:rsid w:val="00B41ACF"/>
    <w:rsid w:val="00B54064"/>
    <w:rsid w:val="00B87ECF"/>
    <w:rsid w:val="00B95FE8"/>
    <w:rsid w:val="00BC7B05"/>
    <w:rsid w:val="00BD01B1"/>
    <w:rsid w:val="00BE3294"/>
    <w:rsid w:val="00BE4DFF"/>
    <w:rsid w:val="00BF459A"/>
    <w:rsid w:val="00C0365B"/>
    <w:rsid w:val="00C13FC3"/>
    <w:rsid w:val="00C22E30"/>
    <w:rsid w:val="00C26A96"/>
    <w:rsid w:val="00C66616"/>
    <w:rsid w:val="00C96BF2"/>
    <w:rsid w:val="00CB0CFB"/>
    <w:rsid w:val="00CC6F5E"/>
    <w:rsid w:val="00CE67F6"/>
    <w:rsid w:val="00D10267"/>
    <w:rsid w:val="00D314EF"/>
    <w:rsid w:val="00D32174"/>
    <w:rsid w:val="00D640C7"/>
    <w:rsid w:val="00D6631F"/>
    <w:rsid w:val="00D7367B"/>
    <w:rsid w:val="00D940F4"/>
    <w:rsid w:val="00DC4A89"/>
    <w:rsid w:val="00DD5C25"/>
    <w:rsid w:val="00DF73A1"/>
    <w:rsid w:val="00E27C7A"/>
    <w:rsid w:val="00E37093"/>
    <w:rsid w:val="00E3786D"/>
    <w:rsid w:val="00E454BA"/>
    <w:rsid w:val="00E87005"/>
    <w:rsid w:val="00EA415D"/>
    <w:rsid w:val="00EB4EC9"/>
    <w:rsid w:val="00EC6A07"/>
    <w:rsid w:val="00ED0020"/>
    <w:rsid w:val="00ED0B54"/>
    <w:rsid w:val="00ED360F"/>
    <w:rsid w:val="00F37093"/>
    <w:rsid w:val="00F52FC7"/>
    <w:rsid w:val="00F53205"/>
    <w:rsid w:val="00F769F3"/>
    <w:rsid w:val="00FA497C"/>
    <w:rsid w:val="00FA7EF5"/>
    <w:rsid w:val="00FB082C"/>
    <w:rsid w:val="00FC2A21"/>
    <w:rsid w:val="00FC555D"/>
    <w:rsid w:val="00FE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5E708F"/>
  <w15:chartTrackingRefBased/>
  <w15:docId w15:val="{C809B2FA-8504-48AC-B2A9-4334A504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107"/>
  </w:style>
  <w:style w:type="paragraph" w:styleId="Heading1">
    <w:name w:val="heading 1"/>
    <w:basedOn w:val="Normal"/>
    <w:next w:val="Normal"/>
    <w:link w:val="Heading1Char"/>
    <w:uiPriority w:val="9"/>
    <w:qFormat/>
    <w:rsid w:val="007A2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228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A2280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A2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38E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D17FF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22E30"/>
    <w:pPr>
      <w:tabs>
        <w:tab w:val="right" w:leader="dot" w:pos="9350"/>
      </w:tabs>
      <w:bidi/>
      <w:spacing w:after="100"/>
    </w:pPr>
  </w:style>
  <w:style w:type="character" w:styleId="Hyperlink">
    <w:name w:val="Hyperlink"/>
    <w:basedOn w:val="DefaultParagraphFont"/>
    <w:uiPriority w:val="99"/>
    <w:unhideWhenUsed/>
    <w:rsid w:val="003D17F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2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0F8"/>
  </w:style>
  <w:style w:type="paragraph" w:styleId="Footer">
    <w:name w:val="footer"/>
    <w:basedOn w:val="Normal"/>
    <w:link w:val="FooterChar"/>
    <w:uiPriority w:val="99"/>
    <w:unhideWhenUsed/>
    <w:rsid w:val="002C2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0F8"/>
  </w:style>
  <w:style w:type="character" w:customStyle="1" w:styleId="Heading2Char">
    <w:name w:val="Heading 2 Char"/>
    <w:basedOn w:val="DefaultParagraphFont"/>
    <w:link w:val="Heading2"/>
    <w:uiPriority w:val="9"/>
    <w:rsid w:val="007A20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16ADD"/>
    <w:rPr>
      <w:color w:val="666666"/>
    </w:rPr>
  </w:style>
  <w:style w:type="paragraph" w:styleId="TOC2">
    <w:name w:val="toc 2"/>
    <w:basedOn w:val="Normal"/>
    <w:next w:val="Normal"/>
    <w:autoRedefine/>
    <w:uiPriority w:val="39"/>
    <w:unhideWhenUsed/>
    <w:rsid w:val="008F52A9"/>
    <w:pPr>
      <w:tabs>
        <w:tab w:val="right" w:leader="dot" w:pos="9350"/>
      </w:tabs>
      <w:bidi/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A434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4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2024-04-23T00:00:00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137F14-AA34-450B-B496-EE00F235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8</Pages>
  <Words>644</Words>
  <Characters>2638</Characters>
  <Application>Microsoft Office Word</Application>
  <DocSecurity>0</DocSecurity>
  <Lines>74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 پردازش سیگنال و تصاویر پزشکی</vt:lpstr>
    </vt:vector>
  </TitlesOfParts>
  <Company>99104781</Company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 پردازش سیگنال و تصاویر پزشکی</dc:title>
  <dc:subject>گزارش آزمایش چهارم</dc:subject>
  <dc:creator>محمدحسین شفیعی زادگان</dc:creator>
  <cp:keywords/>
  <dc:description/>
  <cp:lastModifiedBy>Mohammad Hossein Shafizadegan</cp:lastModifiedBy>
  <cp:revision>97</cp:revision>
  <cp:lastPrinted>2024-04-03T21:10:00Z</cp:lastPrinted>
  <dcterms:created xsi:type="dcterms:W3CDTF">2024-02-23T07:05:00Z</dcterms:created>
  <dcterms:modified xsi:type="dcterms:W3CDTF">2024-04-23T18:19:00Z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55eb5550-8a69-4862-a244-12b124603ba5</vt:lpwstr>
  </property>
</Properties>
</file>