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84742074"/>
        <w:docPartObj>
          <w:docPartGallery w:val="Cover Pages"/>
          <w:docPartUnique/>
        </w:docPartObj>
      </w:sdtPr>
      <w:sdtContent>
        <w:p w14:paraId="6E758A2B" w14:textId="62093FD7" w:rsidR="007A2280" w:rsidRDefault="007A2280">
          <w:pPr>
            <w:pStyle w:val="NoSpacing"/>
          </w:pPr>
          <w:r>
            <w:rPr>
              <w:noProof/>
            </w:rPr>
            <mc:AlternateContent>
              <mc:Choice Requires="wpg">
                <w:drawing>
                  <wp:anchor distT="0" distB="0" distL="114300" distR="114300" simplePos="0" relativeHeight="251658240" behindDoc="1" locked="0" layoutInCell="1" allowOverlap="1" wp14:anchorId="2E427315" wp14:editId="097BA05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8T00:00:00Z">
                                      <w:dateFormat w:val="M/d/yyyy"/>
                                      <w:lid w:val="en-US"/>
                                      <w:storeMappedDataAs w:val="dateTime"/>
                                      <w:calendar w:val="gregorian"/>
                                    </w:date>
                                  </w:sdtPr>
                                  <w:sdtContent>
                                    <w:p w14:paraId="738CBCD2" w14:textId="06582CBF" w:rsidR="007A2280" w:rsidRDefault="00452655">
                                      <w:pPr>
                                        <w:pStyle w:val="NoSpacing"/>
                                        <w:jc w:val="right"/>
                                        <w:rPr>
                                          <w:color w:val="FFFFFF" w:themeColor="background1"/>
                                          <w:sz w:val="28"/>
                                          <w:szCs w:val="28"/>
                                        </w:rPr>
                                      </w:pPr>
                                      <w:r>
                                        <w:rPr>
                                          <w:color w:val="FFFFFF" w:themeColor="background1"/>
                                          <w:sz w:val="28"/>
                                          <w:szCs w:val="28"/>
                                        </w:rPr>
                                        <w:t>5/8/2024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427315"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8T00:00:00Z">
                                <w:dateFormat w:val="M/d/yyyy"/>
                                <w:lid w:val="en-US"/>
                                <w:storeMappedDataAs w:val="dateTime"/>
                                <w:calendar w:val="gregorian"/>
                              </w:date>
                            </w:sdtPr>
                            <w:sdtContent>
                              <w:p w14:paraId="738CBCD2" w14:textId="06582CBF" w:rsidR="007A2280" w:rsidRDefault="00452655">
                                <w:pPr>
                                  <w:pStyle w:val="NoSpacing"/>
                                  <w:jc w:val="right"/>
                                  <w:rPr>
                                    <w:color w:val="FFFFFF" w:themeColor="background1"/>
                                    <w:sz w:val="28"/>
                                    <w:szCs w:val="28"/>
                                  </w:rPr>
                                </w:pPr>
                                <w:r>
                                  <w:rPr>
                                    <w:color w:val="FFFFFF" w:themeColor="background1"/>
                                    <w:sz w:val="28"/>
                                    <w:szCs w:val="28"/>
                                  </w:rPr>
                                  <w:t>5/8/2024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F53BF6D" w14:textId="17E30163" w:rsidR="007A2280" w:rsidRDefault="00A727DF">
          <w:r>
            <w:rPr>
              <w:noProof/>
            </w:rPr>
            <mc:AlternateContent>
              <mc:Choice Requires="wps">
                <w:drawing>
                  <wp:anchor distT="0" distB="0" distL="114300" distR="114300" simplePos="0" relativeHeight="251660288" behindDoc="0" locked="0" layoutInCell="1" allowOverlap="1" wp14:anchorId="7A7D620F" wp14:editId="53A3FD67">
                    <wp:simplePos x="0" y="0"/>
                    <wp:positionH relativeFrom="page">
                      <wp:posOffset>3313026</wp:posOffset>
                    </wp:positionH>
                    <wp:positionV relativeFrom="page">
                      <wp:posOffset>8179319</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69FA4" w14:textId="261CDD2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محمدحسین شفیعی زادگان</w:t>
                                </w:r>
                              </w:p>
                              <w:p w14:paraId="2EA433B9" w14:textId="14EA05DA"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99104781</w:t>
                                </w:r>
                              </w:p>
                              <w:p w14:paraId="229D2FD0" w14:textId="5D4DE5D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محمدجواد نوروزی</w:t>
                                </w:r>
                              </w:p>
                              <w:p w14:paraId="221432BC" w14:textId="74490D77" w:rsidR="00A727DF" w:rsidRPr="007A2280" w:rsidRDefault="00A727DF" w:rsidP="00A727DF">
                                <w:pPr>
                                  <w:pStyle w:val="NoSpacing"/>
                                  <w:jc w:val="right"/>
                                  <w:rPr>
                                    <w:rFonts w:cs="B Shiraz"/>
                                    <w:color w:val="595959" w:themeColor="text1" w:themeTint="A6"/>
                                    <w:sz w:val="36"/>
                                    <w:szCs w:val="36"/>
                                    <w:lang w:bidi="fa-IR"/>
                                  </w:rPr>
                                </w:pPr>
                                <w:r>
                                  <w:rPr>
                                    <w:rFonts w:cs="B Shiraz" w:hint="cs"/>
                                    <w:color w:val="595959" w:themeColor="text1" w:themeTint="A6"/>
                                    <w:sz w:val="36"/>
                                    <w:szCs w:val="36"/>
                                    <w:rtl/>
                                    <w:lang w:bidi="fa-IR"/>
                                  </w:rPr>
                                  <w:t>9910</w:t>
                                </w:r>
                                <w:r w:rsidR="00D6631F">
                                  <w:rPr>
                                    <w:rFonts w:cs="B Shiraz"/>
                                    <w:color w:val="595959" w:themeColor="text1" w:themeTint="A6"/>
                                    <w:sz w:val="36"/>
                                    <w:szCs w:val="36"/>
                                    <w:lang w:bidi="fa-IR"/>
                                  </w:rPr>
                                  <w:t>2434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7D620F" id="_x0000_t202" coordsize="21600,21600" o:spt="202" path="m,l,21600r21600,l21600,xe">
                    <v:stroke joinstyle="miter"/>
                    <v:path gradientshapeok="t" o:connecttype="rect"/>
                  </v:shapetype>
                  <v:shape id="Text Box 2" o:spid="_x0000_s1055" type="#_x0000_t202" style="position:absolute;margin-left:260.85pt;margin-top:644.05pt;width:4in;height:28.8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HHCXsPlAAAADgEAAA8AAABkcnMvZG93bnJldi54bWxMj09P&#10;g0AQxe8mfofNmHgx7QLaQpGlMUYvpo1p/XPewhRQdhbZbUE/vdOT3mbmvbz5vWw5mlYcsXeNJQXh&#10;NACBVNiyoUrB68vjJAHhvKZSt5ZQwTc6WObnZ5lOSzvQBo9bXwkOIZdqBbX3XSqlK2o02k1th8Ta&#10;3vZGe177Spa9HjjctDIKgrk0uiH+UOsO72ssPrcHo+Bq81G/0+Ltaf283nv8WQ3V10Ol1OXFeHcL&#10;wuPo/8xwwmd0yJlpZw9UOtEqmEVhzFYWoiQJQZwswSLm246n65tZDDLP5P8a+S8AAAD//wMAUEsB&#10;Ai0AFAAGAAgAAAAhALaDOJL+AAAA4QEAABMAAAAAAAAAAAAAAAAAAAAAAFtDb250ZW50X1R5cGVz&#10;XS54bWxQSwECLQAUAAYACAAAACEAOP0h/9YAAACUAQAACwAAAAAAAAAAAAAAAAAvAQAAX3JlbHMv&#10;LnJlbHNQSwECLQAUAAYACAAAACEAWaSMqFsCAAA0BQAADgAAAAAAAAAAAAAAAAAuAgAAZHJzL2Uy&#10;b0RvYy54bWxQSwECLQAUAAYACAAAACEAccJew+UAAAAOAQAADwAAAAAAAAAAAAAAAAC1BAAAZHJz&#10;L2Rvd25yZXYueG1sUEsFBgAAAAAEAAQA8wAAAMcFAAAAAA==&#10;" filled="f" stroked="f" strokeweight=".5pt">
                    <v:textbox style="mso-fit-shape-to-text:t" inset="0,0,0,0">
                      <w:txbxContent>
                        <w:p w14:paraId="03B69FA4" w14:textId="261CDD2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محمدحسین شفیعی زادگان</w:t>
                          </w:r>
                        </w:p>
                        <w:p w14:paraId="2EA433B9" w14:textId="14EA05DA"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99104781</w:t>
                          </w:r>
                        </w:p>
                        <w:p w14:paraId="229D2FD0" w14:textId="5D4DE5D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محمدجواد نوروزی</w:t>
                          </w:r>
                        </w:p>
                        <w:p w14:paraId="221432BC" w14:textId="74490D77" w:rsidR="00A727DF" w:rsidRPr="007A2280" w:rsidRDefault="00A727DF" w:rsidP="00A727DF">
                          <w:pPr>
                            <w:pStyle w:val="NoSpacing"/>
                            <w:jc w:val="right"/>
                            <w:rPr>
                              <w:rFonts w:cs="B Shiraz"/>
                              <w:color w:val="595959" w:themeColor="text1" w:themeTint="A6"/>
                              <w:sz w:val="36"/>
                              <w:szCs w:val="36"/>
                              <w:lang w:bidi="fa-IR"/>
                            </w:rPr>
                          </w:pPr>
                          <w:r>
                            <w:rPr>
                              <w:rFonts w:cs="B Shiraz" w:hint="cs"/>
                              <w:color w:val="595959" w:themeColor="text1" w:themeTint="A6"/>
                              <w:sz w:val="36"/>
                              <w:szCs w:val="36"/>
                              <w:rtl/>
                              <w:lang w:bidi="fa-IR"/>
                            </w:rPr>
                            <w:t>9910</w:t>
                          </w:r>
                          <w:r w:rsidR="00D6631F">
                            <w:rPr>
                              <w:rFonts w:cs="B Shiraz"/>
                              <w:color w:val="595959" w:themeColor="text1" w:themeTint="A6"/>
                              <w:sz w:val="36"/>
                              <w:szCs w:val="36"/>
                              <w:lang w:bidi="fa-IR"/>
                            </w:rPr>
                            <w:t>2434</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11DF31" wp14:editId="4EF44E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79190" cy="1794164"/>
                    <wp:effectExtent l="0" t="0" r="0" b="0"/>
                    <wp:wrapNone/>
                    <wp:docPr id="1" name="Text Box 3"/>
                    <wp:cNvGraphicFramePr/>
                    <a:graphic xmlns:a="http://schemas.openxmlformats.org/drawingml/2006/main">
                      <a:graphicData uri="http://schemas.microsoft.com/office/word/2010/wordprocessingShape">
                        <wps:wsp>
                          <wps:cNvSpPr txBox="1"/>
                          <wps:spPr>
                            <a:xfrm>
                              <a:off x="0" y="0"/>
                              <a:ext cx="3679190" cy="1794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2B6B4" w14:textId="6C577902" w:rsidR="007A2280" w:rsidRPr="00A727DF" w:rsidRDefault="00000000" w:rsidP="007A2280">
                                <w:pPr>
                                  <w:pStyle w:val="NoSpacing"/>
                                  <w:jc w:val="center"/>
                                  <w:rPr>
                                    <w:rFonts w:asciiTheme="majorHAnsi" w:eastAsiaTheme="majorEastAsia" w:hAnsiTheme="majorHAnsi" w:cs="B Shiraz"/>
                                    <w:color w:val="262626" w:themeColor="text1" w:themeTint="D9"/>
                                    <w:sz w:val="56"/>
                                    <w:szCs w:val="20"/>
                                  </w:rPr>
                                </w:pPr>
                                <w:sdt>
                                  <w:sdtPr>
                                    <w:rPr>
                                      <w:rFonts w:asciiTheme="majorHAnsi" w:eastAsiaTheme="majorEastAsia" w:hAnsiTheme="majorHAnsi" w:cs="B Shiraz"/>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727DF" w:rsidRPr="00A727DF">
                                      <w:rPr>
                                        <w:rFonts w:asciiTheme="majorHAnsi" w:eastAsiaTheme="majorEastAsia" w:hAnsiTheme="majorHAnsi" w:cs="B Shiraz" w:hint="cs"/>
                                        <w:color w:val="262626" w:themeColor="text1" w:themeTint="D9"/>
                                        <w:sz w:val="56"/>
                                        <w:szCs w:val="56"/>
                                        <w:rtl/>
                                        <w:lang w:bidi="fa-IR"/>
                                      </w:rPr>
                                      <w:t>آز پردازش سیگنال و تصاویر پزشکی</w:t>
                                    </w:r>
                                  </w:sdtContent>
                                </w:sdt>
                              </w:p>
                              <w:p w14:paraId="7DA7F4AC" w14:textId="7BCDF0C3" w:rsidR="007A2280" w:rsidRPr="00A727DF" w:rsidRDefault="00000000" w:rsidP="007A2280">
                                <w:pPr>
                                  <w:spacing w:before="120"/>
                                  <w:jc w:val="center"/>
                                  <w:rPr>
                                    <w:rFonts w:cs="B Shiraz"/>
                                    <w:color w:val="404040" w:themeColor="text1" w:themeTint="BF"/>
                                    <w:sz w:val="32"/>
                                    <w:szCs w:val="32"/>
                                  </w:rPr>
                                </w:pPr>
                                <w:sdt>
                                  <w:sdtPr>
                                    <w:rPr>
                                      <w:rFonts w:cs="B Shiraz"/>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27DF">
                                      <w:rPr>
                                        <w:rFonts w:cs="B Shiraz" w:hint="cs"/>
                                        <w:color w:val="404040" w:themeColor="text1" w:themeTint="BF"/>
                                        <w:sz w:val="32"/>
                                        <w:szCs w:val="32"/>
                                        <w:rtl/>
                                      </w:rPr>
                                      <w:t xml:space="preserve">گزارش آزمایش </w:t>
                                    </w:r>
                                    <w:r w:rsidR="00452655">
                                      <w:rPr>
                                        <w:rFonts w:cs="B Shiraz" w:hint="cs"/>
                                        <w:color w:val="404040" w:themeColor="text1" w:themeTint="BF"/>
                                        <w:sz w:val="32"/>
                                        <w:szCs w:val="32"/>
                                        <w:rtl/>
                                        <w:lang w:bidi="fa-IR"/>
                                      </w:rPr>
                                      <w:t>هفتم</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11DF31" id="Text Box 3" o:spid="_x0000_s1056" type="#_x0000_t202" style="position:absolute;margin-left:0;margin-top:0;width:289.7pt;height:141.25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WVYwIAADUFAAAOAAAAZHJzL2Uyb0RvYy54bWysVN9v0zAQfkfif7D8TtN2o2NR06lsKkKa&#10;tokN7dl17DXC8Rn72qT89ZydpJ0KL0O8OBffd9/99vyqrQ3bKR8qsAWfjMacKSuhrOxLwb8/rT58&#10;4iygsKUwYFXB9yrwq8X7d/PG5WoKGzCl8oxIbMgbV/ANosuzLMiNqkUYgVOWlBp8LZB+/UtWetEQ&#10;e22y6Xg8yxrwpfMgVQh0e9Mp+SLxa60k3msdFDJTcIoN0+nTuY5ntpiL/MULt6lkH4b4hyhqUVly&#10;eqC6ESjY1ld/UNWV9BBA40hCnYHWlVQpB8pmMj7J5nEjnEq5UHGCO5Qp/D9aebd7dA+eYfsZWmpg&#10;LEjjQh7oMubTal/HL0XKSE8l3B/Kplpkki7PZheXk0tSSdJNLi7PJ7PzyJMdzZ0P+EVBzaJQcE99&#10;SeUSu9uAHXSARG8WVpUxqTfGsqbgs7OP42Rw0BC5sRGrUpd7mmPoScK9URFj7DelWVWmDOJFmi91&#10;bTzbCZoMIaWymJJPvISOKE1BvMWwxx+jeotxl8fgGSwejOvKgk/Zn4Rd/hhC1h2eav4q7yhiu24p&#10;8YJPh86uodxTwz10uxCcXFXUlFsR8EF4Gn5qJC003tOhDVDxoZc424D/9bf7iKeZJC1nDS1TwcPP&#10;rfCKM/PV0rTGzRsEPwjrQbDb+hqoCxN6KpxMIhl4NIOoPdTPtOfL6IVUwkryVXAcxGvsVpreCamW&#10;ywSi/XICb+2jk5E6NiWO2FP7LLzr5xBphO9gWDORn4xjh42WFpZbBF2lWY117arY15t2M017/47E&#10;5X/9n1DH127xGwAA//8DAFBLAwQUAAYACAAAACEAgtbJtdwAAAAFAQAADwAAAGRycy9kb3ducmV2&#10;LnhtbEyPwU7DMBBE70j8g7VI3KhDoFBCnKogoOICokXiuo2XJBCvo9hpwt+zcIHLSqMZzbzNl5Nr&#10;1Z760Hg2cDpLQBGX3jZcGXjd3p8sQIWIbLH1TAa+KMCyODzIMbN+5Bfab2KlpIRDhgbqGLtM61DW&#10;5DDMfEcs3rvvHUaRfaVtj6OUu1anSXKhHTYsCzV2dFtT+bkZnIFy8Cvmx+lpbJ7pYftxc6bv1m/G&#10;HB9Nq2tQkab4F4YffEGHQph2fmAbVGtAHom/V7z55dU5qJ2BdJHOQRe5/k9ffAMAAP//AwBQSwEC&#10;LQAUAAYACAAAACEAtoM4kv4AAADhAQAAEwAAAAAAAAAAAAAAAAAAAAAAW0NvbnRlbnRfVHlwZXNd&#10;LnhtbFBLAQItABQABgAIAAAAIQA4/SH/1gAAAJQBAAALAAAAAAAAAAAAAAAAAC8BAABfcmVscy8u&#10;cmVsc1BLAQItABQABgAIAAAAIQD0XsWVYwIAADUFAAAOAAAAAAAAAAAAAAAAAC4CAABkcnMvZTJv&#10;RG9jLnhtbFBLAQItABQABgAIAAAAIQCC1sm13AAAAAUBAAAPAAAAAAAAAAAAAAAAAL0EAABkcnMv&#10;ZG93bnJldi54bWxQSwUGAAAAAAQABADzAAAAxgUAAAAA&#10;" filled="f" stroked="f" strokeweight=".5pt">
                    <v:textbox inset="0,0,0,0">
                      <w:txbxContent>
                        <w:p w14:paraId="3C82B6B4" w14:textId="6C577902" w:rsidR="007A2280" w:rsidRPr="00A727DF" w:rsidRDefault="00000000" w:rsidP="007A2280">
                          <w:pPr>
                            <w:pStyle w:val="NoSpacing"/>
                            <w:jc w:val="center"/>
                            <w:rPr>
                              <w:rFonts w:asciiTheme="majorHAnsi" w:eastAsiaTheme="majorEastAsia" w:hAnsiTheme="majorHAnsi" w:cs="B Shiraz"/>
                              <w:color w:val="262626" w:themeColor="text1" w:themeTint="D9"/>
                              <w:sz w:val="56"/>
                              <w:szCs w:val="20"/>
                            </w:rPr>
                          </w:pPr>
                          <w:sdt>
                            <w:sdtPr>
                              <w:rPr>
                                <w:rFonts w:asciiTheme="majorHAnsi" w:eastAsiaTheme="majorEastAsia" w:hAnsiTheme="majorHAnsi" w:cs="B Shiraz"/>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727DF" w:rsidRPr="00A727DF">
                                <w:rPr>
                                  <w:rFonts w:asciiTheme="majorHAnsi" w:eastAsiaTheme="majorEastAsia" w:hAnsiTheme="majorHAnsi" w:cs="B Shiraz" w:hint="cs"/>
                                  <w:color w:val="262626" w:themeColor="text1" w:themeTint="D9"/>
                                  <w:sz w:val="56"/>
                                  <w:szCs w:val="56"/>
                                  <w:rtl/>
                                  <w:lang w:bidi="fa-IR"/>
                                </w:rPr>
                                <w:t>آز پردازش سیگنال و تصاویر پزشکی</w:t>
                              </w:r>
                            </w:sdtContent>
                          </w:sdt>
                        </w:p>
                        <w:p w14:paraId="7DA7F4AC" w14:textId="7BCDF0C3" w:rsidR="007A2280" w:rsidRPr="00A727DF" w:rsidRDefault="00000000" w:rsidP="007A2280">
                          <w:pPr>
                            <w:spacing w:before="120"/>
                            <w:jc w:val="center"/>
                            <w:rPr>
                              <w:rFonts w:cs="B Shiraz"/>
                              <w:color w:val="404040" w:themeColor="text1" w:themeTint="BF"/>
                              <w:sz w:val="32"/>
                              <w:szCs w:val="32"/>
                            </w:rPr>
                          </w:pPr>
                          <w:sdt>
                            <w:sdtPr>
                              <w:rPr>
                                <w:rFonts w:cs="B Shiraz"/>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27DF">
                                <w:rPr>
                                  <w:rFonts w:cs="B Shiraz" w:hint="cs"/>
                                  <w:color w:val="404040" w:themeColor="text1" w:themeTint="BF"/>
                                  <w:sz w:val="32"/>
                                  <w:szCs w:val="32"/>
                                  <w:rtl/>
                                </w:rPr>
                                <w:t xml:space="preserve">گزارش آزمایش </w:t>
                              </w:r>
                              <w:r w:rsidR="00452655">
                                <w:rPr>
                                  <w:rFonts w:cs="B Shiraz" w:hint="cs"/>
                                  <w:color w:val="404040" w:themeColor="text1" w:themeTint="BF"/>
                                  <w:sz w:val="32"/>
                                  <w:szCs w:val="32"/>
                                  <w:rtl/>
                                  <w:lang w:bidi="fa-IR"/>
                                </w:rPr>
                                <w:t>هفتم</w:t>
                              </w:r>
                            </w:sdtContent>
                          </w:sdt>
                        </w:p>
                      </w:txbxContent>
                    </v:textbox>
                    <w10:wrap anchorx="page" anchory="page"/>
                  </v:shape>
                </w:pict>
              </mc:Fallback>
            </mc:AlternateContent>
          </w:r>
          <w:r w:rsidR="007A2280">
            <w:rPr>
              <w:noProof/>
            </w:rPr>
            <w:drawing>
              <wp:anchor distT="0" distB="0" distL="114300" distR="114300" simplePos="0" relativeHeight="251657215" behindDoc="0" locked="0" layoutInCell="1" allowOverlap="1" wp14:anchorId="25C5EE3B" wp14:editId="32322AE0">
                <wp:simplePos x="0" y="0"/>
                <wp:positionH relativeFrom="column">
                  <wp:posOffset>2569210</wp:posOffset>
                </wp:positionH>
                <wp:positionV relativeFrom="paragraph">
                  <wp:posOffset>4008755</wp:posOffset>
                </wp:positionV>
                <wp:extent cx="5888272" cy="5921829"/>
                <wp:effectExtent l="0" t="0" r="0" b="3175"/>
                <wp:wrapNone/>
                <wp:docPr id="20520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88272" cy="5921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280">
            <w:br w:type="page"/>
          </w:r>
        </w:p>
      </w:sdtContent>
    </w:sdt>
    <w:sdt>
      <w:sdtPr>
        <w:rPr>
          <w:rFonts w:asciiTheme="minorHAnsi" w:eastAsiaTheme="minorHAnsi" w:hAnsiTheme="minorHAnsi" w:cstheme="minorBidi"/>
          <w:color w:val="auto"/>
          <w:kern w:val="2"/>
          <w:sz w:val="22"/>
          <w:szCs w:val="22"/>
          <w:rtl/>
          <w14:ligatures w14:val="standardContextual"/>
        </w:rPr>
        <w:id w:val="-422493036"/>
        <w:docPartObj>
          <w:docPartGallery w:val="Table of Contents"/>
          <w:docPartUnique/>
        </w:docPartObj>
      </w:sdtPr>
      <w:sdtEndPr>
        <w:rPr>
          <w:b/>
          <w:bCs/>
          <w:noProof/>
        </w:rPr>
      </w:sdtEndPr>
      <w:sdtContent>
        <w:p w14:paraId="00FD189A" w14:textId="326EEF31" w:rsidR="003D17FF" w:rsidRDefault="003D17FF" w:rsidP="00452655">
          <w:pPr>
            <w:pStyle w:val="TOCHeading"/>
            <w:bidi/>
          </w:pPr>
          <w:r w:rsidRPr="003D17FF">
            <w:rPr>
              <w:rFonts w:cs="B Lotus" w:hint="cs"/>
              <w:b/>
              <w:bCs/>
              <w:rtl/>
            </w:rPr>
            <w:t>فهرست مطالب</w:t>
          </w:r>
        </w:p>
        <w:p w14:paraId="24FEB9EB" w14:textId="754AB3B4" w:rsidR="00452655" w:rsidRDefault="003D17FF" w:rsidP="00452655">
          <w:pPr>
            <w:pStyle w:val="TOC1"/>
            <w:rPr>
              <w:rFonts w:eastAsiaTheme="minorEastAsia"/>
              <w:noProof/>
            </w:rPr>
          </w:pPr>
          <w:r>
            <w:fldChar w:fldCharType="begin"/>
          </w:r>
          <w:r>
            <w:instrText xml:space="preserve"> TOC \o "1-3" \h \z \u </w:instrText>
          </w:r>
          <w:r>
            <w:fldChar w:fldCharType="separate"/>
          </w:r>
          <w:hyperlink w:anchor="_Toc166055049" w:history="1">
            <w:r w:rsidR="00452655" w:rsidRPr="00472908">
              <w:rPr>
                <w:rStyle w:val="Hyperlink"/>
                <w:rFonts w:cs="B Shiraz"/>
                <w:noProof/>
                <w:rtl/>
                <w:lang w:bidi="fa-IR"/>
              </w:rPr>
              <w:t>سوال1)</w:t>
            </w:r>
            <w:r w:rsidR="00452655">
              <w:rPr>
                <w:noProof/>
                <w:webHidden/>
              </w:rPr>
              <w:tab/>
            </w:r>
            <w:r w:rsidR="00452655">
              <w:rPr>
                <w:noProof/>
                <w:webHidden/>
              </w:rPr>
              <w:fldChar w:fldCharType="begin"/>
            </w:r>
            <w:r w:rsidR="00452655">
              <w:rPr>
                <w:noProof/>
                <w:webHidden/>
              </w:rPr>
              <w:instrText xml:space="preserve"> PAGEREF _Toc166055049 \h </w:instrText>
            </w:r>
            <w:r w:rsidR="00452655">
              <w:rPr>
                <w:noProof/>
                <w:webHidden/>
              </w:rPr>
            </w:r>
            <w:r w:rsidR="00452655">
              <w:rPr>
                <w:noProof/>
                <w:webHidden/>
              </w:rPr>
              <w:fldChar w:fldCharType="separate"/>
            </w:r>
            <w:r w:rsidR="00452655">
              <w:rPr>
                <w:noProof/>
                <w:webHidden/>
              </w:rPr>
              <w:t>2</w:t>
            </w:r>
            <w:r w:rsidR="00452655">
              <w:rPr>
                <w:noProof/>
                <w:webHidden/>
              </w:rPr>
              <w:fldChar w:fldCharType="end"/>
            </w:r>
          </w:hyperlink>
        </w:p>
        <w:p w14:paraId="5B2F3FB1" w14:textId="03D7C60D" w:rsidR="00452655" w:rsidRDefault="00000000" w:rsidP="00452655">
          <w:pPr>
            <w:pStyle w:val="TOC1"/>
            <w:rPr>
              <w:rFonts w:eastAsiaTheme="minorEastAsia"/>
              <w:noProof/>
            </w:rPr>
          </w:pPr>
          <w:hyperlink w:anchor="_Toc166055050" w:history="1">
            <w:r w:rsidR="00452655" w:rsidRPr="00472908">
              <w:rPr>
                <w:rStyle w:val="Hyperlink"/>
                <w:rFonts w:cs="B Shiraz"/>
                <w:noProof/>
                <w:rtl/>
                <w:lang w:bidi="fa-IR"/>
              </w:rPr>
              <w:t>سوال</w:t>
            </w:r>
            <w:r w:rsidR="00452655" w:rsidRPr="00472908">
              <w:rPr>
                <w:rStyle w:val="Hyperlink"/>
                <w:rFonts w:cs="B Shiraz"/>
                <w:noProof/>
                <w:lang w:bidi="fa-IR"/>
              </w:rPr>
              <w:t>2</w:t>
            </w:r>
            <w:r w:rsidR="00452655" w:rsidRPr="00472908">
              <w:rPr>
                <w:rStyle w:val="Hyperlink"/>
                <w:rFonts w:cs="B Shiraz"/>
                <w:noProof/>
                <w:rtl/>
                <w:lang w:bidi="fa-IR"/>
              </w:rPr>
              <w:t>)</w:t>
            </w:r>
            <w:r w:rsidR="00452655">
              <w:rPr>
                <w:noProof/>
                <w:webHidden/>
              </w:rPr>
              <w:tab/>
            </w:r>
            <w:r w:rsidR="00452655">
              <w:rPr>
                <w:noProof/>
                <w:webHidden/>
              </w:rPr>
              <w:fldChar w:fldCharType="begin"/>
            </w:r>
            <w:r w:rsidR="00452655">
              <w:rPr>
                <w:noProof/>
                <w:webHidden/>
              </w:rPr>
              <w:instrText xml:space="preserve"> PAGEREF _Toc166055050 \h </w:instrText>
            </w:r>
            <w:r w:rsidR="00452655">
              <w:rPr>
                <w:noProof/>
                <w:webHidden/>
              </w:rPr>
            </w:r>
            <w:r w:rsidR="00452655">
              <w:rPr>
                <w:noProof/>
                <w:webHidden/>
              </w:rPr>
              <w:fldChar w:fldCharType="separate"/>
            </w:r>
            <w:r w:rsidR="00452655">
              <w:rPr>
                <w:noProof/>
                <w:webHidden/>
              </w:rPr>
              <w:t>3</w:t>
            </w:r>
            <w:r w:rsidR="00452655">
              <w:rPr>
                <w:noProof/>
                <w:webHidden/>
              </w:rPr>
              <w:fldChar w:fldCharType="end"/>
            </w:r>
          </w:hyperlink>
        </w:p>
        <w:p w14:paraId="3EAB428A" w14:textId="47E25CBA" w:rsidR="00452655" w:rsidRDefault="00000000" w:rsidP="00452655">
          <w:pPr>
            <w:pStyle w:val="TOC1"/>
            <w:rPr>
              <w:rFonts w:eastAsiaTheme="minorEastAsia"/>
              <w:noProof/>
            </w:rPr>
          </w:pPr>
          <w:hyperlink w:anchor="_Toc166055051" w:history="1">
            <w:r w:rsidR="00452655" w:rsidRPr="00472908">
              <w:rPr>
                <w:rStyle w:val="Hyperlink"/>
                <w:rFonts w:cs="B Shiraz"/>
                <w:noProof/>
                <w:rtl/>
                <w:lang w:bidi="fa-IR"/>
              </w:rPr>
              <w:t>سوال3)</w:t>
            </w:r>
            <w:r w:rsidR="00452655">
              <w:rPr>
                <w:noProof/>
                <w:webHidden/>
              </w:rPr>
              <w:tab/>
            </w:r>
            <w:r w:rsidR="00452655">
              <w:rPr>
                <w:noProof/>
                <w:webHidden/>
              </w:rPr>
              <w:fldChar w:fldCharType="begin"/>
            </w:r>
            <w:r w:rsidR="00452655">
              <w:rPr>
                <w:noProof/>
                <w:webHidden/>
              </w:rPr>
              <w:instrText xml:space="preserve"> PAGEREF _Toc166055051 \h </w:instrText>
            </w:r>
            <w:r w:rsidR="00452655">
              <w:rPr>
                <w:noProof/>
                <w:webHidden/>
              </w:rPr>
            </w:r>
            <w:r w:rsidR="00452655">
              <w:rPr>
                <w:noProof/>
                <w:webHidden/>
              </w:rPr>
              <w:fldChar w:fldCharType="separate"/>
            </w:r>
            <w:r w:rsidR="00452655">
              <w:rPr>
                <w:noProof/>
                <w:webHidden/>
              </w:rPr>
              <w:t>4</w:t>
            </w:r>
            <w:r w:rsidR="00452655">
              <w:rPr>
                <w:noProof/>
                <w:webHidden/>
              </w:rPr>
              <w:fldChar w:fldCharType="end"/>
            </w:r>
          </w:hyperlink>
        </w:p>
        <w:p w14:paraId="4B248EC9" w14:textId="33021C56" w:rsidR="00452655" w:rsidRDefault="00000000" w:rsidP="00452655">
          <w:pPr>
            <w:pStyle w:val="TOC1"/>
            <w:rPr>
              <w:rFonts w:eastAsiaTheme="minorEastAsia"/>
              <w:noProof/>
            </w:rPr>
          </w:pPr>
          <w:hyperlink w:anchor="_Toc166055052" w:history="1">
            <w:r w:rsidR="00452655" w:rsidRPr="00472908">
              <w:rPr>
                <w:rStyle w:val="Hyperlink"/>
                <w:rFonts w:cs="B Shiraz"/>
                <w:noProof/>
                <w:rtl/>
                <w:lang w:bidi="fa-IR"/>
              </w:rPr>
              <w:t>سوال4)</w:t>
            </w:r>
            <w:r w:rsidR="00452655">
              <w:rPr>
                <w:noProof/>
                <w:webHidden/>
              </w:rPr>
              <w:tab/>
            </w:r>
            <w:r w:rsidR="00452655">
              <w:rPr>
                <w:noProof/>
                <w:webHidden/>
              </w:rPr>
              <w:fldChar w:fldCharType="begin"/>
            </w:r>
            <w:r w:rsidR="00452655">
              <w:rPr>
                <w:noProof/>
                <w:webHidden/>
              </w:rPr>
              <w:instrText xml:space="preserve"> PAGEREF _Toc166055052 \h </w:instrText>
            </w:r>
            <w:r w:rsidR="00452655">
              <w:rPr>
                <w:noProof/>
                <w:webHidden/>
              </w:rPr>
            </w:r>
            <w:r w:rsidR="00452655">
              <w:rPr>
                <w:noProof/>
                <w:webHidden/>
              </w:rPr>
              <w:fldChar w:fldCharType="separate"/>
            </w:r>
            <w:r w:rsidR="00452655">
              <w:rPr>
                <w:noProof/>
                <w:webHidden/>
              </w:rPr>
              <w:t>5</w:t>
            </w:r>
            <w:r w:rsidR="00452655">
              <w:rPr>
                <w:noProof/>
                <w:webHidden/>
              </w:rPr>
              <w:fldChar w:fldCharType="end"/>
            </w:r>
          </w:hyperlink>
        </w:p>
        <w:p w14:paraId="54868903" w14:textId="132B8166" w:rsidR="00452655" w:rsidRDefault="00000000" w:rsidP="00452655">
          <w:pPr>
            <w:pStyle w:val="TOC1"/>
            <w:rPr>
              <w:rFonts w:eastAsiaTheme="minorEastAsia"/>
              <w:noProof/>
            </w:rPr>
          </w:pPr>
          <w:hyperlink w:anchor="_Toc166055053" w:history="1">
            <w:r w:rsidR="00452655" w:rsidRPr="00472908">
              <w:rPr>
                <w:rStyle w:val="Hyperlink"/>
                <w:rFonts w:cs="B Shiraz"/>
                <w:noProof/>
                <w:rtl/>
                <w:lang w:bidi="fa-IR"/>
              </w:rPr>
              <w:t>سوال5)</w:t>
            </w:r>
            <w:r w:rsidR="00452655">
              <w:rPr>
                <w:noProof/>
                <w:webHidden/>
              </w:rPr>
              <w:tab/>
            </w:r>
            <w:r w:rsidR="00452655">
              <w:rPr>
                <w:noProof/>
                <w:webHidden/>
              </w:rPr>
              <w:fldChar w:fldCharType="begin"/>
            </w:r>
            <w:r w:rsidR="00452655">
              <w:rPr>
                <w:noProof/>
                <w:webHidden/>
              </w:rPr>
              <w:instrText xml:space="preserve"> PAGEREF _Toc166055053 \h </w:instrText>
            </w:r>
            <w:r w:rsidR="00452655">
              <w:rPr>
                <w:noProof/>
                <w:webHidden/>
              </w:rPr>
            </w:r>
            <w:r w:rsidR="00452655">
              <w:rPr>
                <w:noProof/>
                <w:webHidden/>
              </w:rPr>
              <w:fldChar w:fldCharType="separate"/>
            </w:r>
            <w:r w:rsidR="00452655">
              <w:rPr>
                <w:noProof/>
                <w:webHidden/>
              </w:rPr>
              <w:t>6</w:t>
            </w:r>
            <w:r w:rsidR="00452655">
              <w:rPr>
                <w:noProof/>
                <w:webHidden/>
              </w:rPr>
              <w:fldChar w:fldCharType="end"/>
            </w:r>
          </w:hyperlink>
        </w:p>
        <w:p w14:paraId="484329AE" w14:textId="0976DDC4" w:rsidR="00452655" w:rsidRDefault="00000000" w:rsidP="00452655">
          <w:pPr>
            <w:pStyle w:val="TOC1"/>
            <w:rPr>
              <w:rFonts w:eastAsiaTheme="minorEastAsia"/>
              <w:noProof/>
            </w:rPr>
          </w:pPr>
          <w:hyperlink w:anchor="_Toc166055054" w:history="1">
            <w:r w:rsidR="00452655" w:rsidRPr="00472908">
              <w:rPr>
                <w:rStyle w:val="Hyperlink"/>
                <w:rFonts w:cs="B Shiraz"/>
                <w:noProof/>
                <w:rtl/>
                <w:lang w:bidi="fa-IR"/>
              </w:rPr>
              <w:t>سوال6)</w:t>
            </w:r>
            <w:r w:rsidR="00452655">
              <w:rPr>
                <w:noProof/>
                <w:webHidden/>
              </w:rPr>
              <w:tab/>
            </w:r>
            <w:r w:rsidR="00452655">
              <w:rPr>
                <w:noProof/>
                <w:webHidden/>
              </w:rPr>
              <w:fldChar w:fldCharType="begin"/>
            </w:r>
            <w:r w:rsidR="00452655">
              <w:rPr>
                <w:noProof/>
                <w:webHidden/>
              </w:rPr>
              <w:instrText xml:space="preserve"> PAGEREF _Toc166055054 \h </w:instrText>
            </w:r>
            <w:r w:rsidR="00452655">
              <w:rPr>
                <w:noProof/>
                <w:webHidden/>
              </w:rPr>
            </w:r>
            <w:r w:rsidR="00452655">
              <w:rPr>
                <w:noProof/>
                <w:webHidden/>
              </w:rPr>
              <w:fldChar w:fldCharType="separate"/>
            </w:r>
            <w:r w:rsidR="00452655">
              <w:rPr>
                <w:noProof/>
                <w:webHidden/>
              </w:rPr>
              <w:t>7</w:t>
            </w:r>
            <w:r w:rsidR="00452655">
              <w:rPr>
                <w:noProof/>
                <w:webHidden/>
              </w:rPr>
              <w:fldChar w:fldCharType="end"/>
            </w:r>
          </w:hyperlink>
        </w:p>
        <w:p w14:paraId="08A57EE6" w14:textId="53A2E023" w:rsidR="003D17FF" w:rsidRDefault="003D17FF" w:rsidP="00452655">
          <w:pPr>
            <w:bidi/>
          </w:pPr>
          <w:r>
            <w:rPr>
              <w:b/>
              <w:bCs/>
              <w:noProof/>
            </w:rPr>
            <w:fldChar w:fldCharType="end"/>
          </w:r>
        </w:p>
      </w:sdtContent>
    </w:sdt>
    <w:p w14:paraId="21EBE06C" w14:textId="77777777" w:rsidR="003D17FF" w:rsidRDefault="003D17FF">
      <w:pPr>
        <w:rPr>
          <w:rFonts w:asciiTheme="majorHAnsi" w:eastAsiaTheme="majorEastAsia" w:hAnsiTheme="majorHAnsi" w:cs="B Lotus"/>
          <w:color w:val="2F5496" w:themeColor="accent1" w:themeShade="BF"/>
          <w:sz w:val="32"/>
          <w:szCs w:val="32"/>
          <w:rtl/>
        </w:rPr>
      </w:pPr>
      <w:r>
        <w:rPr>
          <w:rFonts w:cs="B Lotus"/>
          <w:rtl/>
        </w:rPr>
        <w:br w:type="page"/>
      </w:r>
    </w:p>
    <w:p w14:paraId="137ED482" w14:textId="707162DB" w:rsidR="00A84C5B" w:rsidRDefault="00452655" w:rsidP="00452655">
      <w:pPr>
        <w:pStyle w:val="Heading1"/>
        <w:bidi/>
        <w:rPr>
          <w:rFonts w:cs="B Shiraz"/>
          <w:lang w:bidi="fa-IR"/>
        </w:rPr>
      </w:pPr>
      <w:bookmarkStart w:id="0" w:name="_Toc166055049"/>
      <w:r w:rsidRPr="00452655">
        <w:rPr>
          <w:rFonts w:cs="B Shiraz" w:hint="cs"/>
          <w:rtl/>
          <w:lang w:bidi="fa-IR"/>
        </w:rPr>
        <w:lastRenderedPageBreak/>
        <w:t>سوال1</w:t>
      </w:r>
      <w:r w:rsidR="00272DC1" w:rsidRPr="00452655">
        <w:rPr>
          <w:rFonts w:cs="B Shiraz" w:hint="cs"/>
          <w:rtl/>
          <w:lang w:bidi="fa-IR"/>
        </w:rPr>
        <w:t>)</w:t>
      </w:r>
      <w:bookmarkEnd w:id="0"/>
    </w:p>
    <w:p w14:paraId="1566CC12" w14:textId="5BE84131" w:rsidR="00452655" w:rsidRDefault="00FC38DA" w:rsidP="00452655">
      <w:pPr>
        <w:bidi/>
        <w:rPr>
          <w:rFonts w:cs="B Roya"/>
          <w:lang w:bidi="fa-IR"/>
        </w:rPr>
      </w:pPr>
      <w:r w:rsidRPr="00FC38DA">
        <w:rPr>
          <w:rFonts w:cs="B Roya"/>
          <w:rtl/>
          <w:lang w:bidi="fa-IR"/>
        </w:rPr>
        <w:t>تصاو</w:t>
      </w:r>
      <w:r w:rsidRPr="00FC38DA">
        <w:rPr>
          <w:rFonts w:cs="B Roya" w:hint="cs"/>
          <w:rtl/>
          <w:lang w:bidi="fa-IR"/>
        </w:rPr>
        <w:t>ی</w:t>
      </w:r>
      <w:r w:rsidRPr="00FC38DA">
        <w:rPr>
          <w:rFonts w:cs="B Roya" w:hint="eastAsia"/>
          <w:rtl/>
          <w:lang w:bidi="fa-IR"/>
        </w:rPr>
        <w:t>ر</w:t>
      </w:r>
      <w:r w:rsidRPr="00FC38DA">
        <w:rPr>
          <w:rFonts w:cs="B Roya"/>
          <w:rtl/>
          <w:lang w:bidi="fa-IR"/>
        </w:rPr>
        <w:t xml:space="preserve"> با</w:t>
      </w:r>
      <w:r w:rsidRPr="00FC38DA">
        <w:rPr>
          <w:rFonts w:cs="B Roya" w:hint="cs"/>
          <w:rtl/>
          <w:lang w:bidi="fa-IR"/>
        </w:rPr>
        <w:t>ی</w:t>
      </w:r>
      <w:r w:rsidRPr="00FC38DA">
        <w:rPr>
          <w:rFonts w:cs="B Roya" w:hint="eastAsia"/>
          <w:rtl/>
          <w:lang w:bidi="fa-IR"/>
        </w:rPr>
        <w:t>نر</w:t>
      </w:r>
      <w:r w:rsidRPr="00FC38DA">
        <w:rPr>
          <w:rFonts w:cs="B Roya" w:hint="cs"/>
          <w:rtl/>
          <w:lang w:bidi="fa-IR"/>
        </w:rPr>
        <w:t>ی</w:t>
      </w:r>
      <w:r w:rsidRPr="00FC38DA">
        <w:rPr>
          <w:rFonts w:cs="B Roya"/>
          <w:rtl/>
          <w:lang w:bidi="fa-IR"/>
        </w:rPr>
        <w:t xml:space="preserve"> خواسته شده را بصورت ز</w:t>
      </w:r>
      <w:r w:rsidRPr="00FC38DA">
        <w:rPr>
          <w:rFonts w:cs="B Roya" w:hint="cs"/>
          <w:rtl/>
          <w:lang w:bidi="fa-IR"/>
        </w:rPr>
        <w:t>ی</w:t>
      </w:r>
      <w:r w:rsidRPr="00FC38DA">
        <w:rPr>
          <w:rFonts w:cs="B Roya" w:hint="eastAsia"/>
          <w:rtl/>
          <w:lang w:bidi="fa-IR"/>
        </w:rPr>
        <w:t>ر</w:t>
      </w:r>
      <w:r w:rsidRPr="00FC38DA">
        <w:rPr>
          <w:rFonts w:cs="B Roya"/>
          <w:rtl/>
          <w:lang w:bidi="fa-IR"/>
        </w:rPr>
        <w:t xml:space="preserve"> رسم م</w:t>
      </w:r>
      <w:r w:rsidRPr="00FC38DA">
        <w:rPr>
          <w:rFonts w:cs="B Roya" w:hint="cs"/>
          <w:rtl/>
          <w:lang w:bidi="fa-IR"/>
        </w:rPr>
        <w:t>ی</w:t>
      </w:r>
      <w:r w:rsidRPr="00FC38DA">
        <w:rPr>
          <w:rFonts w:cs="B Roya"/>
          <w:rtl/>
          <w:lang w:bidi="fa-IR"/>
        </w:rPr>
        <w:t xml:space="preserve"> کن</w:t>
      </w:r>
      <w:r w:rsidRPr="00FC38DA">
        <w:rPr>
          <w:rFonts w:cs="B Roya" w:hint="cs"/>
          <w:rtl/>
          <w:lang w:bidi="fa-IR"/>
        </w:rPr>
        <w:t>ی</w:t>
      </w:r>
      <w:r w:rsidRPr="00FC38DA">
        <w:rPr>
          <w:rFonts w:cs="B Roya" w:hint="eastAsia"/>
          <w:rtl/>
          <w:lang w:bidi="fa-IR"/>
        </w:rPr>
        <w:t>م</w:t>
      </w:r>
      <w:r w:rsidRPr="00FC38DA">
        <w:rPr>
          <w:rFonts w:cs="B Roya"/>
          <w:rtl/>
          <w:lang w:bidi="fa-IR"/>
        </w:rPr>
        <w:t>:</w:t>
      </w:r>
    </w:p>
    <w:p w14:paraId="13A89DC4" w14:textId="58392D2C" w:rsidR="00FC38DA" w:rsidRDefault="00FC38DA" w:rsidP="00FC38DA">
      <w:pPr>
        <w:bidi/>
        <w:rPr>
          <w:rFonts w:cs="B Roya"/>
          <w:lang w:bidi="fa-IR"/>
        </w:rPr>
      </w:pPr>
      <w:r w:rsidRPr="00FC38DA">
        <w:rPr>
          <w:rFonts w:cs="B Roya"/>
          <w:rtl/>
          <w:lang w:bidi="fa-IR"/>
        </w:rPr>
        <w:drawing>
          <wp:inline distT="0" distB="0" distL="0" distR="0" wp14:anchorId="2486D324" wp14:editId="19982BEC">
            <wp:extent cx="5943600" cy="1879600"/>
            <wp:effectExtent l="0" t="0" r="0" b="6350"/>
            <wp:docPr id="206162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28924" name=""/>
                    <pic:cNvPicPr/>
                  </pic:nvPicPr>
                  <pic:blipFill>
                    <a:blip r:embed="rId10"/>
                    <a:stretch>
                      <a:fillRect/>
                    </a:stretch>
                  </pic:blipFill>
                  <pic:spPr>
                    <a:xfrm>
                      <a:off x="0" y="0"/>
                      <a:ext cx="5943600" cy="1879600"/>
                    </a:xfrm>
                    <a:prstGeom prst="rect">
                      <a:avLst/>
                    </a:prstGeom>
                  </pic:spPr>
                </pic:pic>
              </a:graphicData>
            </a:graphic>
          </wp:inline>
        </w:drawing>
      </w:r>
    </w:p>
    <w:p w14:paraId="1A24E9E9" w14:textId="3EDA5386" w:rsidR="00FC38DA" w:rsidRDefault="00FC38DA" w:rsidP="00FC38DA">
      <w:pPr>
        <w:bidi/>
        <w:jc w:val="both"/>
        <w:rPr>
          <w:rFonts w:cs="B Roya"/>
          <w:rtl/>
        </w:rPr>
      </w:pPr>
      <w:r w:rsidRPr="00FC38DA">
        <w:rPr>
          <w:rFonts w:cs="B Roya"/>
          <w:rtl/>
        </w:rPr>
        <w:t>نتیجه حاصل از کانولوشن دو تصویر در هم در تصویر سمت چپ نشان داده شده است. همانطور که مشاهده می کنیم، نتیجه حاصل در حوزه مکان، بصورت جمع شیفت های مختلف از تصویر اول بر روی ثابت شده تصویر دوم بدست آمده است.چون در تصویر دوم دو نقطه داریم، میتوانیم معادل دو تابع ضربه در نظر بگیریم که حاصل</w:t>
      </w:r>
      <w:r>
        <w:rPr>
          <w:rFonts w:cs="B Roya" w:hint="cs"/>
          <w:rtl/>
        </w:rPr>
        <w:t xml:space="preserve"> </w:t>
      </w:r>
      <w:r w:rsidRPr="00FC38DA">
        <w:rPr>
          <w:rFonts w:cs="B Roya"/>
          <w:rtl/>
        </w:rPr>
        <w:t>کانولوشن آن با تصویر اول، معادل با تابع اول با احستاب شیفت های مکانی دو تابع ضربه می باشد که در نهایت با هم جمع می شوند</w:t>
      </w:r>
      <w:r w:rsidRPr="00FC38DA">
        <w:rPr>
          <w:rFonts w:cs="B Roya"/>
        </w:rPr>
        <w:t xml:space="preserve">. </w:t>
      </w:r>
      <w:r w:rsidRPr="00FC38DA">
        <w:rPr>
          <w:rFonts w:cs="B Roya"/>
          <w:rtl/>
        </w:rPr>
        <w:t>با اعمال کانولوشن بر روی تصویر اصلی</w:t>
      </w:r>
      <w:r w:rsidRPr="00FC38DA">
        <w:rPr>
          <w:rFonts w:cs="B Roya"/>
          <w:rtl/>
        </w:rPr>
        <w:t xml:space="preserve"> </w:t>
      </w:r>
      <w:r w:rsidRPr="00FC38DA">
        <w:rPr>
          <w:rFonts w:cs="B Roya"/>
          <w:rtl/>
        </w:rPr>
        <w:t>، نتیجه بصورت زیر حاصل می شود</w:t>
      </w:r>
      <w:r>
        <w:rPr>
          <w:rFonts w:cs="B Roya" w:hint="cs"/>
          <w:rtl/>
        </w:rPr>
        <w:t>:</w:t>
      </w:r>
    </w:p>
    <w:p w14:paraId="4FD558B6" w14:textId="4E68B78D" w:rsidR="00FC38DA" w:rsidRDefault="00FC38DA" w:rsidP="00FC38DA">
      <w:pPr>
        <w:bidi/>
        <w:jc w:val="both"/>
        <w:rPr>
          <w:rFonts w:cs="B Roya"/>
          <w:rtl/>
        </w:rPr>
      </w:pPr>
      <w:r w:rsidRPr="00FC38DA">
        <w:rPr>
          <w:rFonts w:cs="B Roya"/>
          <w:rtl/>
        </w:rPr>
        <w:drawing>
          <wp:inline distT="0" distB="0" distL="0" distR="0" wp14:anchorId="22567F0E" wp14:editId="57D2F5E9">
            <wp:extent cx="5943600" cy="1995170"/>
            <wp:effectExtent l="0" t="0" r="0" b="5080"/>
            <wp:docPr id="25767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73668" name=""/>
                    <pic:cNvPicPr/>
                  </pic:nvPicPr>
                  <pic:blipFill>
                    <a:blip r:embed="rId11"/>
                    <a:stretch>
                      <a:fillRect/>
                    </a:stretch>
                  </pic:blipFill>
                  <pic:spPr>
                    <a:xfrm>
                      <a:off x="0" y="0"/>
                      <a:ext cx="5943600" cy="1995170"/>
                    </a:xfrm>
                    <a:prstGeom prst="rect">
                      <a:avLst/>
                    </a:prstGeom>
                  </pic:spPr>
                </pic:pic>
              </a:graphicData>
            </a:graphic>
          </wp:inline>
        </w:drawing>
      </w:r>
    </w:p>
    <w:p w14:paraId="467F9C2D" w14:textId="476A01D2" w:rsidR="00FC38DA" w:rsidRDefault="00FC38DA" w:rsidP="00FC38DA">
      <w:pPr>
        <w:bidi/>
        <w:jc w:val="both"/>
        <w:rPr>
          <w:rFonts w:cs="B Roya" w:hint="cs"/>
          <w:rtl/>
          <w:lang w:bidi="fa-IR"/>
        </w:rPr>
      </w:pPr>
      <w:r>
        <w:rPr>
          <w:rFonts w:cs="B Roya" w:hint="cs"/>
          <w:rtl/>
        </w:rPr>
        <w:t xml:space="preserve">همانطور که می‌دانیم، کانوولوشن با یک دایره به این معناست که شدت روشنایی هر پیکسل را با میانگین شدت روشنایی پیکسل‌های مجاورش به شعاع دایره، جایگزین کنیم؛ این امر باعث نرم شدن یا </w:t>
      </w:r>
      <w:r>
        <w:rPr>
          <w:rFonts w:cs="B Roya"/>
        </w:rPr>
        <w:t>blur</w:t>
      </w:r>
      <w:r>
        <w:rPr>
          <w:rFonts w:cs="B Roya" w:hint="cs"/>
          <w:rtl/>
          <w:lang w:bidi="fa-IR"/>
        </w:rPr>
        <w:t xml:space="preserve"> شدن تصویر می‌شود.</w:t>
      </w:r>
    </w:p>
    <w:p w14:paraId="1EF926AE" w14:textId="3916CD9B" w:rsidR="00452655" w:rsidRDefault="00452655">
      <w:pPr>
        <w:rPr>
          <w:lang w:bidi="fa-IR"/>
        </w:rPr>
      </w:pPr>
      <w:r>
        <w:rPr>
          <w:lang w:bidi="fa-IR"/>
        </w:rPr>
        <w:br w:type="page"/>
      </w:r>
    </w:p>
    <w:p w14:paraId="6EFDEA1C" w14:textId="71FB0A66" w:rsidR="00452655" w:rsidRPr="00452655" w:rsidRDefault="00452655" w:rsidP="00452655">
      <w:pPr>
        <w:pStyle w:val="Heading1"/>
        <w:bidi/>
        <w:rPr>
          <w:rFonts w:cs="B Shiraz"/>
          <w:rtl/>
          <w:lang w:bidi="fa-IR"/>
        </w:rPr>
      </w:pPr>
      <w:bookmarkStart w:id="1" w:name="_Toc166055050"/>
      <w:r w:rsidRPr="00452655">
        <w:rPr>
          <w:rFonts w:cs="B Shiraz" w:hint="cs"/>
          <w:rtl/>
          <w:lang w:bidi="fa-IR"/>
        </w:rPr>
        <w:lastRenderedPageBreak/>
        <w:t>سوال</w:t>
      </w:r>
      <w:r>
        <w:rPr>
          <w:rFonts w:cs="B Shiraz"/>
          <w:lang w:bidi="fa-IR"/>
        </w:rPr>
        <w:t>2</w:t>
      </w:r>
      <w:r w:rsidRPr="00452655">
        <w:rPr>
          <w:rFonts w:cs="B Shiraz" w:hint="cs"/>
          <w:rtl/>
          <w:lang w:bidi="fa-IR"/>
        </w:rPr>
        <w:t>)</w:t>
      </w:r>
      <w:bookmarkEnd w:id="1"/>
    </w:p>
    <w:p w14:paraId="3ADA97CA" w14:textId="46CACEDC" w:rsidR="00452655" w:rsidRDefault="00452655">
      <w:pPr>
        <w:rPr>
          <w:rtl/>
          <w:lang w:bidi="fa-IR"/>
        </w:rPr>
      </w:pPr>
      <w:r>
        <w:rPr>
          <w:rtl/>
          <w:lang w:bidi="fa-IR"/>
        </w:rPr>
        <w:br w:type="page"/>
      </w:r>
    </w:p>
    <w:p w14:paraId="48D63922" w14:textId="1372DABC" w:rsidR="00452655" w:rsidRDefault="00452655" w:rsidP="00452655">
      <w:pPr>
        <w:pStyle w:val="Heading1"/>
        <w:bidi/>
        <w:rPr>
          <w:rFonts w:cs="B Shiraz"/>
          <w:rtl/>
          <w:lang w:bidi="fa-IR"/>
        </w:rPr>
      </w:pPr>
      <w:bookmarkStart w:id="2" w:name="_Toc166055051"/>
      <w:r w:rsidRPr="00452655">
        <w:rPr>
          <w:rFonts w:cs="B Shiraz" w:hint="cs"/>
          <w:rtl/>
          <w:lang w:bidi="fa-IR"/>
        </w:rPr>
        <w:lastRenderedPageBreak/>
        <w:t>سوال</w:t>
      </w:r>
      <w:r>
        <w:rPr>
          <w:rFonts w:cs="B Shiraz" w:hint="cs"/>
          <w:rtl/>
          <w:lang w:bidi="fa-IR"/>
        </w:rPr>
        <w:t>3</w:t>
      </w:r>
      <w:r w:rsidRPr="00452655">
        <w:rPr>
          <w:rFonts w:cs="B Shiraz" w:hint="cs"/>
          <w:rtl/>
          <w:lang w:bidi="fa-IR"/>
        </w:rPr>
        <w:t>)</w:t>
      </w:r>
      <w:bookmarkEnd w:id="2"/>
    </w:p>
    <w:p w14:paraId="231E4D5A" w14:textId="3EA8CDC6" w:rsidR="00FC38DA" w:rsidRDefault="00FC38DA" w:rsidP="000151C6">
      <w:pPr>
        <w:bidi/>
        <w:jc w:val="both"/>
        <w:rPr>
          <w:rFonts w:cs="B Roya"/>
          <w:rtl/>
          <w:lang w:bidi="fa-IR"/>
        </w:rPr>
      </w:pPr>
      <w:r>
        <w:rPr>
          <w:rFonts w:cs="B Roya" w:hint="cs"/>
          <w:rtl/>
          <w:lang w:bidi="fa-IR"/>
        </w:rPr>
        <w:t xml:space="preserve">تصویر را به حوزه فرکانس می‌بریم و سایز آن را با </w:t>
      </w:r>
      <w:r>
        <w:rPr>
          <w:rFonts w:cs="B Roya"/>
          <w:lang w:bidi="fa-IR"/>
        </w:rPr>
        <w:t>zero-padding</w:t>
      </w:r>
      <w:r>
        <w:rPr>
          <w:rFonts w:cs="B Roya" w:hint="cs"/>
          <w:rtl/>
          <w:lang w:bidi="fa-IR"/>
        </w:rPr>
        <w:t xml:space="preserve"> دو برابر می‌کنیم. حال اگر تصویر را به حوزه مکان برگردانیم </w:t>
      </w:r>
      <w:r w:rsidR="000151C6">
        <w:rPr>
          <w:rFonts w:cs="B Roya" w:hint="cs"/>
          <w:rtl/>
          <w:lang w:bidi="fa-IR"/>
        </w:rPr>
        <w:t>و گوشه‌های تصویر حاصل را به نحوی ببریم که سایز خروجی برابر با سایز تصویر اولیه شود، نتیجه زیر حاصل خواهد شد:</w:t>
      </w:r>
    </w:p>
    <w:p w14:paraId="0B2620CE" w14:textId="0340A70E" w:rsidR="000151C6" w:rsidRDefault="000151C6" w:rsidP="000151C6">
      <w:pPr>
        <w:bidi/>
        <w:rPr>
          <w:rFonts w:cs="B Roya"/>
          <w:rtl/>
          <w:lang w:bidi="fa-IR"/>
        </w:rPr>
      </w:pPr>
      <w:r w:rsidRPr="000151C6">
        <w:rPr>
          <w:rFonts w:cs="B Roya"/>
          <w:rtl/>
          <w:lang w:bidi="fa-IR"/>
        </w:rPr>
        <w:drawing>
          <wp:inline distT="0" distB="0" distL="0" distR="0" wp14:anchorId="62556F51" wp14:editId="6A8A641B">
            <wp:extent cx="5943600" cy="2840990"/>
            <wp:effectExtent l="0" t="0" r="0" b="0"/>
            <wp:docPr id="188406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1750" name=""/>
                    <pic:cNvPicPr/>
                  </pic:nvPicPr>
                  <pic:blipFill>
                    <a:blip r:embed="rId12"/>
                    <a:stretch>
                      <a:fillRect/>
                    </a:stretch>
                  </pic:blipFill>
                  <pic:spPr>
                    <a:xfrm>
                      <a:off x="0" y="0"/>
                      <a:ext cx="5943600" cy="2840990"/>
                    </a:xfrm>
                    <a:prstGeom prst="rect">
                      <a:avLst/>
                    </a:prstGeom>
                  </pic:spPr>
                </pic:pic>
              </a:graphicData>
            </a:graphic>
          </wp:inline>
        </w:drawing>
      </w:r>
    </w:p>
    <w:p w14:paraId="3B35D58F" w14:textId="77777777" w:rsidR="000151C6" w:rsidRDefault="000151C6" w:rsidP="000151C6">
      <w:pPr>
        <w:bidi/>
        <w:rPr>
          <w:rFonts w:cs="B Roya" w:hint="cs"/>
          <w:rtl/>
          <w:lang w:bidi="fa-IR"/>
        </w:rPr>
      </w:pPr>
    </w:p>
    <w:p w14:paraId="3CCFFDD8" w14:textId="77777777" w:rsidR="00FC38DA" w:rsidRDefault="00FC38DA" w:rsidP="00FC38DA">
      <w:pPr>
        <w:bidi/>
        <w:rPr>
          <w:rFonts w:cs="B Roya"/>
          <w:lang w:bidi="fa-IR"/>
        </w:rPr>
      </w:pPr>
    </w:p>
    <w:p w14:paraId="410F23D2" w14:textId="77777777" w:rsidR="00FC38DA" w:rsidRPr="00FC38DA" w:rsidRDefault="00FC38DA" w:rsidP="00FC38DA">
      <w:pPr>
        <w:bidi/>
        <w:rPr>
          <w:rFonts w:cs="B Roya"/>
          <w:lang w:bidi="fa-IR"/>
        </w:rPr>
      </w:pPr>
    </w:p>
    <w:p w14:paraId="6D6EA5A9" w14:textId="2D68538D" w:rsidR="00452655" w:rsidRDefault="00452655">
      <w:pPr>
        <w:rPr>
          <w:rtl/>
          <w:lang w:bidi="fa-IR"/>
        </w:rPr>
      </w:pPr>
      <w:r>
        <w:rPr>
          <w:rtl/>
          <w:lang w:bidi="fa-IR"/>
        </w:rPr>
        <w:br w:type="page"/>
      </w:r>
    </w:p>
    <w:p w14:paraId="17F112FC" w14:textId="4AFFE75C" w:rsidR="00452655" w:rsidRPr="00452655" w:rsidRDefault="00452655" w:rsidP="00452655">
      <w:pPr>
        <w:pStyle w:val="Heading1"/>
        <w:bidi/>
        <w:rPr>
          <w:rFonts w:cs="B Shiraz"/>
          <w:rtl/>
          <w:lang w:bidi="fa-IR"/>
        </w:rPr>
      </w:pPr>
      <w:bookmarkStart w:id="3" w:name="_Toc166055052"/>
      <w:r w:rsidRPr="00452655">
        <w:rPr>
          <w:rFonts w:cs="B Shiraz" w:hint="cs"/>
          <w:rtl/>
          <w:lang w:bidi="fa-IR"/>
        </w:rPr>
        <w:lastRenderedPageBreak/>
        <w:t>سوال</w:t>
      </w:r>
      <w:r>
        <w:rPr>
          <w:rFonts w:cs="B Shiraz" w:hint="cs"/>
          <w:rtl/>
          <w:lang w:bidi="fa-IR"/>
        </w:rPr>
        <w:t>4</w:t>
      </w:r>
      <w:r w:rsidRPr="00452655">
        <w:rPr>
          <w:rFonts w:cs="B Shiraz" w:hint="cs"/>
          <w:rtl/>
          <w:lang w:bidi="fa-IR"/>
        </w:rPr>
        <w:t>)</w:t>
      </w:r>
      <w:bookmarkEnd w:id="3"/>
    </w:p>
    <w:p w14:paraId="165A0EA8" w14:textId="777A167D" w:rsidR="00452655" w:rsidRDefault="00452655">
      <w:pPr>
        <w:rPr>
          <w:rtl/>
          <w:lang w:bidi="fa-IR"/>
        </w:rPr>
      </w:pPr>
      <w:r>
        <w:rPr>
          <w:rtl/>
          <w:lang w:bidi="fa-IR"/>
        </w:rPr>
        <w:br w:type="page"/>
      </w:r>
    </w:p>
    <w:p w14:paraId="07B46022" w14:textId="57C63255" w:rsidR="00452655" w:rsidRDefault="00452655" w:rsidP="00452655">
      <w:pPr>
        <w:pStyle w:val="Heading1"/>
        <w:bidi/>
        <w:rPr>
          <w:rFonts w:cs="B Shiraz"/>
          <w:rtl/>
          <w:lang w:bidi="fa-IR"/>
        </w:rPr>
      </w:pPr>
      <w:bookmarkStart w:id="4" w:name="_Toc166055053"/>
      <w:r w:rsidRPr="00452655">
        <w:rPr>
          <w:rFonts w:cs="B Shiraz" w:hint="cs"/>
          <w:rtl/>
          <w:lang w:bidi="fa-IR"/>
        </w:rPr>
        <w:lastRenderedPageBreak/>
        <w:t>سوا</w:t>
      </w:r>
      <w:r>
        <w:rPr>
          <w:rFonts w:cs="B Shiraz" w:hint="cs"/>
          <w:rtl/>
          <w:lang w:bidi="fa-IR"/>
        </w:rPr>
        <w:t>ل5</w:t>
      </w:r>
      <w:r w:rsidRPr="00452655">
        <w:rPr>
          <w:rFonts w:cs="B Shiraz" w:hint="cs"/>
          <w:rtl/>
          <w:lang w:bidi="fa-IR"/>
        </w:rPr>
        <w:t>)</w:t>
      </w:r>
      <w:bookmarkEnd w:id="4"/>
    </w:p>
    <w:p w14:paraId="638C46E7" w14:textId="337603CE" w:rsidR="000151C6" w:rsidRDefault="000151C6" w:rsidP="000151C6">
      <w:pPr>
        <w:bidi/>
        <w:rPr>
          <w:rFonts w:cs="B Roya"/>
          <w:rtl/>
          <w:lang w:bidi="fa-IR"/>
        </w:rPr>
      </w:pPr>
      <w:r>
        <w:rPr>
          <w:rFonts w:cs="B Roya" w:hint="cs"/>
          <w:rtl/>
          <w:lang w:bidi="fa-IR"/>
        </w:rPr>
        <w:t>در شکل زیر، تصویر اصلی را به همراه مشتق افقی، مشتق عمودی و اندازۀ گرادیان مشاهده می‌کنیم:</w:t>
      </w:r>
    </w:p>
    <w:p w14:paraId="3350C437" w14:textId="3208C9D5" w:rsidR="000151C6" w:rsidRDefault="000151C6" w:rsidP="000151C6">
      <w:pPr>
        <w:bidi/>
        <w:rPr>
          <w:rFonts w:cs="B Roya" w:hint="cs"/>
          <w:lang w:bidi="fa-IR"/>
        </w:rPr>
      </w:pPr>
      <w:r w:rsidRPr="000151C6">
        <w:rPr>
          <w:rFonts w:cs="B Roya"/>
          <w:rtl/>
          <w:lang w:bidi="fa-IR"/>
        </w:rPr>
        <w:drawing>
          <wp:inline distT="0" distB="0" distL="0" distR="0" wp14:anchorId="1633AF06" wp14:editId="53E78B78">
            <wp:extent cx="5943600" cy="3144520"/>
            <wp:effectExtent l="0" t="0" r="0" b="0"/>
            <wp:docPr id="128928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83608" name=""/>
                    <pic:cNvPicPr/>
                  </pic:nvPicPr>
                  <pic:blipFill>
                    <a:blip r:embed="rId13"/>
                    <a:stretch>
                      <a:fillRect/>
                    </a:stretch>
                  </pic:blipFill>
                  <pic:spPr>
                    <a:xfrm>
                      <a:off x="0" y="0"/>
                      <a:ext cx="5943600" cy="3144520"/>
                    </a:xfrm>
                    <a:prstGeom prst="rect">
                      <a:avLst/>
                    </a:prstGeom>
                  </pic:spPr>
                </pic:pic>
              </a:graphicData>
            </a:graphic>
          </wp:inline>
        </w:drawing>
      </w:r>
    </w:p>
    <w:p w14:paraId="7BE2BE20" w14:textId="2ECDBB9B" w:rsidR="000151C6" w:rsidRDefault="000151C6" w:rsidP="000151C6">
      <w:pPr>
        <w:bidi/>
        <w:rPr>
          <w:rFonts w:cs="B Roya"/>
          <w:lang w:bidi="fa-IR"/>
        </w:rPr>
      </w:pPr>
      <w:r w:rsidRPr="000151C6">
        <w:rPr>
          <w:rFonts w:cs="B Roya"/>
          <w:rtl/>
        </w:rPr>
        <w:t xml:space="preserve">همانطور که </w:t>
      </w:r>
      <w:r>
        <w:rPr>
          <w:rFonts w:cs="B Roya" w:hint="cs"/>
          <w:rtl/>
        </w:rPr>
        <w:t>مشاهده می‌شود</w:t>
      </w:r>
      <w:r w:rsidRPr="000151C6">
        <w:rPr>
          <w:rFonts w:cs="B Roya"/>
          <w:rtl/>
        </w:rPr>
        <w:t xml:space="preserve">، </w:t>
      </w:r>
      <w:r>
        <w:rPr>
          <w:rFonts w:cs="B Roya" w:hint="cs"/>
          <w:rtl/>
        </w:rPr>
        <w:t xml:space="preserve">در مشتق تصویر نسبت به </w:t>
      </w:r>
      <w:r>
        <w:rPr>
          <w:rFonts w:cs="B Roya"/>
        </w:rPr>
        <w:t>x</w:t>
      </w:r>
      <w:r>
        <w:rPr>
          <w:rFonts w:cs="B Roya" w:hint="cs"/>
          <w:rtl/>
          <w:lang w:bidi="fa-IR"/>
        </w:rPr>
        <w:t xml:space="preserve"> (محور افقی)، لبه‌های عمودی نمایان ترند و در</w:t>
      </w:r>
      <w:r w:rsidRPr="000151C6">
        <w:rPr>
          <w:rFonts w:cs="B Roya" w:hint="cs"/>
          <w:rtl/>
        </w:rPr>
        <w:t xml:space="preserve"> </w:t>
      </w:r>
      <w:r>
        <w:rPr>
          <w:rFonts w:cs="B Roya" w:hint="cs"/>
          <w:rtl/>
        </w:rPr>
        <w:t xml:space="preserve">مشتق تصویر نسبت به </w:t>
      </w:r>
      <w:r>
        <w:rPr>
          <w:rFonts w:cs="B Roya"/>
        </w:rPr>
        <w:t>y</w:t>
      </w:r>
      <w:r>
        <w:rPr>
          <w:rFonts w:cs="B Roya" w:hint="cs"/>
          <w:rtl/>
          <w:lang w:bidi="fa-IR"/>
        </w:rPr>
        <w:t xml:space="preserve"> (محور </w:t>
      </w:r>
      <w:r>
        <w:rPr>
          <w:rFonts w:cs="B Roya" w:hint="cs"/>
          <w:rtl/>
          <w:lang w:bidi="fa-IR"/>
        </w:rPr>
        <w:t>عمودی</w:t>
      </w:r>
      <w:r>
        <w:rPr>
          <w:rFonts w:cs="B Roya" w:hint="cs"/>
          <w:rtl/>
          <w:lang w:bidi="fa-IR"/>
        </w:rPr>
        <w:t>)، لبه‌های</w:t>
      </w:r>
      <w:r>
        <w:rPr>
          <w:rFonts w:cs="B Roya" w:hint="cs"/>
          <w:rtl/>
          <w:lang w:bidi="fa-IR"/>
        </w:rPr>
        <w:t xml:space="preserve"> افقی</w:t>
      </w:r>
      <w:r w:rsidRPr="000151C6">
        <w:rPr>
          <w:rFonts w:cs="B Roya"/>
          <w:rtl/>
        </w:rPr>
        <w:t xml:space="preserve">. </w:t>
      </w:r>
      <w:r>
        <w:rPr>
          <w:rFonts w:cs="B Roya" w:hint="cs"/>
          <w:rtl/>
        </w:rPr>
        <w:t>و در اندازه گرادیان هردوی این خطوط نمایان شده اند.</w:t>
      </w:r>
    </w:p>
    <w:p w14:paraId="014F0C90" w14:textId="77777777" w:rsidR="000151C6" w:rsidRPr="000151C6" w:rsidRDefault="000151C6" w:rsidP="000151C6">
      <w:pPr>
        <w:bidi/>
        <w:rPr>
          <w:rFonts w:cs="B Roya"/>
          <w:lang w:bidi="fa-IR"/>
        </w:rPr>
      </w:pPr>
    </w:p>
    <w:p w14:paraId="21BDC17B" w14:textId="1777CAF2" w:rsidR="00452655" w:rsidRDefault="00452655">
      <w:pPr>
        <w:rPr>
          <w:rtl/>
          <w:lang w:bidi="fa-IR"/>
        </w:rPr>
      </w:pPr>
      <w:r>
        <w:rPr>
          <w:rtl/>
          <w:lang w:bidi="fa-IR"/>
        </w:rPr>
        <w:br w:type="page"/>
      </w:r>
    </w:p>
    <w:p w14:paraId="529CD010" w14:textId="088B625C" w:rsidR="00452655" w:rsidRDefault="00452655" w:rsidP="00452655">
      <w:pPr>
        <w:pStyle w:val="Heading1"/>
        <w:bidi/>
        <w:rPr>
          <w:rFonts w:cs="B Shiraz"/>
          <w:rtl/>
          <w:lang w:bidi="fa-IR"/>
        </w:rPr>
      </w:pPr>
      <w:bookmarkStart w:id="5" w:name="_Toc166055054"/>
      <w:r w:rsidRPr="00452655">
        <w:rPr>
          <w:rFonts w:cs="B Shiraz" w:hint="cs"/>
          <w:rtl/>
          <w:lang w:bidi="fa-IR"/>
        </w:rPr>
        <w:lastRenderedPageBreak/>
        <w:t>سوا</w:t>
      </w:r>
      <w:r>
        <w:rPr>
          <w:rFonts w:cs="B Shiraz" w:hint="cs"/>
          <w:rtl/>
          <w:lang w:bidi="fa-IR"/>
        </w:rPr>
        <w:t>ل6</w:t>
      </w:r>
      <w:r w:rsidRPr="00452655">
        <w:rPr>
          <w:rFonts w:cs="B Shiraz" w:hint="cs"/>
          <w:rtl/>
          <w:lang w:bidi="fa-IR"/>
        </w:rPr>
        <w:t>)</w:t>
      </w:r>
      <w:bookmarkEnd w:id="5"/>
    </w:p>
    <w:p w14:paraId="14EEFA2C" w14:textId="798040B8" w:rsidR="000151C6" w:rsidRDefault="000151C6" w:rsidP="000151C6">
      <w:pPr>
        <w:bidi/>
        <w:rPr>
          <w:rFonts w:cs="B Roya"/>
          <w:lang w:bidi="fa-IR"/>
        </w:rPr>
      </w:pPr>
      <w:r w:rsidRPr="000151C6">
        <w:rPr>
          <w:rFonts w:cs="B Roya"/>
          <w:rtl/>
          <w:lang w:bidi="fa-IR"/>
        </w:rPr>
        <w:t>ف</w:t>
      </w:r>
      <w:r w:rsidRPr="000151C6">
        <w:rPr>
          <w:rFonts w:cs="B Roya" w:hint="cs"/>
          <w:rtl/>
          <w:lang w:bidi="fa-IR"/>
        </w:rPr>
        <w:t>ی</w:t>
      </w:r>
      <w:r w:rsidRPr="000151C6">
        <w:rPr>
          <w:rFonts w:cs="B Roya" w:hint="eastAsia"/>
          <w:rtl/>
          <w:lang w:bidi="fa-IR"/>
        </w:rPr>
        <w:t>لتر</w:t>
      </w:r>
      <w:r w:rsidR="00AB7026">
        <w:rPr>
          <w:rFonts w:cs="B Roya" w:hint="cs"/>
          <w:rtl/>
          <w:lang w:bidi="fa-IR"/>
        </w:rPr>
        <w:t>های مربوط به مشتق افقی و عمودی</w:t>
      </w:r>
      <w:r w:rsidRPr="000151C6">
        <w:rPr>
          <w:rFonts w:cs="B Roya"/>
          <w:rtl/>
          <w:lang w:bidi="fa-IR"/>
        </w:rPr>
        <w:t xml:space="preserve"> سوبل</w:t>
      </w:r>
      <w:r>
        <w:rPr>
          <w:rFonts w:cs="B Roya" w:hint="cs"/>
          <w:rtl/>
          <w:lang w:bidi="fa-IR"/>
        </w:rPr>
        <w:t xml:space="preserve"> در زیر آمده </w:t>
      </w:r>
      <w:r w:rsidR="00AB7026">
        <w:rPr>
          <w:rFonts w:cs="B Roya" w:hint="cs"/>
          <w:rtl/>
          <w:lang w:bidi="fa-IR"/>
        </w:rPr>
        <w:t>اند</w:t>
      </w:r>
      <w:r w:rsidRPr="000151C6">
        <w:rPr>
          <w:rFonts w:cs="B Roya"/>
          <w:rtl/>
          <w:lang w:bidi="fa-IR"/>
        </w:rPr>
        <w:t>:</w:t>
      </w:r>
    </w:p>
    <w:p w14:paraId="616CF9F8" w14:textId="2623F83F" w:rsidR="000151C6" w:rsidRDefault="000151C6" w:rsidP="000151C6">
      <w:pPr>
        <w:bidi/>
        <w:jc w:val="center"/>
        <w:rPr>
          <w:rFonts w:cs="B Roya" w:hint="cs"/>
          <w:rtl/>
          <w:lang w:bidi="fa-IR"/>
        </w:rPr>
      </w:pPr>
      <w:r>
        <w:rPr>
          <w:noProof/>
        </w:rPr>
        <w:drawing>
          <wp:inline distT="0" distB="0" distL="0" distR="0" wp14:anchorId="2DF02BD0" wp14:editId="73B61F9D">
            <wp:extent cx="2443480" cy="776704"/>
            <wp:effectExtent l="0" t="0" r="0" b="4445"/>
            <wp:docPr id="1533574508" name="Picture 1" descr="Comparing Edge Detection Methods. There are many different edge detection…  | by Nika Tsankashvil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ng Edge Detection Methods. There are many different edge detection…  | by Nika Tsankashvili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684" cy="784080"/>
                    </a:xfrm>
                    <a:prstGeom prst="rect">
                      <a:avLst/>
                    </a:prstGeom>
                    <a:noFill/>
                    <a:ln>
                      <a:noFill/>
                    </a:ln>
                  </pic:spPr>
                </pic:pic>
              </a:graphicData>
            </a:graphic>
          </wp:inline>
        </w:drawing>
      </w:r>
    </w:p>
    <w:p w14:paraId="26682A00" w14:textId="6464F72D" w:rsidR="000151C6" w:rsidRDefault="00AB7026" w:rsidP="000151C6">
      <w:pPr>
        <w:bidi/>
        <w:rPr>
          <w:rFonts w:cs="B Roya"/>
          <w:rtl/>
          <w:lang w:bidi="fa-IR"/>
        </w:rPr>
      </w:pPr>
      <w:r>
        <w:rPr>
          <w:rFonts w:cs="B Roya" w:hint="cs"/>
          <w:rtl/>
          <w:lang w:bidi="fa-IR"/>
        </w:rPr>
        <w:t>که در نهایت برای تشخیص لبه، همانند کاری که در سوال 5 انجام دادیم، اندازۀ بردار این دو مقدار را برای لبه گزارش می‌کند:</w:t>
      </w:r>
    </w:p>
    <w:p w14:paraId="00774935" w14:textId="63E78CF0" w:rsidR="00AB7026" w:rsidRDefault="00AB7026" w:rsidP="00AB7026">
      <w:pPr>
        <w:bidi/>
        <w:jc w:val="center"/>
        <w:rPr>
          <w:rFonts w:cs="B Roya"/>
          <w:rtl/>
          <w:lang w:bidi="fa-IR"/>
        </w:rPr>
      </w:pPr>
      <w:r w:rsidRPr="00AB7026">
        <w:rPr>
          <w:rFonts w:cs="B Roya"/>
          <w:rtl/>
          <w:lang w:bidi="fa-IR"/>
        </w:rPr>
        <w:drawing>
          <wp:inline distT="0" distB="0" distL="0" distR="0" wp14:anchorId="4516C082" wp14:editId="7EA6B07F">
            <wp:extent cx="1554356" cy="351628"/>
            <wp:effectExtent l="0" t="0" r="0" b="0"/>
            <wp:docPr id="73467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76954" name=""/>
                    <pic:cNvPicPr/>
                  </pic:nvPicPr>
                  <pic:blipFill>
                    <a:blip r:embed="rId15"/>
                    <a:stretch>
                      <a:fillRect/>
                    </a:stretch>
                  </pic:blipFill>
                  <pic:spPr>
                    <a:xfrm>
                      <a:off x="0" y="0"/>
                      <a:ext cx="1596637" cy="361193"/>
                    </a:xfrm>
                    <a:prstGeom prst="rect">
                      <a:avLst/>
                    </a:prstGeom>
                  </pic:spPr>
                </pic:pic>
              </a:graphicData>
            </a:graphic>
          </wp:inline>
        </w:drawing>
      </w:r>
    </w:p>
    <w:p w14:paraId="69DC24F1" w14:textId="449DD009" w:rsidR="00AB7026" w:rsidRDefault="00AB7026" w:rsidP="00AB7026">
      <w:pPr>
        <w:bidi/>
        <w:rPr>
          <w:rFonts w:cs="B Roya"/>
          <w:rtl/>
          <w:lang w:bidi="fa-IR"/>
        </w:rPr>
      </w:pPr>
      <w:r>
        <w:rPr>
          <w:rFonts w:cs="B Roya" w:hint="cs"/>
          <w:rtl/>
          <w:lang w:bidi="fa-IR"/>
        </w:rPr>
        <w:t xml:space="preserve">اما فیلتر </w:t>
      </w:r>
      <w:r>
        <w:rPr>
          <w:rFonts w:cs="B Roya"/>
          <w:lang w:bidi="fa-IR"/>
        </w:rPr>
        <w:t>canny</w:t>
      </w:r>
      <w:r>
        <w:rPr>
          <w:rFonts w:cs="B Roya" w:hint="cs"/>
          <w:rtl/>
          <w:lang w:bidi="fa-IR"/>
        </w:rPr>
        <w:t xml:space="preserve"> از روش متفاوتی استفاده می‌کند؛ به این ترتیب که ابتدا اندازه و فاز گرادیان را با استفاده از مشتق گوسی محاسبه می‌کند که در ادامه روابط مشتق گوسی آمده است:</w:t>
      </w:r>
    </w:p>
    <w:p w14:paraId="1E2130E3" w14:textId="3EF7E172" w:rsidR="00AB7026" w:rsidRDefault="00AB7026" w:rsidP="00AB7026">
      <w:pPr>
        <w:bidi/>
        <w:jc w:val="center"/>
        <w:rPr>
          <w:rFonts w:cs="B Roya"/>
          <w:rtl/>
          <w:lang w:bidi="fa-IR"/>
        </w:rPr>
      </w:pPr>
      <w:r>
        <w:rPr>
          <w:rFonts w:cs="B Roya" w:hint="cs"/>
          <w:noProof/>
          <w:lang w:bidi="fa-IR"/>
        </w:rPr>
        <w:drawing>
          <wp:inline distT="0" distB="0" distL="0" distR="0" wp14:anchorId="7B66AADD" wp14:editId="5771AC9D">
            <wp:extent cx="3916680" cy="1229360"/>
            <wp:effectExtent l="0" t="0" r="7620" b="8890"/>
            <wp:docPr id="19521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1229360"/>
                    </a:xfrm>
                    <a:prstGeom prst="rect">
                      <a:avLst/>
                    </a:prstGeom>
                    <a:noFill/>
                    <a:ln>
                      <a:noFill/>
                    </a:ln>
                  </pic:spPr>
                </pic:pic>
              </a:graphicData>
            </a:graphic>
          </wp:inline>
        </w:drawing>
      </w:r>
    </w:p>
    <w:p w14:paraId="36699415" w14:textId="062A750E" w:rsidR="00AB7026" w:rsidRDefault="00AB7026" w:rsidP="00AB7026">
      <w:pPr>
        <w:bidi/>
        <w:rPr>
          <w:rFonts w:cs="B Roya"/>
          <w:rtl/>
          <w:lang w:bidi="fa-IR"/>
        </w:rPr>
      </w:pPr>
      <w:r>
        <w:rPr>
          <w:rFonts w:cs="B Roya" w:hint="cs"/>
          <w:rtl/>
          <w:lang w:bidi="fa-IR"/>
        </w:rPr>
        <w:t xml:space="preserve">در مرحلۀ بعد ماکزیمم‌های محلی را در جهت گرادیان محاسبه می‌کند. و در نهایت با اعمال </w:t>
      </w:r>
      <w:r>
        <w:t>double</w:t>
      </w:r>
      <w:r>
        <w:t>-</w:t>
      </w:r>
      <w:r>
        <w:t>thresholding</w:t>
      </w:r>
      <w:r>
        <w:rPr>
          <w:rFonts w:cs="B Roya" w:hint="cs"/>
          <w:rtl/>
          <w:lang w:bidi="fa-IR"/>
        </w:rPr>
        <w:t xml:space="preserve">، لبه‌های خوب را پیدا می‌کند. </w:t>
      </w:r>
    </w:p>
    <w:p w14:paraId="1C3F41F6" w14:textId="7D8554DD" w:rsidR="00AB7026" w:rsidRPr="00AB7026" w:rsidRDefault="00AB7026" w:rsidP="00AB7026">
      <w:pPr>
        <w:bidi/>
        <w:rPr>
          <w:rFonts w:cs="B Roya" w:hint="cs"/>
          <w:rtl/>
          <w:lang w:bidi="fa-IR"/>
        </w:rPr>
      </w:pPr>
      <w:r>
        <w:rPr>
          <w:rFonts w:cs="B Roya" w:hint="cs"/>
          <w:rtl/>
          <w:lang w:bidi="fa-IR"/>
        </w:rPr>
        <w:t xml:space="preserve">خروجی لبه‌یابی دو الگوریتم </w:t>
      </w:r>
      <w:r>
        <w:rPr>
          <w:rFonts w:cs="B Roya"/>
          <w:lang w:bidi="fa-IR"/>
        </w:rPr>
        <w:t>sobel</w:t>
      </w:r>
      <w:r>
        <w:rPr>
          <w:rFonts w:cs="B Roya" w:hint="cs"/>
          <w:rtl/>
          <w:lang w:bidi="fa-IR"/>
        </w:rPr>
        <w:t xml:space="preserve"> و </w:t>
      </w:r>
      <w:r>
        <w:rPr>
          <w:rFonts w:cs="B Roya"/>
          <w:lang w:bidi="fa-IR"/>
        </w:rPr>
        <w:t>canny</w:t>
      </w:r>
      <w:r>
        <w:rPr>
          <w:rFonts w:cs="B Roya" w:hint="cs"/>
          <w:rtl/>
          <w:lang w:bidi="fa-IR"/>
        </w:rPr>
        <w:t xml:space="preserve"> در زیر آمده است:</w:t>
      </w:r>
    </w:p>
    <w:p w14:paraId="052D90D8" w14:textId="609C5E57" w:rsidR="00AB7026" w:rsidRDefault="00AB7026" w:rsidP="00AB7026">
      <w:pPr>
        <w:bidi/>
        <w:rPr>
          <w:rFonts w:cs="B Roya" w:hint="cs"/>
          <w:rtl/>
          <w:lang w:bidi="fa-IR"/>
        </w:rPr>
      </w:pPr>
      <w:r w:rsidRPr="00AB7026">
        <w:rPr>
          <w:rFonts w:cs="B Roya"/>
          <w:rtl/>
          <w:lang w:bidi="fa-IR"/>
        </w:rPr>
        <w:drawing>
          <wp:inline distT="0" distB="0" distL="0" distR="0" wp14:anchorId="45838CE8" wp14:editId="4E384ADA">
            <wp:extent cx="5943600" cy="1838960"/>
            <wp:effectExtent l="0" t="0" r="0" b="8890"/>
            <wp:docPr id="177709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93673" name=""/>
                    <pic:cNvPicPr/>
                  </pic:nvPicPr>
                  <pic:blipFill>
                    <a:blip r:embed="rId17"/>
                    <a:stretch>
                      <a:fillRect/>
                    </a:stretch>
                  </pic:blipFill>
                  <pic:spPr>
                    <a:xfrm>
                      <a:off x="0" y="0"/>
                      <a:ext cx="5943600" cy="1838960"/>
                    </a:xfrm>
                    <a:prstGeom prst="rect">
                      <a:avLst/>
                    </a:prstGeom>
                  </pic:spPr>
                </pic:pic>
              </a:graphicData>
            </a:graphic>
          </wp:inline>
        </w:drawing>
      </w:r>
    </w:p>
    <w:p w14:paraId="1702D728" w14:textId="4B7C94F8" w:rsidR="000151C6" w:rsidRDefault="00AB7026" w:rsidP="000151C6">
      <w:pPr>
        <w:bidi/>
        <w:rPr>
          <w:rFonts w:cs="B Roya" w:hint="cs"/>
          <w:rtl/>
          <w:lang w:bidi="fa-IR"/>
        </w:rPr>
      </w:pPr>
      <w:r>
        <w:rPr>
          <w:rFonts w:cs="B Roya" w:hint="cs"/>
          <w:rtl/>
          <w:lang w:bidi="fa-IR"/>
        </w:rPr>
        <w:t xml:space="preserve">همانطور که مشاهده می‌شود، الگوریتم </w:t>
      </w:r>
      <w:r>
        <w:rPr>
          <w:rFonts w:cs="B Roya"/>
          <w:lang w:bidi="fa-IR"/>
        </w:rPr>
        <w:t>canny</w:t>
      </w:r>
      <w:r>
        <w:rPr>
          <w:rFonts w:cs="B Roya" w:hint="cs"/>
          <w:rtl/>
          <w:lang w:bidi="fa-IR"/>
        </w:rPr>
        <w:t xml:space="preserve"> بسیار بهتر از </w:t>
      </w:r>
      <w:r>
        <w:rPr>
          <w:rFonts w:cs="B Roya"/>
          <w:lang w:bidi="fa-IR"/>
        </w:rPr>
        <w:t>sobel</w:t>
      </w:r>
      <w:r>
        <w:rPr>
          <w:rFonts w:cs="B Roya" w:hint="cs"/>
          <w:rtl/>
          <w:lang w:bidi="fa-IR"/>
        </w:rPr>
        <w:t xml:space="preserve"> عمل کرده و لبه‌های بیشتر و بهتری را تشخیص داده است.</w:t>
      </w:r>
    </w:p>
    <w:p w14:paraId="4D97F09A" w14:textId="77777777" w:rsidR="000151C6" w:rsidRDefault="000151C6" w:rsidP="000151C6">
      <w:pPr>
        <w:bidi/>
        <w:rPr>
          <w:rFonts w:cs="B Roya"/>
          <w:lang w:bidi="fa-IR"/>
        </w:rPr>
      </w:pPr>
    </w:p>
    <w:p w14:paraId="3FFEF6BA" w14:textId="06B28546" w:rsidR="00452655" w:rsidRPr="00452655" w:rsidRDefault="00452655" w:rsidP="00452655">
      <w:pPr>
        <w:rPr>
          <w:rtl/>
          <w:lang w:bidi="fa-IR"/>
        </w:rPr>
      </w:pPr>
    </w:p>
    <w:sectPr w:rsidR="00452655" w:rsidRPr="00452655" w:rsidSect="001A41F4">
      <w:footerReference w:type="default" r:id="rId18"/>
      <w:pgSz w:w="12240" w:h="15840"/>
      <w:pgMar w:top="99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775F9" w14:textId="77777777" w:rsidR="00194B1C" w:rsidRDefault="00194B1C" w:rsidP="002C20F8">
      <w:pPr>
        <w:spacing w:after="0" w:line="240" w:lineRule="auto"/>
      </w:pPr>
      <w:r>
        <w:separator/>
      </w:r>
    </w:p>
  </w:endnote>
  <w:endnote w:type="continuationSeparator" w:id="0">
    <w:p w14:paraId="012BEDB1" w14:textId="77777777" w:rsidR="00194B1C" w:rsidRDefault="00194B1C" w:rsidP="002C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Roy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Shiraz">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4A3C5" w14:textId="79C820E5" w:rsidR="002C20F8" w:rsidRDefault="002C20F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DA2D7FF" wp14:editId="3B450D35">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8T00:00:00Z">
                                <w:dateFormat w:val="MMMM d, yyyy"/>
                                <w:lid w:val="en-US"/>
                                <w:storeMappedDataAs w:val="dateTime"/>
                                <w:calendar w:val="gregorian"/>
                              </w:date>
                            </w:sdtPr>
                            <w:sdtContent>
                              <w:p w14:paraId="621A6097" w14:textId="05100F12" w:rsidR="002C20F8" w:rsidRDefault="00452655">
                                <w:pPr>
                                  <w:jc w:val="right"/>
                                  <w:rPr>
                                    <w:color w:val="7F7F7F" w:themeColor="text1" w:themeTint="80"/>
                                  </w:rPr>
                                </w:pPr>
                                <w:r>
                                  <w:rPr>
                                    <w:color w:val="7F7F7F" w:themeColor="text1" w:themeTint="80"/>
                                  </w:rPr>
                                  <w:t>May 8, 2024</w:t>
                                </w:r>
                              </w:p>
                            </w:sdtContent>
                          </w:sdt>
                          <w:p w14:paraId="28F85F57" w14:textId="77777777" w:rsidR="002C20F8" w:rsidRDefault="002C20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A2D7FF" id="Group 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8T00:00:00Z">
                          <w:dateFormat w:val="MMMM d, yyyy"/>
                          <w:lid w:val="en-US"/>
                          <w:storeMappedDataAs w:val="dateTime"/>
                          <w:calendar w:val="gregorian"/>
                        </w:date>
                      </w:sdtPr>
                      <w:sdtContent>
                        <w:p w14:paraId="621A6097" w14:textId="05100F12" w:rsidR="002C20F8" w:rsidRDefault="00452655">
                          <w:pPr>
                            <w:jc w:val="right"/>
                            <w:rPr>
                              <w:color w:val="7F7F7F" w:themeColor="text1" w:themeTint="80"/>
                            </w:rPr>
                          </w:pPr>
                          <w:r>
                            <w:rPr>
                              <w:color w:val="7F7F7F" w:themeColor="text1" w:themeTint="80"/>
                            </w:rPr>
                            <w:t>May 8, 2024</w:t>
                          </w:r>
                        </w:p>
                      </w:sdtContent>
                    </w:sdt>
                    <w:p w14:paraId="28F85F57" w14:textId="77777777" w:rsidR="002C20F8" w:rsidRDefault="002C20F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3186D3D" wp14:editId="3B23A5D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4D1DB" w14:textId="77777777" w:rsidR="002C20F8" w:rsidRDefault="002C2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6D3D" id="Rectangle 8"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5A4D1DB" w14:textId="77777777" w:rsidR="002C20F8" w:rsidRDefault="002C2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131D3" w14:textId="77777777" w:rsidR="00194B1C" w:rsidRDefault="00194B1C" w:rsidP="002C20F8">
      <w:pPr>
        <w:spacing w:after="0" w:line="240" w:lineRule="auto"/>
      </w:pPr>
      <w:r>
        <w:separator/>
      </w:r>
    </w:p>
  </w:footnote>
  <w:footnote w:type="continuationSeparator" w:id="0">
    <w:p w14:paraId="23690DF6" w14:textId="77777777" w:rsidR="00194B1C" w:rsidRDefault="00194B1C" w:rsidP="002C2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4F52"/>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553DC9"/>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780EC7"/>
    <w:multiLevelType w:val="hybridMultilevel"/>
    <w:tmpl w:val="7812DBEE"/>
    <w:lvl w:ilvl="0" w:tplc="80D83DFC">
      <w:start w:val="9910"/>
      <w:numFmt w:val="bullet"/>
      <w:lvlText w:val="-"/>
      <w:lvlJc w:val="left"/>
      <w:pPr>
        <w:ind w:left="720" w:hanging="360"/>
      </w:pPr>
      <w:rPr>
        <w:rFonts w:asciiTheme="minorHAnsi" w:eastAsiaTheme="minorHAnsi" w:hAnsiTheme="minorHAnsi" w:cs="B 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7A93"/>
    <w:multiLevelType w:val="hybridMultilevel"/>
    <w:tmpl w:val="D85E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F2E11"/>
    <w:multiLevelType w:val="hybridMultilevel"/>
    <w:tmpl w:val="131C8E06"/>
    <w:lvl w:ilvl="0" w:tplc="D8109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797A"/>
    <w:multiLevelType w:val="hybridMultilevel"/>
    <w:tmpl w:val="C13EF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341F6D"/>
    <w:multiLevelType w:val="hybridMultilevel"/>
    <w:tmpl w:val="149603F2"/>
    <w:lvl w:ilvl="0" w:tplc="6C741620">
      <w:start w:val="4"/>
      <w:numFmt w:val="bullet"/>
      <w:lvlText w:val="-"/>
      <w:lvlJc w:val="left"/>
      <w:pPr>
        <w:ind w:left="1080" w:hanging="360"/>
      </w:pPr>
      <w:rPr>
        <w:rFonts w:asciiTheme="minorHAnsi" w:eastAsiaTheme="minorHAnsi" w:hAnsiTheme="minorHAnsi" w:cs="B Roy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822D3"/>
    <w:multiLevelType w:val="hybridMultilevel"/>
    <w:tmpl w:val="83305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4702A0"/>
    <w:multiLevelType w:val="hybridMultilevel"/>
    <w:tmpl w:val="1EA86850"/>
    <w:lvl w:ilvl="0" w:tplc="0C2AFD8A">
      <w:start w:val="1"/>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3313A"/>
    <w:multiLevelType w:val="hybridMultilevel"/>
    <w:tmpl w:val="B4ACC538"/>
    <w:lvl w:ilvl="0" w:tplc="0C0A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B32E2"/>
    <w:multiLevelType w:val="hybridMultilevel"/>
    <w:tmpl w:val="6A2EEFA4"/>
    <w:lvl w:ilvl="0" w:tplc="3C085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0DDD"/>
    <w:multiLevelType w:val="hybridMultilevel"/>
    <w:tmpl w:val="335CDD8C"/>
    <w:lvl w:ilvl="0" w:tplc="3C085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72DE3"/>
    <w:multiLevelType w:val="hybridMultilevel"/>
    <w:tmpl w:val="61F6B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C7430C"/>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733F45"/>
    <w:multiLevelType w:val="hybridMultilevel"/>
    <w:tmpl w:val="1E7C0206"/>
    <w:lvl w:ilvl="0" w:tplc="85626006">
      <w:numFmt w:val="bullet"/>
      <w:lvlText w:val="-"/>
      <w:lvlJc w:val="left"/>
      <w:pPr>
        <w:ind w:left="720" w:hanging="360"/>
      </w:pPr>
      <w:rPr>
        <w:rFonts w:asciiTheme="minorHAnsi" w:eastAsiaTheme="minorHAnsi" w:hAnsiTheme="minorHAnsi" w:cs="B 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523441">
    <w:abstractNumId w:val="4"/>
  </w:num>
  <w:num w:numId="2" w16cid:durableId="725376906">
    <w:abstractNumId w:val="8"/>
  </w:num>
  <w:num w:numId="3" w16cid:durableId="1640527194">
    <w:abstractNumId w:val="14"/>
  </w:num>
  <w:num w:numId="4" w16cid:durableId="1150096200">
    <w:abstractNumId w:val="3"/>
  </w:num>
  <w:num w:numId="5" w16cid:durableId="170606120">
    <w:abstractNumId w:val="2"/>
  </w:num>
  <w:num w:numId="6" w16cid:durableId="2054185547">
    <w:abstractNumId w:val="11"/>
  </w:num>
  <w:num w:numId="7" w16cid:durableId="225915035">
    <w:abstractNumId w:val="5"/>
  </w:num>
  <w:num w:numId="8" w16cid:durableId="738481099">
    <w:abstractNumId w:val="7"/>
  </w:num>
  <w:num w:numId="9" w16cid:durableId="39091306">
    <w:abstractNumId w:val="10"/>
  </w:num>
  <w:num w:numId="10" w16cid:durableId="622999123">
    <w:abstractNumId w:val="12"/>
  </w:num>
  <w:num w:numId="11" w16cid:durableId="877736963">
    <w:abstractNumId w:val="9"/>
  </w:num>
  <w:num w:numId="12" w16cid:durableId="1960182857">
    <w:abstractNumId w:val="13"/>
  </w:num>
  <w:num w:numId="13" w16cid:durableId="1206603853">
    <w:abstractNumId w:val="0"/>
  </w:num>
  <w:num w:numId="14" w16cid:durableId="312638509">
    <w:abstractNumId w:val="1"/>
  </w:num>
  <w:num w:numId="15" w16cid:durableId="704906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80"/>
    <w:rsid w:val="000072A6"/>
    <w:rsid w:val="000151C6"/>
    <w:rsid w:val="00047200"/>
    <w:rsid w:val="000514BA"/>
    <w:rsid w:val="00053297"/>
    <w:rsid w:val="00076031"/>
    <w:rsid w:val="00092500"/>
    <w:rsid w:val="000A4A34"/>
    <w:rsid w:val="000D1E51"/>
    <w:rsid w:val="00132AFE"/>
    <w:rsid w:val="00150179"/>
    <w:rsid w:val="00155E45"/>
    <w:rsid w:val="00160AAC"/>
    <w:rsid w:val="00170ED8"/>
    <w:rsid w:val="001759E3"/>
    <w:rsid w:val="00184164"/>
    <w:rsid w:val="001905CD"/>
    <w:rsid w:val="00191FB5"/>
    <w:rsid w:val="00194B1C"/>
    <w:rsid w:val="001A41F4"/>
    <w:rsid w:val="001B49C9"/>
    <w:rsid w:val="001D0107"/>
    <w:rsid w:val="001D30D8"/>
    <w:rsid w:val="0021018D"/>
    <w:rsid w:val="00241386"/>
    <w:rsid w:val="00257692"/>
    <w:rsid w:val="00272DC1"/>
    <w:rsid w:val="00284EEC"/>
    <w:rsid w:val="002A0142"/>
    <w:rsid w:val="002C20F8"/>
    <w:rsid w:val="00316ADD"/>
    <w:rsid w:val="003320BA"/>
    <w:rsid w:val="003514E2"/>
    <w:rsid w:val="003629A7"/>
    <w:rsid w:val="00390FD7"/>
    <w:rsid w:val="003B19E4"/>
    <w:rsid w:val="003B794A"/>
    <w:rsid w:val="003C48AD"/>
    <w:rsid w:val="003D17FF"/>
    <w:rsid w:val="003D7FA1"/>
    <w:rsid w:val="003E4454"/>
    <w:rsid w:val="00412760"/>
    <w:rsid w:val="00440F83"/>
    <w:rsid w:val="0044101E"/>
    <w:rsid w:val="004457C8"/>
    <w:rsid w:val="00452655"/>
    <w:rsid w:val="00461BFC"/>
    <w:rsid w:val="004677CA"/>
    <w:rsid w:val="004959E7"/>
    <w:rsid w:val="004F630A"/>
    <w:rsid w:val="004F6B29"/>
    <w:rsid w:val="00504A05"/>
    <w:rsid w:val="00514B46"/>
    <w:rsid w:val="00523B9D"/>
    <w:rsid w:val="0055388E"/>
    <w:rsid w:val="00571D6F"/>
    <w:rsid w:val="00575004"/>
    <w:rsid w:val="00587BB3"/>
    <w:rsid w:val="00590A57"/>
    <w:rsid w:val="0059421E"/>
    <w:rsid w:val="005A1A46"/>
    <w:rsid w:val="005C2267"/>
    <w:rsid w:val="005D2313"/>
    <w:rsid w:val="006036D4"/>
    <w:rsid w:val="00606C68"/>
    <w:rsid w:val="0061052F"/>
    <w:rsid w:val="00637CF6"/>
    <w:rsid w:val="006652EA"/>
    <w:rsid w:val="00667354"/>
    <w:rsid w:val="006A06AA"/>
    <w:rsid w:val="006B0FDF"/>
    <w:rsid w:val="006D6052"/>
    <w:rsid w:val="006F57D2"/>
    <w:rsid w:val="0071033E"/>
    <w:rsid w:val="00715087"/>
    <w:rsid w:val="00741ACB"/>
    <w:rsid w:val="0076520F"/>
    <w:rsid w:val="007960E8"/>
    <w:rsid w:val="00796E8D"/>
    <w:rsid w:val="007A209B"/>
    <w:rsid w:val="007A2280"/>
    <w:rsid w:val="007A3731"/>
    <w:rsid w:val="007C5706"/>
    <w:rsid w:val="00803430"/>
    <w:rsid w:val="008204F6"/>
    <w:rsid w:val="00841735"/>
    <w:rsid w:val="0084671D"/>
    <w:rsid w:val="008517F8"/>
    <w:rsid w:val="0085363F"/>
    <w:rsid w:val="008542B7"/>
    <w:rsid w:val="008664E7"/>
    <w:rsid w:val="008D7ED7"/>
    <w:rsid w:val="008E06E1"/>
    <w:rsid w:val="008F52A9"/>
    <w:rsid w:val="00926D20"/>
    <w:rsid w:val="00930614"/>
    <w:rsid w:val="00942BA4"/>
    <w:rsid w:val="009462CF"/>
    <w:rsid w:val="009949B8"/>
    <w:rsid w:val="009A38D3"/>
    <w:rsid w:val="009E2EDB"/>
    <w:rsid w:val="009E40F7"/>
    <w:rsid w:val="009F7B5B"/>
    <w:rsid w:val="009F7D93"/>
    <w:rsid w:val="00A15DB0"/>
    <w:rsid w:val="00A41FE4"/>
    <w:rsid w:val="00A43459"/>
    <w:rsid w:val="00A6676A"/>
    <w:rsid w:val="00A717F9"/>
    <w:rsid w:val="00A727DF"/>
    <w:rsid w:val="00A72C33"/>
    <w:rsid w:val="00A84C5B"/>
    <w:rsid w:val="00A87CF6"/>
    <w:rsid w:val="00AA3386"/>
    <w:rsid w:val="00AB7026"/>
    <w:rsid w:val="00AC4070"/>
    <w:rsid w:val="00B03993"/>
    <w:rsid w:val="00B338EB"/>
    <w:rsid w:val="00B41ACF"/>
    <w:rsid w:val="00B54064"/>
    <w:rsid w:val="00B87ECF"/>
    <w:rsid w:val="00B95FE8"/>
    <w:rsid w:val="00BC7B05"/>
    <w:rsid w:val="00BD01B1"/>
    <w:rsid w:val="00BE3294"/>
    <w:rsid w:val="00BE4DFF"/>
    <w:rsid w:val="00BF459A"/>
    <w:rsid w:val="00C0365B"/>
    <w:rsid w:val="00C13FC3"/>
    <w:rsid w:val="00C22E30"/>
    <w:rsid w:val="00C26A96"/>
    <w:rsid w:val="00C66616"/>
    <w:rsid w:val="00C96BF2"/>
    <w:rsid w:val="00CB0CFB"/>
    <w:rsid w:val="00CC6F5E"/>
    <w:rsid w:val="00CE67F6"/>
    <w:rsid w:val="00D10267"/>
    <w:rsid w:val="00D314EF"/>
    <w:rsid w:val="00D32174"/>
    <w:rsid w:val="00D640C7"/>
    <w:rsid w:val="00D6631F"/>
    <w:rsid w:val="00D7367B"/>
    <w:rsid w:val="00D940F4"/>
    <w:rsid w:val="00DC4A89"/>
    <w:rsid w:val="00DD5C25"/>
    <w:rsid w:val="00DF73A1"/>
    <w:rsid w:val="00E27C7A"/>
    <w:rsid w:val="00E37093"/>
    <w:rsid w:val="00E3786D"/>
    <w:rsid w:val="00E454BA"/>
    <w:rsid w:val="00E87005"/>
    <w:rsid w:val="00EA415D"/>
    <w:rsid w:val="00EB4EC9"/>
    <w:rsid w:val="00EC6A07"/>
    <w:rsid w:val="00ED0020"/>
    <w:rsid w:val="00ED0B54"/>
    <w:rsid w:val="00ED360F"/>
    <w:rsid w:val="00F37093"/>
    <w:rsid w:val="00F52FC7"/>
    <w:rsid w:val="00F53205"/>
    <w:rsid w:val="00F769F3"/>
    <w:rsid w:val="00F90B52"/>
    <w:rsid w:val="00FA497C"/>
    <w:rsid w:val="00FA7EF5"/>
    <w:rsid w:val="00FB082C"/>
    <w:rsid w:val="00FC2A21"/>
    <w:rsid w:val="00FC38DA"/>
    <w:rsid w:val="00FC555D"/>
    <w:rsid w:val="00FE2357"/>
    <w:rsid w:val="00FE3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E708F"/>
  <w15:chartTrackingRefBased/>
  <w15:docId w15:val="{C809B2FA-8504-48AC-B2A9-4334A504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5B"/>
  </w:style>
  <w:style w:type="paragraph" w:styleId="Heading1">
    <w:name w:val="heading 1"/>
    <w:basedOn w:val="Normal"/>
    <w:next w:val="Normal"/>
    <w:link w:val="Heading1Char"/>
    <w:uiPriority w:val="9"/>
    <w:qFormat/>
    <w:rsid w:val="007A2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2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A2280"/>
    <w:rPr>
      <w:rFonts w:eastAsiaTheme="minorEastAsia"/>
      <w:kern w:val="0"/>
      <w14:ligatures w14:val="none"/>
    </w:rPr>
  </w:style>
  <w:style w:type="character" w:customStyle="1" w:styleId="Heading1Char">
    <w:name w:val="Heading 1 Char"/>
    <w:basedOn w:val="DefaultParagraphFont"/>
    <w:link w:val="Heading1"/>
    <w:uiPriority w:val="9"/>
    <w:rsid w:val="007A22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38EB"/>
    <w:pPr>
      <w:ind w:left="720"/>
      <w:contextualSpacing/>
    </w:pPr>
  </w:style>
  <w:style w:type="paragraph" w:styleId="TOCHeading">
    <w:name w:val="TOC Heading"/>
    <w:basedOn w:val="Heading1"/>
    <w:next w:val="Normal"/>
    <w:uiPriority w:val="39"/>
    <w:unhideWhenUsed/>
    <w:qFormat/>
    <w:rsid w:val="003D17FF"/>
    <w:pPr>
      <w:outlineLvl w:val="9"/>
    </w:pPr>
    <w:rPr>
      <w:kern w:val="0"/>
      <w14:ligatures w14:val="none"/>
    </w:rPr>
  </w:style>
  <w:style w:type="paragraph" w:styleId="TOC1">
    <w:name w:val="toc 1"/>
    <w:basedOn w:val="Normal"/>
    <w:next w:val="Normal"/>
    <w:autoRedefine/>
    <w:uiPriority w:val="39"/>
    <w:unhideWhenUsed/>
    <w:rsid w:val="00C22E30"/>
    <w:pPr>
      <w:tabs>
        <w:tab w:val="right" w:leader="dot" w:pos="9350"/>
      </w:tabs>
      <w:bidi/>
      <w:spacing w:after="100"/>
    </w:pPr>
  </w:style>
  <w:style w:type="character" w:styleId="Hyperlink">
    <w:name w:val="Hyperlink"/>
    <w:basedOn w:val="DefaultParagraphFont"/>
    <w:uiPriority w:val="99"/>
    <w:unhideWhenUsed/>
    <w:rsid w:val="003D17FF"/>
    <w:rPr>
      <w:color w:val="0563C1" w:themeColor="hyperlink"/>
      <w:u w:val="single"/>
    </w:rPr>
  </w:style>
  <w:style w:type="paragraph" w:styleId="Header">
    <w:name w:val="header"/>
    <w:basedOn w:val="Normal"/>
    <w:link w:val="HeaderChar"/>
    <w:uiPriority w:val="99"/>
    <w:unhideWhenUsed/>
    <w:rsid w:val="002C2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F8"/>
  </w:style>
  <w:style w:type="paragraph" w:styleId="Footer">
    <w:name w:val="footer"/>
    <w:basedOn w:val="Normal"/>
    <w:link w:val="FooterChar"/>
    <w:uiPriority w:val="99"/>
    <w:unhideWhenUsed/>
    <w:rsid w:val="002C2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F8"/>
  </w:style>
  <w:style w:type="character" w:customStyle="1" w:styleId="Heading2Char">
    <w:name w:val="Heading 2 Char"/>
    <w:basedOn w:val="DefaultParagraphFont"/>
    <w:link w:val="Heading2"/>
    <w:uiPriority w:val="9"/>
    <w:rsid w:val="007A209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16ADD"/>
    <w:rPr>
      <w:color w:val="666666"/>
    </w:rPr>
  </w:style>
  <w:style w:type="paragraph" w:styleId="TOC2">
    <w:name w:val="toc 2"/>
    <w:basedOn w:val="Normal"/>
    <w:next w:val="Normal"/>
    <w:autoRedefine/>
    <w:uiPriority w:val="39"/>
    <w:unhideWhenUsed/>
    <w:rsid w:val="008F52A9"/>
    <w:pPr>
      <w:tabs>
        <w:tab w:val="right" w:leader="dot" w:pos="9350"/>
      </w:tabs>
      <w:bidi/>
      <w:spacing w:after="100"/>
      <w:ind w:left="220"/>
    </w:pPr>
  </w:style>
  <w:style w:type="paragraph" w:styleId="Caption">
    <w:name w:val="caption"/>
    <w:basedOn w:val="Normal"/>
    <w:next w:val="Normal"/>
    <w:uiPriority w:val="35"/>
    <w:unhideWhenUsed/>
    <w:qFormat/>
    <w:rsid w:val="00A43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401928">
      <w:bodyDiv w:val="1"/>
      <w:marLeft w:val="0"/>
      <w:marRight w:val="0"/>
      <w:marTop w:val="0"/>
      <w:marBottom w:val="0"/>
      <w:divBdr>
        <w:top w:val="none" w:sz="0" w:space="0" w:color="auto"/>
        <w:left w:val="none" w:sz="0" w:space="0" w:color="auto"/>
        <w:bottom w:val="none" w:sz="0" w:space="0" w:color="auto"/>
        <w:right w:val="none" w:sz="0" w:space="0" w:color="auto"/>
      </w:divBdr>
      <w:divsChild>
        <w:div w:id="136343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37F14-AA34-450B-B496-EE00F235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8</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آز پردازش سیگنال و تصاویر پزشکی</vt:lpstr>
    </vt:vector>
  </TitlesOfParts>
  <Company>99104781</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آز پردازش سیگنال و تصاویر پزشکی</dc:title>
  <dc:subject>گزارش آزمایش هفتم</dc:subject>
  <dc:creator>محمدحسین شفیعی زادگان;محمدجواد نوروزی</dc:creator>
  <cp:keywords/>
  <dc:description/>
  <cp:lastModifiedBy>mohammad javad norozi</cp:lastModifiedBy>
  <cp:revision>109</cp:revision>
  <cp:lastPrinted>2024-04-24T04:58:00Z</cp:lastPrinted>
  <dcterms:created xsi:type="dcterms:W3CDTF">2024-02-23T07:05:00Z</dcterms:created>
  <dcterms:modified xsi:type="dcterms:W3CDTF">2024-05-16T03:44:00Z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55eb5550-8a69-4862-a244-12b124603ba5</vt:lpwstr>
  </property>
</Properties>
</file>