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7449B" w:rsidRDefault="00507D0A">
      <w:pPr>
        <w:tabs>
          <w:tab w:val="left" w:pos="4111"/>
          <w:tab w:val="left" w:pos="4395"/>
          <w:tab w:val="left" w:pos="5103"/>
          <w:tab w:val="left" w:pos="7655"/>
          <w:tab w:val="left" w:pos="7938"/>
          <w:tab w:val="left" w:pos="8364"/>
        </w:tabs>
        <w:ind w:left="-284" w:right="-1293"/>
        <w:rPr>
          <w:rFonts w:ascii="Arial" w:hAnsi="Arial" w:cs="Arial"/>
          <w:sz w:val="22"/>
          <w:szCs w:val="22"/>
          <w:lang w:val="en-US" w:eastAsia="en-US"/>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2050" type="#_x0000_t75" alt="" style="position:absolute;left:0;text-align:left;margin-left:-85.8pt;margin-top:-76.05pt;width:609.45pt;height:852.3pt;z-index:-1;visibility:visible;mso-wrap-style:square;mso-wrap-edited:f;mso-width-percent:0;mso-height-percent:0;mso-wrap-distance-left:9.05pt;mso-wrap-distance-top:0;mso-wrap-distance-right:9.05pt;mso-wrap-distance-bottom:0;mso-position-horizontal:absolute;mso-position-horizontal-relative:text;mso-position-vertical:absolute;mso-position-vertical-relative:text;mso-width-percent:0;mso-height-percent:0">
            <v:imagedata r:id="rId7" o:title="" croptop="-2f" cropbottom="-2f" cropleft="-3f" cropright="-3f"/>
          </v:shape>
        </w:pict>
      </w:r>
    </w:p>
    <w:p w:rsidR="0057449B" w:rsidRDefault="0057449B">
      <w:pPr>
        <w:tabs>
          <w:tab w:val="left" w:pos="4111"/>
          <w:tab w:val="left" w:pos="4395"/>
          <w:tab w:val="left" w:pos="5103"/>
          <w:tab w:val="left" w:pos="7655"/>
          <w:tab w:val="left" w:pos="7938"/>
          <w:tab w:val="left" w:pos="8364"/>
        </w:tabs>
        <w:ind w:left="-284" w:right="-1293"/>
        <w:rPr>
          <w:rFonts w:ascii="Arial" w:hAnsi="Arial" w:cs="Arial"/>
          <w:sz w:val="22"/>
          <w:szCs w:val="22"/>
        </w:rPr>
      </w:pPr>
    </w:p>
    <w:p w:rsidR="0057449B" w:rsidRDefault="0057449B">
      <w:pPr>
        <w:tabs>
          <w:tab w:val="left" w:pos="4111"/>
          <w:tab w:val="left" w:pos="4395"/>
          <w:tab w:val="left" w:pos="5103"/>
          <w:tab w:val="left" w:pos="7655"/>
          <w:tab w:val="left" w:pos="7938"/>
          <w:tab w:val="left" w:pos="8364"/>
        </w:tabs>
        <w:ind w:left="-284" w:right="-1293"/>
        <w:rPr>
          <w:rFonts w:ascii="Arial" w:hAnsi="Arial" w:cs="Arial"/>
          <w:sz w:val="22"/>
          <w:szCs w:val="22"/>
        </w:rPr>
      </w:pPr>
    </w:p>
    <w:p w:rsidR="0057449B" w:rsidRDefault="0057449B">
      <w:pPr>
        <w:tabs>
          <w:tab w:val="left" w:pos="4111"/>
          <w:tab w:val="left" w:pos="4395"/>
          <w:tab w:val="left" w:pos="5103"/>
          <w:tab w:val="left" w:pos="7655"/>
          <w:tab w:val="left" w:pos="7938"/>
          <w:tab w:val="left" w:pos="8364"/>
        </w:tabs>
        <w:ind w:left="-284" w:right="-1293"/>
        <w:rPr>
          <w:rFonts w:ascii="Arial" w:hAnsi="Arial" w:cs="Arial"/>
          <w:sz w:val="22"/>
          <w:szCs w:val="22"/>
        </w:rPr>
      </w:pPr>
    </w:p>
    <w:p w:rsidR="0057449B" w:rsidRDefault="0057449B">
      <w:pPr>
        <w:tabs>
          <w:tab w:val="left" w:pos="4111"/>
          <w:tab w:val="left" w:pos="4395"/>
          <w:tab w:val="left" w:pos="5103"/>
          <w:tab w:val="left" w:pos="7655"/>
          <w:tab w:val="left" w:pos="7938"/>
          <w:tab w:val="left" w:pos="8364"/>
        </w:tabs>
        <w:ind w:left="-284" w:right="-1293"/>
        <w:rPr>
          <w:rFonts w:ascii="Arial" w:hAnsi="Arial" w:cs="Arial"/>
          <w:sz w:val="22"/>
          <w:szCs w:val="22"/>
        </w:rPr>
      </w:pPr>
    </w:p>
    <w:p w:rsidR="0057449B" w:rsidRDefault="0057449B">
      <w:pPr>
        <w:tabs>
          <w:tab w:val="left" w:pos="4111"/>
          <w:tab w:val="left" w:pos="4395"/>
          <w:tab w:val="left" w:pos="5103"/>
          <w:tab w:val="left" w:pos="7655"/>
          <w:tab w:val="left" w:pos="7938"/>
          <w:tab w:val="left" w:pos="8364"/>
        </w:tabs>
        <w:ind w:left="-284" w:right="-1293"/>
        <w:rPr>
          <w:rFonts w:ascii="Arial" w:hAnsi="Arial" w:cs="Arial"/>
          <w:sz w:val="22"/>
          <w:szCs w:val="22"/>
        </w:rPr>
      </w:pPr>
    </w:p>
    <w:p w:rsidR="0057449B" w:rsidRDefault="0057449B">
      <w:pPr>
        <w:tabs>
          <w:tab w:val="left" w:pos="4111"/>
          <w:tab w:val="left" w:pos="4395"/>
          <w:tab w:val="left" w:pos="5103"/>
          <w:tab w:val="left" w:pos="7655"/>
          <w:tab w:val="left" w:pos="7938"/>
          <w:tab w:val="left" w:pos="8364"/>
        </w:tabs>
        <w:ind w:left="-284" w:right="-1293"/>
        <w:rPr>
          <w:rFonts w:ascii="Arial" w:hAnsi="Arial" w:cs="Arial"/>
          <w:sz w:val="22"/>
          <w:szCs w:val="22"/>
        </w:rPr>
      </w:pPr>
    </w:p>
    <w:p w:rsidR="0057449B" w:rsidRDefault="0057449B">
      <w:pPr>
        <w:tabs>
          <w:tab w:val="left" w:pos="4111"/>
          <w:tab w:val="left" w:pos="4395"/>
          <w:tab w:val="left" w:pos="5103"/>
          <w:tab w:val="left" w:pos="7655"/>
          <w:tab w:val="left" w:pos="7938"/>
          <w:tab w:val="left" w:pos="8364"/>
        </w:tabs>
        <w:ind w:left="-284" w:right="-1293"/>
        <w:rPr>
          <w:rFonts w:ascii="Arial" w:hAnsi="Arial" w:cs="Arial"/>
          <w:sz w:val="22"/>
          <w:szCs w:val="22"/>
        </w:rPr>
      </w:pPr>
    </w:p>
    <w:p w:rsidR="0057449B" w:rsidRDefault="0057449B">
      <w:pPr>
        <w:tabs>
          <w:tab w:val="left" w:pos="4111"/>
          <w:tab w:val="left" w:pos="4395"/>
          <w:tab w:val="left" w:pos="5103"/>
          <w:tab w:val="left" w:pos="7655"/>
          <w:tab w:val="left" w:pos="7938"/>
          <w:tab w:val="left" w:pos="8364"/>
        </w:tabs>
        <w:ind w:left="-284" w:right="-1293"/>
        <w:rPr>
          <w:rFonts w:ascii="Arial" w:hAnsi="Arial" w:cs="Arial"/>
          <w:sz w:val="22"/>
          <w:szCs w:val="22"/>
        </w:rPr>
      </w:pPr>
    </w:p>
    <w:p w:rsidR="0057449B" w:rsidRDefault="0057449B">
      <w:pPr>
        <w:tabs>
          <w:tab w:val="left" w:pos="4111"/>
          <w:tab w:val="left" w:pos="4395"/>
          <w:tab w:val="left" w:pos="5103"/>
          <w:tab w:val="left" w:pos="7655"/>
          <w:tab w:val="left" w:pos="7938"/>
          <w:tab w:val="left" w:pos="8364"/>
        </w:tabs>
        <w:ind w:left="-284" w:right="-1293"/>
        <w:rPr>
          <w:rFonts w:ascii="Arial" w:hAnsi="Arial" w:cs="Arial"/>
          <w:sz w:val="22"/>
          <w:szCs w:val="22"/>
        </w:rPr>
      </w:pPr>
    </w:p>
    <w:p w:rsidR="0057449B" w:rsidRDefault="0057449B">
      <w:pPr>
        <w:tabs>
          <w:tab w:val="left" w:pos="4111"/>
          <w:tab w:val="left" w:pos="4395"/>
          <w:tab w:val="left" w:pos="5103"/>
          <w:tab w:val="left" w:pos="7655"/>
          <w:tab w:val="left" w:pos="7938"/>
          <w:tab w:val="left" w:pos="8364"/>
        </w:tabs>
        <w:ind w:left="-284" w:right="-1293"/>
        <w:rPr>
          <w:rFonts w:ascii="Arial" w:hAnsi="Arial" w:cs="Arial"/>
          <w:sz w:val="22"/>
          <w:szCs w:val="22"/>
        </w:rPr>
      </w:pPr>
    </w:p>
    <w:p w:rsidR="0057449B" w:rsidRDefault="0057449B">
      <w:pPr>
        <w:tabs>
          <w:tab w:val="left" w:pos="4111"/>
          <w:tab w:val="left" w:pos="4395"/>
          <w:tab w:val="left" w:pos="5103"/>
          <w:tab w:val="left" w:pos="7655"/>
          <w:tab w:val="left" w:pos="7938"/>
          <w:tab w:val="left" w:pos="8364"/>
        </w:tabs>
        <w:ind w:left="-284" w:right="-1293"/>
        <w:rPr>
          <w:rFonts w:ascii="Arial" w:hAnsi="Arial" w:cs="Arial"/>
          <w:sz w:val="22"/>
          <w:szCs w:val="22"/>
        </w:rPr>
      </w:pPr>
    </w:p>
    <w:p w:rsidR="0057449B" w:rsidRDefault="0057449B">
      <w:pPr>
        <w:tabs>
          <w:tab w:val="left" w:pos="4111"/>
          <w:tab w:val="left" w:pos="4395"/>
          <w:tab w:val="left" w:pos="5103"/>
          <w:tab w:val="left" w:pos="7655"/>
          <w:tab w:val="left" w:pos="7938"/>
          <w:tab w:val="left" w:pos="8364"/>
        </w:tabs>
        <w:ind w:left="-284" w:right="-1293"/>
        <w:rPr>
          <w:rFonts w:ascii="Arial" w:hAnsi="Arial" w:cs="Arial"/>
          <w:sz w:val="22"/>
          <w:szCs w:val="22"/>
        </w:rPr>
      </w:pPr>
    </w:p>
    <w:p w:rsidR="0057449B" w:rsidRDefault="0057449B">
      <w:pPr>
        <w:tabs>
          <w:tab w:val="left" w:pos="4111"/>
          <w:tab w:val="left" w:pos="4395"/>
          <w:tab w:val="left" w:pos="5103"/>
          <w:tab w:val="left" w:pos="7655"/>
          <w:tab w:val="left" w:pos="7938"/>
          <w:tab w:val="left" w:pos="8364"/>
        </w:tabs>
        <w:ind w:left="-284" w:right="-1293"/>
        <w:rPr>
          <w:rFonts w:ascii="Arial" w:hAnsi="Arial" w:cs="Arial"/>
          <w:sz w:val="22"/>
          <w:szCs w:val="22"/>
        </w:rPr>
      </w:pPr>
    </w:p>
    <w:p w:rsidR="0057449B" w:rsidRDefault="0057449B">
      <w:pPr>
        <w:tabs>
          <w:tab w:val="left" w:pos="4111"/>
          <w:tab w:val="left" w:pos="4395"/>
          <w:tab w:val="left" w:pos="5103"/>
          <w:tab w:val="left" w:pos="7655"/>
          <w:tab w:val="left" w:pos="7938"/>
          <w:tab w:val="left" w:pos="8364"/>
        </w:tabs>
        <w:ind w:left="-284" w:right="-1293"/>
        <w:rPr>
          <w:rFonts w:ascii="Arial" w:hAnsi="Arial" w:cs="Arial"/>
          <w:sz w:val="22"/>
          <w:szCs w:val="22"/>
        </w:rPr>
      </w:pPr>
    </w:p>
    <w:p w:rsidR="0057449B" w:rsidRDefault="0057449B">
      <w:pPr>
        <w:tabs>
          <w:tab w:val="left" w:pos="4111"/>
          <w:tab w:val="left" w:pos="4395"/>
          <w:tab w:val="left" w:pos="5103"/>
          <w:tab w:val="left" w:pos="7655"/>
          <w:tab w:val="left" w:pos="7938"/>
          <w:tab w:val="left" w:pos="8364"/>
        </w:tabs>
        <w:ind w:left="-284" w:right="-1293"/>
        <w:rPr>
          <w:rFonts w:ascii="Arial" w:hAnsi="Arial" w:cs="Arial"/>
          <w:sz w:val="22"/>
          <w:szCs w:val="22"/>
        </w:rPr>
      </w:pPr>
    </w:p>
    <w:p w:rsidR="0057449B" w:rsidRDefault="0057449B">
      <w:pPr>
        <w:tabs>
          <w:tab w:val="left" w:pos="4111"/>
          <w:tab w:val="left" w:pos="4395"/>
          <w:tab w:val="left" w:pos="5103"/>
          <w:tab w:val="left" w:pos="7655"/>
          <w:tab w:val="left" w:pos="7938"/>
          <w:tab w:val="left" w:pos="8364"/>
        </w:tabs>
        <w:ind w:left="-284" w:right="-1293"/>
        <w:rPr>
          <w:rFonts w:ascii="Arial" w:hAnsi="Arial" w:cs="Arial"/>
          <w:sz w:val="22"/>
          <w:szCs w:val="22"/>
        </w:rPr>
      </w:pPr>
    </w:p>
    <w:p w:rsidR="0057449B" w:rsidRDefault="0057449B">
      <w:pPr>
        <w:tabs>
          <w:tab w:val="left" w:pos="4111"/>
          <w:tab w:val="left" w:pos="4395"/>
          <w:tab w:val="left" w:pos="5103"/>
          <w:tab w:val="left" w:pos="7655"/>
          <w:tab w:val="left" w:pos="7938"/>
          <w:tab w:val="left" w:pos="8364"/>
        </w:tabs>
        <w:ind w:left="-284" w:right="-1293"/>
        <w:rPr>
          <w:rFonts w:ascii="Arial" w:hAnsi="Arial" w:cs="Arial"/>
          <w:caps/>
          <w:color w:val="7F7F7F"/>
          <w:sz w:val="22"/>
          <w:szCs w:val="22"/>
        </w:rPr>
      </w:pPr>
    </w:p>
    <w:p w:rsidR="0057449B" w:rsidRDefault="0057449B">
      <w:pPr>
        <w:pStyle w:val="Heading"/>
        <w:spacing w:line="260" w:lineRule="atLeast"/>
        <w:ind w:left="0" w:right="70"/>
        <w:rPr>
          <w:rFonts w:ascii="Arial" w:hAnsi="Arial" w:cs="Arial"/>
          <w:caps/>
          <w:color w:val="7F7F7F"/>
          <w:sz w:val="22"/>
          <w:szCs w:val="22"/>
          <w:lang w:eastAsia="fr-FR"/>
        </w:rPr>
      </w:pPr>
    </w:p>
    <w:p w:rsidR="0057449B" w:rsidRDefault="00000000">
      <w:pPr>
        <w:pStyle w:val="Heading6"/>
        <w:ind w:right="-33"/>
        <w:jc w:val="center"/>
        <w:rPr>
          <w:rFonts w:ascii="Arial" w:hAnsi="Arial" w:cs="Arial"/>
          <w:bCs w:val="0"/>
          <w:lang w:val="en-US"/>
        </w:rPr>
      </w:pPr>
      <w:r>
        <w:rPr>
          <w:rFonts w:ascii="Arial" w:hAnsi="Arial" w:cs="Arial"/>
          <w:bCs w:val="0"/>
          <w:lang w:val="en-US"/>
        </w:rPr>
        <w:t>{</w:t>
      </w:r>
      <w:proofErr w:type="spellStart"/>
      <w:r>
        <w:rPr>
          <w:rFonts w:ascii="Arial" w:hAnsi="Arial" w:cs="Arial"/>
          <w:bCs w:val="0"/>
          <w:lang w:val="en-US"/>
        </w:rPr>
        <w:t>raisonSociale</w:t>
      </w:r>
      <w:proofErr w:type="spellEnd"/>
      <w:r>
        <w:rPr>
          <w:rFonts w:ascii="Arial" w:hAnsi="Arial" w:cs="Arial"/>
          <w:bCs w:val="0"/>
          <w:lang w:val="en-US"/>
        </w:rPr>
        <w:t>}</w:t>
      </w:r>
    </w:p>
    <w:p w:rsidR="0057449B" w:rsidRDefault="00000000">
      <w:pPr>
        <w:pStyle w:val="Heading6"/>
        <w:ind w:right="-33"/>
        <w:jc w:val="center"/>
      </w:pPr>
      <w:r>
        <w:rPr>
          <w:rFonts w:ascii="Arial" w:hAnsi="Arial" w:cs="Arial"/>
        </w:rPr>
        <w:t>VISA DU COMMISSAIRE AUX COMPTES</w:t>
      </w:r>
    </w:p>
    <w:p w:rsidR="0057449B" w:rsidRDefault="0057449B">
      <w:pPr>
        <w:tabs>
          <w:tab w:val="left" w:pos="4678"/>
        </w:tabs>
        <w:spacing w:line="280" w:lineRule="atLeast"/>
        <w:ind w:right="-33"/>
        <w:jc w:val="center"/>
        <w:rPr>
          <w:rFonts w:ascii="Arial" w:hAnsi="Arial" w:cs="Arial"/>
          <w:b/>
          <w:bCs/>
          <w:sz w:val="22"/>
          <w:szCs w:val="22"/>
        </w:rPr>
      </w:pPr>
    </w:p>
    <w:p w:rsidR="0057449B" w:rsidRDefault="00000000">
      <w:pPr>
        <w:tabs>
          <w:tab w:val="left" w:pos="4678"/>
        </w:tabs>
        <w:spacing w:line="280" w:lineRule="atLeast"/>
        <w:ind w:right="-33"/>
        <w:jc w:val="center"/>
        <w:rPr>
          <w:rFonts w:ascii="Arial" w:hAnsi="Arial" w:cs="Arial"/>
          <w:sz w:val="22"/>
          <w:szCs w:val="22"/>
        </w:rPr>
      </w:pPr>
      <w:r>
        <w:rPr>
          <w:rFonts w:ascii="Arial" w:hAnsi="Arial" w:cs="Arial"/>
          <w:b/>
          <w:bCs/>
          <w:sz w:val="22"/>
          <w:szCs w:val="22"/>
        </w:rPr>
        <w:t>PERIODE DU {</w:t>
      </w:r>
      <w:proofErr w:type="spellStart"/>
      <w:r>
        <w:rPr>
          <w:rFonts w:ascii="Arial" w:hAnsi="Arial" w:cs="Arial"/>
          <w:b/>
          <w:bCs/>
          <w:sz w:val="22"/>
          <w:szCs w:val="22"/>
        </w:rPr>
        <w:t>jourDebut</w:t>
      </w:r>
      <w:proofErr w:type="spellEnd"/>
      <w:r>
        <w:rPr>
          <w:rFonts w:ascii="Arial" w:hAnsi="Arial" w:cs="Arial"/>
          <w:b/>
          <w:bCs/>
          <w:sz w:val="22"/>
          <w:szCs w:val="22"/>
        </w:rPr>
        <w:t>}</w:t>
      </w:r>
      <w:r>
        <w:rPr>
          <w:rFonts w:ascii="Arial" w:hAnsi="Arial" w:cs="Arial"/>
          <w:b/>
          <w:bCs/>
          <w:sz w:val="22"/>
          <w:szCs w:val="22"/>
          <w:vertAlign w:val="superscript"/>
        </w:rPr>
        <w:t>{</w:t>
      </w:r>
      <w:proofErr w:type="spellStart"/>
      <w:r>
        <w:rPr>
          <w:rFonts w:ascii="Arial" w:hAnsi="Arial" w:cs="Arial"/>
          <w:b/>
          <w:bCs/>
          <w:sz w:val="22"/>
          <w:szCs w:val="22"/>
          <w:vertAlign w:val="superscript"/>
        </w:rPr>
        <w:t>exposantDebut</w:t>
      </w:r>
      <w:proofErr w:type="spellEnd"/>
      <w:r>
        <w:rPr>
          <w:rFonts w:ascii="Arial" w:hAnsi="Arial" w:cs="Arial"/>
          <w:b/>
          <w:bCs/>
          <w:sz w:val="22"/>
          <w:szCs w:val="22"/>
          <w:vertAlign w:val="superscript"/>
        </w:rPr>
        <w:t>}</w:t>
      </w:r>
      <w:r>
        <w:rPr>
          <w:rFonts w:ascii="Arial" w:hAnsi="Arial" w:cs="Arial"/>
          <w:b/>
          <w:bCs/>
          <w:sz w:val="22"/>
          <w:szCs w:val="22"/>
        </w:rPr>
        <w:t>{</w:t>
      </w:r>
      <w:proofErr w:type="spellStart"/>
      <w:r>
        <w:rPr>
          <w:rFonts w:ascii="Arial" w:hAnsi="Arial" w:cs="Arial"/>
          <w:b/>
          <w:bCs/>
          <w:sz w:val="22"/>
          <w:szCs w:val="22"/>
        </w:rPr>
        <w:t>finCouverture</w:t>
      </w:r>
      <w:proofErr w:type="spellEnd"/>
      <w:r>
        <w:rPr>
          <w:rFonts w:ascii="Arial" w:hAnsi="Arial" w:cs="Arial"/>
          <w:b/>
          <w:bCs/>
          <w:sz w:val="22"/>
          <w:szCs w:val="22"/>
        </w:rPr>
        <w:t>}</w:t>
      </w:r>
    </w:p>
    <w:p w:rsidR="0057449B" w:rsidRDefault="0057449B">
      <w:pPr>
        <w:pStyle w:val="Normalcentr"/>
        <w:spacing w:line="280" w:lineRule="exact"/>
        <w:ind w:right="566"/>
        <w:jc w:val="center"/>
        <w:rPr>
          <w:rFonts w:ascii="Arial" w:hAnsi="Arial" w:cs="Arial"/>
          <w:b/>
          <w:bCs/>
          <w:sz w:val="22"/>
          <w:szCs w:val="22"/>
        </w:rPr>
      </w:pPr>
    </w:p>
    <w:p w:rsidR="0057449B" w:rsidRDefault="0057449B">
      <w:pPr>
        <w:pStyle w:val="Normalcentr"/>
        <w:spacing w:line="280" w:lineRule="exact"/>
        <w:ind w:right="566"/>
        <w:jc w:val="center"/>
        <w:rPr>
          <w:rFonts w:ascii="Arial" w:hAnsi="Arial" w:cs="Arial"/>
          <w:b/>
          <w:bCs/>
          <w:sz w:val="22"/>
          <w:szCs w:val="22"/>
        </w:rPr>
      </w:pPr>
    </w:p>
    <w:p w:rsidR="0057449B" w:rsidRDefault="0057449B">
      <w:pPr>
        <w:pStyle w:val="Normalcentr"/>
        <w:spacing w:line="280" w:lineRule="exact"/>
        <w:ind w:right="566"/>
        <w:rPr>
          <w:rFonts w:ascii="Arial" w:hAnsi="Arial" w:cs="Arial"/>
          <w:b/>
          <w:bCs/>
          <w:sz w:val="22"/>
          <w:szCs w:val="22"/>
        </w:rPr>
      </w:pPr>
    </w:p>
    <w:p w:rsidR="0057449B" w:rsidRDefault="0057449B">
      <w:pPr>
        <w:pStyle w:val="Normalcentr"/>
        <w:spacing w:line="280" w:lineRule="exact"/>
        <w:ind w:right="566"/>
        <w:rPr>
          <w:rFonts w:ascii="Arial" w:hAnsi="Arial" w:cs="Arial"/>
          <w:b/>
          <w:bCs/>
          <w:sz w:val="22"/>
          <w:szCs w:val="22"/>
        </w:rPr>
      </w:pPr>
    </w:p>
    <w:p w:rsidR="0057449B" w:rsidRDefault="0057449B">
      <w:pPr>
        <w:pStyle w:val="Normalcentr"/>
        <w:spacing w:line="280" w:lineRule="exact"/>
        <w:ind w:left="0" w:right="566"/>
        <w:rPr>
          <w:rFonts w:ascii="Arial" w:hAnsi="Arial" w:cs="Arial"/>
          <w:b/>
          <w:bCs/>
          <w:sz w:val="22"/>
          <w:szCs w:val="22"/>
        </w:rPr>
      </w:pPr>
    </w:p>
    <w:p w:rsidR="0057449B" w:rsidRDefault="0057449B">
      <w:pPr>
        <w:pStyle w:val="Normalcentr"/>
        <w:spacing w:line="280" w:lineRule="exact"/>
        <w:ind w:right="566"/>
        <w:rPr>
          <w:rFonts w:ascii="Arial" w:hAnsi="Arial" w:cs="Arial"/>
          <w:b/>
          <w:bCs/>
          <w:sz w:val="22"/>
          <w:szCs w:val="22"/>
        </w:rPr>
      </w:pPr>
    </w:p>
    <w:p w:rsidR="0057449B" w:rsidRDefault="0057449B">
      <w:pPr>
        <w:pStyle w:val="Normalcentr"/>
        <w:spacing w:line="280" w:lineRule="exact"/>
        <w:ind w:left="0" w:right="566"/>
        <w:jc w:val="center"/>
        <w:rPr>
          <w:rFonts w:ascii="Arial" w:hAnsi="Arial" w:cs="Arial"/>
          <w:b/>
          <w:bCs/>
          <w:sz w:val="22"/>
          <w:szCs w:val="22"/>
        </w:rPr>
      </w:pPr>
    </w:p>
    <w:p w:rsidR="0057449B" w:rsidRDefault="0057449B">
      <w:pPr>
        <w:pStyle w:val="Normalcentr"/>
        <w:spacing w:line="280" w:lineRule="exact"/>
        <w:ind w:left="0" w:right="566"/>
        <w:jc w:val="center"/>
        <w:rPr>
          <w:rFonts w:ascii="Arial" w:hAnsi="Arial" w:cs="Arial"/>
          <w:b/>
          <w:bCs/>
          <w:sz w:val="22"/>
          <w:szCs w:val="22"/>
        </w:rPr>
      </w:pPr>
    </w:p>
    <w:p w:rsidR="0057449B" w:rsidRDefault="0057449B">
      <w:pPr>
        <w:pStyle w:val="Normalcentr"/>
        <w:spacing w:line="280" w:lineRule="exact"/>
        <w:ind w:left="0" w:right="566"/>
        <w:jc w:val="center"/>
        <w:rPr>
          <w:rFonts w:ascii="Arial" w:hAnsi="Arial" w:cs="Arial"/>
          <w:b/>
          <w:bCs/>
          <w:sz w:val="22"/>
          <w:szCs w:val="22"/>
        </w:rPr>
      </w:pPr>
    </w:p>
    <w:p w:rsidR="0057449B" w:rsidRDefault="0057449B">
      <w:pPr>
        <w:pStyle w:val="Normalcentr"/>
        <w:spacing w:line="280" w:lineRule="exact"/>
        <w:ind w:left="0" w:right="566"/>
        <w:jc w:val="center"/>
        <w:rPr>
          <w:rFonts w:ascii="Arial" w:hAnsi="Arial" w:cs="Arial"/>
          <w:b/>
          <w:bCs/>
          <w:sz w:val="22"/>
          <w:szCs w:val="22"/>
        </w:rPr>
      </w:pPr>
    </w:p>
    <w:p w:rsidR="0057449B" w:rsidRDefault="0057449B">
      <w:pPr>
        <w:pStyle w:val="Normalcentr"/>
        <w:spacing w:line="280" w:lineRule="exact"/>
        <w:ind w:left="0" w:right="566"/>
        <w:jc w:val="center"/>
        <w:rPr>
          <w:rFonts w:ascii="Arial" w:hAnsi="Arial" w:cs="Arial"/>
          <w:b/>
          <w:bCs/>
          <w:sz w:val="22"/>
          <w:szCs w:val="22"/>
        </w:rPr>
      </w:pPr>
    </w:p>
    <w:p w:rsidR="0057449B" w:rsidRDefault="0057449B">
      <w:pPr>
        <w:pStyle w:val="Normalcentr"/>
        <w:spacing w:line="280" w:lineRule="exact"/>
        <w:ind w:left="0" w:right="566"/>
        <w:jc w:val="center"/>
        <w:rPr>
          <w:rFonts w:ascii="Arial" w:hAnsi="Arial" w:cs="Arial"/>
          <w:b/>
          <w:bCs/>
          <w:sz w:val="22"/>
          <w:szCs w:val="22"/>
        </w:rPr>
      </w:pPr>
    </w:p>
    <w:p w:rsidR="0057449B" w:rsidRDefault="0057449B">
      <w:pPr>
        <w:pStyle w:val="Normalcentr"/>
        <w:spacing w:line="280" w:lineRule="exact"/>
        <w:ind w:left="0" w:right="566"/>
        <w:jc w:val="center"/>
        <w:rPr>
          <w:rFonts w:ascii="Arial" w:hAnsi="Arial" w:cs="Arial"/>
          <w:b/>
          <w:bCs/>
          <w:sz w:val="22"/>
          <w:szCs w:val="22"/>
        </w:rPr>
      </w:pPr>
    </w:p>
    <w:p w:rsidR="0057449B" w:rsidRDefault="0057449B">
      <w:pPr>
        <w:pStyle w:val="Normalcentr"/>
        <w:spacing w:line="280" w:lineRule="exact"/>
        <w:ind w:left="0" w:right="566"/>
        <w:jc w:val="center"/>
        <w:rPr>
          <w:rFonts w:ascii="Arial" w:hAnsi="Arial" w:cs="Arial"/>
          <w:b/>
          <w:bCs/>
          <w:sz w:val="22"/>
          <w:szCs w:val="22"/>
        </w:rPr>
      </w:pPr>
    </w:p>
    <w:p w:rsidR="0057449B" w:rsidRDefault="0057449B">
      <w:pPr>
        <w:pStyle w:val="Normalcentr"/>
        <w:spacing w:line="280" w:lineRule="exact"/>
        <w:ind w:left="0" w:right="566"/>
        <w:jc w:val="center"/>
        <w:rPr>
          <w:rFonts w:ascii="Arial" w:hAnsi="Arial" w:cs="Arial"/>
          <w:b/>
          <w:bCs/>
          <w:sz w:val="22"/>
          <w:szCs w:val="22"/>
        </w:rPr>
      </w:pPr>
    </w:p>
    <w:p w:rsidR="0057449B" w:rsidRDefault="0057449B">
      <w:pPr>
        <w:pStyle w:val="Normalcentr"/>
        <w:spacing w:line="280" w:lineRule="exact"/>
        <w:ind w:left="0" w:right="566"/>
        <w:jc w:val="center"/>
        <w:rPr>
          <w:rFonts w:ascii="Arial" w:hAnsi="Arial" w:cs="Arial"/>
          <w:b/>
          <w:bCs/>
          <w:sz w:val="22"/>
          <w:szCs w:val="22"/>
        </w:rPr>
      </w:pPr>
    </w:p>
    <w:p w:rsidR="0057449B" w:rsidRDefault="0057449B">
      <w:pPr>
        <w:pStyle w:val="Normalcentr"/>
        <w:spacing w:line="280" w:lineRule="exact"/>
        <w:ind w:left="0" w:right="566"/>
        <w:jc w:val="center"/>
        <w:rPr>
          <w:rFonts w:ascii="Arial" w:hAnsi="Arial" w:cs="Arial"/>
          <w:b/>
          <w:bCs/>
          <w:sz w:val="22"/>
          <w:szCs w:val="22"/>
        </w:rPr>
      </w:pPr>
    </w:p>
    <w:p w:rsidR="0057449B" w:rsidRDefault="0057449B">
      <w:pPr>
        <w:pStyle w:val="Normalcentr"/>
        <w:spacing w:line="280" w:lineRule="exact"/>
        <w:ind w:left="0" w:right="566"/>
        <w:jc w:val="center"/>
        <w:rPr>
          <w:rFonts w:ascii="Arial" w:hAnsi="Arial" w:cs="Arial"/>
          <w:b/>
          <w:bCs/>
          <w:sz w:val="22"/>
          <w:szCs w:val="22"/>
        </w:rPr>
      </w:pPr>
    </w:p>
    <w:p w:rsidR="0057449B" w:rsidRDefault="0057449B">
      <w:pPr>
        <w:pStyle w:val="Normalcentr"/>
        <w:spacing w:line="280" w:lineRule="exact"/>
        <w:ind w:left="0" w:right="566"/>
        <w:jc w:val="center"/>
        <w:rPr>
          <w:rFonts w:ascii="Arial" w:hAnsi="Arial" w:cs="Arial"/>
          <w:b/>
          <w:bCs/>
          <w:sz w:val="22"/>
          <w:szCs w:val="22"/>
        </w:rPr>
      </w:pPr>
    </w:p>
    <w:p w:rsidR="0057449B" w:rsidRDefault="0057449B">
      <w:pPr>
        <w:pStyle w:val="Normalcentr"/>
        <w:spacing w:line="280" w:lineRule="exact"/>
        <w:ind w:left="0" w:right="566"/>
        <w:jc w:val="center"/>
        <w:rPr>
          <w:rFonts w:ascii="Arial" w:hAnsi="Arial" w:cs="Arial"/>
          <w:b/>
          <w:bCs/>
          <w:sz w:val="22"/>
          <w:szCs w:val="22"/>
        </w:rPr>
      </w:pPr>
    </w:p>
    <w:p w:rsidR="0057449B" w:rsidRDefault="0057449B">
      <w:pPr>
        <w:pStyle w:val="Normalcentr"/>
        <w:spacing w:line="280" w:lineRule="exact"/>
        <w:ind w:left="0" w:right="566"/>
        <w:jc w:val="center"/>
        <w:rPr>
          <w:rFonts w:ascii="Arial" w:hAnsi="Arial" w:cs="Arial"/>
          <w:b/>
          <w:bCs/>
          <w:sz w:val="22"/>
          <w:szCs w:val="22"/>
        </w:rPr>
      </w:pPr>
    </w:p>
    <w:p w:rsidR="0057449B" w:rsidRDefault="0057449B">
      <w:pPr>
        <w:pStyle w:val="Normalcentr"/>
        <w:spacing w:line="280" w:lineRule="exact"/>
        <w:ind w:left="0" w:right="566"/>
        <w:jc w:val="center"/>
        <w:rPr>
          <w:rFonts w:ascii="Arial" w:hAnsi="Arial" w:cs="Arial"/>
          <w:b/>
          <w:bCs/>
          <w:sz w:val="22"/>
          <w:szCs w:val="22"/>
        </w:rPr>
      </w:pPr>
    </w:p>
    <w:p w:rsidR="0057449B" w:rsidRDefault="0057449B">
      <w:pPr>
        <w:pStyle w:val="Normalcentr"/>
        <w:spacing w:line="280" w:lineRule="exact"/>
        <w:ind w:left="0" w:right="566"/>
        <w:jc w:val="center"/>
        <w:rPr>
          <w:rFonts w:ascii="Arial" w:hAnsi="Arial" w:cs="Arial"/>
          <w:b/>
          <w:bCs/>
          <w:sz w:val="22"/>
          <w:szCs w:val="22"/>
        </w:rPr>
      </w:pPr>
    </w:p>
    <w:p w:rsidR="0057449B" w:rsidRDefault="0057449B">
      <w:pPr>
        <w:pStyle w:val="Normalcentr"/>
        <w:spacing w:line="280" w:lineRule="exact"/>
        <w:ind w:left="0" w:right="566"/>
        <w:jc w:val="center"/>
        <w:rPr>
          <w:rFonts w:ascii="Arial" w:hAnsi="Arial" w:cs="Arial"/>
          <w:b/>
          <w:bCs/>
          <w:sz w:val="22"/>
          <w:szCs w:val="22"/>
        </w:rPr>
        <w:sectPr w:rsidR="0057449B">
          <w:headerReference w:type="default" r:id="rId8"/>
          <w:footerReference w:type="default" r:id="rId9"/>
          <w:headerReference w:type="first" r:id="rId10"/>
          <w:footerReference w:type="first" r:id="rId11"/>
          <w:pgSz w:w="11879" w:h="16838"/>
          <w:pgMar w:top="1133" w:right="1134" w:bottom="1134" w:left="1418" w:header="1077" w:footer="397" w:gutter="0"/>
          <w:pgNumType w:start="0"/>
          <w:cols w:space="720"/>
          <w:formProt w:val="0"/>
          <w:titlePg/>
          <w:docGrid w:linePitch="360"/>
        </w:sectPr>
      </w:pPr>
    </w:p>
    <w:p w:rsidR="0057449B" w:rsidRDefault="0057449B">
      <w:pPr>
        <w:spacing w:line="260" w:lineRule="atLeast"/>
        <w:jc w:val="both"/>
        <w:rPr>
          <w:rFonts w:ascii="Arial" w:hAnsi="Arial" w:cs="Arial"/>
          <w:b/>
          <w:bCs/>
          <w:sz w:val="22"/>
          <w:szCs w:val="22"/>
        </w:rPr>
      </w:pPr>
    </w:p>
    <w:p w:rsidR="0057449B" w:rsidRDefault="00000000">
      <w:pPr>
        <w:spacing w:line="260" w:lineRule="atLeast"/>
        <w:jc w:val="both"/>
        <w:rPr>
          <w:rFonts w:ascii="Aptos" w:hAnsi="Aptos" w:cs="Arial"/>
          <w:b/>
          <w:bCs/>
          <w:sz w:val="24"/>
          <w:szCs w:val="24"/>
        </w:rPr>
      </w:pPr>
      <w:r>
        <w:rPr>
          <w:rFonts w:ascii="Aptos" w:hAnsi="Aptos" w:cs="Arial"/>
          <w:b/>
          <w:bCs/>
          <w:sz w:val="24"/>
          <w:szCs w:val="24"/>
        </w:rPr>
        <w:t>A l’attention de {</w:t>
      </w:r>
      <w:proofErr w:type="spellStart"/>
      <w:r>
        <w:rPr>
          <w:rFonts w:ascii="Aptos" w:hAnsi="Aptos" w:cs="Arial"/>
          <w:b/>
          <w:bCs/>
          <w:sz w:val="24"/>
          <w:szCs w:val="24"/>
        </w:rPr>
        <w:t>civilite</w:t>
      </w:r>
      <w:proofErr w:type="spellEnd"/>
      <w:r>
        <w:rPr>
          <w:rFonts w:ascii="Aptos" w:hAnsi="Aptos" w:cs="Arial"/>
          <w:b/>
          <w:bCs/>
          <w:sz w:val="24"/>
          <w:szCs w:val="24"/>
        </w:rPr>
        <w:t>} {</w:t>
      </w:r>
      <w:proofErr w:type="spellStart"/>
      <w:r>
        <w:rPr>
          <w:rFonts w:ascii="Aptos" w:hAnsi="Aptos" w:cs="Arial"/>
          <w:b/>
          <w:bCs/>
          <w:sz w:val="24"/>
          <w:szCs w:val="24"/>
        </w:rPr>
        <w:t>pdg</w:t>
      </w:r>
      <w:proofErr w:type="spellEnd"/>
      <w:r>
        <w:rPr>
          <w:rFonts w:ascii="Aptos" w:hAnsi="Aptos" w:cs="Arial"/>
          <w:b/>
          <w:bCs/>
          <w:sz w:val="24"/>
          <w:szCs w:val="24"/>
        </w:rPr>
        <w:t>}</w:t>
      </w:r>
    </w:p>
    <w:p w:rsidR="0057449B" w:rsidRPr="00F71DA7" w:rsidRDefault="00000000">
      <w:pPr>
        <w:spacing w:line="260" w:lineRule="atLeast"/>
        <w:jc w:val="both"/>
        <w:rPr>
          <w:rFonts w:ascii="Aptos" w:hAnsi="Aptos" w:cs="Arial"/>
          <w:b/>
          <w:bCs/>
          <w:sz w:val="24"/>
          <w:szCs w:val="24"/>
        </w:rPr>
      </w:pPr>
      <w:r w:rsidRPr="00F71DA7">
        <w:rPr>
          <w:rFonts w:ascii="Aptos" w:hAnsi="Aptos" w:cs="Arial"/>
          <w:b/>
          <w:bCs/>
          <w:sz w:val="24"/>
          <w:szCs w:val="24"/>
        </w:rPr>
        <w:t>{</w:t>
      </w:r>
      <w:proofErr w:type="spellStart"/>
      <w:proofErr w:type="gramStart"/>
      <w:r w:rsidRPr="00F71DA7">
        <w:rPr>
          <w:rFonts w:ascii="Aptos" w:hAnsi="Aptos" w:cs="Arial"/>
          <w:b/>
          <w:bCs/>
          <w:sz w:val="24"/>
          <w:szCs w:val="24"/>
        </w:rPr>
        <w:t>titrePdg</w:t>
      </w:r>
      <w:proofErr w:type="spellEnd"/>
      <w:proofErr w:type="gramEnd"/>
      <w:r w:rsidRPr="00F71DA7">
        <w:rPr>
          <w:rFonts w:ascii="Aptos" w:hAnsi="Aptos" w:cs="Arial"/>
          <w:b/>
          <w:bCs/>
          <w:sz w:val="24"/>
          <w:szCs w:val="24"/>
        </w:rPr>
        <w:t>}</w:t>
      </w:r>
      <w:r w:rsidR="00F71DA7">
        <w:rPr>
          <w:rFonts w:ascii="Aptos" w:hAnsi="Aptos" w:cs="Arial"/>
          <w:b/>
          <w:bCs/>
          <w:sz w:val="24"/>
          <w:szCs w:val="24"/>
        </w:rPr>
        <w:t xml:space="preserve"> </w:t>
      </w:r>
      <w:r w:rsidRPr="00F71DA7">
        <w:rPr>
          <w:rFonts w:ascii="Aptos" w:hAnsi="Aptos" w:cs="Arial"/>
          <w:b/>
          <w:bCs/>
          <w:sz w:val="24"/>
          <w:szCs w:val="24"/>
        </w:rPr>
        <w:t>{</w:t>
      </w:r>
      <w:proofErr w:type="spellStart"/>
      <w:r w:rsidRPr="00F71DA7">
        <w:rPr>
          <w:rFonts w:ascii="Aptos" w:hAnsi="Aptos" w:cs="Arial"/>
          <w:b/>
          <w:bCs/>
          <w:sz w:val="24"/>
          <w:szCs w:val="24"/>
        </w:rPr>
        <w:t>raisonSociale</w:t>
      </w:r>
      <w:proofErr w:type="spellEnd"/>
      <w:r w:rsidRPr="00F71DA7">
        <w:rPr>
          <w:rFonts w:ascii="Aptos" w:hAnsi="Aptos" w:cs="Arial"/>
          <w:b/>
          <w:bCs/>
          <w:sz w:val="24"/>
          <w:szCs w:val="24"/>
        </w:rPr>
        <w:t>}</w:t>
      </w:r>
    </w:p>
    <w:p w:rsidR="0057449B" w:rsidRPr="00F71DA7" w:rsidRDefault="00000000">
      <w:pPr>
        <w:spacing w:line="260" w:lineRule="atLeast"/>
        <w:jc w:val="both"/>
        <w:rPr>
          <w:rFonts w:ascii="Aptos" w:hAnsi="Aptos" w:cs="Arial"/>
          <w:sz w:val="24"/>
          <w:szCs w:val="24"/>
          <w:highlight w:val="yellow"/>
        </w:rPr>
      </w:pPr>
      <w:r w:rsidRPr="00F71DA7">
        <w:rPr>
          <w:rFonts w:ascii="Aptos" w:hAnsi="Aptos" w:cs="Arial"/>
          <w:sz w:val="24"/>
          <w:szCs w:val="24"/>
        </w:rPr>
        <w:t>{</w:t>
      </w:r>
      <w:proofErr w:type="gramStart"/>
      <w:r w:rsidRPr="00F71DA7">
        <w:rPr>
          <w:rFonts w:ascii="Aptos" w:hAnsi="Aptos" w:cs="Arial"/>
          <w:sz w:val="24"/>
          <w:szCs w:val="24"/>
        </w:rPr>
        <w:t>adresse</w:t>
      </w:r>
      <w:proofErr w:type="gramEnd"/>
      <w:r w:rsidRPr="00F71DA7">
        <w:rPr>
          <w:rFonts w:ascii="Aptos" w:hAnsi="Aptos" w:cs="Arial"/>
          <w:sz w:val="24"/>
          <w:szCs w:val="24"/>
        </w:rPr>
        <w:t>}</w:t>
      </w:r>
    </w:p>
    <w:p w:rsidR="0057449B" w:rsidRPr="00F71DA7" w:rsidRDefault="0057449B">
      <w:pPr>
        <w:spacing w:line="260" w:lineRule="atLeast"/>
        <w:jc w:val="both"/>
        <w:rPr>
          <w:rFonts w:ascii="Aptos" w:hAnsi="Aptos" w:cs="Arial"/>
          <w:color w:val="000000"/>
          <w:sz w:val="24"/>
          <w:szCs w:val="24"/>
        </w:rPr>
      </w:pPr>
    </w:p>
    <w:p w:rsidR="0057449B" w:rsidRPr="00F71DA7" w:rsidRDefault="0057449B">
      <w:pPr>
        <w:spacing w:line="260" w:lineRule="atLeast"/>
        <w:jc w:val="both"/>
        <w:rPr>
          <w:rFonts w:ascii="Aptos" w:hAnsi="Aptos" w:cs="Arial"/>
          <w:color w:val="000000"/>
          <w:sz w:val="24"/>
          <w:szCs w:val="24"/>
        </w:rPr>
      </w:pPr>
    </w:p>
    <w:p w:rsidR="0057449B" w:rsidRPr="00F71DA7" w:rsidRDefault="0057449B">
      <w:pPr>
        <w:spacing w:line="260" w:lineRule="atLeast"/>
        <w:ind w:left="-1"/>
        <w:jc w:val="center"/>
        <w:rPr>
          <w:rFonts w:ascii="Aptos" w:hAnsi="Aptos" w:cs="Arial"/>
          <w:b/>
          <w:color w:val="000000"/>
          <w:sz w:val="24"/>
          <w:szCs w:val="24"/>
        </w:rPr>
      </w:pPr>
    </w:p>
    <w:p w:rsidR="0057449B" w:rsidRDefault="00000000">
      <w:pPr>
        <w:spacing w:line="260" w:lineRule="atLeast"/>
        <w:jc w:val="center"/>
        <w:rPr>
          <w:rFonts w:ascii="Aptos" w:hAnsi="Aptos" w:cs="Arial"/>
          <w:b/>
          <w:sz w:val="24"/>
          <w:szCs w:val="24"/>
        </w:rPr>
      </w:pPr>
      <w:r>
        <w:rPr>
          <w:rFonts w:ascii="Aptos" w:hAnsi="Aptos" w:cs="Arial"/>
          <w:b/>
          <w:sz w:val="24"/>
          <w:szCs w:val="24"/>
        </w:rPr>
        <w:t>Visa du commissaire aux comptes relatif à la concordance des informations figurant dans l’état joint à la déclaration des délais de paiement, prévu par la loi 69-21 relative aux délais de paiement modifiant les dispositions de la loi 15-95 relative au code de commerce</w:t>
      </w:r>
    </w:p>
    <w:p w:rsidR="0057449B" w:rsidRDefault="0057449B">
      <w:pPr>
        <w:spacing w:line="260" w:lineRule="atLeast"/>
        <w:jc w:val="center"/>
        <w:rPr>
          <w:rFonts w:ascii="Aptos" w:hAnsi="Aptos" w:cs="Arial"/>
          <w:b/>
          <w:sz w:val="24"/>
          <w:szCs w:val="24"/>
        </w:rPr>
      </w:pPr>
    </w:p>
    <w:p w:rsidR="0057449B" w:rsidRDefault="00000000">
      <w:pPr>
        <w:tabs>
          <w:tab w:val="left" w:pos="5730"/>
        </w:tabs>
        <w:spacing w:line="260" w:lineRule="atLeast"/>
        <w:rPr>
          <w:rFonts w:ascii="Aptos" w:hAnsi="Aptos" w:cs="Arial"/>
          <w:b/>
          <w:sz w:val="24"/>
          <w:szCs w:val="24"/>
        </w:rPr>
      </w:pPr>
      <w:r>
        <w:rPr>
          <w:rFonts w:ascii="Aptos" w:hAnsi="Aptos" w:cs="Arial"/>
          <w:b/>
          <w:sz w:val="24"/>
          <w:szCs w:val="24"/>
        </w:rPr>
        <w:tab/>
      </w:r>
    </w:p>
    <w:p w:rsidR="0057449B" w:rsidRDefault="0057449B">
      <w:pPr>
        <w:tabs>
          <w:tab w:val="left" w:pos="5730"/>
        </w:tabs>
        <w:spacing w:line="260" w:lineRule="atLeast"/>
        <w:rPr>
          <w:rFonts w:ascii="Aptos" w:hAnsi="Aptos" w:cs="Arial"/>
          <w:b/>
          <w:sz w:val="24"/>
          <w:szCs w:val="24"/>
        </w:rPr>
      </w:pPr>
    </w:p>
    <w:p w:rsidR="0057449B" w:rsidRDefault="00000000">
      <w:pPr>
        <w:spacing w:line="260" w:lineRule="atLeast"/>
        <w:jc w:val="center"/>
        <w:rPr>
          <w:rFonts w:ascii="Aptos" w:hAnsi="Aptos" w:cs="Arial"/>
          <w:b/>
          <w:bCs/>
          <w:sz w:val="24"/>
          <w:szCs w:val="24"/>
        </w:rPr>
      </w:pPr>
      <w:r>
        <w:rPr>
          <w:rFonts w:ascii="Aptos" w:hAnsi="Aptos" w:cs="Arial"/>
          <w:b/>
          <w:sz w:val="24"/>
          <w:szCs w:val="24"/>
        </w:rPr>
        <w:t>Période du {</w:t>
      </w:r>
      <w:proofErr w:type="spellStart"/>
      <w:r>
        <w:rPr>
          <w:rFonts w:ascii="Aptos" w:hAnsi="Aptos" w:cs="Arial"/>
          <w:b/>
          <w:sz w:val="24"/>
          <w:szCs w:val="24"/>
        </w:rPr>
        <w:t>periodeCourte</w:t>
      </w:r>
      <w:proofErr w:type="spellEnd"/>
      <w:r>
        <w:rPr>
          <w:rFonts w:ascii="Aptos" w:hAnsi="Aptos" w:cs="Arial"/>
          <w:b/>
          <w:sz w:val="24"/>
          <w:szCs w:val="24"/>
        </w:rPr>
        <w:t>}</w:t>
      </w:r>
    </w:p>
    <w:p w:rsidR="0057449B" w:rsidRDefault="0057449B">
      <w:pPr>
        <w:spacing w:line="260" w:lineRule="atLeast"/>
        <w:jc w:val="both"/>
        <w:rPr>
          <w:rFonts w:ascii="Aptos" w:hAnsi="Aptos" w:cs="Arial"/>
          <w:b/>
          <w:bCs/>
          <w:sz w:val="24"/>
          <w:szCs w:val="24"/>
        </w:rPr>
      </w:pPr>
    </w:p>
    <w:p w:rsidR="0057449B" w:rsidRDefault="00000000">
      <w:pPr>
        <w:spacing w:after="200" w:line="276" w:lineRule="auto"/>
        <w:jc w:val="both"/>
        <w:rPr>
          <w:rFonts w:ascii="Aptos" w:hAnsi="Aptos" w:cs="Arial"/>
          <w:sz w:val="24"/>
          <w:szCs w:val="24"/>
        </w:rPr>
      </w:pPr>
      <w:r>
        <w:rPr>
          <w:rFonts w:ascii="Aptos" w:hAnsi="Aptos" w:cs="Arial"/>
          <w:sz w:val="24"/>
          <w:szCs w:val="24"/>
        </w:rPr>
        <w:t xml:space="preserve">En notre qualité de commissaire aux comptes de la société </w:t>
      </w:r>
      <w:r>
        <w:rPr>
          <w:rFonts w:ascii="Aptos" w:hAnsi="Aptos" w:cs="Arial"/>
          <w:b/>
          <w:bCs/>
          <w:sz w:val="24"/>
          <w:szCs w:val="24"/>
        </w:rPr>
        <w:t>{</w:t>
      </w:r>
      <w:proofErr w:type="spellStart"/>
      <w:r>
        <w:rPr>
          <w:rFonts w:ascii="Aptos" w:hAnsi="Aptos" w:cs="Arial"/>
          <w:b/>
          <w:bCs/>
          <w:sz w:val="24"/>
          <w:szCs w:val="24"/>
        </w:rPr>
        <w:t>raisonSociale</w:t>
      </w:r>
      <w:proofErr w:type="spellEnd"/>
      <w:r>
        <w:rPr>
          <w:rFonts w:ascii="Aptos" w:hAnsi="Aptos" w:cs="Arial"/>
          <w:b/>
          <w:bCs/>
          <w:sz w:val="24"/>
          <w:szCs w:val="24"/>
        </w:rPr>
        <w:t>}</w:t>
      </w:r>
      <w:r>
        <w:rPr>
          <w:rFonts w:ascii="Aptos" w:hAnsi="Aptos" w:cs="Arial"/>
          <w:sz w:val="24"/>
          <w:szCs w:val="24"/>
        </w:rPr>
        <w:t xml:space="preserve"> et en application des dispositions de la loi 69-21 relative aux délais de paiement, nous avons vérifié la concordance des informations, figurant dans l’état joint à la déclaration des délais de paiement, avec les justificatifs des informations figurant sur les factures non payées dans les délais prévus à l’article 2.78 de la loi 69-21 de la société </w:t>
      </w:r>
      <w:r>
        <w:rPr>
          <w:rFonts w:ascii="Aptos" w:hAnsi="Aptos" w:cs="Arial"/>
          <w:b/>
          <w:bCs/>
          <w:sz w:val="24"/>
          <w:szCs w:val="24"/>
        </w:rPr>
        <w:t>{</w:t>
      </w:r>
      <w:proofErr w:type="spellStart"/>
      <w:r>
        <w:rPr>
          <w:rFonts w:ascii="Aptos" w:hAnsi="Aptos" w:cs="Arial"/>
          <w:b/>
          <w:bCs/>
          <w:sz w:val="24"/>
          <w:szCs w:val="24"/>
        </w:rPr>
        <w:t>raisonSociale</w:t>
      </w:r>
      <w:proofErr w:type="spellEnd"/>
      <w:r>
        <w:rPr>
          <w:rFonts w:ascii="Aptos" w:hAnsi="Aptos" w:cs="Arial"/>
          <w:b/>
          <w:bCs/>
          <w:sz w:val="24"/>
          <w:szCs w:val="24"/>
        </w:rPr>
        <w:t>}</w:t>
      </w:r>
      <w:r>
        <w:rPr>
          <w:rFonts w:ascii="Aptos" w:hAnsi="Aptos" w:cs="Arial"/>
          <w:sz w:val="24"/>
          <w:szCs w:val="24"/>
        </w:rPr>
        <w:t xml:space="preserve"> au titre de la période du </w:t>
      </w:r>
      <w:r>
        <w:rPr>
          <w:rFonts w:ascii="Aptos" w:hAnsi="Aptos" w:cs="Arial"/>
          <w:b/>
          <w:bCs/>
          <w:sz w:val="24"/>
          <w:szCs w:val="24"/>
        </w:rPr>
        <w:t>{</w:t>
      </w:r>
      <w:proofErr w:type="spellStart"/>
      <w:r>
        <w:rPr>
          <w:rFonts w:ascii="Aptos" w:hAnsi="Aptos" w:cs="Arial"/>
          <w:b/>
          <w:bCs/>
          <w:sz w:val="24"/>
          <w:szCs w:val="24"/>
        </w:rPr>
        <w:t>periodeCourte</w:t>
      </w:r>
      <w:proofErr w:type="spellEnd"/>
      <w:r>
        <w:rPr>
          <w:rFonts w:ascii="Aptos" w:hAnsi="Aptos" w:cs="Arial"/>
          <w:b/>
          <w:bCs/>
          <w:sz w:val="24"/>
          <w:szCs w:val="24"/>
        </w:rPr>
        <w:t>}</w:t>
      </w:r>
      <w:r>
        <w:rPr>
          <w:rFonts w:ascii="Aptos" w:hAnsi="Aptos" w:cs="Arial"/>
          <w:sz w:val="24"/>
          <w:szCs w:val="24"/>
        </w:rPr>
        <w:t xml:space="preserve">. </w:t>
      </w:r>
    </w:p>
    <w:p w:rsidR="0057449B" w:rsidRDefault="00000000">
      <w:pPr>
        <w:spacing w:after="200" w:line="276" w:lineRule="auto"/>
        <w:jc w:val="both"/>
        <w:rPr>
          <w:rFonts w:ascii="Aptos" w:hAnsi="Aptos" w:cs="Arial"/>
          <w:sz w:val="24"/>
          <w:szCs w:val="24"/>
        </w:rPr>
      </w:pPr>
      <w:r>
        <w:rPr>
          <w:rFonts w:ascii="Aptos" w:hAnsi="Aptos" w:cs="Arial"/>
          <w:sz w:val="24"/>
          <w:szCs w:val="24"/>
        </w:rPr>
        <w:t xml:space="preserve">Ledit état, ci-joint, fait ressortir un montant total de </w:t>
      </w:r>
      <w:r>
        <w:rPr>
          <w:rFonts w:ascii="Aptos" w:hAnsi="Aptos" w:cs="Arial"/>
          <w:b/>
          <w:bCs/>
          <w:sz w:val="24"/>
          <w:szCs w:val="24"/>
        </w:rPr>
        <w:t>{montant}</w:t>
      </w:r>
      <w:r>
        <w:rPr>
          <w:rFonts w:ascii="Aptos" w:hAnsi="Aptos" w:cs="Arial"/>
          <w:sz w:val="24"/>
          <w:szCs w:val="24"/>
        </w:rPr>
        <w:t xml:space="preserve"> de factures non payées totalement ou partiellement dans lesdits délais.</w:t>
      </w:r>
    </w:p>
    <w:p w:rsidR="0057449B" w:rsidRDefault="00000000">
      <w:pPr>
        <w:spacing w:after="200" w:line="276" w:lineRule="auto"/>
        <w:jc w:val="both"/>
      </w:pPr>
      <w:r>
        <w:rPr>
          <w:rFonts w:ascii="Aptos" w:hAnsi="Aptos" w:cs="Arial"/>
          <w:sz w:val="24"/>
          <w:szCs w:val="24"/>
        </w:rPr>
        <w:t xml:space="preserve">Ces informations ont été établies sous la responsabilité de la direction de la société </w:t>
      </w:r>
      <w:r>
        <w:rPr>
          <w:rFonts w:ascii="Aptos" w:hAnsi="Aptos" w:cs="Arial"/>
          <w:b/>
          <w:bCs/>
          <w:sz w:val="24"/>
          <w:szCs w:val="24"/>
        </w:rPr>
        <w:t>{</w:t>
      </w:r>
      <w:proofErr w:type="spellStart"/>
      <w:r>
        <w:rPr>
          <w:rFonts w:ascii="Aptos" w:hAnsi="Aptos" w:cs="Arial"/>
          <w:b/>
          <w:bCs/>
          <w:sz w:val="24"/>
          <w:szCs w:val="24"/>
        </w:rPr>
        <w:t>raisonSociale</w:t>
      </w:r>
      <w:proofErr w:type="spellEnd"/>
      <w:r>
        <w:rPr>
          <w:rFonts w:ascii="Aptos" w:hAnsi="Aptos" w:cs="Arial"/>
          <w:b/>
          <w:bCs/>
          <w:sz w:val="24"/>
          <w:szCs w:val="24"/>
        </w:rPr>
        <w:t>}</w:t>
      </w:r>
      <w:r>
        <w:rPr>
          <w:rFonts w:ascii="Aptos" w:hAnsi="Aptos" w:cs="Arial"/>
          <w:sz w:val="24"/>
          <w:szCs w:val="24"/>
        </w:rPr>
        <w:t xml:space="preserve"> qui doit s’assurer de leur exhaustivité et de leur sincérité. Il nous appartient de vérifier la concordance de ces informations avec les justificatifs des informations figurant sur les factures non payées dans les délais prévus à l’article 2.78 de la loi 69-21. </w:t>
      </w:r>
    </w:p>
    <w:p w:rsidR="0057449B" w:rsidRDefault="00000000">
      <w:pPr>
        <w:spacing w:after="200" w:line="276" w:lineRule="auto"/>
        <w:jc w:val="both"/>
      </w:pPr>
      <w:r>
        <w:rPr>
          <w:rFonts w:ascii="Aptos" w:hAnsi="Aptos" w:cs="Arial"/>
          <w:sz w:val="24"/>
          <w:szCs w:val="24"/>
        </w:rPr>
        <w:t xml:space="preserve">Notre intervention qui porte sur le contrôle de concordance, par sondages, d’informations documentaires et de gestion, ne constitue ni un audit, ni un examen limité. Elle a été effectuée selon la Directive de l’Ordre des Experts-Comptables, approuvée le 06 octobre 2023. </w:t>
      </w:r>
    </w:p>
    <w:p w:rsidR="0057449B" w:rsidRDefault="00000000">
      <w:pPr>
        <w:spacing w:after="200" w:line="276" w:lineRule="auto"/>
        <w:jc w:val="both"/>
      </w:pPr>
      <w:r>
        <w:rPr>
          <w:rFonts w:ascii="Aptos" w:hAnsi="Aptos" w:cs="Arial"/>
          <w:sz w:val="24"/>
          <w:szCs w:val="24"/>
        </w:rPr>
        <w:t xml:space="preserve">Nos travaux ne sont pas destinés à remplacer les diligences qu‘il appartient à l'Administration, ayant eu communication de ce visa, de mettre en œuvre au regard de ses propres besoins en application de la loi 69-21. </w:t>
      </w:r>
    </w:p>
    <w:p w:rsidR="0057449B" w:rsidRDefault="00000000">
      <w:pPr>
        <w:spacing w:after="200" w:line="276" w:lineRule="auto"/>
        <w:jc w:val="both"/>
        <w:rPr>
          <w:rFonts w:ascii="Aptos" w:hAnsi="Aptos" w:cs="Arial"/>
          <w:sz w:val="24"/>
          <w:szCs w:val="24"/>
        </w:rPr>
      </w:pPr>
      <w:r>
        <w:rPr>
          <w:rFonts w:ascii="Aptos" w:hAnsi="Aptos" w:cs="Arial"/>
          <w:b/>
          <w:bCs/>
          <w:sz w:val="24"/>
          <w:szCs w:val="24"/>
        </w:rPr>
        <w:t xml:space="preserve">Conclusion : </w:t>
      </w:r>
    </w:p>
    <w:p w:rsidR="0057449B" w:rsidRDefault="00000000">
      <w:pPr>
        <w:spacing w:after="200" w:line="276" w:lineRule="auto"/>
        <w:jc w:val="both"/>
        <w:rPr>
          <w:rFonts w:ascii="Aptos" w:hAnsi="Aptos" w:cs="Arial"/>
          <w:sz w:val="24"/>
          <w:szCs w:val="24"/>
        </w:rPr>
      </w:pPr>
      <w:r>
        <w:rPr>
          <w:rFonts w:ascii="Aptos" w:hAnsi="Aptos" w:cs="Arial"/>
          <w:sz w:val="24"/>
          <w:szCs w:val="24"/>
        </w:rPr>
        <w:t xml:space="preserve">Sur la base de nos travaux, nous n’avons pas d’observations sur la concordance des informations figurant dans l’état joint à la déclaration des délais de paiement, avec les </w:t>
      </w:r>
      <w:r>
        <w:rPr>
          <w:rFonts w:ascii="Aptos" w:hAnsi="Aptos" w:cs="Arial"/>
          <w:sz w:val="24"/>
          <w:szCs w:val="24"/>
        </w:rPr>
        <w:lastRenderedPageBreak/>
        <w:t xml:space="preserve">justificatifs des informations figurant sur les factures non payées dans les délais prévus à l’article 2.78 de la loi 69-21 de la société </w:t>
      </w:r>
      <w:r>
        <w:rPr>
          <w:rFonts w:ascii="Aptos" w:hAnsi="Aptos" w:cs="Arial"/>
          <w:b/>
          <w:bCs/>
          <w:sz w:val="24"/>
          <w:szCs w:val="24"/>
        </w:rPr>
        <w:t>{</w:t>
      </w:r>
      <w:proofErr w:type="spellStart"/>
      <w:r>
        <w:rPr>
          <w:rFonts w:ascii="Aptos" w:hAnsi="Aptos" w:cs="Arial"/>
          <w:b/>
          <w:bCs/>
          <w:sz w:val="24"/>
          <w:szCs w:val="24"/>
        </w:rPr>
        <w:t>raisonSociale</w:t>
      </w:r>
      <w:proofErr w:type="spellEnd"/>
      <w:r>
        <w:rPr>
          <w:rFonts w:ascii="Aptos" w:hAnsi="Aptos" w:cs="Arial"/>
          <w:b/>
          <w:bCs/>
          <w:sz w:val="24"/>
          <w:szCs w:val="24"/>
        </w:rPr>
        <w:t>}</w:t>
      </w:r>
      <w:r>
        <w:rPr>
          <w:rFonts w:ascii="Aptos" w:hAnsi="Aptos" w:cs="Arial"/>
          <w:sz w:val="24"/>
          <w:szCs w:val="24"/>
        </w:rPr>
        <w:t xml:space="preserve"> au titre de la période du </w:t>
      </w:r>
      <w:r>
        <w:rPr>
          <w:rFonts w:ascii="Aptos" w:hAnsi="Aptos" w:cs="Arial"/>
          <w:b/>
          <w:bCs/>
          <w:sz w:val="24"/>
          <w:szCs w:val="24"/>
        </w:rPr>
        <w:t>{</w:t>
      </w:r>
      <w:proofErr w:type="spellStart"/>
      <w:r>
        <w:rPr>
          <w:rFonts w:ascii="Aptos" w:hAnsi="Aptos" w:cs="Arial"/>
          <w:b/>
          <w:bCs/>
          <w:sz w:val="24"/>
          <w:szCs w:val="24"/>
        </w:rPr>
        <w:t>periodeCourte</w:t>
      </w:r>
      <w:proofErr w:type="spellEnd"/>
      <w:r>
        <w:rPr>
          <w:rFonts w:ascii="Aptos" w:hAnsi="Aptos" w:cs="Arial"/>
          <w:b/>
          <w:bCs/>
          <w:sz w:val="24"/>
          <w:szCs w:val="24"/>
        </w:rPr>
        <w:t>}</w:t>
      </w:r>
      <w:r>
        <w:rPr>
          <w:rFonts w:ascii="Aptos" w:hAnsi="Aptos" w:cs="Arial"/>
          <w:sz w:val="24"/>
          <w:szCs w:val="24"/>
        </w:rPr>
        <w:t>.</w:t>
      </w:r>
    </w:p>
    <w:p w:rsidR="0057449B" w:rsidRDefault="00000000">
      <w:pPr>
        <w:spacing w:line="260" w:lineRule="atLeast"/>
        <w:jc w:val="both"/>
      </w:pPr>
      <w:r>
        <w:rPr>
          <w:rFonts w:ascii="Aptos" w:hAnsi="Aptos" w:cs="Arial"/>
          <w:sz w:val="24"/>
          <w:szCs w:val="24"/>
        </w:rPr>
        <w:t xml:space="preserve">Notre visa n'a pour seul objectif que celui indiqué dans le premier paragraphe ci-dessus et est réservé à votre propre usage dans le cadre de la loi 69-21. Il ne peut être utilisé à d'autres fins, ni être communiqué à d'autres parties. </w:t>
      </w:r>
    </w:p>
    <w:p w:rsidR="0057449B" w:rsidRDefault="0057449B">
      <w:pPr>
        <w:spacing w:line="260" w:lineRule="atLeast"/>
        <w:jc w:val="both"/>
        <w:rPr>
          <w:rFonts w:ascii="Aptos" w:hAnsi="Aptos" w:cs="Arial"/>
          <w:sz w:val="24"/>
          <w:szCs w:val="24"/>
        </w:rPr>
      </w:pPr>
    </w:p>
    <w:p w:rsidR="0057449B" w:rsidRDefault="0057449B">
      <w:pPr>
        <w:keepNext/>
        <w:overflowPunct/>
        <w:autoSpaceDE/>
        <w:spacing w:line="260" w:lineRule="atLeast"/>
        <w:ind w:right="-77"/>
        <w:jc w:val="both"/>
        <w:textAlignment w:val="auto"/>
        <w:outlineLvl w:val="0"/>
        <w:rPr>
          <w:rFonts w:ascii="Aptos" w:hAnsi="Aptos" w:cs="Arial"/>
          <w:kern w:val="2"/>
          <w:sz w:val="24"/>
          <w:szCs w:val="24"/>
          <w:u w:val="single"/>
          <w:lang w:eastAsia="fr-FR"/>
        </w:rPr>
      </w:pPr>
    </w:p>
    <w:p w:rsidR="0057449B" w:rsidRDefault="00000000">
      <w:pPr>
        <w:keepNext/>
        <w:overflowPunct/>
        <w:autoSpaceDE/>
        <w:spacing w:line="260" w:lineRule="atLeast"/>
        <w:ind w:right="-77"/>
        <w:jc w:val="both"/>
        <w:textAlignment w:val="auto"/>
        <w:outlineLvl w:val="0"/>
        <w:rPr>
          <w:rFonts w:ascii="Aptos" w:hAnsi="Aptos" w:cs="Arial"/>
          <w:kern w:val="2"/>
          <w:sz w:val="24"/>
          <w:szCs w:val="24"/>
          <w:u w:val="single"/>
          <w:lang w:eastAsia="fr-FR"/>
        </w:rPr>
      </w:pPr>
      <w:r>
        <w:rPr>
          <w:rFonts w:ascii="Aptos" w:hAnsi="Aptos" w:cs="Arial"/>
          <w:kern w:val="2"/>
          <w:sz w:val="24"/>
          <w:szCs w:val="24"/>
          <w:u w:val="single"/>
          <w:lang w:eastAsia="fr-FR"/>
        </w:rPr>
        <w:t>{</w:t>
      </w:r>
      <w:proofErr w:type="gramStart"/>
      <w:r>
        <w:rPr>
          <w:rFonts w:ascii="Aptos" w:hAnsi="Aptos" w:cs="Arial"/>
          <w:kern w:val="2"/>
          <w:sz w:val="24"/>
          <w:szCs w:val="24"/>
          <w:u w:val="single"/>
          <w:lang w:eastAsia="fr-FR"/>
        </w:rPr>
        <w:t>lieu</w:t>
      </w:r>
      <w:proofErr w:type="gramEnd"/>
      <w:r>
        <w:rPr>
          <w:rFonts w:ascii="Aptos" w:hAnsi="Aptos" w:cs="Arial"/>
          <w:kern w:val="2"/>
          <w:sz w:val="24"/>
          <w:szCs w:val="24"/>
          <w:u w:val="single"/>
          <w:lang w:eastAsia="fr-FR"/>
        </w:rPr>
        <w:t>}, le {</w:t>
      </w:r>
      <w:proofErr w:type="spellStart"/>
      <w:r>
        <w:rPr>
          <w:rFonts w:ascii="Aptos" w:hAnsi="Aptos" w:cs="Arial"/>
          <w:kern w:val="2"/>
          <w:sz w:val="24"/>
          <w:szCs w:val="24"/>
          <w:u w:val="single"/>
          <w:lang w:eastAsia="fr-FR"/>
        </w:rPr>
        <w:t>dateSignature</w:t>
      </w:r>
      <w:proofErr w:type="spellEnd"/>
      <w:r>
        <w:rPr>
          <w:rFonts w:ascii="Aptos" w:hAnsi="Aptos" w:cs="Arial"/>
          <w:kern w:val="2"/>
          <w:sz w:val="24"/>
          <w:szCs w:val="24"/>
          <w:u w:val="single"/>
          <w:lang w:eastAsia="fr-FR"/>
        </w:rPr>
        <w:t>}</w:t>
      </w:r>
    </w:p>
    <w:p w:rsidR="0057449B" w:rsidRDefault="0057449B">
      <w:pPr>
        <w:pStyle w:val="Heading2"/>
        <w:tabs>
          <w:tab w:val="left" w:pos="5529"/>
        </w:tabs>
        <w:spacing w:line="240" w:lineRule="auto"/>
        <w:ind w:right="0"/>
        <w:rPr>
          <w:rFonts w:ascii="Aptos" w:hAnsi="Aptos" w:cs="Calibri"/>
          <w:b/>
          <w:iCs/>
          <w:kern w:val="2"/>
          <w:szCs w:val="24"/>
          <w:u w:val="single"/>
          <w:lang w:eastAsia="fr-FR"/>
        </w:rPr>
      </w:pPr>
    </w:p>
    <w:p w:rsidR="0057449B" w:rsidRDefault="00000000">
      <w:pPr>
        <w:pStyle w:val="Heading2"/>
        <w:tabs>
          <w:tab w:val="left" w:pos="5529"/>
        </w:tabs>
        <w:spacing w:line="240" w:lineRule="auto"/>
        <w:ind w:left="397" w:right="0" w:hanging="397"/>
        <w:rPr>
          <w:rFonts w:ascii="Aptos" w:hAnsi="Aptos" w:cs="Calibri"/>
          <w:b/>
          <w:iCs/>
          <w:szCs w:val="24"/>
        </w:rPr>
      </w:pPr>
      <w:r>
        <w:rPr>
          <w:rFonts w:ascii="Aptos" w:hAnsi="Aptos" w:cs="Calibri"/>
          <w:b/>
          <w:iCs/>
          <w:szCs w:val="24"/>
        </w:rPr>
        <w:t>Le Commissaire aux Comptes</w:t>
      </w:r>
    </w:p>
    <w:p w:rsidR="0057449B" w:rsidRDefault="00000000">
      <w:pPr>
        <w:pStyle w:val="Heading2"/>
        <w:tabs>
          <w:tab w:val="left" w:pos="5529"/>
        </w:tabs>
        <w:spacing w:before="120" w:line="240" w:lineRule="auto"/>
        <w:ind w:left="397" w:right="0" w:hanging="397"/>
        <w:rPr>
          <w:rFonts w:ascii="Calibri" w:hAnsi="Calibri" w:cs="Calibri"/>
          <w:b/>
          <w:szCs w:val="22"/>
        </w:rPr>
      </w:pPr>
      <w:r>
        <w:rPr>
          <w:rFonts w:ascii="Calibri" w:hAnsi="Calibri" w:cs="Calibri"/>
          <w:b/>
          <w:szCs w:val="22"/>
        </w:rPr>
        <w:t>ML EXPERTS</w:t>
      </w:r>
    </w:p>
    <w:p w:rsidR="0057449B" w:rsidRDefault="00000000">
      <w:pPr>
        <w:pStyle w:val="Heading2"/>
        <w:tabs>
          <w:tab w:val="left" w:pos="5529"/>
        </w:tabs>
        <w:spacing w:line="240" w:lineRule="auto"/>
        <w:ind w:left="397" w:right="0" w:hanging="397"/>
        <w:rPr>
          <w:rFonts w:ascii="Garamond" w:hAnsi="Garamond" w:cs="Garamond"/>
          <w:b/>
          <w:szCs w:val="22"/>
          <w:lang w:val="en-US" w:eastAsia="en-US"/>
        </w:rPr>
      </w:pPr>
      <w:r>
        <w:rPr>
          <w:rFonts w:ascii="Garamond" w:hAnsi="Garamond" w:cs="Garamond"/>
          <w:b/>
          <w:szCs w:val="22"/>
          <w:lang w:val="en-US" w:eastAsia="en-US"/>
        </w:rPr>
        <w:t>{%signature}</w:t>
      </w:r>
    </w:p>
    <w:p w:rsidR="0057449B" w:rsidRDefault="0057449B">
      <w:pPr>
        <w:rPr>
          <w:rFonts w:ascii="Garamond" w:hAnsi="Garamond" w:cs="Garamond"/>
          <w:lang w:val="en-US" w:eastAsia="en-US"/>
        </w:rPr>
      </w:pPr>
    </w:p>
    <w:p w:rsidR="0057449B" w:rsidRDefault="00000000">
      <w:pPr>
        <w:pStyle w:val="Heading2"/>
        <w:tabs>
          <w:tab w:val="left" w:pos="5529"/>
        </w:tabs>
        <w:spacing w:line="240" w:lineRule="auto"/>
        <w:ind w:left="397" w:right="0" w:hanging="397"/>
        <w:rPr>
          <w:rFonts w:ascii="Calibri" w:hAnsi="Calibri" w:cs="Calibri"/>
          <w:b/>
          <w:iCs/>
          <w:szCs w:val="22"/>
          <w:lang w:val="en-GB"/>
        </w:rPr>
      </w:pPr>
      <w:r>
        <w:rPr>
          <w:rFonts w:ascii="Calibri" w:hAnsi="Calibri" w:cs="Calibri"/>
          <w:b/>
          <w:iCs/>
          <w:szCs w:val="22"/>
          <w:lang w:val="en-GB"/>
        </w:rPr>
        <w:t>{</w:t>
      </w:r>
      <w:proofErr w:type="spellStart"/>
      <w:r>
        <w:rPr>
          <w:rFonts w:ascii="Calibri" w:hAnsi="Calibri" w:cs="Calibri"/>
          <w:b/>
          <w:iCs/>
          <w:szCs w:val="22"/>
          <w:lang w:val="en-GB"/>
        </w:rPr>
        <w:t>signataire</w:t>
      </w:r>
      <w:proofErr w:type="spellEnd"/>
      <w:r>
        <w:rPr>
          <w:rFonts w:ascii="Calibri" w:hAnsi="Calibri" w:cs="Calibri"/>
          <w:b/>
          <w:iCs/>
          <w:szCs w:val="22"/>
          <w:lang w:val="en-GB"/>
        </w:rPr>
        <w:t>}</w:t>
      </w:r>
    </w:p>
    <w:p w:rsidR="0057449B" w:rsidRDefault="00000000">
      <w:pPr>
        <w:pStyle w:val="Heading2"/>
        <w:tabs>
          <w:tab w:val="left" w:pos="5529"/>
        </w:tabs>
        <w:spacing w:line="240" w:lineRule="auto"/>
        <w:ind w:left="397" w:right="0" w:hanging="397"/>
        <w:rPr>
          <w:rFonts w:ascii="Calibri" w:hAnsi="Calibri" w:cs="Calibri"/>
          <w:b/>
          <w:bCs/>
          <w:i/>
          <w:szCs w:val="22"/>
          <w:lang w:val="en-GB"/>
        </w:rPr>
      </w:pPr>
      <w:proofErr w:type="spellStart"/>
      <w:r>
        <w:rPr>
          <w:rFonts w:ascii="Calibri" w:hAnsi="Calibri" w:cs="Calibri"/>
          <w:b/>
          <w:bCs/>
          <w:szCs w:val="22"/>
          <w:lang w:val="en-GB"/>
        </w:rPr>
        <w:t>Associé</w:t>
      </w:r>
      <w:proofErr w:type="spellEnd"/>
    </w:p>
    <w:p w:rsidR="0057449B" w:rsidRDefault="0057449B">
      <w:pPr>
        <w:overflowPunct/>
        <w:autoSpaceDE/>
        <w:spacing w:line="260" w:lineRule="atLeast"/>
        <w:jc w:val="both"/>
        <w:textAlignment w:val="auto"/>
        <w:rPr>
          <w:rFonts w:ascii="Arial" w:hAnsi="Arial" w:cs="Arial"/>
          <w:b/>
          <w:bCs/>
          <w:i/>
          <w:sz w:val="22"/>
          <w:szCs w:val="22"/>
          <w:lang w:val="en-GB" w:eastAsia="fr-FR"/>
        </w:rPr>
      </w:pPr>
    </w:p>
    <w:sectPr w:rsidR="0057449B">
      <w:headerReference w:type="default" r:id="rId12"/>
      <w:footerReference w:type="default" r:id="rId13"/>
      <w:headerReference w:type="first" r:id="rId14"/>
      <w:footerReference w:type="first" r:id="rId15"/>
      <w:pgSz w:w="11906" w:h="16838"/>
      <w:pgMar w:top="1560" w:right="1134" w:bottom="1702" w:left="1418"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07D0A" w:rsidRDefault="00507D0A">
      <w:r>
        <w:separator/>
      </w:r>
    </w:p>
  </w:endnote>
  <w:endnote w:type="continuationSeparator" w:id="0">
    <w:p w:rsidR="00507D0A" w:rsidRDefault="00507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panose1 w:val="020B0604020202020204"/>
    <w:charset w:val="01"/>
    <w:family w:val="roman"/>
    <w:pitch w:val="variable"/>
  </w:font>
  <w:font w:name="Noto Serif CJK SC">
    <w:panose1 w:val="020B0604020202020204"/>
    <w:charset w:val="00"/>
    <w:family w:val="roman"/>
    <w:notTrueType/>
    <w:pitch w:val="default"/>
  </w:font>
  <w:font w:name="FreeSans">
    <w:altName w:val="Cambria"/>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Times">
    <w:altName w:val="Sylfaen"/>
    <w:panose1 w:val="020B0604020202020204"/>
    <w:charset w:val="00"/>
    <w:family w:val="roman"/>
    <w:pitch w:val="variable"/>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New Century Schlbk;Century Scho">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New York">
    <w:altName w:val="Times New Roman"/>
    <w:panose1 w:val="020B0604020202020204"/>
    <w:charset w:val="00"/>
    <w:family w:val="roman"/>
    <w:pitch w:val="variable"/>
  </w:font>
  <w:font w:name="EYInterstate;Corbel">
    <w:altName w:val="Cambria"/>
    <w:panose1 w:val="020B06040202020202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DejaVu Sans">
    <w:altName w:val="Verdan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7449B" w:rsidRDefault="0057449B">
    <w:pPr>
      <w:pStyle w:val="Footer"/>
      <w:tabs>
        <w:tab w:val="clear" w:pos="9072"/>
      </w:tabs>
      <w:ind w:right="360"/>
      <w:jc w:val="right"/>
      <w:rPr>
        <w:rFonts w:ascii="Times" w:hAnsi="Times" w:cs="Time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7449B" w:rsidRDefault="005744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7449B" w:rsidRDefault="0057449B">
    <w:pPr>
      <w:pStyle w:val="Footer"/>
      <w:tabs>
        <w:tab w:val="clear" w:pos="9072"/>
      </w:tabs>
      <w:ind w:right="360"/>
      <w:jc w:val="right"/>
      <w:rPr>
        <w:rFonts w:ascii="Times" w:hAnsi="Times" w:cs="Time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7449B" w:rsidRDefault="0057449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07D0A" w:rsidRDefault="00507D0A">
      <w:r>
        <w:separator/>
      </w:r>
    </w:p>
  </w:footnote>
  <w:footnote w:type="continuationSeparator" w:id="0">
    <w:p w:rsidR="00507D0A" w:rsidRDefault="00507D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7449B" w:rsidRDefault="00507D0A">
    <w:pPr>
      <w:pStyle w:val="Header"/>
    </w:pPr>
    <w:r>
      <w:rPr>
        <w:noProof/>
      </w:rPr>
      <w:pict>
        <v:shapetype id="_x0000_t202" coordsize="21600,21600" o:spt="202" path="m,l,21600r21600,l21600,xe">
          <v:stroke joinstyle="miter"/>
          <v:path gradientshapeok="t" o:connecttype="rect"/>
        </v:shapetype>
        <v:shape id="Frame2" o:spid="_x0000_s1027" type="#_x0000_t202" alt="" style="position:absolute;margin-left:0;margin-top:.05pt;width:466.35pt;height:1.15pt;z-index:-1;visibility:visible;mso-wrap-style:square;mso-wrap-edited:f;mso-width-percent:0;mso-height-percent:0;mso-wrap-distance-left:0;mso-wrap-distance-top:0;mso-wrap-distance-right:0;mso-wrap-distance-bottom:0;mso-position-horizontal:left;mso-position-horizontal-relative:text;mso-position-vertical:absolute;mso-position-vertical-relative:line;mso-width-percent:0;mso-height-percent:0;v-text-anchor:top" stroked="f">
          <v:textbox inset="0,0,0,0">
            <w:txbxContent>
              <w:p w:rsidR="0057449B" w:rsidRDefault="0057449B">
                <w:pPr>
                  <w:pStyle w:val="Header"/>
                  <w:jc w:val="center"/>
                  <w:rPr>
                    <w:rFonts w:cs="New York"/>
                  </w:rPr>
                </w:pPr>
              </w:p>
              <w:p w:rsidR="0057449B" w:rsidRDefault="0057449B">
                <w:pPr>
                  <w:pStyle w:val="Header"/>
                  <w:jc w:val="center"/>
                  <w:rPr>
                    <w:rFonts w:cs="New York"/>
                  </w:rPr>
                </w:pPr>
              </w:p>
              <w:p w:rsidR="0057449B" w:rsidRDefault="0057449B">
                <w:pPr>
                  <w:pStyle w:val="Header"/>
                  <w:rPr>
                    <w:rFonts w:cs="New York"/>
                  </w:rPr>
                </w:pPr>
              </w:p>
              <w:p w:rsidR="0057449B" w:rsidRDefault="0057449B">
                <w:pPr>
                  <w:pStyle w:val="Header"/>
                  <w:jc w:val="center"/>
                  <w:rPr>
                    <w:rFonts w:cs="New York"/>
                  </w:rPr>
                </w:pPr>
              </w:p>
            </w:txbxContent>
          </v:textbox>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7449B" w:rsidRDefault="00507D0A">
    <w:pPr>
      <w:pStyle w:val="Header"/>
    </w:pPr>
    <w:r>
      <w:rPr>
        <w:noProof/>
      </w:rPr>
      <w:pict>
        <v:shapetype id="_x0000_t202" coordsize="21600,21600" o:spt="202" path="m,l,21600r21600,l21600,xe">
          <v:stroke joinstyle="miter"/>
          <v:path gradientshapeok="t" o:connecttype="rect"/>
        </v:shapetype>
        <v:shape id="Frame1" o:spid="_x0000_s1026" type="#_x0000_t202" alt="" style="position:absolute;margin-left:0;margin-top:.05pt;width:466.35pt;height:23.1pt;z-index:-2;visibility:visible;mso-wrap-style:square;mso-wrap-edited:f;mso-width-percent:0;mso-height-percent:0;mso-wrap-distance-left:0;mso-wrap-distance-top:0;mso-wrap-distance-right:0;mso-wrap-distance-bottom:0;mso-position-horizontal:left;mso-position-horizontal-relative:text;mso-position-vertical:absolute;mso-position-vertical-relative:line;mso-width-percent:0;mso-height-percent:0;v-text-anchor:top" o:allowincell="f" stroked="f">
          <v:textbox inset="0,0,0,0">
            <w:txbxContent>
              <w:p w:rsidR="0057449B" w:rsidRDefault="0057449B">
                <w:pPr>
                  <w:pStyle w:val="Header"/>
                  <w:jc w:val="center"/>
                  <w:rPr>
                    <w:rFonts w:cs="New York"/>
                  </w:rPr>
                </w:pPr>
              </w:p>
              <w:p w:rsidR="0057449B" w:rsidRDefault="0057449B">
                <w:pPr>
                  <w:pStyle w:val="Header"/>
                  <w:jc w:val="center"/>
                  <w:rPr>
                    <w:rFonts w:cs="New York"/>
                  </w:rPr>
                </w:pPr>
              </w:p>
            </w:txbxContent>
          </v:textbox>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7449B" w:rsidRDefault="00507D0A">
    <w:pPr>
      <w:pStyle w:val="Header"/>
    </w:pPr>
    <w:r>
      <w:rPr>
        <w:noProof/>
      </w:rPr>
      <w:pict w14:anchorId="713A2FD1">
        <v:shapetype id="_x0000_t202" coordsize="21600,21600" o:spt="202" path="m,l,21600r21600,l21600,xe">
          <v:stroke joinstyle="miter"/>
          <v:path gradientshapeok="t" o:connecttype="rect"/>
        </v:shapetype>
        <v:shape id="Text Box 1" o:spid="_x0000_s1025" type="#_x0000_t202" style="position:absolute;margin-left:0;margin-top:.05pt;width:467.7pt;height:11.55pt;z-index:-3;visibility:visible;mso-wrap-style:square;mso-width-percent:0;mso-height-percent:0;mso-wrap-distance-left:0;mso-wrap-distance-top:0;mso-wrap-distance-right:0;mso-wrap-distance-bottom:0;mso-position-horizontal:left;mso-position-horizontal-relative:text;mso-position-vertical:absolute;mso-position-vertical-relative:lin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" o:allowincell="f" stroked="f">
          <v:textbox inset="0,0,0,0">
            <w:txbxContent>
              <w:p w:rsidR="0057449B" w:rsidRDefault="00507D0A">
                <w:pPr>
                  <w:pStyle w:val="Header"/>
                  <w:rPr>
                    <w:lang w:val="en-US" w:eastAsia="en-US"/>
                  </w:rPr>
                </w:pPr>
                <w:r>
                  <w:rPr>
                    <w:noProof/>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i1025" type="#_x0000_t75" alt="" style="width:609.5pt;height:852.3pt;visibility:visible;mso-wrap-style:square;mso-width-percent:0;mso-height-percent:0;mso-width-percent:0;mso-height-percent:0">
                      <v:imagedata r:id="rId1" o:title="" croptop="-2f" cropbottom="-2f" cropleft="-3f" cropright="-3f"/>
                    </v:shape>
                  </w:pict>
                </w:r>
              </w:p>
            </w:txbxContent>
          </v:textbox>
          <w10:wrap anchory="lin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7449B" w:rsidRDefault="0057449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06FDB"/>
    <w:multiLevelType w:val="multilevel"/>
    <w:tmpl w:val="D076FE34"/>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575092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oNotTrackMoves/>
  <w:defaultTabStop w:val="708"/>
  <w:autoHyphenation/>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doNotExpandShiftReturn/>
    <w:usePrinterMetrics/>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449B"/>
    <w:rsid w:val="00507D0A"/>
    <w:rsid w:val="0057449B"/>
    <w:rsid w:val="00717B1D"/>
    <w:rsid w:val="00A91EA3"/>
    <w:rsid w:val="00F71DA7"/>
  </w:rsids>
  <m:mathPr>
    <m:mathFont m:val="Cambria Math"/>
    <m:brkBin m:val="before"/>
    <m:brkBinSub m:val="--"/>
    <m:smallFrac m:val="0"/>
    <m:dispDef/>
    <m:lMargin m:val="0"/>
    <m:rMargin m:val="0"/>
    <m:defJc m:val="centerGroup"/>
    <m:wrapIndent m:val="1440"/>
    <m:intLim m:val="subSup"/>
    <m:naryLim m:val="undOvr"/>
  </m:mathPr>
  <w:themeFontLang w:val="en-MA"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A36AAE5"/>
  <w15:docId w15:val="{F382D105-F7F5-934D-A086-25D3B63CC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FreeSans"/>
        <w:lang w:val="en-M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overflowPunct w:val="0"/>
      <w:autoSpaceDE w:val="0"/>
      <w:textAlignment w:val="baseline"/>
    </w:pPr>
    <w:rPr>
      <w:rFonts w:ascii="Times New Roman" w:eastAsia="Times New Roman" w:hAnsi="Times New Roman" w:cs="Times New Roman"/>
      <w:lang w:val="fr-FR" w:eastAsia="zh-CN"/>
    </w:rPr>
  </w:style>
  <w:style w:type="paragraph" w:styleId="Heading1">
    <w:name w:val="heading 1"/>
    <w:basedOn w:val="Normal"/>
    <w:next w:val="Normal"/>
    <w:uiPriority w:val="9"/>
    <w:qFormat/>
    <w:pPr>
      <w:keepNext/>
      <w:numPr>
        <w:numId w:val="1"/>
      </w:numPr>
      <w:spacing w:line="360" w:lineRule="atLeast"/>
      <w:jc w:val="both"/>
      <w:outlineLvl w:val="0"/>
    </w:pPr>
    <w:rPr>
      <w:b/>
      <w:sz w:val="24"/>
    </w:rPr>
  </w:style>
  <w:style w:type="paragraph" w:styleId="Heading2">
    <w:name w:val="heading 2"/>
    <w:basedOn w:val="Normal"/>
    <w:next w:val="Normal"/>
    <w:uiPriority w:val="9"/>
    <w:unhideWhenUsed/>
    <w:qFormat/>
    <w:pPr>
      <w:keepNext/>
      <w:numPr>
        <w:ilvl w:val="1"/>
        <w:numId w:val="1"/>
      </w:numPr>
      <w:spacing w:line="360" w:lineRule="exact"/>
      <w:ind w:right="-285"/>
      <w:outlineLvl w:val="1"/>
    </w:pPr>
    <w:rPr>
      <w:rFonts w:ascii="Times" w:hAnsi="Times" w:cs="Times"/>
      <w:sz w:val="24"/>
    </w:rPr>
  </w:style>
  <w:style w:type="paragraph" w:styleId="Heading6">
    <w:name w:val="heading 6"/>
    <w:basedOn w:val="Normal"/>
    <w:next w:val="Normal"/>
    <w:uiPriority w:val="9"/>
    <w:unhideWhenUsed/>
    <w:qFormat/>
    <w:pPr>
      <w:numPr>
        <w:ilvl w:val="5"/>
        <w:numId w:val="1"/>
      </w:numPr>
      <w:spacing w:before="240" w:after="60"/>
      <w:outlineLvl w:val="5"/>
    </w:pPr>
    <w:rPr>
      <w:rFonts w:ascii="Calibri" w:hAnsi="Calibri" w:cs="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2z0">
    <w:name w:val="WW8Num2z0"/>
    <w:qFormat/>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6z1">
    <w:name w:val="WW8Num6z1"/>
    <w:qFormat/>
    <w:rPr>
      <w:b/>
    </w:rPr>
  </w:style>
  <w:style w:type="character" w:customStyle="1" w:styleId="WW8Num7z0">
    <w:name w:val="WW8Num7z0"/>
    <w:qFormat/>
  </w:style>
  <w:style w:type="character" w:customStyle="1" w:styleId="WW8Num8z0">
    <w:name w:val="WW8Num8z0"/>
    <w:qFormat/>
  </w:style>
  <w:style w:type="character" w:customStyle="1" w:styleId="WW8Num9z0">
    <w:name w:val="WW8Num9z0"/>
    <w:qFormat/>
  </w:style>
  <w:style w:type="character" w:customStyle="1" w:styleId="WW8Num10z0">
    <w:name w:val="WW8Num10z0"/>
    <w:qFormat/>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Policepardfaut">
    <w:name w:val="Police par défaut"/>
    <w:qFormat/>
  </w:style>
  <w:style w:type="character" w:styleId="PageNumber">
    <w:name w:val="page number"/>
    <w:basedOn w:val="Policepardfaut"/>
  </w:style>
  <w:style w:type="character" w:customStyle="1" w:styleId="TextedebullesCar">
    <w:name w:val="Texte de bulles Car"/>
    <w:qFormat/>
    <w:rPr>
      <w:rFonts w:ascii="Tahoma" w:hAnsi="Tahoma" w:cs="Tahoma"/>
      <w:sz w:val="16"/>
      <w:szCs w:val="16"/>
    </w:rPr>
  </w:style>
  <w:style w:type="character" w:customStyle="1" w:styleId="Retraitcorpsdetexte3Car">
    <w:name w:val="Retrait corps de texte 3 Car"/>
    <w:qFormat/>
    <w:rPr>
      <w:sz w:val="16"/>
      <w:szCs w:val="16"/>
    </w:rPr>
  </w:style>
  <w:style w:type="character" w:customStyle="1" w:styleId="Titre6Car">
    <w:name w:val="Titre 6 Car"/>
    <w:qFormat/>
    <w:rPr>
      <w:rFonts w:ascii="Calibri" w:hAnsi="Calibri" w:cs="Calibri"/>
      <w:b/>
      <w:bCs/>
      <w:sz w:val="22"/>
      <w:szCs w:val="22"/>
    </w:rPr>
  </w:style>
  <w:style w:type="character" w:customStyle="1" w:styleId="TitreCar">
    <w:name w:val="Titre Car"/>
    <w:qFormat/>
    <w:rPr>
      <w:rFonts w:ascii="New Century Schlbk;Century Scho" w:hAnsi="New Century Schlbk;Century Scho" w:cs="New Century Schlbk;Century Scho"/>
      <w:b/>
      <w:bCs/>
      <w:sz w:val="34"/>
      <w:szCs w:val="34"/>
    </w:rPr>
  </w:style>
  <w:style w:type="paragraph" w:customStyle="1" w:styleId="Heading">
    <w:name w:val="Heading"/>
    <w:basedOn w:val="Normal"/>
    <w:next w:val="BodyText"/>
    <w:qFormat/>
    <w:pPr>
      <w:overflowPunct/>
      <w:spacing w:line="360" w:lineRule="atLeast"/>
      <w:ind w:left="284" w:right="-313"/>
      <w:jc w:val="center"/>
      <w:textAlignment w:val="auto"/>
    </w:pPr>
    <w:rPr>
      <w:rFonts w:ascii="New Century Schlbk;Century Scho" w:hAnsi="New Century Schlbk;Century Scho" w:cs="New Century Schlbk;Century Scho"/>
      <w:b/>
      <w:bCs/>
      <w:sz w:val="34"/>
      <w:szCs w:val="34"/>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paragraph" w:customStyle="1" w:styleId="BodyText21">
    <w:name w:val="Body Text 21"/>
    <w:basedOn w:val="Normal"/>
    <w:qFormat/>
    <w:pPr>
      <w:tabs>
        <w:tab w:val="left" w:pos="720"/>
      </w:tabs>
      <w:spacing w:line="360" w:lineRule="atLeast"/>
      <w:ind w:left="851"/>
      <w:jc w:val="both"/>
    </w:pPr>
    <w:rPr>
      <w:sz w:val="24"/>
    </w:rPr>
  </w:style>
  <w:style w:type="paragraph" w:customStyle="1" w:styleId="EYBusinessaddress">
    <w:name w:val="EY Business address"/>
    <w:basedOn w:val="Normal"/>
    <w:qFormat/>
    <w:pPr>
      <w:overflowPunct/>
      <w:autoSpaceDE/>
      <w:spacing w:line="170" w:lineRule="atLeast"/>
      <w:textAlignment w:val="auto"/>
    </w:pPr>
    <w:rPr>
      <w:rFonts w:ascii="Arial" w:hAnsi="Arial" w:cs="Arial"/>
      <w:color w:val="666666"/>
      <w:kern w:val="2"/>
      <w:sz w:val="15"/>
      <w:szCs w:val="24"/>
      <w:lang w:val="en-GB"/>
    </w:rPr>
  </w:style>
  <w:style w:type="paragraph" w:customStyle="1" w:styleId="CarCarCarCarCarCarCar">
    <w:name w:val="Car Car Car Car Car Car Car"/>
    <w:basedOn w:val="Normal"/>
    <w:qFormat/>
    <w:pPr>
      <w:overflowPunct/>
      <w:autoSpaceDE/>
      <w:spacing w:after="160" w:line="240" w:lineRule="exact"/>
      <w:textAlignment w:val="auto"/>
    </w:pPr>
    <w:rPr>
      <w:rFonts w:ascii="Tahoma" w:hAnsi="Tahoma" w:cs="Tahoma"/>
      <w:sz w:val="18"/>
      <w:lang w:val="en-US"/>
    </w:rPr>
  </w:style>
  <w:style w:type="paragraph" w:customStyle="1" w:styleId="Textedebulles">
    <w:name w:val="Texte de bulles"/>
    <w:basedOn w:val="Normal"/>
    <w:qFormat/>
    <w:rPr>
      <w:rFonts w:ascii="Tahoma" w:hAnsi="Tahoma" w:cs="Tahoma"/>
      <w:sz w:val="16"/>
      <w:szCs w:val="16"/>
    </w:rPr>
  </w:style>
  <w:style w:type="paragraph" w:customStyle="1" w:styleId="Retraitcorpsdetexte3">
    <w:name w:val="Retrait corps de texte 3"/>
    <w:basedOn w:val="Normal"/>
    <w:qFormat/>
    <w:pPr>
      <w:overflowPunct/>
      <w:autoSpaceDE/>
      <w:spacing w:after="120"/>
      <w:ind w:left="283"/>
      <w:textAlignment w:val="auto"/>
    </w:pPr>
    <w:rPr>
      <w:sz w:val="16"/>
      <w:szCs w:val="16"/>
    </w:rPr>
  </w:style>
  <w:style w:type="paragraph" w:customStyle="1" w:styleId="Normalcentr">
    <w:name w:val="Normal centré"/>
    <w:basedOn w:val="Normal"/>
    <w:qFormat/>
    <w:pPr>
      <w:overflowPunct/>
      <w:spacing w:line="360" w:lineRule="auto"/>
      <w:ind w:left="284" w:right="-313"/>
      <w:jc w:val="both"/>
      <w:textAlignment w:val="auto"/>
    </w:pPr>
    <w:rPr>
      <w:rFonts w:ascii="New York" w:hAnsi="New York" w:cs="New York"/>
    </w:rPr>
  </w:style>
  <w:style w:type="paragraph" w:customStyle="1" w:styleId="Reporttitle">
    <w:name w:val="Report title"/>
    <w:basedOn w:val="Normal"/>
    <w:qFormat/>
    <w:pPr>
      <w:overflowPunct/>
      <w:autoSpaceDE/>
      <w:spacing w:after="240" w:line="440" w:lineRule="atLeast"/>
      <w:ind w:left="709" w:hanging="709"/>
      <w:textAlignment w:val="auto"/>
    </w:pPr>
    <w:rPr>
      <w:rFonts w:ascii="EYInterstate;Corbel" w:hAnsi="EYInterstate;Corbel" w:cs="Arial"/>
      <w:b/>
      <w:color w:val="7F7E82"/>
      <w:sz w:val="36"/>
      <w:szCs w:val="26"/>
      <w:lang w:val="en-US"/>
    </w:rPr>
  </w:style>
  <w:style w:type="paragraph" w:customStyle="1" w:styleId="Paragraphedeliste">
    <w:name w:val="Paragraphe de liste"/>
    <w:basedOn w:val="Normal"/>
    <w:qFormat/>
    <w:pPr>
      <w:overflowPunct/>
      <w:autoSpaceDE/>
      <w:ind w:left="720"/>
      <w:contextualSpacing/>
      <w:jc w:val="both"/>
      <w:textAlignment w:val="auto"/>
    </w:pPr>
    <w:rPr>
      <w:sz w:val="24"/>
      <w:szCs w:val="24"/>
    </w:rPr>
  </w:style>
  <w:style w:type="paragraph" w:customStyle="1" w:styleId="Default">
    <w:name w:val="Default"/>
    <w:qFormat/>
    <w:pPr>
      <w:suppressAutoHyphens/>
      <w:autoSpaceDE w:val="0"/>
    </w:pPr>
    <w:rPr>
      <w:rFonts w:ascii="Book Antiqua" w:eastAsia="Times New Roman" w:hAnsi="Book Antiqua" w:cs="Book Antiqua"/>
      <w:color w:val="000000"/>
      <w:sz w:val="24"/>
      <w:szCs w:val="24"/>
      <w:lang w:val="fr-FR" w:eastAsia="zh-CN"/>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832</TotalTime>
  <Pages>3</Pages>
  <Words>406</Words>
  <Characters>2320</Characters>
  <Application>Microsoft Office Word</Application>
  <DocSecurity>0</DocSecurity>
  <Lines>19</Lines>
  <Paragraphs>5</Paragraphs>
  <ScaleCrop>false</ScaleCrop>
  <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Nouhayla Idrahou</cp:lastModifiedBy>
  <cp:revision>3</cp:revision>
  <dcterms:created xsi:type="dcterms:W3CDTF">2026-09-29T22:19:00Z</dcterms:created>
  <dcterms:modified xsi:type="dcterms:W3CDTF">2026-09-29T22:50:00Z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2015-06-15T18:41:00Z</dcterms:created>
  <dc:creator>Secrétariat Audit</dc:creator>
  <dc:description/>
  <cp:keywords/>
  <dc:language>en-US</dc:language>
  <cp:lastModifiedBy>Ghizlan KHADIR</cp:lastModifiedBy>
  <cp:lastPrinted>2026-07-30T13:08:00Z</cp:lastPrinted>
  <dcterms:modified xsi:type="dcterms:W3CDTF">2026-09-24T20:28:00Z</dcterms:modified>
  <cp:revision>152</cp:revision>
  <dc:subject/>
  <dc:title>RAPPORT SANS RESERVE</dc:title>
</cp:coreProperties>
</file>