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47" w:rsidRPr="00C47147" w:rsidRDefault="00C47147" w:rsidP="00C4714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C4714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systems to boot into a specific target automatically.</w:t>
      </w:r>
    </w:p>
    <w:p w:rsidR="00C47147" w:rsidRPr="00C47147" w:rsidRDefault="00C47147" w:rsidP="00C4714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C47147">
        <w:rPr>
          <w:rFonts w:ascii="Arial" w:eastAsia="Times New Roman" w:hAnsi="Arial" w:cs="Arial"/>
          <w:color w:val="555555"/>
          <w:sz w:val="21"/>
          <w:szCs w:val="21"/>
        </w:rPr>
        <w:t>To configure a system to boot into multi-user level without graphical interface, type:</w:t>
      </w:r>
    </w:p>
    <w:p w:rsidR="00C47147" w:rsidRPr="00C47147" w:rsidRDefault="00C47147" w:rsidP="00C4714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714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set-default multi-</w:t>
      </w:r>
      <w:proofErr w:type="spellStart"/>
      <w:proofErr w:type="gramStart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user.target</w:t>
      </w:r>
      <w:proofErr w:type="spellEnd"/>
      <w:proofErr w:type="gramEnd"/>
    </w:p>
    <w:p w:rsidR="00C47147" w:rsidRPr="00C47147" w:rsidRDefault="00C47147" w:rsidP="00C4714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47147">
        <w:rPr>
          <w:rFonts w:ascii="Arial" w:eastAsia="Times New Roman" w:hAnsi="Arial" w:cs="Arial"/>
          <w:color w:val="555555"/>
          <w:sz w:val="21"/>
          <w:szCs w:val="21"/>
        </w:rPr>
        <w:t>To configure a system to boot into multi-user level with graphical interface, type:</w:t>
      </w:r>
    </w:p>
    <w:p w:rsidR="00C47147" w:rsidRPr="00C47147" w:rsidRDefault="00C47147" w:rsidP="00C4714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714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set-default </w:t>
      </w:r>
      <w:proofErr w:type="spellStart"/>
      <w:proofErr w:type="gramStart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graphical.target</w:t>
      </w:r>
      <w:proofErr w:type="spellEnd"/>
      <w:proofErr w:type="gramEnd"/>
    </w:p>
    <w:p w:rsidR="00C47147" w:rsidRPr="00C47147" w:rsidRDefault="00C47147" w:rsidP="00C4714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47147">
        <w:rPr>
          <w:rFonts w:ascii="Arial" w:eastAsia="Times New Roman" w:hAnsi="Arial" w:cs="Arial"/>
          <w:color w:val="555555"/>
          <w:sz w:val="21"/>
          <w:szCs w:val="21"/>
        </w:rPr>
        <w:t>To check the current configuration, type:</w:t>
      </w:r>
    </w:p>
    <w:p w:rsidR="00C47147" w:rsidRPr="00C47147" w:rsidRDefault="00C47147" w:rsidP="00C4714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714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C4714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get-default</w:t>
      </w:r>
    </w:p>
    <w:p w:rsidR="00C47147" w:rsidRPr="00C47147" w:rsidRDefault="00C47147" w:rsidP="00C4714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7147">
        <w:rPr>
          <w:rFonts w:ascii="Courier New" w:eastAsia="Times New Roman" w:hAnsi="Courier New" w:cs="Courier New"/>
          <w:color w:val="555555"/>
          <w:sz w:val="20"/>
          <w:szCs w:val="20"/>
        </w:rPr>
        <w:t>multi-</w:t>
      </w:r>
      <w:proofErr w:type="spellStart"/>
      <w:proofErr w:type="gramStart"/>
      <w:r w:rsidRPr="00C47147">
        <w:rPr>
          <w:rFonts w:ascii="Courier New" w:eastAsia="Times New Roman" w:hAnsi="Courier New" w:cs="Courier New"/>
          <w:color w:val="555555"/>
          <w:sz w:val="20"/>
          <w:szCs w:val="20"/>
        </w:rPr>
        <w:t>user.target</w:t>
      </w:r>
      <w:proofErr w:type="spellEnd"/>
      <w:proofErr w:type="gramEnd"/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47"/>
    <w:rsid w:val="00AE3416"/>
    <w:rsid w:val="00C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2096-7D64-401A-9A5D-AC685F21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14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4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C4714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14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14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C471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14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C47147"/>
  </w:style>
  <w:style w:type="character" w:customStyle="1" w:styleId="fn">
    <w:name w:val="fn"/>
    <w:basedOn w:val="DefaultParagraphFont"/>
    <w:rsid w:val="00C47147"/>
  </w:style>
  <w:style w:type="character" w:customStyle="1" w:styleId="comments-link1">
    <w:name w:val="comments-link1"/>
    <w:basedOn w:val="DefaultParagraphFont"/>
    <w:rsid w:val="00C47147"/>
    <w:rPr>
      <w:sz w:val="18"/>
      <w:szCs w:val="18"/>
    </w:rPr>
  </w:style>
  <w:style w:type="character" w:customStyle="1" w:styleId="mdash">
    <w:name w:val="mdash"/>
    <w:basedOn w:val="DefaultParagraphFont"/>
    <w:rsid w:val="00C47147"/>
  </w:style>
  <w:style w:type="character" w:customStyle="1" w:styleId="fsb-title2">
    <w:name w:val="fsb-title2"/>
    <w:basedOn w:val="DefaultParagraphFont"/>
    <w:rsid w:val="00C4714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C4714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C4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74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20320492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98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2018-08-07T07:25:00Z</dcterms:created>
  <dcterms:modified xsi:type="dcterms:W3CDTF">2018-08-07T07:26:00Z</dcterms:modified>
</cp:coreProperties>
</file>