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3BF" w:rsidRPr="004E23BF" w:rsidRDefault="004E23BF" w:rsidP="004E23BF">
      <w:pPr>
        <w:shd w:val="clear" w:color="auto" w:fill="FFFFFF"/>
        <w:spacing w:before="120" w:after="120" w:line="240" w:lineRule="atLeast"/>
        <w:textAlignment w:val="baseline"/>
        <w:outlineLvl w:val="0"/>
        <w:rPr>
          <w:rFonts w:ascii="Arial" w:eastAsia="Times New Roman" w:hAnsi="Arial" w:cs="Arial"/>
          <w:b/>
          <w:bCs/>
          <w:color w:val="555555"/>
          <w:kern w:val="36"/>
          <w:sz w:val="63"/>
          <w:szCs w:val="63"/>
        </w:rPr>
      </w:pPr>
      <w:r w:rsidRPr="004E23BF">
        <w:rPr>
          <w:rFonts w:ascii="Arial" w:eastAsia="Times New Roman" w:hAnsi="Arial" w:cs="Arial"/>
          <w:b/>
          <w:bCs/>
          <w:color w:val="555555"/>
          <w:kern w:val="36"/>
          <w:sz w:val="63"/>
          <w:szCs w:val="63"/>
        </w:rPr>
        <w:t xml:space="preserve">What’s new with RHEL 7 </w:t>
      </w:r>
      <w:proofErr w:type="spellStart"/>
      <w:r w:rsidRPr="004E23BF">
        <w:rPr>
          <w:rFonts w:ascii="Arial" w:eastAsia="Times New Roman" w:hAnsi="Arial" w:cs="Arial"/>
          <w:b/>
          <w:bCs/>
          <w:color w:val="555555"/>
          <w:kern w:val="36"/>
          <w:sz w:val="63"/>
          <w:szCs w:val="63"/>
        </w:rPr>
        <w:t>CGroups</w:t>
      </w:r>
      <w:proofErr w:type="spellEnd"/>
      <w:r w:rsidRPr="004E23BF">
        <w:rPr>
          <w:rFonts w:ascii="Arial" w:eastAsia="Times New Roman" w:hAnsi="Arial" w:cs="Arial"/>
          <w:b/>
          <w:bCs/>
          <w:color w:val="555555"/>
          <w:kern w:val="36"/>
          <w:sz w:val="63"/>
          <w:szCs w:val="63"/>
        </w:rPr>
        <w:t>?</w:t>
      </w:r>
    </w:p>
    <w:p w:rsidR="004E23BF" w:rsidRPr="004E23BF" w:rsidRDefault="004E23BF" w:rsidP="004E23B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bookmarkStart w:id="0" w:name="_GoBack"/>
      <w:bookmarkEnd w:id="0"/>
      <w:r w:rsidRPr="004E23BF">
        <w:rPr>
          <w:rFonts w:ascii="inherit" w:eastAsia="Times New Roman" w:hAnsi="inherit" w:cs="Arial"/>
          <w:color w:val="555555"/>
          <w:sz w:val="21"/>
          <w:szCs w:val="21"/>
        </w:rPr>
        <w:t>Since </w:t>
      </w:r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RHEL 6</w:t>
      </w:r>
      <w:r w:rsidRPr="004E23BF">
        <w:rPr>
          <w:rFonts w:ascii="inherit" w:eastAsia="Times New Roman" w:hAnsi="inherit" w:cs="Arial"/>
          <w:color w:val="555555"/>
          <w:sz w:val="21"/>
          <w:szCs w:val="21"/>
        </w:rPr>
        <w:t>, </w:t>
      </w:r>
      <w:proofErr w:type="spellStart"/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CGroups</w:t>
      </w:r>
      <w:proofErr w:type="spellEnd"/>
      <w:r w:rsidRPr="004E23BF">
        <w:rPr>
          <w:rFonts w:ascii="inherit" w:eastAsia="Times New Roman" w:hAnsi="inherit" w:cs="Arial"/>
          <w:color w:val="555555"/>
          <w:sz w:val="21"/>
          <w:szCs w:val="21"/>
        </w:rPr>
        <w:t> have been a work in progress. So, in </w:t>
      </w:r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RHEL 7</w:t>
      </w:r>
      <w:r w:rsidRPr="004E23BF">
        <w:rPr>
          <w:rFonts w:ascii="inherit" w:eastAsia="Times New Roman" w:hAnsi="inherit" w:cs="Arial"/>
          <w:color w:val="555555"/>
          <w:sz w:val="21"/>
          <w:szCs w:val="21"/>
        </w:rPr>
        <w:t> features evolved through new </w:t>
      </w:r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Systemd</w:t>
      </w:r>
      <w:r w:rsidRPr="004E23BF">
        <w:rPr>
          <w:rFonts w:ascii="inherit" w:eastAsia="Times New Roman" w:hAnsi="inherit" w:cs="Arial"/>
          <w:color w:val="555555"/>
          <w:sz w:val="21"/>
          <w:szCs w:val="21"/>
        </w:rPr>
        <w:t> commands like </w:t>
      </w:r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systemd-</w:t>
      </w:r>
      <w:proofErr w:type="spellStart"/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cgls</w:t>
      </w:r>
      <w:proofErr w:type="spellEnd"/>
      <w:r w:rsidRPr="004E23BF">
        <w:rPr>
          <w:rFonts w:ascii="inherit" w:eastAsia="Times New Roman" w:hAnsi="inherit" w:cs="Arial"/>
          <w:color w:val="555555"/>
          <w:sz w:val="21"/>
          <w:szCs w:val="21"/>
        </w:rPr>
        <w:t>, </w:t>
      </w:r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systemd-</w:t>
      </w:r>
      <w:proofErr w:type="spellStart"/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cgtop</w:t>
      </w:r>
      <w:proofErr w:type="spellEnd"/>
      <w:r w:rsidRPr="004E23BF">
        <w:rPr>
          <w:rFonts w:ascii="inherit" w:eastAsia="Times New Roman" w:hAnsi="inherit" w:cs="Arial"/>
          <w:color w:val="555555"/>
          <w:sz w:val="21"/>
          <w:szCs w:val="21"/>
        </w:rPr>
        <w:t>, and mainly </w:t>
      </w:r>
      <w:proofErr w:type="spellStart"/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systemctl</w:t>
      </w:r>
      <w:proofErr w:type="spellEnd"/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 xml:space="preserve"> set-property</w:t>
      </w:r>
      <w:r w:rsidRPr="004E23BF">
        <w:rPr>
          <w:rFonts w:ascii="inherit" w:eastAsia="Times New Roman" w:hAnsi="inherit" w:cs="Arial"/>
          <w:color w:val="555555"/>
          <w:sz w:val="21"/>
          <w:szCs w:val="21"/>
        </w:rPr>
        <w:t>.</w:t>
      </w:r>
    </w:p>
    <w:p w:rsidR="004E23BF" w:rsidRPr="004E23BF" w:rsidRDefault="004E23BF" w:rsidP="004E23B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4E23BF">
        <w:rPr>
          <w:rFonts w:ascii="inherit" w:eastAsia="Times New Roman" w:hAnsi="inherit" w:cs="Arial"/>
          <w:color w:val="555555"/>
          <w:sz w:val="21"/>
          <w:szCs w:val="21"/>
        </w:rPr>
        <w:t>Still through </w:t>
      </w:r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Systemd</w:t>
      </w:r>
      <w:r w:rsidRPr="004E23BF">
        <w:rPr>
          <w:rFonts w:ascii="inherit" w:eastAsia="Times New Roman" w:hAnsi="inherit" w:cs="Arial"/>
          <w:color w:val="555555"/>
          <w:sz w:val="21"/>
          <w:szCs w:val="21"/>
        </w:rPr>
        <w:t>, </w:t>
      </w:r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RHEL 7.0</w:t>
      </w:r>
      <w:r w:rsidRPr="004E23BF">
        <w:rPr>
          <w:rFonts w:ascii="inherit" w:eastAsia="Times New Roman" w:hAnsi="inherit" w:cs="Arial"/>
          <w:color w:val="555555"/>
          <w:sz w:val="21"/>
          <w:szCs w:val="21"/>
        </w:rPr>
        <w:t> brought the </w:t>
      </w:r>
      <w:proofErr w:type="spellStart"/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CPUShares</w:t>
      </w:r>
      <w:proofErr w:type="spellEnd"/>
      <w:r w:rsidRPr="004E23BF">
        <w:rPr>
          <w:rFonts w:ascii="inherit" w:eastAsia="Times New Roman" w:hAnsi="inherit" w:cs="Arial"/>
          <w:color w:val="555555"/>
          <w:sz w:val="21"/>
          <w:szCs w:val="21"/>
        </w:rPr>
        <w:t> (percentage of CPU), </w:t>
      </w:r>
      <w:proofErr w:type="spellStart"/>
      <w:proofErr w:type="gramStart"/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MemoryLimit</w:t>
      </w:r>
      <w:proofErr w:type="spellEnd"/>
      <w:r w:rsidRPr="004E23BF">
        <w:rPr>
          <w:rFonts w:ascii="inherit" w:eastAsia="Times New Roman" w:hAnsi="inherit" w:cs="Arial"/>
          <w:color w:val="555555"/>
          <w:sz w:val="21"/>
          <w:szCs w:val="21"/>
        </w:rPr>
        <w:t>(</w:t>
      </w:r>
      <w:proofErr w:type="gramEnd"/>
      <w:r w:rsidRPr="004E23BF">
        <w:rPr>
          <w:rFonts w:ascii="inherit" w:eastAsia="Times New Roman" w:hAnsi="inherit" w:cs="Arial"/>
          <w:color w:val="555555"/>
          <w:sz w:val="21"/>
          <w:szCs w:val="21"/>
        </w:rPr>
        <w:t>memory quota), and </w:t>
      </w:r>
      <w:proofErr w:type="spellStart"/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BlockIOWeight</w:t>
      </w:r>
      <w:proofErr w:type="spellEnd"/>
      <w:r w:rsidRPr="004E23BF">
        <w:rPr>
          <w:rFonts w:ascii="inherit" w:eastAsia="Times New Roman" w:hAnsi="inherit" w:cs="Arial"/>
          <w:color w:val="555555"/>
          <w:sz w:val="21"/>
          <w:szCs w:val="21"/>
        </w:rPr>
        <w:t> (percentage of block IO) main properties, allowing you to set some constraints on system resources.</w:t>
      </w:r>
    </w:p>
    <w:p w:rsidR="004E23BF" w:rsidRPr="004E23BF" w:rsidRDefault="004E23BF" w:rsidP="004E23B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RHEL 7.2</w:t>
      </w:r>
      <w:r w:rsidRPr="004E23BF">
        <w:rPr>
          <w:rFonts w:ascii="inherit" w:eastAsia="Times New Roman" w:hAnsi="inherit" w:cs="Arial"/>
          <w:color w:val="555555"/>
          <w:sz w:val="21"/>
          <w:szCs w:val="21"/>
        </w:rPr>
        <w:t> added </w:t>
      </w:r>
      <w:proofErr w:type="spellStart"/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StartupCPUShares</w:t>
      </w:r>
      <w:proofErr w:type="spellEnd"/>
      <w:r w:rsidRPr="004E23BF">
        <w:rPr>
          <w:rFonts w:ascii="inherit" w:eastAsia="Times New Roman" w:hAnsi="inherit" w:cs="Arial"/>
          <w:color w:val="555555"/>
          <w:sz w:val="21"/>
          <w:szCs w:val="21"/>
        </w:rPr>
        <w:t>, </w:t>
      </w:r>
      <w:proofErr w:type="spellStart"/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StartupBlockIOWeight</w:t>
      </w:r>
      <w:proofErr w:type="spellEnd"/>
      <w:r w:rsidRPr="004E23BF">
        <w:rPr>
          <w:rFonts w:ascii="inherit" w:eastAsia="Times New Roman" w:hAnsi="inherit" w:cs="Arial"/>
          <w:color w:val="555555"/>
          <w:sz w:val="21"/>
          <w:szCs w:val="21"/>
        </w:rPr>
        <w:t>, and most importantly</w:t>
      </w:r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 </w:t>
      </w:r>
      <w:proofErr w:type="spellStart"/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CPUQuota</w:t>
      </w:r>
      <w:proofErr w:type="spellEnd"/>
      <w:r w:rsidRPr="004E23BF">
        <w:rPr>
          <w:rFonts w:ascii="inherit" w:eastAsia="Times New Roman" w:hAnsi="inherit" w:cs="Arial"/>
          <w:color w:val="555555"/>
          <w:sz w:val="21"/>
          <w:szCs w:val="21"/>
        </w:rPr>
        <w:t>.</w:t>
      </w:r>
    </w:p>
    <w:p w:rsidR="004E23BF" w:rsidRPr="004E23BF" w:rsidRDefault="004E23BF" w:rsidP="004E23B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Marc Richter</w:t>
      </w:r>
      <w:r w:rsidRPr="004E23BF">
        <w:rPr>
          <w:rFonts w:ascii="inherit" w:eastAsia="Times New Roman" w:hAnsi="inherit" w:cs="Arial"/>
          <w:color w:val="555555"/>
          <w:sz w:val="21"/>
          <w:szCs w:val="21"/>
        </w:rPr>
        <w:t>, Technical Account Manager at </w:t>
      </w:r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Red Hat</w:t>
      </w:r>
      <w:r w:rsidRPr="004E23BF">
        <w:rPr>
          <w:rFonts w:ascii="inherit" w:eastAsia="Times New Roman" w:hAnsi="inherit" w:cs="Arial"/>
          <w:color w:val="555555"/>
          <w:sz w:val="21"/>
          <w:szCs w:val="21"/>
        </w:rPr>
        <w:t>, recently published a series of articles helping you better understand </w:t>
      </w:r>
      <w:proofErr w:type="spellStart"/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CGroups</w:t>
      </w:r>
      <w:proofErr w:type="spellEnd"/>
      <w:r w:rsidRPr="004E23BF">
        <w:rPr>
          <w:rFonts w:ascii="inherit" w:eastAsia="Times New Roman" w:hAnsi="inherit" w:cs="Arial"/>
          <w:color w:val="555555"/>
          <w:sz w:val="21"/>
          <w:szCs w:val="21"/>
        </w:rPr>
        <w:t>:</w:t>
      </w:r>
    </w:p>
    <w:p w:rsidR="004E23BF" w:rsidRPr="004E23BF" w:rsidRDefault="004E23BF" w:rsidP="004E23BF">
      <w:pPr>
        <w:numPr>
          <w:ilvl w:val="0"/>
          <w:numId w:val="1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hyperlink r:id="rId5" w:history="1">
        <w:proofErr w:type="spellStart"/>
        <w:r w:rsidRPr="004E23BF">
          <w:rPr>
            <w:rFonts w:ascii="inherit" w:eastAsia="Times New Roman" w:hAnsi="inherit" w:cs="Arial"/>
            <w:color w:val="0066CC"/>
            <w:sz w:val="21"/>
            <w:szCs w:val="21"/>
            <w:u w:val="single"/>
            <w:bdr w:val="none" w:sz="0" w:space="0" w:color="auto" w:frame="1"/>
          </w:rPr>
          <w:t>CGroup</w:t>
        </w:r>
        <w:proofErr w:type="spellEnd"/>
        <w:r w:rsidRPr="004E23BF">
          <w:rPr>
            <w:rFonts w:ascii="inherit" w:eastAsia="Times New Roman" w:hAnsi="inherit" w:cs="Arial"/>
            <w:color w:val="0066CC"/>
            <w:sz w:val="21"/>
            <w:szCs w:val="21"/>
            <w:u w:val="single"/>
            <w:bdr w:val="none" w:sz="0" w:space="0" w:color="auto" w:frame="1"/>
          </w:rPr>
          <w:t xml:space="preserve"> basics</w:t>
        </w:r>
      </w:hyperlink>
      <w:r w:rsidRPr="004E23BF">
        <w:rPr>
          <w:rFonts w:ascii="inherit" w:eastAsia="Times New Roman" w:hAnsi="inherit" w:cs="Arial"/>
          <w:color w:val="555555"/>
          <w:sz w:val="21"/>
          <w:szCs w:val="21"/>
        </w:rPr>
        <w:t> presents some basics and theory behind </w:t>
      </w:r>
      <w:proofErr w:type="spellStart"/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CGroups</w:t>
      </w:r>
      <w:proofErr w:type="spellEnd"/>
      <w:r w:rsidRPr="004E23BF">
        <w:rPr>
          <w:rFonts w:ascii="inherit" w:eastAsia="Times New Roman" w:hAnsi="inherit" w:cs="Arial"/>
          <w:color w:val="555555"/>
          <w:sz w:val="21"/>
          <w:szCs w:val="21"/>
        </w:rPr>
        <w:t>,</w:t>
      </w:r>
    </w:p>
    <w:p w:rsidR="004E23BF" w:rsidRPr="004E23BF" w:rsidRDefault="004E23BF" w:rsidP="004E23BF">
      <w:pPr>
        <w:numPr>
          <w:ilvl w:val="0"/>
          <w:numId w:val="1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hyperlink r:id="rId6" w:history="1">
        <w:r w:rsidRPr="004E23BF">
          <w:rPr>
            <w:rFonts w:ascii="inherit" w:eastAsia="Times New Roman" w:hAnsi="inherit" w:cs="Arial"/>
            <w:color w:val="0066CC"/>
            <w:sz w:val="21"/>
            <w:szCs w:val="21"/>
            <w:u w:val="single"/>
            <w:bdr w:val="none" w:sz="0" w:space="0" w:color="auto" w:frame="1"/>
          </w:rPr>
          <w:t>Turning knobs</w:t>
        </w:r>
      </w:hyperlink>
      <w:r w:rsidRPr="004E23BF">
        <w:rPr>
          <w:rFonts w:ascii="inherit" w:eastAsia="Times New Roman" w:hAnsi="inherit" w:cs="Arial"/>
          <w:color w:val="555555"/>
          <w:sz w:val="21"/>
          <w:szCs w:val="21"/>
        </w:rPr>
        <w:t> investigates the current state of active </w:t>
      </w:r>
      <w:proofErr w:type="spellStart"/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CGroups</w:t>
      </w:r>
      <w:proofErr w:type="spellEnd"/>
      <w:r w:rsidRPr="004E23BF">
        <w:rPr>
          <w:rFonts w:ascii="inherit" w:eastAsia="Times New Roman" w:hAnsi="inherit" w:cs="Arial"/>
          <w:color w:val="555555"/>
          <w:sz w:val="21"/>
          <w:szCs w:val="21"/>
        </w:rPr>
        <w:t>,</w:t>
      </w:r>
    </w:p>
    <w:p w:rsidR="004E23BF" w:rsidRPr="004E23BF" w:rsidRDefault="004E23BF" w:rsidP="004E23BF">
      <w:pPr>
        <w:numPr>
          <w:ilvl w:val="0"/>
          <w:numId w:val="1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hyperlink r:id="rId7" w:history="1">
        <w:r w:rsidRPr="004E23BF">
          <w:rPr>
            <w:rFonts w:ascii="inherit" w:eastAsia="Times New Roman" w:hAnsi="inherit" w:cs="Arial"/>
            <w:color w:val="0066CC"/>
            <w:sz w:val="21"/>
            <w:szCs w:val="21"/>
            <w:u w:val="single"/>
            <w:bdr w:val="none" w:sz="0" w:space="0" w:color="auto" w:frame="1"/>
          </w:rPr>
          <w:t>Thanks for the memory</w:t>
        </w:r>
      </w:hyperlink>
      <w:r w:rsidRPr="004E23BF">
        <w:rPr>
          <w:rFonts w:ascii="inherit" w:eastAsia="Times New Roman" w:hAnsi="inherit" w:cs="Arial"/>
          <w:color w:val="555555"/>
          <w:sz w:val="21"/>
          <w:szCs w:val="21"/>
        </w:rPr>
        <w:t> looks at the Memory controller.</w:t>
      </w:r>
    </w:p>
    <w:p w:rsidR="004E23BF" w:rsidRPr="004E23BF" w:rsidRDefault="004E23BF" w:rsidP="004E23B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4E23BF">
        <w:rPr>
          <w:rFonts w:ascii="inherit" w:eastAsia="Times New Roman" w:hAnsi="inherit" w:cs="Arial"/>
          <w:color w:val="555555"/>
          <w:sz w:val="21"/>
          <w:szCs w:val="21"/>
        </w:rPr>
        <w:t>But </w:t>
      </w:r>
      <w:proofErr w:type="spellStart"/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CGroups</w:t>
      </w:r>
      <w:proofErr w:type="spellEnd"/>
      <w:r w:rsidRPr="004E23BF">
        <w:rPr>
          <w:rFonts w:ascii="inherit" w:eastAsia="Times New Roman" w:hAnsi="inherit" w:cs="Arial"/>
          <w:color w:val="555555"/>
          <w:sz w:val="21"/>
          <w:szCs w:val="21"/>
        </w:rPr>
        <w:t> are still evolving: </w:t>
      </w:r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Chris Down</w:t>
      </w:r>
      <w:r w:rsidRPr="004E23BF">
        <w:rPr>
          <w:rFonts w:ascii="inherit" w:eastAsia="Times New Roman" w:hAnsi="inherit" w:cs="Arial"/>
          <w:color w:val="555555"/>
          <w:sz w:val="21"/>
          <w:szCs w:val="21"/>
        </w:rPr>
        <w:t> from </w:t>
      </w:r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Facebook</w:t>
      </w:r>
      <w:r w:rsidRPr="004E23BF">
        <w:rPr>
          <w:rFonts w:ascii="inherit" w:eastAsia="Times New Roman" w:hAnsi="inherit" w:cs="Arial"/>
          <w:color w:val="555555"/>
          <w:sz w:val="21"/>
          <w:szCs w:val="21"/>
        </w:rPr>
        <w:t> presented the new </w:t>
      </w:r>
      <w:hyperlink r:id="rId8" w:history="1">
        <w:r w:rsidRPr="004E23BF">
          <w:rPr>
            <w:rFonts w:ascii="inherit" w:eastAsia="Times New Roman" w:hAnsi="inherit" w:cs="Arial"/>
            <w:color w:val="0066CC"/>
            <w:sz w:val="21"/>
            <w:szCs w:val="21"/>
            <w:u w:val="single"/>
            <w:bdr w:val="none" w:sz="0" w:space="0" w:color="auto" w:frame="1"/>
          </w:rPr>
          <w:t>CGroupsv2 interface</w:t>
        </w:r>
      </w:hyperlink>
      <w:r w:rsidRPr="004E23BF">
        <w:rPr>
          <w:rFonts w:ascii="inherit" w:eastAsia="Times New Roman" w:hAnsi="inherit" w:cs="Arial"/>
          <w:color w:val="555555"/>
          <w:sz w:val="21"/>
          <w:szCs w:val="21"/>
        </w:rPr>
        <w:t> at the </w:t>
      </w:r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2017 FOSDEM</w:t>
      </w:r>
      <w:r w:rsidRPr="004E23BF">
        <w:rPr>
          <w:rFonts w:ascii="inherit" w:eastAsia="Times New Roman" w:hAnsi="inherit" w:cs="Arial"/>
          <w:color w:val="555555"/>
          <w:sz w:val="21"/>
          <w:szCs w:val="21"/>
        </w:rPr>
        <w:t> conference at the beginning of February. This new interface changes the way the </w:t>
      </w:r>
      <w:proofErr w:type="spellStart"/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CGroups</w:t>
      </w:r>
      <w:proofErr w:type="spellEnd"/>
      <w:r w:rsidRPr="004E23BF">
        <w:rPr>
          <w:rFonts w:ascii="inherit" w:eastAsia="Times New Roman" w:hAnsi="inherit" w:cs="Arial"/>
          <w:color w:val="555555"/>
          <w:sz w:val="21"/>
          <w:szCs w:val="21"/>
        </w:rPr>
        <w:t> hierarchy works and globally removes several existing inconsistencies. This interface is stable since the </w:t>
      </w:r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kernel 4.5</w:t>
      </w:r>
      <w:r w:rsidRPr="004E23BF">
        <w:rPr>
          <w:rFonts w:ascii="inherit" w:eastAsia="Times New Roman" w:hAnsi="inherit" w:cs="Arial"/>
          <w:color w:val="555555"/>
          <w:sz w:val="21"/>
          <w:szCs w:val="21"/>
        </w:rPr>
        <w:t> and requires a recent version of </w:t>
      </w:r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Systemd</w:t>
      </w:r>
      <w:r w:rsidRPr="004E23BF">
        <w:rPr>
          <w:rFonts w:ascii="inherit" w:eastAsia="Times New Roman" w:hAnsi="inherit" w:cs="Arial"/>
          <w:color w:val="555555"/>
          <w:sz w:val="21"/>
          <w:szCs w:val="21"/>
        </w:rPr>
        <w:t> (&gt;=</w:t>
      </w:r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v226</w:t>
      </w:r>
      <w:r w:rsidRPr="004E23BF">
        <w:rPr>
          <w:rFonts w:ascii="inherit" w:eastAsia="Times New Roman" w:hAnsi="inherit" w:cs="Arial"/>
          <w:color w:val="555555"/>
          <w:sz w:val="21"/>
          <w:szCs w:val="21"/>
        </w:rPr>
        <w:t>) not available in </w:t>
      </w:r>
      <w:r w:rsidRPr="004E23BF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RHEL 7</w:t>
      </w:r>
      <w:r w:rsidRPr="004E23BF">
        <w:rPr>
          <w:rFonts w:ascii="inherit" w:eastAsia="Times New Roman" w:hAnsi="inherit" w:cs="Arial"/>
          <w:color w:val="555555"/>
          <w:sz w:val="21"/>
          <w:szCs w:val="21"/>
        </w:rPr>
        <w:t> until now (but </w:t>
      </w:r>
      <w:hyperlink r:id="rId9" w:history="1">
        <w:r w:rsidRPr="004E23BF">
          <w:rPr>
            <w:rFonts w:ascii="inherit" w:eastAsia="Times New Roman" w:hAnsi="inherit" w:cs="Arial"/>
            <w:color w:val="0066CC"/>
            <w:sz w:val="21"/>
            <w:szCs w:val="21"/>
            <w:u w:val="single"/>
            <w:bdr w:val="none" w:sz="0" w:space="0" w:color="auto" w:frame="1"/>
          </w:rPr>
          <w:t>unofficial options</w:t>
        </w:r>
      </w:hyperlink>
      <w:r w:rsidRPr="004E23BF">
        <w:rPr>
          <w:rFonts w:ascii="inherit" w:eastAsia="Times New Roman" w:hAnsi="inherit" w:cs="Arial"/>
          <w:color w:val="555555"/>
          <w:sz w:val="21"/>
          <w:szCs w:val="21"/>
        </w:rPr>
        <w:t> exist).</w:t>
      </w:r>
    </w:p>
    <w:p w:rsidR="004E23BF" w:rsidRPr="004E23BF" w:rsidRDefault="004E23BF" w:rsidP="004E23B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4E23BF">
        <w:rPr>
          <w:rFonts w:ascii="inherit" w:eastAsia="Times New Roman" w:hAnsi="inherit" w:cs="Arial"/>
          <w:color w:val="555555"/>
          <w:sz w:val="21"/>
          <w:szCs w:val="21"/>
        </w:rPr>
        <w:t>As usual, you can find all these details and more at the </w:t>
      </w:r>
      <w:proofErr w:type="spellStart"/>
      <w:r w:rsidRPr="004E23BF">
        <w:rPr>
          <w:rFonts w:ascii="inherit" w:eastAsia="Times New Roman" w:hAnsi="inherit" w:cs="Arial"/>
          <w:color w:val="555555"/>
          <w:sz w:val="21"/>
          <w:szCs w:val="21"/>
        </w:rPr>
        <w:fldChar w:fldCharType="begin"/>
      </w:r>
      <w:r w:rsidRPr="004E23BF">
        <w:rPr>
          <w:rFonts w:ascii="inherit" w:eastAsia="Times New Roman" w:hAnsi="inherit" w:cs="Arial"/>
          <w:color w:val="555555"/>
          <w:sz w:val="21"/>
          <w:szCs w:val="21"/>
        </w:rPr>
        <w:instrText xml:space="preserve"> HYPERLINK "https://www.certdepot.net/rhel7-get-started-cgroups/" </w:instrText>
      </w:r>
      <w:r w:rsidRPr="004E23BF">
        <w:rPr>
          <w:rFonts w:ascii="inherit" w:eastAsia="Times New Roman" w:hAnsi="inherit" w:cs="Arial"/>
          <w:color w:val="555555"/>
          <w:sz w:val="21"/>
          <w:szCs w:val="21"/>
        </w:rPr>
        <w:fldChar w:fldCharType="separate"/>
      </w:r>
      <w:r w:rsidRPr="004E23BF">
        <w:rPr>
          <w:rFonts w:ascii="inherit" w:eastAsia="Times New Roman" w:hAnsi="inherit" w:cs="Arial"/>
          <w:color w:val="0066CC"/>
          <w:sz w:val="21"/>
          <w:szCs w:val="21"/>
          <w:u w:val="single"/>
          <w:bdr w:val="none" w:sz="0" w:space="0" w:color="auto" w:frame="1"/>
        </w:rPr>
        <w:t>CGroups</w:t>
      </w:r>
      <w:proofErr w:type="spellEnd"/>
      <w:r w:rsidRPr="004E23BF">
        <w:rPr>
          <w:rFonts w:ascii="inherit" w:eastAsia="Times New Roman" w:hAnsi="inherit" w:cs="Arial"/>
          <w:color w:val="0066CC"/>
          <w:sz w:val="21"/>
          <w:szCs w:val="21"/>
          <w:u w:val="single"/>
          <w:bdr w:val="none" w:sz="0" w:space="0" w:color="auto" w:frame="1"/>
        </w:rPr>
        <w:t xml:space="preserve"> page</w:t>
      </w:r>
      <w:r w:rsidRPr="004E23BF">
        <w:rPr>
          <w:rFonts w:ascii="inherit" w:eastAsia="Times New Roman" w:hAnsi="inherit" w:cs="Arial"/>
          <w:color w:val="555555"/>
          <w:sz w:val="21"/>
          <w:szCs w:val="21"/>
        </w:rPr>
        <w:fldChar w:fldCharType="end"/>
      </w:r>
      <w:r w:rsidRPr="004E23BF">
        <w:rPr>
          <w:rFonts w:ascii="inherit" w:eastAsia="Times New Roman" w:hAnsi="inherit" w:cs="Arial"/>
          <w:color w:val="555555"/>
          <w:sz w:val="21"/>
          <w:szCs w:val="21"/>
        </w:rPr>
        <w:t>.</w:t>
      </w:r>
    </w:p>
    <w:p w:rsidR="00A76F8A" w:rsidRDefault="00A76F8A"/>
    <w:sectPr w:rsidR="00A76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D2F96"/>
    <w:multiLevelType w:val="multilevel"/>
    <w:tmpl w:val="8FCE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BF"/>
    <w:rsid w:val="004E23BF"/>
    <w:rsid w:val="00A7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E36F1-1E7D-4C70-BCDB-E6A827B8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23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3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eta-prep">
    <w:name w:val="meta-prep"/>
    <w:basedOn w:val="DefaultParagraphFont"/>
    <w:rsid w:val="004E23BF"/>
  </w:style>
  <w:style w:type="character" w:styleId="Hyperlink">
    <w:name w:val="Hyperlink"/>
    <w:basedOn w:val="DefaultParagraphFont"/>
    <w:uiPriority w:val="99"/>
    <w:semiHidden/>
    <w:unhideWhenUsed/>
    <w:rsid w:val="004E23BF"/>
    <w:rPr>
      <w:color w:val="0000FF"/>
      <w:u w:val="single"/>
    </w:rPr>
  </w:style>
  <w:style w:type="character" w:customStyle="1" w:styleId="fn">
    <w:name w:val="fn"/>
    <w:basedOn w:val="DefaultParagraphFont"/>
    <w:rsid w:val="004E23BF"/>
  </w:style>
  <w:style w:type="character" w:customStyle="1" w:styleId="comments-link">
    <w:name w:val="comments-link"/>
    <w:basedOn w:val="DefaultParagraphFont"/>
    <w:rsid w:val="004E23BF"/>
  </w:style>
  <w:style w:type="character" w:customStyle="1" w:styleId="mdash">
    <w:name w:val="mdash"/>
    <w:basedOn w:val="DefaultParagraphFont"/>
    <w:rsid w:val="004E23BF"/>
  </w:style>
  <w:style w:type="character" w:customStyle="1" w:styleId="fsb-title">
    <w:name w:val="fsb-title"/>
    <w:basedOn w:val="DefaultParagraphFont"/>
    <w:rsid w:val="004E23BF"/>
  </w:style>
  <w:style w:type="character" w:customStyle="1" w:styleId="fsb-count">
    <w:name w:val="fsb-count"/>
    <w:basedOn w:val="DefaultParagraphFont"/>
    <w:rsid w:val="004E23BF"/>
  </w:style>
  <w:style w:type="paragraph" w:styleId="NormalWeb">
    <w:name w:val="Normal (Web)"/>
    <w:basedOn w:val="Normal"/>
    <w:uiPriority w:val="99"/>
    <w:semiHidden/>
    <w:unhideWhenUsed/>
    <w:rsid w:val="004E2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23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6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7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1764">
              <w:marLeft w:val="0"/>
              <w:marRight w:val="0"/>
              <w:marTop w:val="0"/>
              <w:marBottom w:val="300"/>
              <w:divBdr>
                <w:top w:val="single" w:sz="6" w:space="8" w:color="DBDBDB"/>
                <w:left w:val="none" w:sz="0" w:space="0" w:color="auto"/>
                <w:bottom w:val="single" w:sz="6" w:space="8" w:color="DBDBDB"/>
                <w:right w:val="none" w:sz="0" w:space="0" w:color="auto"/>
              </w:divBdr>
              <w:divsChild>
                <w:div w:id="1321739291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.onet.pl/pub/mirrors/video.fosdem.org/2017/UA2.220/cgroupv2.vp8.web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hat.com/en/about/blog/world-domination-cgroups-part-3-thanks-mem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hat.com/en/about/blog/world-domination-cgroups-part-2-turning-knob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dhat.com/en/about/blog/world-domination-cgroups-part-1-cgroup-basi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ciej.lasyk.info/2016/Dec/16/systemd-231-latest-in-centos-7-thx-to-fac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2019-02-05T16:52:00Z</dcterms:created>
  <dcterms:modified xsi:type="dcterms:W3CDTF">2019-02-05T16:53:00Z</dcterms:modified>
</cp:coreProperties>
</file>