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968" w:rsidRPr="00B37968" w:rsidRDefault="00B37968" w:rsidP="00B37968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bookmarkStart w:id="0" w:name="_GoBack"/>
      <w:bookmarkEnd w:id="0"/>
      <w:r w:rsidRPr="00B37968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Configure a master name server.</w:t>
      </w:r>
    </w:p>
    <w:p w:rsidR="00B37968" w:rsidRPr="00B37968" w:rsidRDefault="00B37968" w:rsidP="00B37968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B37968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Installing a master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server will bring you several advantages:</w:t>
      </w:r>
    </w:p>
    <w:p w:rsidR="00B37968" w:rsidRPr="00B37968" w:rsidRDefault="00B37968" w:rsidP="00B3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>you define machine names one for all in a centralized way, you can then better organize your workshops, build machines dedicated to a specific task (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NFS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server,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LDAP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server, </w:t>
      </w:r>
      <w:proofErr w:type="spellStart"/>
      <w:r w:rsidRPr="00B37968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Pr="00B37968">
        <w:rPr>
          <w:rFonts w:ascii="Arial" w:eastAsia="Times New Roman" w:hAnsi="Arial" w:cs="Arial"/>
          <w:color w:val="555555"/>
          <w:sz w:val="21"/>
          <w:szCs w:val="21"/>
        </w:rPr>
        <w:t>),</w:t>
      </w:r>
    </w:p>
    <w:p w:rsidR="00B37968" w:rsidRPr="00B37968" w:rsidRDefault="00B37968" w:rsidP="00B3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you don’t need to regularly edit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/hosts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file of each of them,</w:t>
      </w:r>
    </w:p>
    <w:p w:rsidR="00B37968" w:rsidRPr="00B37968" w:rsidRDefault="00B37968" w:rsidP="00B3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>you can use the machine names everywhere in an efficient way,</w:t>
      </w:r>
    </w:p>
    <w:p w:rsidR="00B37968" w:rsidRPr="00B37968" w:rsidRDefault="00B37968" w:rsidP="00B379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you can now test postfix labs through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records (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M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ail </w:t>
      </w:r>
      <w:proofErr w:type="spellStart"/>
      <w:r w:rsidRPr="00B37968">
        <w:rPr>
          <w:rFonts w:ascii="Arial" w:eastAsia="Times New Roman" w:hAnsi="Arial" w:cs="Arial"/>
          <w:color w:val="555555"/>
          <w:sz w:val="21"/>
          <w:szCs w:val="21"/>
        </w:rPr>
        <w:t>e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X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>change</w:t>
      </w:r>
      <w:proofErr w:type="spellEnd"/>
      <w:r w:rsidRPr="00B37968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Besides making conversion between IP address and names,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service provides the infrastructure necessary for mail management through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records: for a given domain name, mails coming are sent to servers owning a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MX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record.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Let’s install a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server for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example.com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domain. Here,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service is installed on a server called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dns.example.com 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>with an IP address of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192.168.1.5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B37968" w:rsidRPr="00B37968" w:rsidRDefault="00B37968" w:rsidP="00B37968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B37968">
        <w:rPr>
          <w:rFonts w:ascii="Arial" w:eastAsia="Times New Roman" w:hAnsi="Arial" w:cs="Arial"/>
          <w:b/>
          <w:bCs/>
          <w:color w:val="555555"/>
          <w:sz w:val="47"/>
          <w:szCs w:val="47"/>
        </w:rPr>
        <w:t>Procedure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Install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bind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package: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yum install -y bind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Edit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named.conf</w:t>
      </w:r>
      <w:proofErr w:type="spellEnd"/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file and change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listen-on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option from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127.0.0.1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to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any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listen-on port 53 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{ any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; };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In the same file, change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allow-query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option from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localhost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to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any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allow-query 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{ any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; };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lastRenderedPageBreak/>
        <w:t xml:space="preserve">In the same file, disable the 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dnssec</w:t>
      </w:r>
      <w:proofErr w:type="spellEnd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-validation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option: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dnssec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-validation no;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Still in the same file, below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recursion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option, add the two following lines (with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 xml:space="preserve"> 192.168.1.1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being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IP address of your Internet provider):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forward only;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forwarders 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{ 192.168.1.1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; };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After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logging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stanza and still in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etc</w:t>
      </w:r>
      <w:proofErr w:type="spellEnd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named.conf</w:t>
      </w:r>
      <w:proofErr w:type="spellEnd"/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file, add the following lines (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example.com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is supposed to be your domain name):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zone "example.com" {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type master;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file "</w:t>
      </w:r>
      <w:proofErr w:type="spellStart"/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example.com.zone</w:t>
      </w:r>
      <w:proofErr w:type="spellEnd"/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allow-update 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{ none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; };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};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zone "1.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168.192.in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-addr.arpa" {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type master;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file "</w:t>
      </w:r>
      <w:proofErr w:type="spellStart"/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example.com.revzone</w:t>
      </w:r>
      <w:proofErr w:type="spellEnd"/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";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allow-update 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{ none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; };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};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/named/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example.com.zone</w:t>
      </w:r>
      <w:proofErr w:type="spellEnd"/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file and insert the following lines (where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gateway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is your gateway to Internet, 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proofErr w:type="spellEnd"/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your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server,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mail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your mail server and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client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a simple client):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$TTL 86400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 IN SOA dns.example.com. root.example.com. (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gramStart"/>
      <w:r w:rsidRPr="00B37968">
        <w:rPr>
          <w:rFonts w:ascii="Courier New" w:eastAsia="Times New Roman" w:hAnsi="Courier New" w:cs="Courier New"/>
          <w:b/>
          <w:bCs/>
          <w:i/>
          <w:iCs/>
          <w:color w:val="555555"/>
          <w:sz w:val="20"/>
          <w:szCs w:val="20"/>
        </w:rPr>
        <w:t>2014080601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Serial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1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refresh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2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retry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lastRenderedPageBreak/>
        <w:t xml:space="preserve"> 4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expire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1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 )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; min cache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IN NS dns.example.com.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IN MX 10 mail.example.com.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gateway    IN A 192.168.1.1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dns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       IN A 192.168.1.5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master     IN CNAME dns.example.com.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mail       IN A 192.168.1.10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client     IN A 192.168.1.15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Note1: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IN 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indicates a name server,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IN MX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a mail server.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Note2: It is a good practice to put the date in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Serial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field and increase it (only the last two digits) when changes are required (if you don’t increase them, no changes will be taken into account even after restarting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named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service).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br/>
        <w:t xml:space="preserve">Note3: It is possible to assign the same IP address to several names by using a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CNAME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record (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C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anonical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NAME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). However, only one name, the canonical name, will be sent back for this IP address. This feature allows a lot of flexibility when setting up service configuration: here the same server can be called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dns.example.com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or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master.example.com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according to the situation. The services may be later spread over two different machines if needed without any changes on the client side.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Create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var</w:t>
      </w:r>
      <w:proofErr w:type="spellEnd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/named/</w:t>
      </w:r>
      <w:proofErr w:type="spellStart"/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example.com.revzone</w:t>
      </w:r>
      <w:proofErr w:type="spellEnd"/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file and insert the following lines: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$TTL 86400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@ IN SOA dns.example.com. root.example.com. (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</w:t>
      </w:r>
      <w:proofErr w:type="gramStart"/>
      <w:r w:rsidRPr="00B37968">
        <w:rPr>
          <w:rFonts w:ascii="Courier New" w:eastAsia="Times New Roman" w:hAnsi="Courier New" w:cs="Courier New"/>
          <w:b/>
          <w:bCs/>
          <w:i/>
          <w:iCs/>
          <w:color w:val="555555"/>
          <w:sz w:val="20"/>
          <w:szCs w:val="20"/>
        </w:rPr>
        <w:t>2014080601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Serial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1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refresh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2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retry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4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w ;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expire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1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 )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; min cache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IN NS dns.example.com.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     IN PTR gateway.example.com.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5     IN PTR dns.example.com.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lastRenderedPageBreak/>
        <w:t>10    IN PTR mail.example.com.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15    IN PTR client.example.com.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>Check the configuration files: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named-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checkconf</w:t>
      </w:r>
      <w:proofErr w:type="spellEnd"/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Alternatively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>, you can check your zone files: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named-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checkzone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example.com /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/named/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example.com.zone</w:t>
      </w:r>
      <w:proofErr w:type="spellEnd"/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zone example.com/IN: loaded serial 2014080601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OK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named-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checkzone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1.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168.192.in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-addr.arpa /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var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/named/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example.com.revzone</w:t>
      </w:r>
      <w:proofErr w:type="spellEnd"/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zone 1.</w:t>
      </w:r>
      <w:proofErr w:type="gram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168.192.in</w:t>
      </w:r>
      <w:proofErr w:type="gram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-addr.arpa/IN: loaded serial 2014080601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OK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If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Firewalld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is running, add the new service to the firewall and reload the configuration: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--permanent --add-service=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dns</w:t>
      </w:r>
      <w:proofErr w:type="spellEnd"/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firewall-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cmd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--reload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Success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Note: </w:t>
      </w:r>
      <w:r w:rsidRPr="00B37968">
        <w:rPr>
          <w:rFonts w:ascii="Arial" w:eastAsia="Times New Roman" w:hAnsi="Arial" w:cs="Arial"/>
          <w:color w:val="555555"/>
          <w:sz w:val="21"/>
          <w:szCs w:val="21"/>
          <w:lang w:val="en"/>
        </w:rPr>
        <w:t xml:space="preserve">For performance reasons, when protecting a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  <w:lang w:val="en"/>
        </w:rPr>
        <w:t>production</w:t>
      </w:r>
      <w:r w:rsidRPr="00B37968">
        <w:rPr>
          <w:rFonts w:ascii="Arial" w:eastAsia="Times New Roman" w:hAnsi="Arial" w:cs="Arial"/>
          <w:color w:val="555555"/>
          <w:sz w:val="21"/>
          <w:szCs w:val="21"/>
          <w:lang w:val="en"/>
        </w:rPr>
        <w:t xml:space="preserve"> master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  <w:lang w:val="en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  <w:lang w:val="en"/>
        </w:rPr>
        <w:t xml:space="preserve"> server, it is recommended to use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  <w:lang w:val="en"/>
        </w:rPr>
        <w:t>Iptables</w:t>
      </w:r>
      <w:r w:rsidRPr="00B37968">
        <w:rPr>
          <w:rFonts w:ascii="Arial" w:eastAsia="Times New Roman" w:hAnsi="Arial" w:cs="Arial"/>
          <w:color w:val="555555"/>
          <w:sz w:val="21"/>
          <w:szCs w:val="21"/>
          <w:lang w:val="en"/>
        </w:rPr>
        <w:t xml:space="preserve"> rather than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  <w:lang w:val="en"/>
        </w:rPr>
        <w:t xml:space="preserve">Firewalld 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(see details </w:t>
      </w:r>
      <w:hyperlink r:id="rId5" w:history="1">
        <w:r w:rsidRPr="00B37968">
          <w:rPr>
            <w:rFonts w:ascii="Arial" w:eastAsia="Times New Roman" w:hAnsi="Arial" w:cs="Arial"/>
            <w:color w:val="0066CC"/>
            <w:sz w:val="21"/>
            <w:szCs w:val="21"/>
          </w:rPr>
          <w:t>here</w:t>
        </w:r>
      </w:hyperlink>
      <w:r w:rsidRPr="00B37968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Activate the </w:t>
      </w:r>
      <w:r w:rsidRPr="00B37968">
        <w:rPr>
          <w:rFonts w:ascii="Arial" w:eastAsia="Times New Roman" w:hAnsi="Arial" w:cs="Arial"/>
          <w:b/>
          <w:bCs/>
          <w:color w:val="555555"/>
          <w:sz w:val="21"/>
          <w:szCs w:val="21"/>
        </w:rPr>
        <w:t>DNS</w:t>
      </w:r>
      <w:r w:rsidRPr="00B37968">
        <w:rPr>
          <w:rFonts w:ascii="Arial" w:eastAsia="Times New Roman" w:hAnsi="Arial" w:cs="Arial"/>
          <w:color w:val="555555"/>
          <w:sz w:val="21"/>
          <w:szCs w:val="21"/>
        </w:rPr>
        <w:t xml:space="preserve"> service at boot and start it: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enable named &amp;&amp; 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systemctl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start named</w:t>
      </w:r>
    </w:p>
    <w:p w:rsidR="00B37968" w:rsidRPr="00B37968" w:rsidRDefault="00B37968" w:rsidP="00B37968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B37968">
        <w:rPr>
          <w:rFonts w:ascii="Arial" w:eastAsia="Times New Roman" w:hAnsi="Arial" w:cs="Arial"/>
          <w:color w:val="555555"/>
          <w:sz w:val="21"/>
          <w:szCs w:val="21"/>
        </w:rPr>
        <w:t>Check the configuration: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# </w:t>
      </w:r>
      <w:proofErr w:type="spellStart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nslookup</w:t>
      </w:r>
      <w:proofErr w:type="spellEnd"/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cnn.com 127.0.0.1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Server:        127.0.0.1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Address:    127.0.0.1#53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Non-authoritative answer: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Name:    cnn.com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Address: 157.166.226.25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Name:    cnn.com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Address: 157.166.226.26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r w:rsidRPr="00B37968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dig @127.0.0.1 cnn.com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; &lt;&lt;&gt;&gt; </w:t>
      </w:r>
      <w:proofErr w:type="spell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DiG</w:t>
      </w:r>
      <w:proofErr w:type="spell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9.9.4-RedHat-9.9.4-14.el7 &lt;&lt;&gt;&gt; @127.0.0.1 cnn.com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 (1 server found)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global options: +</w:t>
      </w:r>
      <w:proofErr w:type="spell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cmd</w:t>
      </w:r>
      <w:proofErr w:type="spellEnd"/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Got answer: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-&gt;&gt;HEADER&lt;&lt;- opcode: QUERY, status: NOERROR, id: 41414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flags: </w:t>
      </w:r>
      <w:proofErr w:type="spell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qr</w:t>
      </w:r>
      <w:proofErr w:type="spell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rd</w:t>
      </w:r>
      <w:proofErr w:type="spell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ra</w:t>
      </w:r>
      <w:proofErr w:type="spell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 QUERY: 1, ANSWER: 2, AUTHORITY: 13, ADDITIONAL: 13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OPT PSEUDOSECTION: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; EDNS: version: 0, </w:t>
      </w: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flags:;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</w:t>
      </w:r>
      <w:proofErr w:type="spell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udp</w:t>
      </w:r>
      <w:proofErr w:type="spell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: 4096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QUESTION SECTION: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;cnn.com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.            IN    A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ANSWER SECTION: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cnn.com.        152    IN    A    157.166.226.26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cnn.com.        152    IN    A    157.166.226.25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AUTHORITY SECTION: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c.gtld-servers.net.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i.gtld-servers.net.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a.gtld-servers.net.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k.gtld-servers.net.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f.gtld-servers.net.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m.gtld-servers.net.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l.gtld-servers.net.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com.            125267    IN    NS    d.gtld-servers.net.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j.gtld-servers.net.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e.gtld-servers.net.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g.gtld-servers.net.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b.gtld-servers.net.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com.            125267    IN    NS    h.gtld-servers.net.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ADDITIONAL SECTION: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i.gtld-servers.net.     9799    IN    A    192.43.172.30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m.gtld-servers.net.     5154    IN    A    192.55.83.30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f.gtld-servers.net.    11700    IN    A    192.35.51.30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d.gtld-servers.net.    16095    IN    A    192.31.80.30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g.gtld-servers.net.     5325    IN    A    192.42.93.30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h.gtld-servers.net.     5345    IN    A    192.54.112.30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j.gtld-servers.net.     5108    IN    A    192.48.79.30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c.gtld-servers.net.    13522    IN    A    192.26.92.30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l.gtld-servers.net.     6529    IN    A    192.41.162.30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e.gtld-servers.net.     6040    IN    A    192.12.94.30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k.gtld-servers.net.    10294    IN    A    192.52.178.30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b.gtld-servers.net.     3807    IN    AAAA 2001:503:231</w:t>
      </w: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d::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2:30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Query time: 70 </w:t>
      </w:r>
      <w:proofErr w:type="spell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msec</w:t>
      </w:r>
      <w:proofErr w:type="spellEnd"/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SERVER: 127.0.0.1#53(127.0.0.1)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WHEN: Wed Aug 06 13:00:29 CEST 2014</w:t>
      </w:r>
    </w:p>
    <w:p w:rsidR="00B37968" w:rsidRPr="00B37968" w:rsidRDefault="00B37968" w:rsidP="00B37968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proofErr w:type="gramStart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>;;</w:t>
      </w:r>
      <w:proofErr w:type="gramEnd"/>
      <w:r w:rsidRPr="00B37968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MSG SIZE  rcvd: 496</w:t>
      </w:r>
    </w:p>
    <w:p w:rsidR="00FF5BB1" w:rsidRDefault="00FF5BB1"/>
    <w:sectPr w:rsidR="00FF5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2742"/>
    <w:multiLevelType w:val="multilevel"/>
    <w:tmpl w:val="716C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968"/>
    <w:rsid w:val="008A7DE5"/>
    <w:rsid w:val="00B37968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2E97D-FA4D-44C4-AF0B-F0F8CD294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7968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B37968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968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B37968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B37968"/>
    <w:rPr>
      <w:b w:val="0"/>
      <w:bCs w:val="0"/>
      <w:strike w:val="0"/>
      <w:dstrike w:val="0"/>
      <w:color w:val="0066CC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B3796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968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968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B3796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7968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B37968"/>
  </w:style>
  <w:style w:type="character" w:customStyle="1" w:styleId="fn">
    <w:name w:val="fn"/>
    <w:basedOn w:val="DefaultParagraphFont"/>
    <w:rsid w:val="00B37968"/>
  </w:style>
  <w:style w:type="character" w:customStyle="1" w:styleId="comments-link1">
    <w:name w:val="comments-link1"/>
    <w:basedOn w:val="DefaultParagraphFont"/>
    <w:rsid w:val="00B37968"/>
    <w:rPr>
      <w:sz w:val="18"/>
      <w:szCs w:val="18"/>
    </w:rPr>
  </w:style>
  <w:style w:type="character" w:customStyle="1" w:styleId="mdash">
    <w:name w:val="mdash"/>
    <w:basedOn w:val="DefaultParagraphFont"/>
    <w:rsid w:val="00B37968"/>
  </w:style>
  <w:style w:type="character" w:customStyle="1" w:styleId="fsb-title2">
    <w:name w:val="fsb-title2"/>
    <w:basedOn w:val="DefaultParagraphFont"/>
    <w:rsid w:val="00B37968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B37968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B37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1224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1528324956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5649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4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9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6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inics.net/lists/centos/msg16536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2</cp:revision>
  <dcterms:created xsi:type="dcterms:W3CDTF">2018-08-07T12:28:00Z</dcterms:created>
  <dcterms:modified xsi:type="dcterms:W3CDTF">2018-08-26T01:12:00Z</dcterms:modified>
</cp:coreProperties>
</file>