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096" w:rsidRPr="00661096" w:rsidRDefault="00661096" w:rsidP="00661096">
      <w:pPr>
        <w:spacing w:before="180" w:after="0" w:line="240" w:lineRule="auto"/>
        <w:outlineLvl w:val="2"/>
        <w:rPr>
          <w:rFonts w:ascii="Cambria" w:eastAsia="Times New Roman" w:hAnsi="Cambria" w:cs="Times New Roman"/>
          <w:b/>
          <w:bCs/>
          <w:i/>
          <w:iCs/>
          <w:sz w:val="30"/>
          <w:szCs w:val="30"/>
        </w:rPr>
      </w:pPr>
      <w:r w:rsidRPr="00661096">
        <w:rPr>
          <w:rFonts w:ascii="Cambria" w:eastAsia="Times New Roman" w:hAnsi="Cambria" w:cs="Times New Roman"/>
          <w:b/>
          <w:bCs/>
          <w:i/>
          <w:iCs/>
          <w:sz w:val="30"/>
          <w:szCs w:val="30"/>
        </w:rPr>
        <w:t>Difference between NFS3 and NFS4</w:t>
      </w:r>
    </w:p>
    <w:p w:rsidR="00661096" w:rsidRPr="00661096" w:rsidRDefault="00661096" w:rsidP="0066109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1096">
        <w:rPr>
          <w:rFonts w:ascii="inherit" w:eastAsia="Times New Roman" w:hAnsi="inherit" w:cs="Times New Roman"/>
          <w:color w:val="000000"/>
          <w:sz w:val="26"/>
          <w:szCs w:val="26"/>
          <w:shd w:val="clear" w:color="auto" w:fill="FFFFFF"/>
        </w:rPr>
        <w:t xml:space="preserve">Here I have listed some major differences between NFS3 and NFS4.Security has been major improvement taken into account for developing NFS4 </w:t>
      </w:r>
      <w:proofErr w:type="spellStart"/>
      <w:proofErr w:type="gramStart"/>
      <w:r w:rsidRPr="00661096">
        <w:rPr>
          <w:rFonts w:ascii="inherit" w:eastAsia="Times New Roman" w:hAnsi="inherit" w:cs="Times New Roman"/>
          <w:color w:val="000000"/>
          <w:sz w:val="26"/>
          <w:szCs w:val="26"/>
          <w:shd w:val="clear" w:color="auto" w:fill="FFFFFF"/>
        </w:rPr>
        <w:t>version.Version</w:t>
      </w:r>
      <w:proofErr w:type="spellEnd"/>
      <w:proofErr w:type="gramEnd"/>
      <w:r w:rsidRPr="00661096">
        <w:rPr>
          <w:rFonts w:ascii="inherit" w:eastAsia="Times New Roman" w:hAnsi="inherit" w:cs="Times New Roman"/>
          <w:color w:val="000000"/>
          <w:sz w:val="26"/>
          <w:szCs w:val="26"/>
          <w:shd w:val="clear" w:color="auto" w:fill="FFFFFF"/>
        </w:rPr>
        <w:t xml:space="preserve"> NFS 4.1 is in development stage includes </w:t>
      </w:r>
      <w:proofErr w:type="spellStart"/>
      <w:r w:rsidRPr="00661096">
        <w:rPr>
          <w:rFonts w:ascii="inherit" w:eastAsia="Times New Roman" w:hAnsi="inherit" w:cs="Times New Roman"/>
          <w:color w:val="000000"/>
          <w:sz w:val="26"/>
          <w:szCs w:val="26"/>
          <w:shd w:val="clear" w:color="auto" w:fill="FFFFFF"/>
        </w:rPr>
        <w:t>pNFS</w:t>
      </w:r>
      <w:proofErr w:type="spellEnd"/>
      <w:r w:rsidRPr="00661096">
        <w:rPr>
          <w:rFonts w:ascii="inherit" w:eastAsia="Times New Roman" w:hAnsi="inherit" w:cs="Times New Roman"/>
          <w:color w:val="000000"/>
          <w:sz w:val="26"/>
          <w:szCs w:val="26"/>
          <w:shd w:val="clear" w:color="auto" w:fill="FFFFFF"/>
        </w:rPr>
        <w:t xml:space="preserve"> mechanism.</w:t>
      </w:r>
      <w:r w:rsidRPr="00661096">
        <w:rPr>
          <w:rFonts w:ascii="Cambria" w:eastAsia="Times New Roman" w:hAnsi="Cambria" w:cs="Times New Roman"/>
          <w:color w:val="000000"/>
          <w:sz w:val="26"/>
          <w:szCs w:val="26"/>
        </w:rPr>
        <w:br/>
      </w:r>
      <w:bookmarkStart w:id="0" w:name="more"/>
      <w:bookmarkEnd w:id="0"/>
      <w:r w:rsidRPr="00661096">
        <w:rPr>
          <w:rFonts w:ascii="inherit" w:eastAsia="Times New Roman" w:hAnsi="inherit" w:cs="Times New Roman"/>
          <w:color w:val="000000"/>
          <w:sz w:val="26"/>
          <w:szCs w:val="26"/>
          <w:shd w:val="clear" w:color="auto" w:fill="FFFFFF"/>
        </w:rPr>
        <w:br/>
      </w:r>
    </w:p>
    <w:tbl>
      <w:tblPr>
        <w:tblW w:w="84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2179"/>
        <w:gridCol w:w="3672"/>
      </w:tblGrid>
      <w:tr w:rsidR="00661096" w:rsidRPr="00661096" w:rsidTr="00661096">
        <w:tc>
          <w:tcPr>
            <w:tcW w:w="0" w:type="auto"/>
            <w:tcBorders>
              <w:top w:val="single" w:sz="8" w:space="0" w:color="B2B4B3"/>
              <w:left w:val="single" w:sz="8" w:space="0" w:color="B2B4B3"/>
              <w:bottom w:val="single" w:sz="8" w:space="0" w:color="B2B4B3"/>
              <w:right w:val="single" w:sz="8" w:space="0" w:color="B2B4B3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B2B4B3"/>
              <w:left w:val="single" w:sz="8" w:space="0" w:color="B2B4B3"/>
              <w:bottom w:val="single" w:sz="8" w:space="0" w:color="B2B4B3"/>
              <w:right w:val="single" w:sz="8" w:space="0" w:color="B2B4B3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  <w:szCs w:val="26"/>
              </w:rPr>
              <w:t>NFSv3</w:t>
            </w:r>
          </w:p>
        </w:tc>
        <w:tc>
          <w:tcPr>
            <w:tcW w:w="0" w:type="auto"/>
            <w:tcBorders>
              <w:top w:val="single" w:sz="8" w:space="0" w:color="B2B4B3"/>
              <w:left w:val="single" w:sz="8" w:space="0" w:color="B2B4B3"/>
              <w:bottom w:val="single" w:sz="8" w:space="0" w:color="B2B4B3"/>
              <w:right w:val="single" w:sz="8" w:space="0" w:color="B2B4B3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  <w:szCs w:val="26"/>
              </w:rPr>
              <w:t>NFSv4</w:t>
            </w:r>
          </w:p>
        </w:tc>
      </w:tr>
      <w:tr w:rsidR="00661096" w:rsidRPr="00661096" w:rsidTr="00661096">
        <w:tc>
          <w:tcPr>
            <w:tcW w:w="0" w:type="auto"/>
            <w:tcBorders>
              <w:top w:val="single" w:sz="8" w:space="0" w:color="B2B4B3"/>
              <w:left w:val="single" w:sz="8" w:space="0" w:color="B2B4B3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  <w:szCs w:val="26"/>
              </w:rPr>
              <w:t>Personality-Behavior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Stateless protocol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Stateful protocol</w:t>
            </w:r>
          </w:p>
        </w:tc>
      </w:tr>
      <w:tr w:rsidR="00661096" w:rsidRPr="00661096" w:rsidTr="00661096">
        <w:tc>
          <w:tcPr>
            <w:tcW w:w="0" w:type="auto"/>
            <w:tcBorders>
              <w:top w:val="single" w:sz="8" w:space="0" w:color="B2B4B3"/>
              <w:left w:val="single" w:sz="8" w:space="0" w:color="B2B4B3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  <w:szCs w:val="26"/>
              </w:rPr>
              <w:t>Semantics-support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Support UNIX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Support UNIX and Windows</w:t>
            </w:r>
          </w:p>
        </w:tc>
      </w:tr>
      <w:tr w:rsidR="00661096" w:rsidRPr="00661096" w:rsidTr="00661096">
        <w:tc>
          <w:tcPr>
            <w:tcW w:w="0" w:type="auto"/>
            <w:tcBorders>
              <w:top w:val="single" w:sz="8" w:space="0" w:color="B2B4B3"/>
              <w:left w:val="single" w:sz="8" w:space="0" w:color="B2B4B3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  <w:szCs w:val="26"/>
              </w:rPr>
              <w:t>Authentication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Weak -(AUTH_SYS)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Strong -(Kerberos)</w:t>
            </w:r>
          </w:p>
        </w:tc>
      </w:tr>
      <w:tr w:rsidR="00661096" w:rsidRPr="00661096" w:rsidTr="00661096">
        <w:tc>
          <w:tcPr>
            <w:tcW w:w="0" w:type="auto"/>
            <w:tcBorders>
              <w:top w:val="single" w:sz="8" w:space="0" w:color="B2B4B3"/>
              <w:left w:val="single" w:sz="8" w:space="0" w:color="B2B4B3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  <w:szCs w:val="26"/>
              </w:rPr>
              <w:t>Identification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32-bit UID/GID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String based (xyz@blogspot.com)</w:t>
            </w:r>
          </w:p>
        </w:tc>
      </w:tr>
      <w:tr w:rsidR="00661096" w:rsidRPr="00661096" w:rsidTr="00661096">
        <w:tc>
          <w:tcPr>
            <w:tcW w:w="0" w:type="auto"/>
            <w:tcBorders>
              <w:top w:val="single" w:sz="8" w:space="0" w:color="B2B4B3"/>
              <w:left w:val="single" w:sz="8" w:space="0" w:color="B2B4B3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  <w:szCs w:val="26"/>
              </w:rPr>
              <w:t>Permissions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UNIX based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Windows like access</w:t>
            </w:r>
          </w:p>
        </w:tc>
      </w:tr>
      <w:tr w:rsidR="00661096" w:rsidRPr="00661096" w:rsidTr="00661096">
        <w:tc>
          <w:tcPr>
            <w:tcW w:w="0" w:type="auto"/>
            <w:tcBorders>
              <w:top w:val="single" w:sz="8" w:space="0" w:color="B2B4B3"/>
              <w:left w:val="single" w:sz="8" w:space="0" w:color="B2B4B3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  <w:szCs w:val="26"/>
              </w:rPr>
              <w:t>Transport protocol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UDP and 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TCP only</w:t>
            </w:r>
          </w:p>
        </w:tc>
      </w:tr>
      <w:tr w:rsidR="00661096" w:rsidRPr="00661096" w:rsidTr="00661096">
        <w:tc>
          <w:tcPr>
            <w:tcW w:w="0" w:type="auto"/>
            <w:tcBorders>
              <w:top w:val="single" w:sz="8" w:space="0" w:color="B2B4B3"/>
              <w:left w:val="single" w:sz="8" w:space="0" w:color="B2B4B3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  <w:szCs w:val="26"/>
              </w:rPr>
              <w:t>Caching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Ad-hoc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2B4B3"/>
              <w:right w:val="single" w:sz="8" w:space="0" w:color="B2B4B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1096" w:rsidRPr="00661096" w:rsidRDefault="00661096" w:rsidP="0066109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61096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Delegations</w:t>
            </w:r>
          </w:p>
        </w:tc>
      </w:tr>
    </w:tbl>
    <w:p w:rsidR="00661096" w:rsidRPr="00661096" w:rsidRDefault="00661096" w:rsidP="0066109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61096" w:rsidRPr="00661096" w:rsidRDefault="00661096" w:rsidP="00661096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661096">
        <w:rPr>
          <w:rFonts w:ascii="Cambria" w:eastAsia="Times New Roman" w:hAnsi="Cambria" w:cs="Times New Roman"/>
          <w:noProof/>
          <w:color w:val="00147F"/>
          <w:sz w:val="26"/>
          <w:szCs w:val="26"/>
        </w:rPr>
        <w:drawing>
          <wp:inline distT="0" distB="0" distL="0" distR="0">
            <wp:extent cx="3437890" cy="1323975"/>
            <wp:effectExtent l="0" t="0" r="0" b="9525"/>
            <wp:docPr id="1" name="Picture 1" descr="nfs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fs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31" w:rsidRDefault="00992131" w:rsidP="00992131">
      <w:pPr>
        <w:pStyle w:val="Heading1"/>
        <w:spacing w:before="0" w:line="264" w:lineRule="atLeast"/>
        <w:textAlignment w:val="baseline"/>
        <w:rPr>
          <w:rFonts w:ascii="Georgia" w:hAnsi="Georgia"/>
        </w:rPr>
      </w:pPr>
    </w:p>
    <w:p w:rsidR="00992131" w:rsidRDefault="00992131" w:rsidP="00992131">
      <w:pPr>
        <w:pStyle w:val="Heading1"/>
        <w:spacing w:before="0" w:line="264" w:lineRule="atLeast"/>
        <w:textAlignment w:val="baseline"/>
        <w:rPr>
          <w:rFonts w:ascii="Georgia" w:hAnsi="Georgia"/>
        </w:rPr>
      </w:pPr>
      <w:r>
        <w:rPr>
          <w:rFonts w:ascii="Georgia" w:hAnsi="Georgia"/>
        </w:rPr>
        <w:t>A brief look at the difference between NFSv3 and NFSv4</w:t>
      </w:r>
    </w:p>
    <w:p w:rsidR="00992131" w:rsidRDefault="00992131" w:rsidP="00992131">
      <w:pPr>
        <w:shd w:val="clear" w:color="auto" w:fill="FFFFFF"/>
        <w:spacing w:line="240" w:lineRule="atLeast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 </w:t>
      </w:r>
    </w:p>
    <w:p w:rsidR="00992131" w:rsidRDefault="00992131" w:rsidP="00992131">
      <w:pPr>
        <w:shd w:val="clear" w:color="auto" w:fill="FFFFFF"/>
        <w:spacing w:line="240" w:lineRule="atLeast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 </w:t>
      </w:r>
    </w:p>
    <w:p w:rsidR="00992131" w:rsidRDefault="00992131" w:rsidP="00992131">
      <w:pPr>
        <w:shd w:val="clear" w:color="auto" w:fill="FFFFFF"/>
        <w:spacing w:line="240" w:lineRule="atLeast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 </w:t>
      </w:r>
    </w:p>
    <w:p w:rsidR="00992131" w:rsidRDefault="00992131" w:rsidP="00992131">
      <w:pPr>
        <w:shd w:val="clear" w:color="auto" w:fill="FFFFFF"/>
        <w:spacing w:line="240" w:lineRule="atLeast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 </w:t>
      </w:r>
    </w:p>
    <w:p w:rsidR="00992131" w:rsidRDefault="00992131" w:rsidP="00992131">
      <w:pPr>
        <w:shd w:val="clear" w:color="auto" w:fill="FFFFFF"/>
        <w:spacing w:line="240" w:lineRule="atLeast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 </w:t>
      </w:r>
    </w:p>
    <w:p w:rsidR="00992131" w:rsidRDefault="00992131" w:rsidP="00992131">
      <w:pPr>
        <w:shd w:val="clear" w:color="auto" w:fill="FFFFFF"/>
        <w:spacing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  <w:bdr w:val="none" w:sz="0" w:space="0" w:color="auto" w:frame="1"/>
        </w:rPr>
        <w:t> </w:t>
      </w:r>
    </w:p>
    <w:p w:rsidR="00992131" w:rsidRDefault="00992131" w:rsidP="009921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lastRenderedPageBreak/>
        <w:t>There are a few interesting differences between NFSv3 and NFSv4. Comparison of  NFSv3 and NFSv4 is quite hard to obtain and the information is referenced from </w:t>
      </w:r>
      <w:hyperlink r:id="rId7" w:history="1">
        <w:r>
          <w:rPr>
            <w:rStyle w:val="Hyperlink"/>
            <w:rFonts w:ascii="inherit" w:hAnsi="inherit"/>
            <w:color w:val="265E15"/>
            <w:sz w:val="21"/>
            <w:szCs w:val="21"/>
            <w:u w:val="none"/>
            <w:bdr w:val="none" w:sz="0" w:space="0" w:color="auto" w:frame="1"/>
          </w:rPr>
          <w:t>NFS Version 4 Open Source Project.</w:t>
        </w:r>
      </w:hyperlink>
    </w:p>
    <w:p w:rsidR="00992131" w:rsidRDefault="00992131" w:rsidP="0099213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From a File System perspective, there are</w:t>
      </w:r>
    </w:p>
    <w:p w:rsidR="00992131" w:rsidRDefault="00992131" w:rsidP="009921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Style w:val="Strong"/>
          <w:rFonts w:ascii="inherit" w:hAnsi="inherit"/>
          <w:color w:val="444444"/>
          <w:sz w:val="21"/>
          <w:szCs w:val="21"/>
          <w:bdr w:val="none" w:sz="0" w:space="0" w:color="auto" w:frame="1"/>
        </w:rPr>
        <w:t>Export Management</w:t>
      </w:r>
    </w:p>
    <w:p w:rsidR="00992131" w:rsidRDefault="00992131" w:rsidP="0099213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 xml:space="preserve">In NFSv3, client must rely on auxiliary protocol, the mount protocol to request a list of server’s exports and obtain root </w:t>
      </w:r>
      <w:proofErr w:type="spellStart"/>
      <w:r>
        <w:rPr>
          <w:rFonts w:ascii="inherit" w:hAnsi="inherit"/>
          <w:color w:val="444444"/>
          <w:sz w:val="21"/>
          <w:szCs w:val="21"/>
        </w:rPr>
        <w:t>filehandle</w:t>
      </w:r>
      <w:proofErr w:type="spellEnd"/>
      <w:r>
        <w:rPr>
          <w:rFonts w:ascii="inherit" w:hAnsi="inherit"/>
          <w:color w:val="444444"/>
          <w:sz w:val="21"/>
          <w:szCs w:val="21"/>
        </w:rPr>
        <w:t xml:space="preserve"> of a given export. It is fed into the NFS protocol proper once the root </w:t>
      </w:r>
      <w:proofErr w:type="spellStart"/>
      <w:r>
        <w:rPr>
          <w:rFonts w:ascii="inherit" w:hAnsi="inherit"/>
          <w:color w:val="444444"/>
          <w:sz w:val="21"/>
          <w:szCs w:val="21"/>
        </w:rPr>
        <w:t>filehandle</w:t>
      </w:r>
      <w:proofErr w:type="spellEnd"/>
      <w:r>
        <w:rPr>
          <w:rFonts w:ascii="inherit" w:hAnsi="inherit"/>
          <w:color w:val="444444"/>
          <w:sz w:val="21"/>
          <w:szCs w:val="21"/>
        </w:rPr>
        <w:t xml:space="preserve"> is obtained.</w:t>
      </w:r>
    </w:p>
    <w:p w:rsidR="00992131" w:rsidRDefault="00992131" w:rsidP="0099213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 xml:space="preserve">In NFSv4 uses the virtual file system to present the server’s export and associated root </w:t>
      </w:r>
      <w:proofErr w:type="spellStart"/>
      <w:r>
        <w:rPr>
          <w:rFonts w:ascii="inherit" w:hAnsi="inherit"/>
          <w:color w:val="444444"/>
          <w:sz w:val="21"/>
          <w:szCs w:val="21"/>
        </w:rPr>
        <w:t>filehandles</w:t>
      </w:r>
      <w:proofErr w:type="spellEnd"/>
      <w:r>
        <w:rPr>
          <w:rFonts w:ascii="inherit" w:hAnsi="inherit"/>
          <w:color w:val="444444"/>
          <w:sz w:val="21"/>
          <w:szCs w:val="21"/>
        </w:rPr>
        <w:t xml:space="preserve"> to the client.</w:t>
      </w:r>
    </w:p>
    <w:p w:rsidR="00992131" w:rsidRDefault="00992131" w:rsidP="0099213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 xml:space="preserve">NFSv4 defines a special operation to retrieve the Root </w:t>
      </w:r>
      <w:proofErr w:type="spellStart"/>
      <w:r>
        <w:rPr>
          <w:rFonts w:ascii="inherit" w:hAnsi="inherit"/>
          <w:color w:val="444444"/>
          <w:sz w:val="21"/>
          <w:szCs w:val="21"/>
        </w:rPr>
        <w:t>filehandle</w:t>
      </w:r>
      <w:proofErr w:type="spellEnd"/>
      <w:r>
        <w:rPr>
          <w:rFonts w:ascii="inherit" w:hAnsi="inherit"/>
          <w:color w:val="444444"/>
          <w:sz w:val="21"/>
          <w:szCs w:val="21"/>
        </w:rPr>
        <w:t xml:space="preserve"> and the NFS Server presents the appearance to the client that each export is just a directory in the </w:t>
      </w:r>
      <w:proofErr w:type="spellStart"/>
      <w:r>
        <w:rPr>
          <w:rFonts w:ascii="inherit" w:hAnsi="inherit"/>
          <w:color w:val="444444"/>
          <w:sz w:val="21"/>
          <w:szCs w:val="21"/>
        </w:rPr>
        <w:t>pseudofs</w:t>
      </w:r>
      <w:proofErr w:type="spellEnd"/>
    </w:p>
    <w:p w:rsidR="00992131" w:rsidRDefault="00992131" w:rsidP="0099213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NFSv4 Pseudo File System is supposed to provide maximum flexibility. Exports Pathname on servers can be changed transparently to clients.</w:t>
      </w:r>
    </w:p>
    <w:p w:rsidR="00992131" w:rsidRDefault="00992131" w:rsidP="009921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Style w:val="Strong"/>
          <w:rFonts w:ascii="inherit" w:hAnsi="inherit"/>
          <w:color w:val="444444"/>
          <w:sz w:val="21"/>
          <w:szCs w:val="21"/>
          <w:bdr w:val="none" w:sz="0" w:space="0" w:color="auto" w:frame="1"/>
        </w:rPr>
        <w:t>State</w:t>
      </w:r>
    </w:p>
    <w:p w:rsidR="00992131" w:rsidRDefault="00992131" w:rsidP="0099213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 xml:space="preserve">NFSv3 is stateless. In other </w:t>
      </w:r>
      <w:proofErr w:type="gramStart"/>
      <w:r>
        <w:rPr>
          <w:rFonts w:ascii="inherit" w:hAnsi="inherit"/>
          <w:color w:val="444444"/>
          <w:sz w:val="21"/>
          <w:szCs w:val="21"/>
        </w:rPr>
        <w:t>words</w:t>
      </w:r>
      <w:proofErr w:type="gramEnd"/>
      <w:r>
        <w:rPr>
          <w:rFonts w:ascii="inherit" w:hAnsi="inherit"/>
          <w:color w:val="444444"/>
          <w:sz w:val="21"/>
          <w:szCs w:val="21"/>
        </w:rPr>
        <w:t xml:space="preserve"> if the server reboots, the clients can pick up where it left off. No state has been lost.</w:t>
      </w:r>
    </w:p>
    <w:p w:rsidR="00992131" w:rsidRDefault="00992131" w:rsidP="0099213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NFSv3 is typically used with NLM, an auxiliary protocol for file locking. NLM is stateful that the server LOCKD keeps track of locks.</w:t>
      </w:r>
    </w:p>
    <w:p w:rsidR="00992131" w:rsidRDefault="00992131" w:rsidP="0099213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In NFSv4, locking operations are part of the protocol</w:t>
      </w:r>
    </w:p>
    <w:p w:rsidR="00992131" w:rsidRDefault="00992131" w:rsidP="0099213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NFSv4 servers keep track of open files and delegations</w:t>
      </w:r>
    </w:p>
    <w:p w:rsidR="00992131" w:rsidRDefault="00992131" w:rsidP="009921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Style w:val="Strong"/>
          <w:rFonts w:ascii="inherit" w:hAnsi="inherit"/>
          <w:color w:val="444444"/>
          <w:sz w:val="21"/>
          <w:szCs w:val="21"/>
          <w:bdr w:val="none" w:sz="0" w:space="0" w:color="auto" w:frame="1"/>
        </w:rPr>
        <w:t>Blocking Locks</w:t>
      </w:r>
    </w:p>
    <w:p w:rsidR="00992131" w:rsidRDefault="00992131" w:rsidP="0099213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NFSv3 rely on NLM. Basically, Client process is put to “sleep”. When a callback is received from the server, client process is granted the lock.</w:t>
      </w:r>
    </w:p>
    <w:p w:rsidR="00992131" w:rsidRDefault="00992131" w:rsidP="0099213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For NFSv4, the client to put to sleep, but will poll the server periodically for the lock.</w:t>
      </w:r>
    </w:p>
    <w:p w:rsidR="00992131" w:rsidRDefault="00992131" w:rsidP="0099213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 xml:space="preserve">The benefits of the mechanism </w:t>
      </w:r>
      <w:proofErr w:type="gramStart"/>
      <w:r>
        <w:rPr>
          <w:rFonts w:ascii="inherit" w:hAnsi="inherit"/>
          <w:color w:val="444444"/>
          <w:sz w:val="21"/>
          <w:szCs w:val="21"/>
        </w:rPr>
        <w:t>is</w:t>
      </w:r>
      <w:proofErr w:type="gramEnd"/>
      <w:r>
        <w:rPr>
          <w:rFonts w:ascii="inherit" w:hAnsi="inherit"/>
          <w:color w:val="444444"/>
          <w:sz w:val="21"/>
          <w:szCs w:val="21"/>
        </w:rPr>
        <w:t xml:space="preserve"> that there is one-way reachability from client to server. But it may be less efficient.</w:t>
      </w:r>
    </w:p>
    <w:p w:rsidR="00C1314F" w:rsidRDefault="00C1314F">
      <w:bookmarkStart w:id="1" w:name="_GoBack"/>
      <w:bookmarkEnd w:id="1"/>
    </w:p>
    <w:sectPr w:rsidR="00C1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5D5"/>
    <w:multiLevelType w:val="multilevel"/>
    <w:tmpl w:val="1644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76FED"/>
    <w:multiLevelType w:val="multilevel"/>
    <w:tmpl w:val="4984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35327"/>
    <w:multiLevelType w:val="multilevel"/>
    <w:tmpl w:val="AF54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96"/>
    <w:rsid w:val="00661096"/>
    <w:rsid w:val="00992131"/>
    <w:rsid w:val="00C1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14C9"/>
  <w15:chartTrackingRefBased/>
  <w15:docId w15:val="{F92F1664-4ABC-4203-82DA-6D46378B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61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10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92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9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2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5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6924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148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763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395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318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4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ti.umich.edu/projects/nfsv4/OLS2001/tsld00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4.bp.blogspot.com/-ue0rBwYOtoo/UxNax2DMtKI/AAAAAAAAAiQ/c4Ymmo6cAwE/s1600/nfs4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2018-10-11T11:47:00Z</dcterms:created>
  <dcterms:modified xsi:type="dcterms:W3CDTF">2018-10-11T11:50:00Z</dcterms:modified>
</cp:coreProperties>
</file>