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521" w:rsidRPr="000F5521" w:rsidRDefault="000F5521" w:rsidP="000F5521">
      <w:pPr>
        <w:shd w:val="clear" w:color="auto" w:fill="FFFFFF"/>
        <w:spacing w:after="100" w:afterAutospacing="1" w:line="240" w:lineRule="auto"/>
        <w:outlineLvl w:val="0"/>
        <w:rPr>
          <w:rFonts w:ascii="Segoe UI" w:eastAsia="Times New Roman" w:hAnsi="Segoe UI" w:cs="Segoe UI"/>
          <w:color w:val="42444E"/>
          <w:kern w:val="36"/>
          <w:sz w:val="48"/>
          <w:szCs w:val="48"/>
        </w:rPr>
      </w:pPr>
      <w:bookmarkStart w:id="0" w:name="_GoBack"/>
      <w:bookmarkEnd w:id="0"/>
      <w:r w:rsidRPr="000F5521">
        <w:rPr>
          <w:rFonts w:ascii="Segoe UI" w:eastAsia="Times New Roman" w:hAnsi="Segoe UI" w:cs="Segoe UI"/>
          <w:color w:val="42444E"/>
          <w:kern w:val="36"/>
          <w:sz w:val="48"/>
          <w:szCs w:val="48"/>
        </w:rPr>
        <w:t xml:space="preserve">How to Configure Samba Server in </w:t>
      </w:r>
      <w:proofErr w:type="spellStart"/>
      <w:r w:rsidRPr="000F5521">
        <w:rPr>
          <w:rFonts w:ascii="Segoe UI" w:eastAsia="Times New Roman" w:hAnsi="Segoe UI" w:cs="Segoe UI"/>
          <w:color w:val="42444E"/>
          <w:kern w:val="36"/>
          <w:sz w:val="48"/>
          <w:szCs w:val="48"/>
        </w:rPr>
        <w:t>Redhat</w:t>
      </w:r>
      <w:proofErr w:type="spellEnd"/>
      <w:r w:rsidRPr="000F5521">
        <w:rPr>
          <w:rFonts w:ascii="Segoe UI" w:eastAsia="Times New Roman" w:hAnsi="Segoe UI" w:cs="Segoe UI"/>
          <w:color w:val="42444E"/>
          <w:kern w:val="36"/>
          <w:sz w:val="48"/>
          <w:szCs w:val="48"/>
        </w:rPr>
        <w:t xml:space="preserve"> Linux</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This tutorial explains how to configure Samba server in Linux and Samba client in Windows and Linux including how to create IPTABLES rules and configure SELinux Booleans to allow Samba traffic step by step with practical examples. Learn how to share resources and access shared resources in Samba network.</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Microsoft window use Common Internet File System (CIFS) protocol for networking.</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CIFS was developed from Server Message Block (SMB) protocol.</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Samba is </w:t>
      </w:r>
      <w:proofErr w:type="spellStart"/>
      <w:proofErr w:type="gramStart"/>
      <w:r w:rsidRPr="000F5521">
        <w:rPr>
          <w:rFonts w:ascii="Segoe UI" w:eastAsia="Times New Roman" w:hAnsi="Segoe UI" w:cs="Segoe UI"/>
          <w:color w:val="212529"/>
          <w:sz w:val="24"/>
          <w:szCs w:val="24"/>
        </w:rPr>
        <w:t>a</w:t>
      </w:r>
      <w:proofErr w:type="spellEnd"/>
      <w:proofErr w:type="gramEnd"/>
      <w:r w:rsidRPr="000F5521">
        <w:rPr>
          <w:rFonts w:ascii="Segoe UI" w:eastAsia="Times New Roman" w:hAnsi="Segoe UI" w:cs="Segoe UI"/>
          <w:color w:val="212529"/>
          <w:sz w:val="24"/>
          <w:szCs w:val="24"/>
        </w:rPr>
        <w:t xml:space="preserve"> open source software.</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uses TCP/IP protocol.</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is Linux implementation of SMB/CIFS protocols.</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allows interoperability between Linux and Window.</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provide file and print sharing service between Linux and Window system.</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allows Linux to interact with Window client, Server, member of Active Directory, Primary domain controller, or member server.</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support Microsoft Access Control Lists.</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Main configuration file of Samba server is </w:t>
      </w:r>
      <w:r w:rsidRPr="000F5521">
        <w:rPr>
          <w:rFonts w:ascii="Segoe UI" w:eastAsia="Times New Roman" w:hAnsi="Segoe UI" w:cs="Segoe UI"/>
          <w:b/>
          <w:bCs/>
          <w:color w:val="563D7C"/>
          <w:sz w:val="25"/>
          <w:szCs w:val="25"/>
        </w:rPr>
        <w:t>/</w:t>
      </w:r>
      <w:proofErr w:type="spellStart"/>
      <w:r w:rsidRPr="000F5521">
        <w:rPr>
          <w:rFonts w:ascii="Segoe UI" w:eastAsia="Times New Roman" w:hAnsi="Segoe UI" w:cs="Segoe UI"/>
          <w:b/>
          <w:bCs/>
          <w:color w:val="563D7C"/>
          <w:sz w:val="25"/>
          <w:szCs w:val="25"/>
        </w:rPr>
        <w:t>etc</w:t>
      </w:r>
      <w:proofErr w:type="spellEnd"/>
      <w:r w:rsidRPr="000F5521">
        <w:rPr>
          <w:rFonts w:ascii="Segoe UI" w:eastAsia="Times New Roman" w:hAnsi="Segoe UI" w:cs="Segoe UI"/>
          <w:b/>
          <w:bCs/>
          <w:color w:val="563D7C"/>
          <w:sz w:val="25"/>
          <w:szCs w:val="25"/>
        </w:rPr>
        <w:t>/samba/</w:t>
      </w:r>
      <w:proofErr w:type="spellStart"/>
      <w:r w:rsidRPr="000F5521">
        <w:rPr>
          <w:rFonts w:ascii="Segoe UI" w:eastAsia="Times New Roman" w:hAnsi="Segoe UI" w:cs="Segoe UI"/>
          <w:b/>
          <w:bCs/>
          <w:color w:val="563D7C"/>
          <w:sz w:val="25"/>
          <w:szCs w:val="25"/>
        </w:rPr>
        <w:t>smb.conf</w:t>
      </w:r>
      <w:proofErr w:type="spellEnd"/>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Samba Web Administration tool (SWAT) is a GUI base configuration tool for Samba </w:t>
      </w:r>
      <w:proofErr w:type="spellStart"/>
      <w:r w:rsidRPr="000F5521">
        <w:rPr>
          <w:rFonts w:ascii="Segoe UI" w:eastAsia="Times New Roman" w:hAnsi="Segoe UI" w:cs="Segoe UI"/>
          <w:color w:val="212529"/>
          <w:sz w:val="24"/>
          <w:szCs w:val="24"/>
        </w:rPr>
        <w:t>Serveravailable</w:t>
      </w:r>
      <w:proofErr w:type="spellEnd"/>
      <w:r w:rsidRPr="000F5521">
        <w:rPr>
          <w:rFonts w:ascii="Segoe UI" w:eastAsia="Times New Roman" w:hAnsi="Segoe UI" w:cs="Segoe UI"/>
          <w:color w:val="212529"/>
          <w:sz w:val="24"/>
          <w:szCs w:val="24"/>
        </w:rPr>
        <w:t xml:space="preserve"> from RHEL 6</w:t>
      </w:r>
    </w:p>
    <w:p w:rsidR="000F5521" w:rsidRPr="000F5521" w:rsidRDefault="000F5521" w:rsidP="000F5521">
      <w:pPr>
        <w:numPr>
          <w:ilvl w:val="0"/>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In Linux SAMBA provides the following services:</w:t>
      </w:r>
    </w:p>
    <w:p w:rsidR="000F5521" w:rsidRPr="000F5521" w:rsidRDefault="000F5521" w:rsidP="000F5521">
      <w:pPr>
        <w:numPr>
          <w:ilvl w:val="1"/>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User Authentication and authorization</w:t>
      </w:r>
    </w:p>
    <w:p w:rsidR="000F5521" w:rsidRPr="000F5521" w:rsidRDefault="000F5521" w:rsidP="000F5521">
      <w:pPr>
        <w:numPr>
          <w:ilvl w:val="1"/>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File and printer sharing</w:t>
      </w:r>
    </w:p>
    <w:p w:rsidR="000F5521" w:rsidRPr="000F5521" w:rsidRDefault="000F5521" w:rsidP="000F5521">
      <w:pPr>
        <w:numPr>
          <w:ilvl w:val="1"/>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Name resolution</w:t>
      </w:r>
    </w:p>
    <w:p w:rsidR="000F5521" w:rsidRPr="000F5521" w:rsidRDefault="000F5521" w:rsidP="000F5521">
      <w:pPr>
        <w:numPr>
          <w:ilvl w:val="1"/>
          <w:numId w:val="1"/>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Browsing</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b/>
          <w:bCs/>
          <w:color w:val="563D7C"/>
          <w:sz w:val="25"/>
          <w:szCs w:val="25"/>
        </w:rPr>
        <w:t>RHCE Exam topic covered in this article</w:t>
      </w:r>
    </w:p>
    <w:p w:rsidR="000F5521" w:rsidRPr="000F5521" w:rsidRDefault="000F5521" w:rsidP="000F5521">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Provide network shares to specific clients.</w:t>
      </w:r>
    </w:p>
    <w:p w:rsidR="000F5521" w:rsidRPr="000F5521" w:rsidRDefault="000F5521" w:rsidP="000F5521">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Provide network shares suitable for group collaboration.</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During the RHCE exam you will not have access to Microsoft </w:t>
      </w:r>
      <w:proofErr w:type="gramStart"/>
      <w:r w:rsidRPr="000F5521">
        <w:rPr>
          <w:rFonts w:ascii="Segoe UI" w:eastAsia="Times New Roman" w:hAnsi="Segoe UI" w:cs="Segoe UI"/>
          <w:color w:val="212529"/>
          <w:sz w:val="24"/>
          <w:szCs w:val="24"/>
        </w:rPr>
        <w:t>window</w:t>
      </w:r>
      <w:proofErr w:type="gramEnd"/>
      <w:r w:rsidRPr="000F5521">
        <w:rPr>
          <w:rFonts w:ascii="Segoe UI" w:eastAsia="Times New Roman" w:hAnsi="Segoe UI" w:cs="Segoe UI"/>
          <w:color w:val="212529"/>
          <w:sz w:val="24"/>
          <w:szCs w:val="24"/>
        </w:rPr>
        <w:t xml:space="preserve"> so you must know how to test Samba configuration with Linux system.</w:t>
      </w:r>
    </w:p>
    <w:p w:rsidR="000F5521" w:rsidRPr="000F5521" w:rsidRDefault="000F5521" w:rsidP="000F5521">
      <w:pPr>
        <w:shd w:val="clear" w:color="auto" w:fill="D4E4F6"/>
        <w:spacing w:after="75" w:line="240" w:lineRule="auto"/>
        <w:ind w:left="30" w:right="30"/>
        <w:jc w:val="both"/>
        <w:rPr>
          <w:rFonts w:ascii="Segoe UI" w:eastAsia="Times New Roman" w:hAnsi="Segoe UI" w:cs="Segoe UI"/>
          <w:color w:val="021B37"/>
          <w:sz w:val="24"/>
          <w:szCs w:val="24"/>
        </w:rPr>
      </w:pPr>
      <w:r w:rsidRPr="000F5521">
        <w:rPr>
          <w:rFonts w:ascii="Segoe UI" w:eastAsia="Times New Roman" w:hAnsi="Segoe UI" w:cs="Segoe UI"/>
          <w:color w:val="021B37"/>
          <w:sz w:val="24"/>
          <w:szCs w:val="24"/>
        </w:rPr>
        <w:t>In this tutorial I will use two systems </w:t>
      </w:r>
      <w:r w:rsidRPr="000F5521">
        <w:rPr>
          <w:rFonts w:ascii="Segoe UI" w:eastAsia="Times New Roman" w:hAnsi="Segoe UI" w:cs="Segoe UI"/>
          <w:b/>
          <w:bCs/>
          <w:color w:val="563D7C"/>
          <w:sz w:val="25"/>
          <w:szCs w:val="25"/>
        </w:rPr>
        <w:t>Server</w:t>
      </w:r>
      <w:r w:rsidRPr="000F5521">
        <w:rPr>
          <w:rFonts w:ascii="Segoe UI" w:eastAsia="Times New Roman" w:hAnsi="Segoe UI" w:cs="Segoe UI"/>
          <w:color w:val="021B37"/>
          <w:sz w:val="24"/>
          <w:szCs w:val="24"/>
        </w:rPr>
        <w:t> and </w:t>
      </w:r>
      <w:proofErr w:type="spellStart"/>
      <w:r w:rsidRPr="000F5521">
        <w:rPr>
          <w:rFonts w:ascii="Segoe UI" w:eastAsia="Times New Roman" w:hAnsi="Segoe UI" w:cs="Segoe UI"/>
          <w:b/>
          <w:bCs/>
          <w:color w:val="563D7C"/>
          <w:sz w:val="25"/>
          <w:szCs w:val="25"/>
        </w:rPr>
        <w:t>linuxclient</w:t>
      </w:r>
      <w:proofErr w:type="spellEnd"/>
      <w:r w:rsidRPr="000F5521">
        <w:rPr>
          <w:rFonts w:ascii="Segoe UI" w:eastAsia="Times New Roman" w:hAnsi="Segoe UI" w:cs="Segoe UI"/>
          <w:color w:val="021B37"/>
          <w:sz w:val="24"/>
          <w:szCs w:val="24"/>
        </w:rPr>
        <w:t> from our LAB environment. I will configure Samba Server on </w:t>
      </w:r>
      <w:proofErr w:type="spellStart"/>
      <w:r w:rsidRPr="000F5521">
        <w:rPr>
          <w:rFonts w:ascii="Segoe UI" w:eastAsia="Times New Roman" w:hAnsi="Segoe UI" w:cs="Segoe UI"/>
          <w:b/>
          <w:bCs/>
          <w:color w:val="563D7C"/>
          <w:sz w:val="25"/>
          <w:szCs w:val="25"/>
        </w:rPr>
        <w:t>Server</w:t>
      </w:r>
      <w:r w:rsidRPr="000F5521">
        <w:rPr>
          <w:rFonts w:ascii="Segoe UI" w:eastAsia="Times New Roman" w:hAnsi="Segoe UI" w:cs="Segoe UI"/>
          <w:color w:val="021B37"/>
          <w:sz w:val="24"/>
          <w:szCs w:val="24"/>
        </w:rPr>
        <w:t>system</w:t>
      </w:r>
      <w:proofErr w:type="spellEnd"/>
      <w:r w:rsidRPr="000F5521">
        <w:rPr>
          <w:rFonts w:ascii="Segoe UI" w:eastAsia="Times New Roman" w:hAnsi="Segoe UI" w:cs="Segoe UI"/>
          <w:color w:val="021B37"/>
          <w:sz w:val="24"/>
          <w:szCs w:val="24"/>
        </w:rPr>
        <w:t xml:space="preserve"> and samba client on </w:t>
      </w:r>
      <w:proofErr w:type="spellStart"/>
      <w:r w:rsidRPr="000F5521">
        <w:rPr>
          <w:rFonts w:ascii="Segoe UI" w:eastAsia="Times New Roman" w:hAnsi="Segoe UI" w:cs="Segoe UI"/>
          <w:b/>
          <w:bCs/>
          <w:color w:val="563D7C"/>
          <w:sz w:val="25"/>
          <w:szCs w:val="25"/>
        </w:rPr>
        <w:t>linuxclient</w:t>
      </w:r>
      <w:proofErr w:type="spellEnd"/>
      <w:r w:rsidRPr="000F5521">
        <w:rPr>
          <w:rFonts w:ascii="Segoe UI" w:eastAsia="Times New Roman" w:hAnsi="Segoe UI" w:cs="Segoe UI"/>
          <w:color w:val="021B37"/>
          <w:sz w:val="24"/>
          <w:szCs w:val="24"/>
        </w:rPr>
        <w:t> system. If you want to check the network topology used in this article please check following article.</w:t>
      </w:r>
      <w:hyperlink r:id="rId5" w:history="1">
        <w:r w:rsidRPr="000F5521">
          <w:rPr>
            <w:rFonts w:ascii="Segoe UI" w:eastAsia="Times New Roman" w:hAnsi="Segoe UI" w:cs="Segoe UI"/>
            <w:color w:val="007BFF"/>
            <w:sz w:val="24"/>
            <w:szCs w:val="24"/>
          </w:rPr>
          <w:t> Lab set up for RHEL practice</w:t>
        </w:r>
      </w:hyperlink>
      <w:r w:rsidRPr="000F5521">
        <w:rPr>
          <w:rFonts w:ascii="Segoe UI" w:eastAsia="Times New Roman" w:hAnsi="Segoe UI" w:cs="Segoe UI"/>
          <w:color w:val="021B37"/>
          <w:sz w:val="24"/>
          <w:szCs w:val="24"/>
        </w:rPr>
        <w: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b/>
          <w:bCs/>
          <w:color w:val="563D7C"/>
          <w:sz w:val="25"/>
          <w:szCs w:val="25"/>
        </w:rPr>
        <w:lastRenderedPageBreak/>
        <w:t>RPM required for Samba Server</w:t>
      </w:r>
    </w:p>
    <w:tbl>
      <w:tblPr>
        <w:tblW w:w="14490" w:type="dxa"/>
        <w:tblCellMar>
          <w:top w:w="15" w:type="dxa"/>
          <w:left w:w="15" w:type="dxa"/>
          <w:bottom w:w="15" w:type="dxa"/>
          <w:right w:w="15" w:type="dxa"/>
        </w:tblCellMar>
        <w:tblLook w:val="04A0" w:firstRow="1" w:lastRow="0" w:firstColumn="1" w:lastColumn="0" w:noHBand="0" w:noVBand="1"/>
      </w:tblPr>
      <w:tblGrid>
        <w:gridCol w:w="3603"/>
        <w:gridCol w:w="10887"/>
      </w:tblGrid>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RPM</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Description</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Base RPM for Samba Server</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samba-client</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Base RPM for Samba Client</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samba-common</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Include commands those required by Samba Server and client</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samba-doc</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provide Samba documentation</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samba-swat</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GUI interface for Samba configuration</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w:t>
            </w:r>
            <w:proofErr w:type="spellStart"/>
            <w:r w:rsidRPr="000F5521">
              <w:rPr>
                <w:rFonts w:ascii="Times New Roman" w:eastAsia="Times New Roman" w:hAnsi="Times New Roman" w:cs="Times New Roman"/>
                <w:sz w:val="24"/>
                <w:szCs w:val="24"/>
              </w:rPr>
              <w:t>winbind</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Allow interoperability between Linux and Window</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samba-</w:t>
            </w:r>
            <w:proofErr w:type="spellStart"/>
            <w:r w:rsidRPr="000F5521">
              <w:rPr>
                <w:rFonts w:ascii="Times New Roman" w:eastAsia="Times New Roman" w:hAnsi="Times New Roman" w:cs="Times New Roman"/>
                <w:sz w:val="24"/>
                <w:szCs w:val="24"/>
              </w:rPr>
              <w:t>domainjoin</w:t>
            </w:r>
            <w:proofErr w:type="spellEnd"/>
            <w:r w:rsidRPr="000F5521">
              <w:rPr>
                <w:rFonts w:ascii="Times New Roman" w:eastAsia="Times New Roman" w:hAnsi="Times New Roman" w:cs="Times New Roman"/>
                <w:sz w:val="24"/>
                <w:szCs w:val="24"/>
              </w:rPr>
              <w:t>-</w:t>
            </w:r>
            <w:proofErr w:type="spellStart"/>
            <w:r w:rsidRPr="000F5521">
              <w:rPr>
                <w:rFonts w:ascii="Times New Roman" w:eastAsia="Times New Roman" w:hAnsi="Times New Roman" w:cs="Times New Roman"/>
                <w:sz w:val="24"/>
                <w:szCs w:val="24"/>
              </w:rPr>
              <w:t>gui</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 xml:space="preserve">Allow </w:t>
            </w:r>
            <w:proofErr w:type="spellStart"/>
            <w:r w:rsidRPr="000F5521">
              <w:rPr>
                <w:rFonts w:ascii="Times New Roman" w:eastAsia="Times New Roman" w:hAnsi="Times New Roman" w:cs="Times New Roman"/>
                <w:sz w:val="24"/>
                <w:szCs w:val="24"/>
              </w:rPr>
              <w:t>linux</w:t>
            </w:r>
            <w:proofErr w:type="spellEnd"/>
            <w:r w:rsidRPr="000F5521">
              <w:rPr>
                <w:rFonts w:ascii="Times New Roman" w:eastAsia="Times New Roman" w:hAnsi="Times New Roman" w:cs="Times New Roman"/>
                <w:sz w:val="24"/>
                <w:szCs w:val="24"/>
              </w:rPr>
              <w:t xml:space="preserve"> user to connect with windows workgroups and domains.</w:t>
            </w:r>
          </w:p>
        </w:tc>
      </w:tr>
    </w:tbl>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b/>
          <w:bCs/>
          <w:color w:val="563D7C"/>
          <w:sz w:val="25"/>
          <w:szCs w:val="25"/>
        </w:rPr>
        <w:t>LAB tasks</w:t>
      </w:r>
    </w:p>
    <w:p w:rsidR="000F5521" w:rsidRPr="000F5521" w:rsidRDefault="000F5521" w:rsidP="000F5521">
      <w:pPr>
        <w:numPr>
          <w:ilvl w:val="0"/>
          <w:numId w:val="3"/>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Configure Samba on Server system. Configure iptables firewall and SELinux Booleans to allow Samba connection on server.</w:t>
      </w:r>
    </w:p>
    <w:p w:rsidR="000F5521" w:rsidRPr="000F5521" w:rsidRDefault="000F5521" w:rsidP="000F5521">
      <w:pPr>
        <w:numPr>
          <w:ilvl w:val="0"/>
          <w:numId w:val="3"/>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Create 5 users on Server system. Make a group of two users. Add all users in Samba user database.</w:t>
      </w:r>
    </w:p>
    <w:p w:rsidR="000F5521" w:rsidRPr="000F5521" w:rsidRDefault="000F5521" w:rsidP="000F5521">
      <w:pPr>
        <w:numPr>
          <w:ilvl w:val="0"/>
          <w:numId w:val="3"/>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Check connectivity form </w:t>
      </w:r>
      <w:proofErr w:type="spellStart"/>
      <w:r w:rsidRPr="000F5521">
        <w:rPr>
          <w:rFonts w:ascii="Segoe UI" w:eastAsia="Times New Roman" w:hAnsi="Segoe UI" w:cs="Segoe UI"/>
          <w:color w:val="212529"/>
          <w:sz w:val="24"/>
          <w:szCs w:val="24"/>
        </w:rPr>
        <w:t>linuxclient</w:t>
      </w:r>
      <w:proofErr w:type="spellEnd"/>
      <w:r w:rsidRPr="000F5521">
        <w:rPr>
          <w:rFonts w:ascii="Segoe UI" w:eastAsia="Times New Roman" w:hAnsi="Segoe UI" w:cs="Segoe UI"/>
          <w:color w:val="212529"/>
          <w:sz w:val="24"/>
          <w:szCs w:val="24"/>
        </w:rPr>
        <w:t xml:space="preserve"> and </w:t>
      </w:r>
      <w:proofErr w:type="spellStart"/>
      <w:r w:rsidRPr="000F5521">
        <w:rPr>
          <w:rFonts w:ascii="Segoe UI" w:eastAsia="Times New Roman" w:hAnsi="Segoe UI" w:cs="Segoe UI"/>
          <w:color w:val="212529"/>
          <w:sz w:val="24"/>
          <w:szCs w:val="24"/>
        </w:rPr>
        <w:t>windowclient</w:t>
      </w:r>
      <w:proofErr w:type="spellEnd"/>
      <w:r w:rsidRPr="000F5521">
        <w:rPr>
          <w:rFonts w:ascii="Segoe UI" w:eastAsia="Times New Roman" w:hAnsi="Segoe UI" w:cs="Segoe UI"/>
          <w:color w:val="212529"/>
          <w:sz w:val="24"/>
          <w:szCs w:val="24"/>
        </w:rPr>
        <w:t xml:space="preserve"> system. Verify by login from one user.</w:t>
      </w:r>
    </w:p>
    <w:p w:rsidR="000F5521" w:rsidRPr="000F5521" w:rsidRDefault="000F5521" w:rsidP="000F5521">
      <w:pPr>
        <w:numPr>
          <w:ilvl w:val="0"/>
          <w:numId w:val="3"/>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Create a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folder on server. Grant read and write access to public on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folder. Share publicly this folder. Test form </w:t>
      </w:r>
      <w:proofErr w:type="spellStart"/>
      <w:r w:rsidRPr="000F5521">
        <w:rPr>
          <w:rFonts w:ascii="Segoe UI" w:eastAsia="Times New Roman" w:hAnsi="Segoe UI" w:cs="Segoe UI"/>
          <w:color w:val="212529"/>
          <w:sz w:val="24"/>
          <w:szCs w:val="24"/>
        </w:rPr>
        <w:t>linux</w:t>
      </w:r>
      <w:proofErr w:type="spellEnd"/>
      <w:r w:rsidRPr="000F5521">
        <w:rPr>
          <w:rFonts w:ascii="Segoe UI" w:eastAsia="Times New Roman" w:hAnsi="Segoe UI" w:cs="Segoe UI"/>
          <w:color w:val="212529"/>
          <w:sz w:val="24"/>
          <w:szCs w:val="24"/>
        </w:rPr>
        <w:t xml:space="preserve"> and window client.</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Configure Samba Server</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On samba server following RPM are required</w:t>
      </w:r>
    </w:p>
    <w:p w:rsidR="000F5521" w:rsidRPr="000F5521" w:rsidRDefault="000F5521" w:rsidP="000F5521">
      <w:pPr>
        <w:numPr>
          <w:ilvl w:val="0"/>
          <w:numId w:val="4"/>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w:t>
      </w:r>
    </w:p>
    <w:p w:rsidR="000F5521" w:rsidRPr="000F5521" w:rsidRDefault="000F5521" w:rsidP="000F5521">
      <w:pPr>
        <w:numPr>
          <w:ilvl w:val="0"/>
          <w:numId w:val="4"/>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samba-common</w:t>
      </w:r>
    </w:p>
    <w:p w:rsidR="000F5521" w:rsidRPr="000F5521" w:rsidRDefault="000F5521" w:rsidP="000F5521">
      <w:pPr>
        <w:numPr>
          <w:ilvl w:val="0"/>
          <w:numId w:val="4"/>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w:t>
      </w:r>
      <w:proofErr w:type="spellStart"/>
      <w:r w:rsidRPr="000F5521">
        <w:rPr>
          <w:rFonts w:ascii="Segoe UI" w:eastAsia="Times New Roman" w:hAnsi="Segoe UI" w:cs="Segoe UI"/>
          <w:color w:val="212529"/>
          <w:sz w:val="24"/>
          <w:szCs w:val="24"/>
        </w:rPr>
        <w:t>winbind</w:t>
      </w:r>
      <w:proofErr w:type="spellEnd"/>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Check necessary rpm</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2724150" cy="342900"/>
            <wp:effectExtent l="0" t="0" r="0" b="0"/>
            <wp:docPr id="60" name="Picture 60" descr="rpm-qa-s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m-qa-samb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150" cy="3429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You can install RPM from several sources including YUM repository, dump of RPM, FTP, etc. In this article I am installing RPM form RHEL 6 disk. Mount RHEL 6 disk in media folder and change directory to Package folder</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142875"/>
            <wp:effectExtent l="0" t="0" r="0" b="9525"/>
            <wp:docPr id="59" name="Picture 59" descr="cd-media-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edia-pack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1428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Install necessary RPM.</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1962150"/>
            <wp:effectExtent l="0" t="0" r="0" b="0"/>
            <wp:docPr id="58" name="Picture 58" descr="rpm-s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m-samb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1962150"/>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Samba Daemons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For Samba we need three services to run, one optional and two required</w:t>
      </w:r>
    </w:p>
    <w:tbl>
      <w:tblPr>
        <w:tblW w:w="14490" w:type="dxa"/>
        <w:tblCellMar>
          <w:top w:w="15" w:type="dxa"/>
          <w:left w:w="15" w:type="dxa"/>
          <w:bottom w:w="15" w:type="dxa"/>
          <w:right w:w="15" w:type="dxa"/>
        </w:tblCellMar>
        <w:tblLook w:val="04A0" w:firstRow="1" w:lastRow="0" w:firstColumn="1" w:lastColumn="0" w:noHBand="0" w:noVBand="1"/>
      </w:tblPr>
      <w:tblGrid>
        <w:gridCol w:w="923"/>
        <w:gridCol w:w="829"/>
        <w:gridCol w:w="950"/>
        <w:gridCol w:w="11788"/>
      </w:tblGrid>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Segoe UI" w:eastAsia="Times New Roman" w:hAnsi="Segoe UI" w:cs="Segoe UI"/>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Service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Daemons</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Description</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Required</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smb</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smbd</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(SMB/CIFS Server) main samba service which provide user authentication and authorization and file and printer sharing</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Required</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nmb</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nmbd</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(NetBIOS name server) Resources browsing</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Optional</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winbind</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winbindd</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For host and user name resolution</w:t>
            </w:r>
          </w:p>
        </w:tc>
      </w:tr>
    </w:tbl>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If you have just installed RPM than </w:t>
      </w:r>
      <w:proofErr w:type="gramStart"/>
      <w:r w:rsidRPr="000F5521">
        <w:rPr>
          <w:rFonts w:ascii="Segoe UI" w:eastAsia="Times New Roman" w:hAnsi="Segoe UI" w:cs="Segoe UI"/>
          <w:color w:val="212529"/>
          <w:sz w:val="24"/>
          <w:szCs w:val="24"/>
        </w:rPr>
        <w:t>these service</w:t>
      </w:r>
      <w:proofErr w:type="gramEnd"/>
      <w:r w:rsidRPr="000F5521">
        <w:rPr>
          <w:rFonts w:ascii="Segoe UI" w:eastAsia="Times New Roman" w:hAnsi="Segoe UI" w:cs="Segoe UI"/>
          <w:color w:val="212529"/>
          <w:sz w:val="24"/>
          <w:szCs w:val="24"/>
        </w:rPr>
        <w:t xml:space="preserve"> would be stopped.</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409950" cy="1047750"/>
            <wp:effectExtent l="0" t="0" r="0" b="0"/>
            <wp:docPr id="57" name="Picture 57" descr="smb-nmb-sto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b-nmb-stop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10477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Start necessary services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1790700"/>
            <wp:effectExtent l="0" t="0" r="0" b="0"/>
            <wp:docPr id="56" name="Picture 56" descr="smb-nmb-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b-nmb-run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17907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Make sure the services are running at the next time Linux is booted</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3200400" cy="647700"/>
            <wp:effectExtent l="0" t="0" r="0" b="0"/>
            <wp:docPr id="55" name="Picture 55" descr="chkconfig-sm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kconfig-smb-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647700"/>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allow samba through firewall</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During the RHCE 6 exam we will have both firewall (iptables) and SELinux protection.</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To make Samba to communicate outside the server we </w:t>
      </w:r>
      <w:proofErr w:type="gramStart"/>
      <w:r w:rsidRPr="000F5521">
        <w:rPr>
          <w:rFonts w:ascii="Segoe UI" w:eastAsia="Times New Roman" w:hAnsi="Segoe UI" w:cs="Segoe UI"/>
          <w:color w:val="212529"/>
          <w:sz w:val="24"/>
          <w:szCs w:val="24"/>
        </w:rPr>
        <w:t>have to</w:t>
      </w:r>
      <w:proofErr w:type="gramEnd"/>
      <w:r w:rsidRPr="000F5521">
        <w:rPr>
          <w:rFonts w:ascii="Segoe UI" w:eastAsia="Times New Roman" w:hAnsi="Segoe UI" w:cs="Segoe UI"/>
          <w:color w:val="212529"/>
          <w:sz w:val="24"/>
          <w:szCs w:val="24"/>
        </w:rPr>
        <w:t xml:space="preserve"> configure iptables and SELinux.</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allow Samba in iptables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uses ports 137,138,139 and 445</w:t>
      </w:r>
    </w:p>
    <w:tbl>
      <w:tblPr>
        <w:tblW w:w="14490" w:type="dxa"/>
        <w:tblCellMar>
          <w:top w:w="15" w:type="dxa"/>
          <w:left w:w="15" w:type="dxa"/>
          <w:bottom w:w="15" w:type="dxa"/>
          <w:right w:w="15" w:type="dxa"/>
        </w:tblCellMar>
        <w:tblLook w:val="04A0" w:firstRow="1" w:lastRow="0" w:firstColumn="1" w:lastColumn="0" w:noHBand="0" w:noVBand="1"/>
      </w:tblPr>
      <w:tblGrid>
        <w:gridCol w:w="1730"/>
        <w:gridCol w:w="12760"/>
      </w:tblGrid>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Port 137</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UDP NetBIOS name service (WINS)</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Port 138</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UDP NetBIOS datagram</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Port 139</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TCP NetBIOS Session (TCP), Windows File and Printer Sharing</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Port 445</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Microsoft-DS Active Directory, Windows shares (TCP)</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Port 445</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Microsoft-DS SMB file sharing (UDP)</w:t>
            </w:r>
          </w:p>
        </w:tc>
      </w:tr>
    </w:tbl>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To open firewall for Samba adds the following rules and restart the iptables</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#iptables -A INPUT -m state --</w:t>
      </w:r>
      <w:proofErr w:type="spellStart"/>
      <w:r w:rsidRPr="000F5521">
        <w:rPr>
          <w:rFonts w:ascii="Consolas" w:eastAsia="Times New Roman" w:hAnsi="Consolas" w:cs="Consolas"/>
          <w:color w:val="212529"/>
          <w:sz w:val="24"/>
          <w:szCs w:val="24"/>
        </w:rPr>
        <w:t>state</w:t>
      </w:r>
      <w:proofErr w:type="spellEnd"/>
      <w:r w:rsidRPr="000F5521">
        <w:rPr>
          <w:rFonts w:ascii="Consolas" w:eastAsia="Times New Roman" w:hAnsi="Consolas" w:cs="Consolas"/>
          <w:color w:val="212529"/>
          <w:sz w:val="24"/>
          <w:szCs w:val="24"/>
        </w:rPr>
        <w:t xml:space="preserve"> NEW -m </w:t>
      </w:r>
      <w:proofErr w:type="spellStart"/>
      <w:r w:rsidRPr="000F5521">
        <w:rPr>
          <w:rFonts w:ascii="Consolas" w:eastAsia="Times New Roman" w:hAnsi="Consolas" w:cs="Consolas"/>
          <w:color w:val="212529"/>
          <w:sz w:val="24"/>
          <w:szCs w:val="24"/>
        </w:rPr>
        <w:t>udp</w:t>
      </w:r>
      <w:proofErr w:type="spellEnd"/>
      <w:r w:rsidRPr="000F5521">
        <w:rPr>
          <w:rFonts w:ascii="Consolas" w:eastAsia="Times New Roman" w:hAnsi="Consolas" w:cs="Consolas"/>
          <w:color w:val="212529"/>
          <w:sz w:val="24"/>
          <w:szCs w:val="24"/>
        </w:rPr>
        <w:t xml:space="preserve"> -p </w:t>
      </w:r>
      <w:proofErr w:type="spellStart"/>
      <w:r w:rsidRPr="000F5521">
        <w:rPr>
          <w:rFonts w:ascii="Consolas" w:eastAsia="Times New Roman" w:hAnsi="Consolas" w:cs="Consolas"/>
          <w:color w:val="212529"/>
          <w:sz w:val="24"/>
          <w:szCs w:val="24"/>
        </w:rPr>
        <w:t>udp</w:t>
      </w:r>
      <w:proofErr w:type="spellEnd"/>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dport</w:t>
      </w:r>
      <w:proofErr w:type="spellEnd"/>
      <w:r w:rsidRPr="000F5521">
        <w:rPr>
          <w:rFonts w:ascii="Consolas" w:eastAsia="Times New Roman" w:hAnsi="Consolas" w:cs="Consolas"/>
          <w:color w:val="212529"/>
          <w:sz w:val="24"/>
          <w:szCs w:val="24"/>
        </w:rPr>
        <w:t xml:space="preserve"> 137 -j ACCEPT</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#iptables -A INPUT -m state --</w:t>
      </w:r>
      <w:proofErr w:type="spellStart"/>
      <w:r w:rsidRPr="000F5521">
        <w:rPr>
          <w:rFonts w:ascii="Consolas" w:eastAsia="Times New Roman" w:hAnsi="Consolas" w:cs="Consolas"/>
          <w:color w:val="212529"/>
          <w:sz w:val="24"/>
          <w:szCs w:val="24"/>
        </w:rPr>
        <w:t>state</w:t>
      </w:r>
      <w:proofErr w:type="spellEnd"/>
      <w:r w:rsidRPr="000F5521">
        <w:rPr>
          <w:rFonts w:ascii="Consolas" w:eastAsia="Times New Roman" w:hAnsi="Consolas" w:cs="Consolas"/>
          <w:color w:val="212529"/>
          <w:sz w:val="24"/>
          <w:szCs w:val="24"/>
        </w:rPr>
        <w:t xml:space="preserve"> NEW -m </w:t>
      </w:r>
      <w:proofErr w:type="spellStart"/>
      <w:r w:rsidRPr="000F5521">
        <w:rPr>
          <w:rFonts w:ascii="Consolas" w:eastAsia="Times New Roman" w:hAnsi="Consolas" w:cs="Consolas"/>
          <w:color w:val="212529"/>
          <w:sz w:val="24"/>
          <w:szCs w:val="24"/>
        </w:rPr>
        <w:t>udp</w:t>
      </w:r>
      <w:proofErr w:type="spellEnd"/>
      <w:r w:rsidRPr="000F5521">
        <w:rPr>
          <w:rFonts w:ascii="Consolas" w:eastAsia="Times New Roman" w:hAnsi="Consolas" w:cs="Consolas"/>
          <w:color w:val="212529"/>
          <w:sz w:val="24"/>
          <w:szCs w:val="24"/>
        </w:rPr>
        <w:t xml:space="preserve"> -p </w:t>
      </w:r>
      <w:proofErr w:type="spellStart"/>
      <w:r w:rsidRPr="000F5521">
        <w:rPr>
          <w:rFonts w:ascii="Consolas" w:eastAsia="Times New Roman" w:hAnsi="Consolas" w:cs="Consolas"/>
          <w:color w:val="212529"/>
          <w:sz w:val="24"/>
          <w:szCs w:val="24"/>
        </w:rPr>
        <w:t>udp</w:t>
      </w:r>
      <w:proofErr w:type="spellEnd"/>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dport</w:t>
      </w:r>
      <w:proofErr w:type="spellEnd"/>
      <w:r w:rsidRPr="000F5521">
        <w:rPr>
          <w:rFonts w:ascii="Consolas" w:eastAsia="Times New Roman" w:hAnsi="Consolas" w:cs="Consolas"/>
          <w:color w:val="212529"/>
          <w:sz w:val="24"/>
          <w:szCs w:val="24"/>
        </w:rPr>
        <w:t xml:space="preserve"> 138 -j ACCEPT</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#iptables -A INPUT -m state --</w:t>
      </w:r>
      <w:proofErr w:type="spellStart"/>
      <w:r w:rsidRPr="000F5521">
        <w:rPr>
          <w:rFonts w:ascii="Consolas" w:eastAsia="Times New Roman" w:hAnsi="Consolas" w:cs="Consolas"/>
          <w:color w:val="212529"/>
          <w:sz w:val="24"/>
          <w:szCs w:val="24"/>
        </w:rPr>
        <w:t>state</w:t>
      </w:r>
      <w:proofErr w:type="spellEnd"/>
      <w:r w:rsidRPr="000F5521">
        <w:rPr>
          <w:rFonts w:ascii="Consolas" w:eastAsia="Times New Roman" w:hAnsi="Consolas" w:cs="Consolas"/>
          <w:color w:val="212529"/>
          <w:sz w:val="24"/>
          <w:szCs w:val="24"/>
        </w:rPr>
        <w:t xml:space="preserve"> NEW -m </w:t>
      </w:r>
      <w:proofErr w:type="spellStart"/>
      <w:r w:rsidRPr="000F5521">
        <w:rPr>
          <w:rFonts w:ascii="Consolas" w:eastAsia="Times New Roman" w:hAnsi="Consolas" w:cs="Consolas"/>
          <w:color w:val="212529"/>
          <w:sz w:val="24"/>
          <w:szCs w:val="24"/>
        </w:rPr>
        <w:t>tcp</w:t>
      </w:r>
      <w:proofErr w:type="spellEnd"/>
      <w:r w:rsidRPr="000F5521">
        <w:rPr>
          <w:rFonts w:ascii="Consolas" w:eastAsia="Times New Roman" w:hAnsi="Consolas" w:cs="Consolas"/>
          <w:color w:val="212529"/>
          <w:sz w:val="24"/>
          <w:szCs w:val="24"/>
        </w:rPr>
        <w:t xml:space="preserve"> -p </w:t>
      </w:r>
      <w:proofErr w:type="spellStart"/>
      <w:r w:rsidRPr="000F5521">
        <w:rPr>
          <w:rFonts w:ascii="Consolas" w:eastAsia="Times New Roman" w:hAnsi="Consolas" w:cs="Consolas"/>
          <w:color w:val="212529"/>
          <w:sz w:val="24"/>
          <w:szCs w:val="24"/>
        </w:rPr>
        <w:t>tcp</w:t>
      </w:r>
      <w:proofErr w:type="spellEnd"/>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dport</w:t>
      </w:r>
      <w:proofErr w:type="spellEnd"/>
      <w:r w:rsidRPr="000F5521">
        <w:rPr>
          <w:rFonts w:ascii="Consolas" w:eastAsia="Times New Roman" w:hAnsi="Consolas" w:cs="Consolas"/>
          <w:color w:val="212529"/>
          <w:sz w:val="24"/>
          <w:szCs w:val="24"/>
        </w:rPr>
        <w:t xml:space="preserve"> 139 -j ACCEPT</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#iptables -A INPUT -m state --</w:t>
      </w:r>
      <w:proofErr w:type="spellStart"/>
      <w:r w:rsidRPr="000F5521">
        <w:rPr>
          <w:rFonts w:ascii="Consolas" w:eastAsia="Times New Roman" w:hAnsi="Consolas" w:cs="Consolas"/>
          <w:color w:val="212529"/>
          <w:sz w:val="24"/>
          <w:szCs w:val="24"/>
        </w:rPr>
        <w:t>state</w:t>
      </w:r>
      <w:proofErr w:type="spellEnd"/>
      <w:r w:rsidRPr="000F5521">
        <w:rPr>
          <w:rFonts w:ascii="Consolas" w:eastAsia="Times New Roman" w:hAnsi="Consolas" w:cs="Consolas"/>
          <w:color w:val="212529"/>
          <w:sz w:val="24"/>
          <w:szCs w:val="24"/>
        </w:rPr>
        <w:t xml:space="preserve"> NEW -m </w:t>
      </w:r>
      <w:proofErr w:type="spellStart"/>
      <w:r w:rsidRPr="000F5521">
        <w:rPr>
          <w:rFonts w:ascii="Consolas" w:eastAsia="Times New Roman" w:hAnsi="Consolas" w:cs="Consolas"/>
          <w:color w:val="212529"/>
          <w:sz w:val="24"/>
          <w:szCs w:val="24"/>
        </w:rPr>
        <w:t>tcp</w:t>
      </w:r>
      <w:proofErr w:type="spellEnd"/>
      <w:r w:rsidRPr="000F5521">
        <w:rPr>
          <w:rFonts w:ascii="Consolas" w:eastAsia="Times New Roman" w:hAnsi="Consolas" w:cs="Consolas"/>
          <w:color w:val="212529"/>
          <w:sz w:val="24"/>
          <w:szCs w:val="24"/>
        </w:rPr>
        <w:t xml:space="preserve"> -p </w:t>
      </w:r>
      <w:proofErr w:type="spellStart"/>
      <w:r w:rsidRPr="000F5521">
        <w:rPr>
          <w:rFonts w:ascii="Consolas" w:eastAsia="Times New Roman" w:hAnsi="Consolas" w:cs="Consolas"/>
          <w:color w:val="212529"/>
          <w:sz w:val="24"/>
          <w:szCs w:val="24"/>
        </w:rPr>
        <w:t>tcp</w:t>
      </w:r>
      <w:proofErr w:type="spellEnd"/>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dport</w:t>
      </w:r>
      <w:proofErr w:type="spellEnd"/>
      <w:r w:rsidRPr="000F5521">
        <w:rPr>
          <w:rFonts w:ascii="Consolas" w:eastAsia="Times New Roman" w:hAnsi="Consolas" w:cs="Consolas"/>
          <w:color w:val="212529"/>
          <w:sz w:val="24"/>
          <w:szCs w:val="24"/>
        </w:rPr>
        <w:t xml:space="preserve"> 445 -j ACCEPT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1666875"/>
            <wp:effectExtent l="0" t="0" r="0" b="9525"/>
            <wp:docPr id="54" name="Picture 54" descr="iptables-samba-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tables-samba-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1666875"/>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allow Samba server from SELinux firewall</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lastRenderedPageBreak/>
        <w:t xml:space="preserve">SELinux as a security feature prevents any viewing of a share automatically. SELinux is the complex security features of Linux. For RHCE 6 exam you should know following SELinux </w:t>
      </w:r>
      <w:proofErr w:type="spellStart"/>
      <w:r w:rsidRPr="000F5521">
        <w:rPr>
          <w:rFonts w:ascii="Segoe UI" w:eastAsia="Times New Roman" w:hAnsi="Segoe UI" w:cs="Segoe UI"/>
          <w:color w:val="212529"/>
          <w:sz w:val="24"/>
          <w:szCs w:val="24"/>
        </w:rPr>
        <w:t>booleans</w:t>
      </w:r>
      <w:proofErr w:type="spellEnd"/>
    </w:p>
    <w:tbl>
      <w:tblPr>
        <w:tblW w:w="14490" w:type="dxa"/>
        <w:tblCellMar>
          <w:top w:w="15" w:type="dxa"/>
          <w:left w:w="15" w:type="dxa"/>
          <w:bottom w:w="15" w:type="dxa"/>
          <w:right w:w="15" w:type="dxa"/>
        </w:tblCellMar>
        <w:tblLook w:val="04A0" w:firstRow="1" w:lastRow="0" w:firstColumn="1" w:lastColumn="0" w:noHBand="0" w:noVBand="1"/>
      </w:tblPr>
      <w:tblGrid>
        <w:gridCol w:w="5716"/>
        <w:gridCol w:w="8774"/>
      </w:tblGrid>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samba_enable_home_dirs</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Enables the sharing of home directories</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samba_export_all_ro</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Enable read-only access to any directory</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samba_export_all_rw</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Sets up read/write access to any directory</w:t>
            </w:r>
          </w:p>
        </w:tc>
      </w:tr>
      <w:tr w:rsidR="000F5521" w:rsidRPr="000F5521" w:rsidTr="000F5521">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proofErr w:type="spellStart"/>
            <w:r w:rsidRPr="000F5521">
              <w:rPr>
                <w:rFonts w:ascii="Times New Roman" w:eastAsia="Times New Roman" w:hAnsi="Times New Roman" w:cs="Times New Roman"/>
                <w:sz w:val="24"/>
                <w:szCs w:val="24"/>
              </w:rPr>
              <w:t>samba_share_t</w:t>
            </w:r>
            <w:proofErr w:type="spellEnd"/>
            <w:r w:rsidRPr="000F5521">
              <w:rPr>
                <w:rFonts w:ascii="Times New Roman" w:eastAsia="Times New Roman" w:hAnsi="Times New Roman" w:cs="Times New Roman"/>
                <w:sz w:val="24"/>
                <w:szCs w:val="24"/>
              </w:rPr>
              <w:t xml:space="preserve"> Default file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rsidR="000F5521" w:rsidRPr="000F5521" w:rsidRDefault="000F5521" w:rsidP="000F5521">
            <w:pPr>
              <w:spacing w:after="0" w:line="240" w:lineRule="auto"/>
              <w:rPr>
                <w:rFonts w:ascii="Times New Roman" w:eastAsia="Times New Roman" w:hAnsi="Times New Roman" w:cs="Times New Roman"/>
                <w:sz w:val="24"/>
                <w:szCs w:val="24"/>
              </w:rPr>
            </w:pPr>
            <w:r w:rsidRPr="000F5521">
              <w:rPr>
                <w:rFonts w:ascii="Times New Roman" w:eastAsia="Times New Roman" w:hAnsi="Times New Roman" w:cs="Times New Roman"/>
                <w:sz w:val="24"/>
                <w:szCs w:val="24"/>
              </w:rPr>
              <w:t>which Samba can share</w:t>
            </w:r>
          </w:p>
        </w:tc>
      </w:tr>
    </w:tbl>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You can </w:t>
      </w:r>
      <w:proofErr w:type="gramStart"/>
      <w:r w:rsidRPr="000F5521">
        <w:rPr>
          <w:rFonts w:ascii="Segoe UI" w:eastAsia="Times New Roman" w:hAnsi="Segoe UI" w:cs="Segoe UI"/>
          <w:color w:val="212529"/>
          <w:sz w:val="24"/>
          <w:szCs w:val="24"/>
        </w:rPr>
        <w:t>enables</w:t>
      </w:r>
      <w:proofErr w:type="gramEnd"/>
      <w:r w:rsidRPr="000F5521">
        <w:rPr>
          <w:rFonts w:ascii="Segoe UI" w:eastAsia="Times New Roman" w:hAnsi="Segoe UI" w:cs="Segoe UI"/>
          <w:color w:val="212529"/>
          <w:sz w:val="24"/>
          <w:szCs w:val="24"/>
        </w:rPr>
        <w:t xml:space="preserve"> </w:t>
      </w:r>
      <w:proofErr w:type="spellStart"/>
      <w:r w:rsidRPr="000F5521">
        <w:rPr>
          <w:rFonts w:ascii="Segoe UI" w:eastAsia="Times New Roman" w:hAnsi="Segoe UI" w:cs="Segoe UI"/>
          <w:color w:val="212529"/>
          <w:sz w:val="24"/>
          <w:szCs w:val="24"/>
        </w:rPr>
        <w:t>samba_export_all_ro</w:t>
      </w:r>
      <w:proofErr w:type="spellEnd"/>
      <w:r w:rsidRPr="000F5521">
        <w:rPr>
          <w:rFonts w:ascii="Segoe UI" w:eastAsia="Times New Roman" w:hAnsi="Segoe UI" w:cs="Segoe UI"/>
          <w:color w:val="212529"/>
          <w:sz w:val="24"/>
          <w:szCs w:val="24"/>
        </w:rPr>
        <w:t xml:space="preserve"> or </w:t>
      </w:r>
      <w:proofErr w:type="spellStart"/>
      <w:r w:rsidRPr="000F5521">
        <w:rPr>
          <w:rFonts w:ascii="Segoe UI" w:eastAsia="Times New Roman" w:hAnsi="Segoe UI" w:cs="Segoe UI"/>
          <w:color w:val="212529"/>
          <w:sz w:val="24"/>
          <w:szCs w:val="24"/>
        </w:rPr>
        <w:t>samba_export_all_rw</w:t>
      </w:r>
      <w:proofErr w:type="spellEnd"/>
      <w:r w:rsidRPr="000F5521">
        <w:rPr>
          <w:rFonts w:ascii="Segoe UI" w:eastAsia="Times New Roman" w:hAnsi="Segoe UI" w:cs="Segoe UI"/>
          <w:color w:val="212529"/>
          <w:sz w:val="24"/>
          <w:szCs w:val="24"/>
        </w:rPr>
        <w:t xml:space="preserve"> Booleans in lab environment but it in real life that would be a security risk. Its good habit to set a file types for file and directories which need to be share via Samba. You can do that with following command</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chcon</w:t>
      </w:r>
      <w:proofErr w:type="spellEnd"/>
      <w:r w:rsidRPr="000F5521">
        <w:rPr>
          <w:rFonts w:ascii="Consolas" w:eastAsia="Times New Roman" w:hAnsi="Consolas" w:cs="Consolas"/>
          <w:color w:val="212529"/>
          <w:sz w:val="24"/>
          <w:szCs w:val="24"/>
        </w:rPr>
        <w:t xml:space="preserve"> -R -t </w:t>
      </w:r>
      <w:proofErr w:type="spellStart"/>
      <w:r w:rsidRPr="000F5521">
        <w:rPr>
          <w:rFonts w:ascii="Consolas" w:eastAsia="Times New Roman" w:hAnsi="Consolas" w:cs="Consolas"/>
          <w:color w:val="212529"/>
          <w:sz w:val="24"/>
          <w:szCs w:val="24"/>
        </w:rPr>
        <w:t>samba_share_t</w:t>
      </w:r>
      <w:proofErr w:type="spellEnd"/>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sharedata</w:t>
      </w:r>
      <w:proofErr w:type="spellEnd"/>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In this example we enable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directory. Now Samba can share this directory.</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To share the default home directory run following command:</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proofErr w:type="spellStart"/>
      <w:r w:rsidRPr="000F5521">
        <w:rPr>
          <w:rFonts w:ascii="Consolas" w:eastAsia="Times New Roman" w:hAnsi="Consolas" w:cs="Consolas"/>
          <w:color w:val="212529"/>
          <w:sz w:val="24"/>
          <w:szCs w:val="24"/>
        </w:rPr>
        <w:t>setsebool</w:t>
      </w:r>
      <w:proofErr w:type="spellEnd"/>
      <w:r w:rsidRPr="000F5521">
        <w:rPr>
          <w:rFonts w:ascii="Consolas" w:eastAsia="Times New Roman" w:hAnsi="Consolas" w:cs="Consolas"/>
          <w:color w:val="212529"/>
          <w:sz w:val="24"/>
          <w:szCs w:val="24"/>
        </w:rPr>
        <w:t xml:space="preserve"> -P </w:t>
      </w:r>
      <w:proofErr w:type="spellStart"/>
      <w:r w:rsidRPr="000F5521">
        <w:rPr>
          <w:rFonts w:ascii="Consolas" w:eastAsia="Times New Roman" w:hAnsi="Consolas" w:cs="Consolas"/>
          <w:color w:val="212529"/>
          <w:sz w:val="24"/>
          <w:szCs w:val="24"/>
        </w:rPr>
        <w:t>samba_enable_home_dirs</w:t>
      </w:r>
      <w:proofErr w:type="spellEnd"/>
      <w:r w:rsidRPr="000F5521">
        <w:rPr>
          <w:rFonts w:ascii="Consolas" w:eastAsia="Times New Roman" w:hAnsi="Consolas" w:cs="Consolas"/>
          <w:color w:val="212529"/>
          <w:sz w:val="24"/>
          <w:szCs w:val="24"/>
        </w:rPr>
        <w:t xml:space="preserve"> on</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-P makes sure the change preserve after reboot.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743450" cy="371475"/>
            <wp:effectExtent l="0" t="0" r="0" b="9525"/>
            <wp:docPr id="53" name="Picture 53" descr="setb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bo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714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You can create a new Samba user only from valid accounts on a Linux computer so create 5 users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2933700" cy="942975"/>
            <wp:effectExtent l="0" t="0" r="0" b="9525"/>
            <wp:docPr id="52" name="Picture 52" descr="use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ad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9429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Set password for all users. Avoid setting password for local system if you only creating these users for Samba service and do not want to grant them local system access.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4848225" cy="3400425"/>
            <wp:effectExtent l="0" t="0" r="9525" b="9525"/>
            <wp:docPr id="51" name="Picture 51" descr="pass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sw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34004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819650" cy="2505075"/>
            <wp:effectExtent l="0" t="0" r="0" b="9525"/>
            <wp:docPr id="50" name="Picture 50" descr="passw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ssw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25050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Command </w:t>
      </w:r>
      <w:proofErr w:type="spellStart"/>
      <w:r w:rsidRPr="000F5521">
        <w:rPr>
          <w:rFonts w:ascii="Segoe UI" w:eastAsia="Times New Roman" w:hAnsi="Segoe UI" w:cs="Segoe UI"/>
          <w:color w:val="212529"/>
          <w:sz w:val="24"/>
          <w:szCs w:val="24"/>
        </w:rPr>
        <w:t>smbpasswd</w:t>
      </w:r>
      <w:proofErr w:type="spellEnd"/>
      <w:r w:rsidRPr="000F5521">
        <w:rPr>
          <w:rFonts w:ascii="Segoe UI" w:eastAsia="Times New Roman" w:hAnsi="Segoe UI" w:cs="Segoe UI"/>
          <w:color w:val="212529"/>
          <w:sz w:val="24"/>
          <w:szCs w:val="24"/>
        </w:rPr>
        <w:t xml:space="preserve"> -a can be used to add a user to the password database under /</w:t>
      </w:r>
      <w:proofErr w:type="spellStart"/>
      <w:r w:rsidRPr="000F5521">
        <w:rPr>
          <w:rFonts w:ascii="Segoe UI" w:eastAsia="Times New Roman" w:hAnsi="Segoe UI" w:cs="Segoe UI"/>
          <w:color w:val="212529"/>
          <w:sz w:val="24"/>
          <w:szCs w:val="24"/>
        </w:rPr>
        <w:t>etc</w:t>
      </w:r>
      <w:proofErr w:type="spellEnd"/>
      <w:r w:rsidRPr="000F5521">
        <w:rPr>
          <w:rFonts w:ascii="Segoe UI" w:eastAsia="Times New Roman" w:hAnsi="Segoe UI" w:cs="Segoe UI"/>
          <w:color w:val="212529"/>
          <w:sz w:val="24"/>
          <w:szCs w:val="24"/>
        </w:rPr>
        <w:t xml:space="preserve">/samba/ for SAMBA authentication. Set up Samba users with the </w:t>
      </w:r>
      <w:proofErr w:type="spellStart"/>
      <w:r w:rsidRPr="000F5521">
        <w:rPr>
          <w:rFonts w:ascii="Segoe UI" w:eastAsia="Times New Roman" w:hAnsi="Segoe UI" w:cs="Segoe UI"/>
          <w:color w:val="212529"/>
          <w:sz w:val="24"/>
          <w:szCs w:val="24"/>
        </w:rPr>
        <w:t>smbpasswd</w:t>
      </w:r>
      <w:proofErr w:type="spellEnd"/>
      <w:r w:rsidRPr="000F5521">
        <w:rPr>
          <w:rFonts w:ascii="Segoe UI" w:eastAsia="Times New Roman" w:hAnsi="Segoe UI" w:cs="Segoe UI"/>
          <w:color w:val="212529"/>
          <w:sz w:val="24"/>
          <w:szCs w:val="24"/>
        </w:rPr>
        <w:t xml:space="preserve"> command.</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3419475" cy="3286125"/>
            <wp:effectExtent l="0" t="0" r="9525" b="9525"/>
            <wp:docPr id="49" name="Picture 49" descr="smbpass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bpassw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32861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Create a </w:t>
      </w:r>
      <w:proofErr w:type="spellStart"/>
      <w:r w:rsidRPr="000F5521">
        <w:rPr>
          <w:rFonts w:ascii="Segoe UI" w:eastAsia="Times New Roman" w:hAnsi="Segoe UI" w:cs="Segoe UI"/>
          <w:color w:val="212529"/>
          <w:sz w:val="24"/>
          <w:szCs w:val="24"/>
        </w:rPr>
        <w:t>smbgroup</w:t>
      </w:r>
      <w:proofErr w:type="spellEnd"/>
      <w:r w:rsidRPr="000F5521">
        <w:rPr>
          <w:rFonts w:ascii="Segoe UI" w:eastAsia="Times New Roman" w:hAnsi="Segoe UI" w:cs="Segoe UI"/>
          <w:color w:val="212529"/>
          <w:sz w:val="24"/>
          <w:szCs w:val="24"/>
        </w:rPr>
        <w:t xml:space="preserve"> and add smbuser3 and smbuser4 users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990975" cy="685800"/>
            <wp:effectExtent l="0" t="0" r="9525" b="0"/>
            <wp:docPr id="48" name="Picture 48" descr="group-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oup-a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Now open main configuration file of Samba</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362325" cy="200025"/>
            <wp:effectExtent l="0" t="0" r="9525" b="9525"/>
            <wp:docPr id="47" name="Picture 47" descr="vi-smb-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mb-con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325" cy="2000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The </w:t>
      </w:r>
      <w:proofErr w:type="spellStart"/>
      <w:r w:rsidRPr="000F5521">
        <w:rPr>
          <w:rFonts w:ascii="Segoe UI" w:eastAsia="Times New Roman" w:hAnsi="Segoe UI" w:cs="Segoe UI"/>
          <w:color w:val="212529"/>
          <w:sz w:val="24"/>
          <w:szCs w:val="24"/>
        </w:rPr>
        <w:t>smb.conf</w:t>
      </w:r>
      <w:proofErr w:type="spellEnd"/>
      <w:r w:rsidRPr="000F5521">
        <w:rPr>
          <w:rFonts w:ascii="Segoe UI" w:eastAsia="Times New Roman" w:hAnsi="Segoe UI" w:cs="Segoe UI"/>
          <w:color w:val="212529"/>
          <w:sz w:val="24"/>
          <w:szCs w:val="24"/>
        </w:rPr>
        <w:t xml:space="preserve"> file includes two types of comment lines.</w:t>
      </w:r>
    </w:p>
    <w:p w:rsidR="000F5521" w:rsidRPr="000F5521" w:rsidRDefault="000F5521" w:rsidP="000F5521">
      <w:pPr>
        <w:numPr>
          <w:ilvl w:val="0"/>
          <w:numId w:val="5"/>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The hash symbol (#) is used describes a feature</w:t>
      </w:r>
    </w:p>
    <w:p w:rsidR="000F5521" w:rsidRPr="000F5521" w:rsidRDefault="000F5521" w:rsidP="000F5521">
      <w:pPr>
        <w:numPr>
          <w:ilvl w:val="0"/>
          <w:numId w:val="5"/>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The semicolon (;), used to comment out feature (</w:t>
      </w:r>
      <w:proofErr w:type="gramStart"/>
      <w:r w:rsidRPr="000F5521">
        <w:rPr>
          <w:rFonts w:ascii="Segoe UI" w:eastAsia="Times New Roman" w:hAnsi="Segoe UI" w:cs="Segoe UI"/>
          <w:color w:val="212529"/>
          <w:sz w:val="24"/>
          <w:szCs w:val="24"/>
        </w:rPr>
        <w:t>Add ;</w:t>
      </w:r>
      <w:proofErr w:type="gramEnd"/>
      <w:r w:rsidRPr="000F5521">
        <w:rPr>
          <w:rFonts w:ascii="Segoe UI" w:eastAsia="Times New Roman" w:hAnsi="Segoe UI" w:cs="Segoe UI"/>
          <w:color w:val="212529"/>
          <w:sz w:val="24"/>
          <w:szCs w:val="24"/>
        </w:rPr>
        <w:t xml:space="preserve"> to disable the feature, remove ; to enable the feature)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Note down the value of workgroup directory</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105150" cy="1171575"/>
            <wp:effectExtent l="0" t="0" r="0" b="9525"/>
            <wp:docPr id="46" name="Picture 46" descr="workgroup-my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group-mygro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11715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lastRenderedPageBreak/>
        <w:t>It would be same on network for seamless connectivity</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Now navigate to </w:t>
      </w:r>
      <w:r w:rsidRPr="000F5521">
        <w:rPr>
          <w:rFonts w:ascii="Segoe UI" w:eastAsia="Times New Roman" w:hAnsi="Segoe UI" w:cs="Segoe UI"/>
          <w:b/>
          <w:bCs/>
          <w:color w:val="563D7C"/>
          <w:sz w:val="25"/>
          <w:szCs w:val="25"/>
        </w:rPr>
        <w:t>Share Definitions</w:t>
      </w:r>
      <w:r w:rsidRPr="000F5521">
        <w:rPr>
          <w:rFonts w:ascii="Segoe UI" w:eastAsia="Times New Roman" w:hAnsi="Segoe UI" w:cs="Segoe UI"/>
          <w:color w:val="212529"/>
          <w:sz w:val="24"/>
          <w:szCs w:val="24"/>
        </w:rPr>
        <w:t xml:space="preserve"> section </w:t>
      </w:r>
      <w:proofErr w:type="gramStart"/>
      <w:r w:rsidRPr="000F5521">
        <w:rPr>
          <w:rFonts w:ascii="Segoe UI" w:eastAsia="Times New Roman" w:hAnsi="Segoe UI" w:cs="Segoe UI"/>
          <w:color w:val="212529"/>
          <w:sz w:val="24"/>
          <w:szCs w:val="24"/>
        </w:rPr>
        <w:t>By</w:t>
      </w:r>
      <w:proofErr w:type="gramEnd"/>
      <w:r w:rsidRPr="000F5521">
        <w:rPr>
          <w:rFonts w:ascii="Segoe UI" w:eastAsia="Times New Roman" w:hAnsi="Segoe UI" w:cs="Segoe UI"/>
          <w:color w:val="212529"/>
          <w:sz w:val="24"/>
          <w:szCs w:val="24"/>
        </w:rPr>
        <w:t xml:space="preserve"> default Samba automatically share the home directory of the logged-in user which is define in the first four lines of this section. </w:t>
      </w:r>
      <w:r w:rsidRPr="000F5521">
        <w:rPr>
          <w:rFonts w:ascii="Segoe UI" w:eastAsia="Times New Roman" w:hAnsi="Segoe UI" w:cs="Segoe UI"/>
          <w:color w:val="212529"/>
          <w:sz w:val="24"/>
          <w:szCs w:val="24"/>
        </w:rPr>
        <w:br/>
      </w:r>
      <w:proofErr w:type="spellStart"/>
      <w:r w:rsidRPr="000F5521">
        <w:rPr>
          <w:rFonts w:ascii="Segoe UI" w:eastAsia="Times New Roman" w:hAnsi="Segoe UI" w:cs="Segoe UI"/>
          <w:b/>
          <w:bCs/>
          <w:color w:val="563D7C"/>
          <w:sz w:val="25"/>
          <w:szCs w:val="25"/>
        </w:rPr>
        <w:t>browseable</w:t>
      </w:r>
      <w:proofErr w:type="spellEnd"/>
      <w:r w:rsidRPr="000F5521">
        <w:rPr>
          <w:rFonts w:ascii="Segoe UI" w:eastAsia="Times New Roman" w:hAnsi="Segoe UI" w:cs="Segoe UI"/>
          <w:b/>
          <w:bCs/>
          <w:color w:val="563D7C"/>
          <w:sz w:val="25"/>
          <w:szCs w:val="25"/>
        </w:rPr>
        <w:t xml:space="preserve"> = no</w:t>
      </w:r>
      <w:r w:rsidRPr="000F5521">
        <w:rPr>
          <w:rFonts w:ascii="Segoe UI" w:eastAsia="Times New Roman" w:hAnsi="Segoe UI" w:cs="Segoe UI"/>
          <w:color w:val="212529"/>
          <w:sz w:val="24"/>
          <w:szCs w:val="24"/>
        </w:rPr>
        <w:t> limit user to his own home directory. Samba reads home directory information from </w:t>
      </w:r>
      <w:r w:rsidRPr="000F5521">
        <w:rPr>
          <w:rFonts w:ascii="Segoe UI" w:eastAsia="Times New Roman" w:hAnsi="Segoe UI" w:cs="Segoe UI"/>
          <w:b/>
          <w:bCs/>
          <w:color w:val="563D7C"/>
          <w:sz w:val="25"/>
          <w:szCs w:val="25"/>
        </w:rPr>
        <w:t>/</w:t>
      </w:r>
      <w:proofErr w:type="spellStart"/>
      <w:r w:rsidRPr="000F5521">
        <w:rPr>
          <w:rFonts w:ascii="Segoe UI" w:eastAsia="Times New Roman" w:hAnsi="Segoe UI" w:cs="Segoe UI"/>
          <w:b/>
          <w:bCs/>
          <w:color w:val="563D7C"/>
          <w:sz w:val="25"/>
          <w:szCs w:val="25"/>
        </w:rPr>
        <w:t>etc</w:t>
      </w:r>
      <w:proofErr w:type="spellEnd"/>
      <w:r w:rsidRPr="000F5521">
        <w:rPr>
          <w:rFonts w:ascii="Segoe UI" w:eastAsia="Times New Roman" w:hAnsi="Segoe UI" w:cs="Segoe UI"/>
          <w:b/>
          <w:bCs/>
          <w:color w:val="563D7C"/>
          <w:sz w:val="25"/>
          <w:szCs w:val="25"/>
        </w:rPr>
        <w:t>/passwd</w:t>
      </w:r>
      <w:r w:rsidRPr="000F5521">
        <w:rPr>
          <w:rFonts w:ascii="Segoe UI" w:eastAsia="Times New Roman" w:hAnsi="Segoe UI" w:cs="Segoe UI"/>
          <w:color w:val="212529"/>
          <w:sz w:val="24"/>
          <w:szCs w:val="24"/>
        </w:rPr>
        <w:t> </w:t>
      </w:r>
      <w:proofErr w:type="gramStart"/>
      <w:r w:rsidRPr="000F5521">
        <w:rPr>
          <w:rFonts w:ascii="Segoe UI" w:eastAsia="Times New Roman" w:hAnsi="Segoe UI" w:cs="Segoe UI"/>
          <w:color w:val="212529"/>
          <w:sz w:val="24"/>
          <w:szCs w:val="24"/>
        </w:rPr>
        <w:t>file</w:t>
      </w:r>
      <w:proofErr w:type="gramEnd"/>
      <w:r w:rsidRPr="000F5521">
        <w:rPr>
          <w:rFonts w:ascii="Segoe UI" w:eastAsia="Times New Roman" w:hAnsi="Segoe UI" w:cs="Segoe UI"/>
          <w:color w:val="212529"/>
          <w:sz w:val="24"/>
          <w:szCs w:val="24"/>
        </w:rPr>
        <w:t xml:space="preserve"> so you need not to specify the home directories path.</w:t>
      </w:r>
      <w:r w:rsidRPr="000F5521">
        <w:rPr>
          <w:rFonts w:ascii="Segoe UI" w:eastAsia="Times New Roman" w:hAnsi="Segoe UI" w:cs="Segoe UI"/>
          <w:color w:val="212529"/>
          <w:sz w:val="24"/>
          <w:szCs w:val="24"/>
        </w:rPr>
        <w:br/>
      </w:r>
      <w:r w:rsidRPr="000F5521">
        <w:rPr>
          <w:rFonts w:ascii="Segoe UI" w:eastAsia="Times New Roman" w:hAnsi="Segoe UI" w:cs="Segoe UI"/>
          <w:noProof/>
          <w:color w:val="212529"/>
          <w:sz w:val="24"/>
          <w:szCs w:val="24"/>
        </w:rPr>
        <w:drawing>
          <wp:inline distT="0" distB="0" distL="0" distR="0">
            <wp:extent cx="4076700" cy="1419225"/>
            <wp:effectExtent l="0" t="0" r="0" b="9525"/>
            <wp:docPr id="45" name="Picture 45" descr="shar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re-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4192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Close the </w:t>
      </w:r>
      <w:proofErr w:type="spellStart"/>
      <w:r w:rsidRPr="000F5521">
        <w:rPr>
          <w:rFonts w:ascii="Segoe UI" w:eastAsia="Times New Roman" w:hAnsi="Segoe UI" w:cs="Segoe UI"/>
          <w:b/>
          <w:bCs/>
          <w:color w:val="563D7C"/>
          <w:sz w:val="25"/>
          <w:szCs w:val="25"/>
        </w:rPr>
        <w:t>smb.conf</w:t>
      </w:r>
      <w:proofErr w:type="spellEnd"/>
      <w:r w:rsidRPr="000F5521">
        <w:rPr>
          <w:rFonts w:ascii="Segoe UI" w:eastAsia="Times New Roman" w:hAnsi="Segoe UI" w:cs="Segoe UI"/>
          <w:color w:val="212529"/>
          <w:sz w:val="24"/>
          <w:szCs w:val="24"/>
        </w:rPr>
        <w:t> file now and Note down the IP address of server</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848225" cy="1466850"/>
            <wp:effectExtent l="0" t="0" r="9525" b="0"/>
            <wp:docPr id="44" name="Picture 44" descr="serve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e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14668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That's all configurations which we need right now on server.</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Configure Samba client on Linux system</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On Samba client following RPM are required</w:t>
      </w:r>
    </w:p>
    <w:p w:rsidR="000F5521" w:rsidRPr="000F5521" w:rsidRDefault="000F5521" w:rsidP="000F5521">
      <w:pPr>
        <w:numPr>
          <w:ilvl w:val="0"/>
          <w:numId w:val="6"/>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samba-client</w:t>
      </w:r>
    </w:p>
    <w:p w:rsidR="000F5521" w:rsidRPr="000F5521" w:rsidRDefault="000F5521" w:rsidP="000F5521">
      <w:pPr>
        <w:numPr>
          <w:ilvl w:val="0"/>
          <w:numId w:val="6"/>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samba-common</w:t>
      </w:r>
    </w:p>
    <w:p w:rsidR="000F5521" w:rsidRPr="000F5521" w:rsidRDefault="000F5521" w:rsidP="000F5521">
      <w:pPr>
        <w:numPr>
          <w:ilvl w:val="0"/>
          <w:numId w:val="6"/>
        </w:numPr>
        <w:shd w:val="clear" w:color="auto" w:fill="FFFFFF"/>
        <w:spacing w:before="100" w:beforeAutospacing="1" w:after="100" w:afterAutospacing="1" w:line="240" w:lineRule="auto"/>
        <w:ind w:left="0"/>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w:t>
      </w:r>
      <w:proofErr w:type="spellStart"/>
      <w:r w:rsidRPr="000F5521">
        <w:rPr>
          <w:rFonts w:ascii="Segoe UI" w:eastAsia="Times New Roman" w:hAnsi="Segoe UI" w:cs="Segoe UI"/>
          <w:color w:val="212529"/>
          <w:sz w:val="24"/>
          <w:szCs w:val="24"/>
        </w:rPr>
        <w:t>winbind</w:t>
      </w:r>
      <w:proofErr w:type="spellEnd"/>
      <w:r w:rsidRPr="000F5521">
        <w:rPr>
          <w:rFonts w:ascii="Segoe UI" w:eastAsia="Times New Roman" w:hAnsi="Segoe UI" w:cs="Segoe UI"/>
          <w:color w:val="212529"/>
          <w:sz w:val="24"/>
          <w:szCs w:val="24"/>
        </w:rPr>
        <w:t>-client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257550" cy="342900"/>
            <wp:effectExtent l="0" t="0" r="0" b="0"/>
            <wp:docPr id="43" name="Picture 43" descr="rpm-qa-samba-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pm-qa-samba-cl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3429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Mount RHEL 6 disk in media folder and move to Package directory</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1409700"/>
            <wp:effectExtent l="0" t="0" r="0" b="0"/>
            <wp:docPr id="42" name="Picture 42" descr="cd-media-ls-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media-ls-pack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4097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Install RPM if required.</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2228850"/>
            <wp:effectExtent l="0" t="0" r="0" b="0"/>
            <wp:docPr id="41" name="Picture 41" descr="rpm-samba-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pm-samba-cli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22288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Check connectivity from Samba Server.</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29225" cy="1428750"/>
            <wp:effectExtent l="0" t="0" r="9525" b="0"/>
            <wp:docPr id="40" name="Picture 40" descr="ping-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ng-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14287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Try to list share from Samba server with smbuser1</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2667000"/>
            <wp:effectExtent l="0" t="0" r="0" b="0"/>
            <wp:docPr id="39" name="Picture 39" descr="clien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ent-log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To verify "Share user home directory" [lab task], list the share from smbuser5 and create a </w:t>
      </w:r>
      <w:proofErr w:type="spellStart"/>
      <w:r w:rsidRPr="000F5521">
        <w:rPr>
          <w:rFonts w:ascii="Segoe UI" w:eastAsia="Times New Roman" w:hAnsi="Segoe UI" w:cs="Segoe UI"/>
          <w:color w:val="212529"/>
          <w:sz w:val="24"/>
          <w:szCs w:val="24"/>
        </w:rPr>
        <w:t>sambatmp</w:t>
      </w:r>
      <w:proofErr w:type="spellEnd"/>
      <w:r w:rsidRPr="000F5521">
        <w:rPr>
          <w:rFonts w:ascii="Segoe UI" w:eastAsia="Times New Roman" w:hAnsi="Segoe UI" w:cs="Segoe UI"/>
          <w:color w:val="212529"/>
          <w:sz w:val="24"/>
          <w:szCs w:val="24"/>
        </w:rPr>
        <w:t xml:space="preserve"> folder. Logged in from smbuser5 and mount his home directory in </w:t>
      </w:r>
      <w:proofErr w:type="spellStart"/>
      <w:r w:rsidRPr="000F5521">
        <w:rPr>
          <w:rFonts w:ascii="Segoe UI" w:eastAsia="Times New Roman" w:hAnsi="Segoe UI" w:cs="Segoe UI"/>
          <w:color w:val="212529"/>
          <w:sz w:val="24"/>
          <w:szCs w:val="24"/>
        </w:rPr>
        <w:t>sambatmp</w:t>
      </w:r>
      <w:proofErr w:type="spellEnd"/>
      <w:r w:rsidRPr="000F5521">
        <w:rPr>
          <w:rFonts w:ascii="Segoe UI" w:eastAsia="Times New Roman" w:hAnsi="Segoe UI" w:cs="Segoe UI"/>
          <w:color w:val="212529"/>
          <w:sz w:val="24"/>
          <w:szCs w:val="24"/>
        </w:rPr>
        <w:t xml:space="preserve"> folder. To make sure user have writeable permission also create a test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1285875"/>
            <wp:effectExtent l="0" t="0" r="0" b="9525"/>
            <wp:docPr id="38" name="Picture 38" descr="smbuser5-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mbuser5-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12858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Go on server system and logged in from smbuser5 and verify the testing.</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057775" cy="1133475"/>
            <wp:effectExtent l="0" t="0" r="9525" b="9525"/>
            <wp:docPr id="37" name="Picture 37" descr="ls-smbus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s-smbuser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11334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We have successfully configured Samba client on Linux client system.</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Configure window 7 as Samba client system</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Open computer properties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4314825" cy="2628900"/>
            <wp:effectExtent l="0" t="0" r="9525" b="0"/>
            <wp:docPr id="36" name="Picture 36" descr="compute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uter-propert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4825" cy="26289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Click on change setting</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276725" cy="1323975"/>
            <wp:effectExtent l="0" t="0" r="9525" b="9525"/>
            <wp:docPr id="35" name="Picture 35" descr="change-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nge-set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725" cy="13239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Click on change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686175" cy="800100"/>
            <wp:effectExtent l="0" t="0" r="9525" b="0"/>
            <wp:docPr id="34" name="Picture 34" descr="change-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nge-rena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175" cy="8001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Change workgroup name to MYGROUP</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48275" cy="2305050"/>
            <wp:effectExtent l="0" t="0" r="9525" b="0"/>
            <wp:docPr id="33" name="Picture 33" descr="mshome-work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shome-workgro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23050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System restart is required, confirm restart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457575" cy="1771650"/>
            <wp:effectExtent l="0" t="0" r="9525" b="0"/>
            <wp:docPr id="32" name="Picture 32" descr="restar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tart-o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7575" cy="17716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After system restart Check connectivity form Server</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362450" cy="2390775"/>
            <wp:effectExtent l="0" t="0" r="0" b="9525"/>
            <wp:docPr id="31" name="Picture 31" descr="win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nconnectiv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23907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Open Network and click on server system</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3981450" cy="3067050"/>
            <wp:effectExtent l="0" t="0" r="0" b="0"/>
            <wp:docPr id="30" name="Picture 30" descr="win-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n-netw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30670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Login from smbuser1</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619500" cy="2009775"/>
            <wp:effectExtent l="0" t="0" r="0" b="9525"/>
            <wp:docPr id="29" name="Picture 29" descr="smbu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mbuerlo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0097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User will be logged in his home directory</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2047875" cy="1676400"/>
            <wp:effectExtent l="0" t="0" r="9525" b="0"/>
            <wp:docPr id="28" name="Picture 28" descr="smb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mbus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16764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lastRenderedPageBreak/>
        <w:t>We have successfully configured window 7 as a client system of Samba.</w:t>
      </w:r>
    </w:p>
    <w:p w:rsidR="000F5521" w:rsidRPr="000F5521" w:rsidRDefault="000F5521" w:rsidP="000F5521">
      <w:pPr>
        <w:shd w:val="clear" w:color="auto" w:fill="CFD4CB"/>
        <w:spacing w:after="75" w:line="240" w:lineRule="auto"/>
        <w:ind w:left="30" w:right="30"/>
        <w:jc w:val="both"/>
        <w:rPr>
          <w:rFonts w:ascii="Segoe UI" w:eastAsia="Times New Roman" w:hAnsi="Segoe UI" w:cs="Segoe UI"/>
          <w:color w:val="0D1E01"/>
          <w:sz w:val="24"/>
          <w:szCs w:val="24"/>
        </w:rPr>
      </w:pPr>
      <w:r w:rsidRPr="000F5521">
        <w:rPr>
          <w:rFonts w:ascii="Segoe UI" w:eastAsia="Times New Roman" w:hAnsi="Segoe UI" w:cs="Segoe UI"/>
          <w:color w:val="0D1E01"/>
          <w:sz w:val="24"/>
          <w:szCs w:val="24"/>
        </w:rPr>
        <w:t xml:space="preserve">Create a </w:t>
      </w:r>
      <w:proofErr w:type="spellStart"/>
      <w:r w:rsidRPr="000F5521">
        <w:rPr>
          <w:rFonts w:ascii="Segoe UI" w:eastAsia="Times New Roman" w:hAnsi="Segoe UI" w:cs="Segoe UI"/>
          <w:color w:val="0D1E01"/>
          <w:sz w:val="24"/>
          <w:szCs w:val="24"/>
        </w:rPr>
        <w:t>sharedata</w:t>
      </w:r>
      <w:proofErr w:type="spellEnd"/>
      <w:r w:rsidRPr="000F5521">
        <w:rPr>
          <w:rFonts w:ascii="Segoe UI" w:eastAsia="Times New Roman" w:hAnsi="Segoe UI" w:cs="Segoe UI"/>
          <w:color w:val="0D1E01"/>
          <w:sz w:val="24"/>
          <w:szCs w:val="24"/>
        </w:rPr>
        <w:t xml:space="preserve"> folder on server. Grant read and write access to public on </w:t>
      </w:r>
      <w:proofErr w:type="spellStart"/>
      <w:r w:rsidRPr="000F5521">
        <w:rPr>
          <w:rFonts w:ascii="Segoe UI" w:eastAsia="Times New Roman" w:hAnsi="Segoe UI" w:cs="Segoe UI"/>
          <w:color w:val="0D1E01"/>
          <w:sz w:val="24"/>
          <w:szCs w:val="24"/>
        </w:rPr>
        <w:t>sharedata</w:t>
      </w:r>
      <w:proofErr w:type="spellEnd"/>
      <w:r w:rsidRPr="000F5521">
        <w:rPr>
          <w:rFonts w:ascii="Segoe UI" w:eastAsia="Times New Roman" w:hAnsi="Segoe UI" w:cs="Segoe UI"/>
          <w:color w:val="0D1E01"/>
          <w:sz w:val="24"/>
          <w:szCs w:val="24"/>
        </w:rPr>
        <w:t xml:space="preserve"> folder. Share publicly this folder. Test form </w:t>
      </w:r>
      <w:proofErr w:type="spellStart"/>
      <w:r w:rsidRPr="000F5521">
        <w:rPr>
          <w:rFonts w:ascii="Segoe UI" w:eastAsia="Times New Roman" w:hAnsi="Segoe UI" w:cs="Segoe UI"/>
          <w:color w:val="0D1E01"/>
          <w:sz w:val="24"/>
          <w:szCs w:val="24"/>
        </w:rPr>
        <w:t>linux</w:t>
      </w:r>
      <w:proofErr w:type="spellEnd"/>
      <w:r w:rsidRPr="000F5521">
        <w:rPr>
          <w:rFonts w:ascii="Segoe UI" w:eastAsia="Times New Roman" w:hAnsi="Segoe UI" w:cs="Segoe UI"/>
          <w:color w:val="0D1E01"/>
          <w:sz w:val="24"/>
          <w:szCs w:val="24"/>
        </w:rPr>
        <w:t xml:space="preserve"> and window client.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On Server create a </w:t>
      </w:r>
      <w:r w:rsidRPr="000F5521">
        <w:rPr>
          <w:rFonts w:ascii="Segoe UI" w:eastAsia="Times New Roman" w:hAnsi="Segoe UI" w:cs="Segoe UI"/>
          <w:b/>
          <w:bCs/>
          <w:color w:val="563D7C"/>
          <w:sz w:val="25"/>
          <w:szCs w:val="25"/>
        </w:rPr>
        <w:t>/</w:t>
      </w:r>
      <w:proofErr w:type="spellStart"/>
      <w:r w:rsidRPr="000F5521">
        <w:rPr>
          <w:rFonts w:ascii="Segoe UI" w:eastAsia="Times New Roman" w:hAnsi="Segoe UI" w:cs="Segoe UI"/>
          <w:b/>
          <w:bCs/>
          <w:color w:val="563D7C"/>
          <w:sz w:val="25"/>
          <w:szCs w:val="25"/>
        </w:rPr>
        <w:t>sharedata</w:t>
      </w:r>
      <w:proofErr w:type="spellEnd"/>
      <w:r w:rsidRPr="000F5521">
        <w:rPr>
          <w:rFonts w:ascii="Segoe UI" w:eastAsia="Times New Roman" w:hAnsi="Segoe UI" w:cs="Segoe UI"/>
          <w:color w:val="212529"/>
          <w:sz w:val="24"/>
          <w:szCs w:val="24"/>
        </w:rPr>
        <w:t xml:space="preserve"> folder. This folder is created from root </w:t>
      </w:r>
      <w:proofErr w:type="gramStart"/>
      <w:r w:rsidRPr="000F5521">
        <w:rPr>
          <w:rFonts w:ascii="Segoe UI" w:eastAsia="Times New Roman" w:hAnsi="Segoe UI" w:cs="Segoe UI"/>
          <w:color w:val="212529"/>
          <w:sz w:val="24"/>
          <w:szCs w:val="24"/>
        </w:rPr>
        <w:t>user</w:t>
      </w:r>
      <w:proofErr w:type="gramEnd"/>
      <w:r w:rsidRPr="000F5521">
        <w:rPr>
          <w:rFonts w:ascii="Segoe UI" w:eastAsia="Times New Roman" w:hAnsi="Segoe UI" w:cs="Segoe UI"/>
          <w:color w:val="212529"/>
          <w:sz w:val="24"/>
          <w:szCs w:val="24"/>
        </w:rPr>
        <w:t xml:space="preserve"> so our users will not be able to write in this folder. Change its permission 777. Configure SELinux </w:t>
      </w:r>
      <w:proofErr w:type="gramStart"/>
      <w:r w:rsidRPr="000F5521">
        <w:rPr>
          <w:rFonts w:ascii="Segoe UI" w:eastAsia="Times New Roman" w:hAnsi="Segoe UI" w:cs="Segoe UI"/>
          <w:color w:val="212529"/>
          <w:sz w:val="24"/>
          <w:szCs w:val="24"/>
        </w:rPr>
        <w:t>Boolean .</w:t>
      </w:r>
      <w:proofErr w:type="gramEnd"/>
      <w:r w:rsidRPr="000F5521">
        <w:rPr>
          <w:rFonts w:ascii="Segoe UI" w:eastAsia="Times New Roman" w:hAnsi="Segoe UI" w:cs="Segoe UI"/>
          <w:color w:val="212529"/>
          <w:sz w:val="24"/>
          <w:szCs w:val="24"/>
        </w:rPr>
        <w:t xml:space="preserve"> Now open the </w:t>
      </w:r>
      <w:proofErr w:type="spellStart"/>
      <w:r w:rsidRPr="000F5521">
        <w:rPr>
          <w:rFonts w:ascii="Segoe UI" w:eastAsia="Times New Roman" w:hAnsi="Segoe UI" w:cs="Segoe UI"/>
          <w:b/>
          <w:bCs/>
          <w:color w:val="563D7C"/>
          <w:sz w:val="25"/>
          <w:szCs w:val="25"/>
        </w:rPr>
        <w:t>smb.conf</w:t>
      </w:r>
      <w:proofErr w:type="spellEnd"/>
      <w:r w:rsidRPr="000F5521">
        <w:rPr>
          <w:rFonts w:ascii="Segoe UI" w:eastAsia="Times New Roman" w:hAnsi="Segoe UI" w:cs="Segoe UI"/>
          <w:color w:val="212529"/>
          <w:sz w:val="24"/>
          <w:szCs w:val="24"/>
        </w:rPr>
        <w:t>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610100" cy="657225"/>
            <wp:effectExtent l="0" t="0" r="0" b="9525"/>
            <wp:docPr id="27" name="Picture 27" descr="mkdir-shar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kdir-share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6572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This share of </w:t>
      </w:r>
      <w:r w:rsidRPr="000F5521">
        <w:rPr>
          <w:rFonts w:ascii="Segoe UI" w:eastAsia="Times New Roman" w:hAnsi="Segoe UI" w:cs="Segoe UI"/>
          <w:b/>
          <w:bCs/>
          <w:color w:val="563D7C"/>
          <w:sz w:val="25"/>
          <w:szCs w:val="25"/>
        </w:rPr>
        <w:t>/</w:t>
      </w:r>
      <w:proofErr w:type="spellStart"/>
      <w:r w:rsidRPr="000F5521">
        <w:rPr>
          <w:rFonts w:ascii="Segoe UI" w:eastAsia="Times New Roman" w:hAnsi="Segoe UI" w:cs="Segoe UI"/>
          <w:b/>
          <w:bCs/>
          <w:color w:val="563D7C"/>
          <w:sz w:val="25"/>
          <w:szCs w:val="25"/>
        </w:rPr>
        <w:t>sharedata</w:t>
      </w:r>
      <w:proofErr w:type="spellEnd"/>
      <w:r w:rsidRPr="000F5521">
        <w:rPr>
          <w:rFonts w:ascii="Segoe UI" w:eastAsia="Times New Roman" w:hAnsi="Segoe UI" w:cs="Segoe UI"/>
          <w:color w:val="212529"/>
          <w:sz w:val="24"/>
          <w:szCs w:val="24"/>
        </w:rPr>
        <w:t> will share a common location where user can download / upload / read the files. In this end of file add following stanza and save the file</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 Common location for people to share files [</w:t>
      </w:r>
      <w:proofErr w:type="spellStart"/>
      <w:r w:rsidRPr="000F5521">
        <w:rPr>
          <w:rFonts w:ascii="Consolas" w:eastAsia="Times New Roman" w:hAnsi="Consolas" w:cs="Consolas"/>
          <w:color w:val="212529"/>
          <w:sz w:val="24"/>
          <w:szCs w:val="24"/>
        </w:rPr>
        <w:t>sharedata</w:t>
      </w:r>
      <w:proofErr w:type="spellEnd"/>
      <w:r w:rsidRPr="000F5521">
        <w:rPr>
          <w:rFonts w:ascii="Consolas" w:eastAsia="Times New Roman" w:hAnsi="Consolas" w:cs="Consolas"/>
          <w:color w:val="212529"/>
          <w:sz w:val="24"/>
          <w:szCs w:val="24"/>
        </w:rPr>
        <w:t>]</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comment = common location file sharing</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path = /</w:t>
      </w:r>
      <w:proofErr w:type="spellStart"/>
      <w:r w:rsidRPr="000F5521">
        <w:rPr>
          <w:rFonts w:ascii="Consolas" w:eastAsia="Times New Roman" w:hAnsi="Consolas" w:cs="Consolas"/>
          <w:color w:val="212529"/>
          <w:sz w:val="24"/>
          <w:szCs w:val="24"/>
        </w:rPr>
        <w:t>sharedata</w:t>
      </w:r>
      <w:proofErr w:type="spellEnd"/>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 xml:space="preserve">read only = </w:t>
      </w:r>
      <w:proofErr w:type="gramStart"/>
      <w:r w:rsidRPr="000F5521">
        <w:rPr>
          <w:rFonts w:ascii="Consolas" w:eastAsia="Times New Roman" w:hAnsi="Consolas" w:cs="Consolas"/>
          <w:color w:val="212529"/>
          <w:sz w:val="24"/>
          <w:szCs w:val="24"/>
        </w:rPr>
        <w:t>no  public</w:t>
      </w:r>
      <w:proofErr w:type="gramEnd"/>
      <w:r w:rsidRPr="000F5521">
        <w:rPr>
          <w:rFonts w:ascii="Consolas" w:eastAsia="Times New Roman" w:hAnsi="Consolas" w:cs="Consolas"/>
          <w:color w:val="212529"/>
          <w:sz w:val="24"/>
          <w:szCs w:val="24"/>
        </w:rPr>
        <w:t xml:space="preserve"> = yes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362450" cy="981075"/>
            <wp:effectExtent l="0" t="0" r="0" b="9525"/>
            <wp:docPr id="26" name="Picture 26" descr="smb-conf-shar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mb-conf-shareda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9810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Restart the </w:t>
      </w:r>
      <w:proofErr w:type="spellStart"/>
      <w:r w:rsidRPr="000F5521">
        <w:rPr>
          <w:rFonts w:ascii="Segoe UI" w:eastAsia="Times New Roman" w:hAnsi="Segoe UI" w:cs="Segoe UI"/>
          <w:b/>
          <w:bCs/>
          <w:color w:val="563D7C"/>
          <w:sz w:val="25"/>
          <w:szCs w:val="25"/>
        </w:rPr>
        <w:t>smb</w:t>
      </w:r>
      <w:proofErr w:type="spellEnd"/>
      <w:r w:rsidRPr="000F5521">
        <w:rPr>
          <w:rFonts w:ascii="Segoe UI" w:eastAsia="Times New Roman" w:hAnsi="Segoe UI" w:cs="Segoe UI"/>
          <w:color w:val="212529"/>
          <w:sz w:val="24"/>
          <w:szCs w:val="24"/>
        </w:rPr>
        <w:t> service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581025"/>
            <wp:effectExtent l="0" t="0" r="0" b="9525"/>
            <wp:docPr id="25" name="Picture 25" descr="restart-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tart-sm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5810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On </w:t>
      </w:r>
      <w:proofErr w:type="spellStart"/>
      <w:r w:rsidRPr="000F5521">
        <w:rPr>
          <w:rFonts w:ascii="Segoe UI" w:eastAsia="Times New Roman" w:hAnsi="Segoe UI" w:cs="Segoe UI"/>
          <w:color w:val="212529"/>
          <w:sz w:val="24"/>
          <w:szCs w:val="24"/>
        </w:rPr>
        <w:t>linuxclient</w:t>
      </w:r>
      <w:proofErr w:type="spellEnd"/>
      <w:r w:rsidRPr="000F5521">
        <w:rPr>
          <w:rFonts w:ascii="Segoe UI" w:eastAsia="Times New Roman" w:hAnsi="Segoe UI" w:cs="Segoe UI"/>
          <w:color w:val="212529"/>
          <w:sz w:val="24"/>
          <w:szCs w:val="24"/>
        </w:rPr>
        <w:t xml:space="preserve"> create a </w:t>
      </w:r>
      <w:proofErr w:type="spellStart"/>
      <w:r w:rsidRPr="000F5521">
        <w:rPr>
          <w:rFonts w:ascii="Segoe UI" w:eastAsia="Times New Roman" w:hAnsi="Segoe UI" w:cs="Segoe UI"/>
          <w:b/>
          <w:bCs/>
          <w:color w:val="563D7C"/>
          <w:sz w:val="25"/>
          <w:szCs w:val="25"/>
        </w:rPr>
        <w:t>tmpdata</w:t>
      </w:r>
      <w:proofErr w:type="spellEnd"/>
      <w:r w:rsidRPr="000F5521">
        <w:rPr>
          <w:rFonts w:ascii="Segoe UI" w:eastAsia="Times New Roman" w:hAnsi="Segoe UI" w:cs="Segoe UI"/>
          <w:color w:val="212529"/>
          <w:sz w:val="24"/>
          <w:szCs w:val="24"/>
        </w:rPr>
        <w:t> directory and mount the </w:t>
      </w:r>
      <w:proofErr w:type="spellStart"/>
      <w:r w:rsidRPr="000F5521">
        <w:rPr>
          <w:rFonts w:ascii="Segoe UI" w:eastAsia="Times New Roman" w:hAnsi="Segoe UI" w:cs="Segoe UI"/>
          <w:b/>
          <w:bCs/>
          <w:color w:val="563D7C"/>
          <w:sz w:val="25"/>
          <w:szCs w:val="25"/>
        </w:rPr>
        <w:t>sharedata</w:t>
      </w:r>
      <w:proofErr w:type="spellEnd"/>
      <w:r w:rsidRPr="000F5521">
        <w:rPr>
          <w:rFonts w:ascii="Segoe UI" w:eastAsia="Times New Roman" w:hAnsi="Segoe UI" w:cs="Segoe UI"/>
          <w:color w:val="212529"/>
          <w:sz w:val="24"/>
          <w:szCs w:val="24"/>
        </w:rPr>
        <w:t> folder in it. Create test files.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1762125"/>
            <wp:effectExtent l="0" t="0" r="0" b="9525"/>
            <wp:docPr id="24" name="Picture 24" descr="mount-shar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unt-sharedat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17621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is a temporary folder and we have shared it with full permission for everyone. It means </w:t>
      </w:r>
      <w:proofErr w:type="gramStart"/>
      <w:r w:rsidRPr="000F5521">
        <w:rPr>
          <w:rFonts w:ascii="Segoe UI" w:eastAsia="Times New Roman" w:hAnsi="Segoe UI" w:cs="Segoe UI"/>
          <w:color w:val="212529"/>
          <w:sz w:val="24"/>
          <w:szCs w:val="24"/>
        </w:rPr>
        <w:t>other</w:t>
      </w:r>
      <w:proofErr w:type="gramEnd"/>
      <w:r w:rsidRPr="000F5521">
        <w:rPr>
          <w:rFonts w:ascii="Segoe UI" w:eastAsia="Times New Roman" w:hAnsi="Segoe UI" w:cs="Segoe UI"/>
          <w:color w:val="212529"/>
          <w:sz w:val="24"/>
          <w:szCs w:val="24"/>
        </w:rPr>
        <w:t xml:space="preserve"> user should be able to read / write the file made from smbuser5. To test it go on window system and open server system from network. Open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folder and read the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029200" cy="2286000"/>
            <wp:effectExtent l="0" t="0" r="0" b="0"/>
            <wp:docPr id="23" name="Picture 23" descr="read-file-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ad-file-on-wind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Now delete this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3867150" cy="3248025"/>
            <wp:effectExtent l="0" t="0" r="0" b="9525"/>
            <wp:docPr id="22" name="Picture 22" descr="confirm-delet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irm-delete-wind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32480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Make a folder and create file in it</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219575" cy="2362200"/>
            <wp:effectExtent l="0" t="0" r="9525" b="0"/>
            <wp:docPr id="21" name="Picture 21" descr="create-fil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file-wind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9575" cy="23622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Check these on Server system.</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2981325" cy="676275"/>
            <wp:effectExtent l="0" t="0" r="9525" b="9525"/>
            <wp:docPr id="20" name="Picture 20" descr="check-on-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eck-on-serv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1325" cy="6762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In above example we shared a folder in insure way where any user can delete others file and folder. Now make it little bit secure. Go server and change permission to 1777</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590550"/>
            <wp:effectExtent l="0" t="0" r="0" b="0"/>
            <wp:docPr id="19" name="Picture 19" descr="set-stickybit-shar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t-stickybit-sharedat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5905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On </w:t>
      </w:r>
      <w:proofErr w:type="spellStart"/>
      <w:r w:rsidRPr="000F5521">
        <w:rPr>
          <w:rFonts w:ascii="Segoe UI" w:eastAsia="Times New Roman" w:hAnsi="Segoe UI" w:cs="Segoe UI"/>
          <w:color w:val="212529"/>
          <w:sz w:val="24"/>
          <w:szCs w:val="24"/>
        </w:rPr>
        <w:t>linuxclient</w:t>
      </w:r>
      <w:proofErr w:type="spellEnd"/>
      <w:r w:rsidRPr="000F5521">
        <w:rPr>
          <w:rFonts w:ascii="Segoe UI" w:eastAsia="Times New Roman" w:hAnsi="Segoe UI" w:cs="Segoe UI"/>
          <w:color w:val="212529"/>
          <w:sz w:val="24"/>
          <w:szCs w:val="24"/>
        </w:rPr>
        <w:t xml:space="preserve"> logged in from smbuser5 and create a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857250"/>
            <wp:effectExtent l="0" t="0" r="0" b="0"/>
            <wp:docPr id="18" name="Picture 18" descr="linuxclient-exmpale-sticky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inuxclient-exmpale-stickyb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8572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On window we are logged from smbuser1, try to read the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391025" cy="2200275"/>
            <wp:effectExtent l="0" t="0" r="9525" b="9525"/>
            <wp:docPr id="17" name="Picture 17" descr="read-stickybit-file-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ad-stickybit-file-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22002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Now try to delete this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905250" cy="2409825"/>
            <wp:effectExtent l="0" t="0" r="0" b="9525"/>
            <wp:docPr id="16" name="Picture 16" descr="try-to-delete-sticky-bi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ry-to-delete-sticky-bit-fi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24098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It will be denied</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3848100" cy="3152775"/>
            <wp:effectExtent l="0" t="0" r="0" b="9525"/>
            <wp:docPr id="15" name="Picture 15" descr="sticky-bit-erro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icky-bit-error-dele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3152775"/>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deny users in Samba</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Samba allows you to deny user / users from shared resources. To deny </w:t>
      </w:r>
      <w:r w:rsidRPr="000F5521">
        <w:rPr>
          <w:rFonts w:ascii="Segoe UI" w:eastAsia="Times New Roman" w:hAnsi="Segoe UI" w:cs="Segoe UI"/>
          <w:b/>
          <w:bCs/>
          <w:color w:val="563D7C"/>
          <w:sz w:val="25"/>
          <w:szCs w:val="25"/>
        </w:rPr>
        <w:t>smbuser5</w:t>
      </w:r>
      <w:r w:rsidRPr="000F5521">
        <w:rPr>
          <w:rFonts w:ascii="Segoe UI" w:eastAsia="Times New Roman" w:hAnsi="Segoe UI" w:cs="Segoe UI"/>
          <w:color w:val="212529"/>
          <w:sz w:val="24"/>
          <w:szCs w:val="24"/>
        </w:rPr>
        <w:t> from </w:t>
      </w:r>
      <w:proofErr w:type="spellStart"/>
      <w:r w:rsidRPr="000F5521">
        <w:rPr>
          <w:rFonts w:ascii="Segoe UI" w:eastAsia="Times New Roman" w:hAnsi="Segoe UI" w:cs="Segoe UI"/>
          <w:b/>
          <w:bCs/>
          <w:color w:val="563D7C"/>
          <w:sz w:val="25"/>
          <w:szCs w:val="25"/>
        </w:rPr>
        <w:t>sharedata</w:t>
      </w:r>
      <w:proofErr w:type="spellEnd"/>
      <w:r w:rsidRPr="000F5521">
        <w:rPr>
          <w:rFonts w:ascii="Segoe UI" w:eastAsia="Times New Roman" w:hAnsi="Segoe UI" w:cs="Segoe UI"/>
          <w:color w:val="212529"/>
          <w:sz w:val="24"/>
          <w:szCs w:val="24"/>
        </w:rPr>
        <w:t> open </w:t>
      </w:r>
      <w:r w:rsidRPr="000F5521">
        <w:rPr>
          <w:rFonts w:ascii="Segoe UI" w:eastAsia="Times New Roman" w:hAnsi="Segoe UI" w:cs="Segoe UI"/>
          <w:b/>
          <w:bCs/>
          <w:color w:val="563D7C"/>
          <w:sz w:val="25"/>
          <w:szCs w:val="25"/>
        </w:rPr>
        <w:t>/</w:t>
      </w:r>
      <w:proofErr w:type="spellStart"/>
      <w:r w:rsidRPr="000F5521">
        <w:rPr>
          <w:rFonts w:ascii="Segoe UI" w:eastAsia="Times New Roman" w:hAnsi="Segoe UI" w:cs="Segoe UI"/>
          <w:b/>
          <w:bCs/>
          <w:color w:val="563D7C"/>
          <w:sz w:val="25"/>
          <w:szCs w:val="25"/>
        </w:rPr>
        <w:t>etc</w:t>
      </w:r>
      <w:proofErr w:type="spellEnd"/>
      <w:r w:rsidRPr="000F5521">
        <w:rPr>
          <w:rFonts w:ascii="Segoe UI" w:eastAsia="Times New Roman" w:hAnsi="Segoe UI" w:cs="Segoe UI"/>
          <w:b/>
          <w:bCs/>
          <w:color w:val="563D7C"/>
          <w:sz w:val="25"/>
          <w:szCs w:val="25"/>
        </w:rPr>
        <w:t>/samba/</w:t>
      </w:r>
      <w:proofErr w:type="spellStart"/>
      <w:r w:rsidRPr="000F5521">
        <w:rPr>
          <w:rFonts w:ascii="Segoe UI" w:eastAsia="Times New Roman" w:hAnsi="Segoe UI" w:cs="Segoe UI"/>
          <w:b/>
          <w:bCs/>
          <w:color w:val="563D7C"/>
          <w:sz w:val="25"/>
          <w:szCs w:val="25"/>
        </w:rPr>
        <w:t>smb.conf</w:t>
      </w:r>
      <w:proofErr w:type="spellEnd"/>
      <w:r w:rsidRPr="000F5521">
        <w:rPr>
          <w:rFonts w:ascii="Segoe UI" w:eastAsia="Times New Roman" w:hAnsi="Segoe UI" w:cs="Segoe UI"/>
          <w:color w:val="212529"/>
          <w:sz w:val="24"/>
          <w:szCs w:val="24"/>
        </w:rPr>
        <w:t> and change configuration value to following and save the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876675" cy="1524000"/>
            <wp:effectExtent l="0" t="0" r="9525" b="0"/>
            <wp:docPr id="14" name="Picture 14" descr="deny-smbuser5-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ny-smbuser5-serv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6675" cy="15240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Reload the </w:t>
      </w:r>
      <w:proofErr w:type="spellStart"/>
      <w:r w:rsidRPr="000F5521">
        <w:rPr>
          <w:rFonts w:ascii="Segoe UI" w:eastAsia="Times New Roman" w:hAnsi="Segoe UI" w:cs="Segoe UI"/>
          <w:color w:val="212529"/>
          <w:sz w:val="24"/>
          <w:szCs w:val="24"/>
        </w:rPr>
        <w:t>smb</w:t>
      </w:r>
      <w:proofErr w:type="spellEnd"/>
      <w:r w:rsidRPr="000F5521">
        <w:rPr>
          <w:rFonts w:ascii="Segoe UI" w:eastAsia="Times New Roman" w:hAnsi="Segoe UI" w:cs="Segoe UI"/>
          <w:color w:val="212529"/>
          <w:sz w:val="24"/>
          <w:szCs w:val="24"/>
        </w:rPr>
        <w:t xml:space="preserve"> service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438150"/>
            <wp:effectExtent l="0" t="0" r="0" b="0"/>
            <wp:docPr id="13" name="Picture 13" descr="reload-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load-sm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4381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On </w:t>
      </w:r>
      <w:proofErr w:type="spellStart"/>
      <w:r w:rsidRPr="000F5521">
        <w:rPr>
          <w:rFonts w:ascii="Segoe UI" w:eastAsia="Times New Roman" w:hAnsi="Segoe UI" w:cs="Segoe UI"/>
          <w:color w:val="212529"/>
          <w:sz w:val="24"/>
          <w:szCs w:val="24"/>
        </w:rPr>
        <w:t>linuxclient</w:t>
      </w:r>
      <w:proofErr w:type="spellEnd"/>
      <w:r w:rsidRPr="000F5521">
        <w:rPr>
          <w:rFonts w:ascii="Segoe UI" w:eastAsia="Times New Roman" w:hAnsi="Segoe UI" w:cs="Segoe UI"/>
          <w:color w:val="212529"/>
          <w:sz w:val="24"/>
          <w:szCs w:val="24"/>
        </w:rPr>
        <w:t xml:space="preserve"> system first try to mount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from smbuser5 </w:t>
      </w:r>
      <w:proofErr w:type="spellStart"/>
      <w:r w:rsidRPr="000F5521">
        <w:rPr>
          <w:rFonts w:ascii="Segoe UI" w:eastAsia="Times New Roman" w:hAnsi="Segoe UI" w:cs="Segoe UI"/>
          <w:color w:val="212529"/>
          <w:sz w:val="24"/>
          <w:szCs w:val="24"/>
        </w:rPr>
        <w:t>and than</w:t>
      </w:r>
      <w:proofErr w:type="spellEnd"/>
      <w:r w:rsidRPr="000F5521">
        <w:rPr>
          <w:rFonts w:ascii="Segoe UI" w:eastAsia="Times New Roman" w:hAnsi="Segoe UI" w:cs="Segoe UI"/>
          <w:color w:val="212529"/>
          <w:sz w:val="24"/>
          <w:szCs w:val="24"/>
        </w:rPr>
        <w:t xml:space="preserve"> from smbuser1</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1771650"/>
            <wp:effectExtent l="0" t="0" r="0" b="0"/>
            <wp:docPr id="12" name="Picture 12" descr="deny-smbuser5-cl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ny-smbuser5-cline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1771650"/>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limit samba to group</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We have created a group </w:t>
      </w:r>
      <w:proofErr w:type="spellStart"/>
      <w:r w:rsidRPr="000F5521">
        <w:rPr>
          <w:rFonts w:ascii="Segoe UI" w:eastAsia="Times New Roman" w:hAnsi="Segoe UI" w:cs="Segoe UI"/>
          <w:color w:val="212529"/>
          <w:sz w:val="24"/>
          <w:szCs w:val="24"/>
        </w:rPr>
        <w:t>smbgroup</w:t>
      </w:r>
      <w:proofErr w:type="spellEnd"/>
      <w:r w:rsidRPr="000F5521">
        <w:rPr>
          <w:rFonts w:ascii="Segoe UI" w:eastAsia="Times New Roman" w:hAnsi="Segoe UI" w:cs="Segoe UI"/>
          <w:color w:val="212529"/>
          <w:sz w:val="24"/>
          <w:szCs w:val="24"/>
        </w:rPr>
        <w:t xml:space="preserve"> above in this tutorial. Now configure Samba to allow access only to this group.</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On server change the group of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and update the permission to 1770. Open the </w:t>
      </w:r>
      <w:proofErr w:type="spellStart"/>
      <w:r w:rsidRPr="000F5521">
        <w:rPr>
          <w:rFonts w:ascii="Segoe UI" w:eastAsia="Times New Roman" w:hAnsi="Segoe UI" w:cs="Segoe UI"/>
          <w:b/>
          <w:bCs/>
          <w:color w:val="563D7C"/>
          <w:sz w:val="25"/>
          <w:szCs w:val="25"/>
        </w:rPr>
        <w:t>smb.conf</w:t>
      </w:r>
      <w:proofErr w:type="spellEnd"/>
      <w:r w:rsidRPr="000F5521">
        <w:rPr>
          <w:rFonts w:ascii="Segoe UI" w:eastAsia="Times New Roman" w:hAnsi="Segoe UI" w:cs="Segoe UI"/>
          <w:color w:val="212529"/>
          <w:sz w:val="24"/>
          <w:szCs w:val="24"/>
        </w:rPr>
        <w:t>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743325" cy="523875"/>
            <wp:effectExtent l="0" t="0" r="9525" b="9525"/>
            <wp:docPr id="11" name="Picture 11" descr="chgrp-shar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grp-share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3325" cy="5238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Update the stanza and save the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400550" cy="1514475"/>
            <wp:effectExtent l="0" t="0" r="0" b="9525"/>
            <wp:docPr id="10" name="Picture 10" descr="group-samba-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oup-samba-sha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0550" cy="151447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reload the </w:t>
      </w:r>
      <w:proofErr w:type="spellStart"/>
      <w:r w:rsidRPr="000F5521">
        <w:rPr>
          <w:rFonts w:ascii="Segoe UI" w:eastAsia="Times New Roman" w:hAnsi="Segoe UI" w:cs="Segoe UI"/>
          <w:color w:val="212529"/>
          <w:sz w:val="24"/>
          <w:szCs w:val="24"/>
        </w:rPr>
        <w:t>smb</w:t>
      </w:r>
      <w:proofErr w:type="spellEnd"/>
      <w:r w:rsidRPr="000F5521">
        <w:rPr>
          <w:rFonts w:ascii="Segoe UI" w:eastAsia="Times New Roman" w:hAnsi="Segoe UI" w:cs="Segoe UI"/>
          <w:color w:val="212529"/>
          <w:sz w:val="24"/>
          <w:szCs w:val="24"/>
        </w:rPr>
        <w:t xml:space="preserve"> service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438150"/>
            <wp:effectExtent l="0" t="0" r="0" b="0"/>
            <wp:docPr id="9" name="Picture 9" descr="reload-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load-sm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4381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On </w:t>
      </w:r>
      <w:proofErr w:type="spellStart"/>
      <w:r w:rsidRPr="000F5521">
        <w:rPr>
          <w:rFonts w:ascii="Segoe UI" w:eastAsia="Times New Roman" w:hAnsi="Segoe UI" w:cs="Segoe UI"/>
          <w:color w:val="212529"/>
          <w:sz w:val="24"/>
          <w:szCs w:val="24"/>
        </w:rPr>
        <w:t>linux</w:t>
      </w:r>
      <w:proofErr w:type="spellEnd"/>
      <w:r w:rsidRPr="000F5521">
        <w:rPr>
          <w:rFonts w:ascii="Segoe UI" w:eastAsia="Times New Roman" w:hAnsi="Segoe UI" w:cs="Segoe UI"/>
          <w:color w:val="212529"/>
          <w:sz w:val="24"/>
          <w:szCs w:val="24"/>
        </w:rPr>
        <w:t xml:space="preserve"> client first try with smbuser5 which is not the member of </w:t>
      </w:r>
      <w:proofErr w:type="spellStart"/>
      <w:r w:rsidRPr="000F5521">
        <w:rPr>
          <w:rFonts w:ascii="Segoe UI" w:eastAsia="Times New Roman" w:hAnsi="Segoe UI" w:cs="Segoe UI"/>
          <w:color w:val="212529"/>
          <w:sz w:val="24"/>
          <w:szCs w:val="24"/>
        </w:rPr>
        <w:t>smbgroup</w:t>
      </w:r>
      <w:proofErr w:type="spellEnd"/>
      <w:r w:rsidRPr="000F5521">
        <w:rPr>
          <w:rFonts w:ascii="Segoe UI" w:eastAsia="Times New Roman" w:hAnsi="Segoe UI" w:cs="Segoe UI"/>
          <w:color w:val="212529"/>
          <w:sz w:val="24"/>
          <w:szCs w:val="24"/>
        </w:rPr>
        <w:t xml:space="preserve"> and later try with smbuser3 which is the member of </w:t>
      </w:r>
      <w:proofErr w:type="spellStart"/>
      <w:r w:rsidRPr="000F5521">
        <w:rPr>
          <w:rFonts w:ascii="Segoe UI" w:eastAsia="Times New Roman" w:hAnsi="Segoe UI" w:cs="Segoe UI"/>
          <w:color w:val="212529"/>
          <w:sz w:val="24"/>
          <w:szCs w:val="24"/>
        </w:rPr>
        <w:t>smbgroup</w:t>
      </w:r>
      <w:proofErr w:type="spellEnd"/>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1885950"/>
            <wp:effectExtent l="0" t="0" r="0" b="0"/>
            <wp:docPr id="8" name="Picture 8" descr="group-samba-linux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oup-samba-linuxcli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8750" cy="1885950"/>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limit samba to users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Now we will share only for user/ users. Now configure Samba </w:t>
      </w:r>
      <w:proofErr w:type="spellStart"/>
      <w:r w:rsidRPr="000F5521">
        <w:rPr>
          <w:rFonts w:ascii="Segoe UI" w:eastAsia="Times New Roman" w:hAnsi="Segoe UI" w:cs="Segoe UI"/>
          <w:color w:val="212529"/>
          <w:sz w:val="24"/>
          <w:szCs w:val="24"/>
        </w:rPr>
        <w:t>toallow</w:t>
      </w:r>
      <w:proofErr w:type="spellEnd"/>
      <w:r w:rsidRPr="000F5521">
        <w:rPr>
          <w:rFonts w:ascii="Segoe UI" w:eastAsia="Times New Roman" w:hAnsi="Segoe UI" w:cs="Segoe UI"/>
          <w:color w:val="212529"/>
          <w:sz w:val="24"/>
          <w:szCs w:val="24"/>
        </w:rPr>
        <w:t xml:space="preserve"> only smbuser1 on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folder.</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On server make smbuser1 the owner of /</w:t>
      </w:r>
      <w:proofErr w:type="spellStart"/>
      <w:r w:rsidRPr="000F5521">
        <w:rPr>
          <w:rFonts w:ascii="Segoe UI" w:eastAsia="Times New Roman" w:hAnsi="Segoe UI" w:cs="Segoe UI"/>
          <w:color w:val="212529"/>
          <w:sz w:val="24"/>
          <w:szCs w:val="24"/>
        </w:rPr>
        <w:t>sharedata</w:t>
      </w:r>
      <w:proofErr w:type="spellEnd"/>
      <w:r w:rsidRPr="000F5521">
        <w:rPr>
          <w:rFonts w:ascii="Segoe UI" w:eastAsia="Times New Roman" w:hAnsi="Segoe UI" w:cs="Segoe UI"/>
          <w:color w:val="212529"/>
          <w:sz w:val="24"/>
          <w:szCs w:val="24"/>
        </w:rPr>
        <w:t xml:space="preserve"> folder and update the permission. Open the </w:t>
      </w:r>
      <w:proofErr w:type="spellStart"/>
      <w:r w:rsidRPr="000F5521">
        <w:rPr>
          <w:rFonts w:ascii="Segoe UI" w:eastAsia="Times New Roman" w:hAnsi="Segoe UI" w:cs="Segoe UI"/>
          <w:color w:val="212529"/>
          <w:sz w:val="24"/>
          <w:szCs w:val="24"/>
        </w:rPr>
        <w:t>smb.conf</w:t>
      </w:r>
      <w:proofErr w:type="spellEnd"/>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3676650" cy="542925"/>
            <wp:effectExtent l="0" t="0" r="0" b="9525"/>
            <wp:docPr id="7" name="Picture 7" descr="samba-use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amba-user-sha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6650" cy="5429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change the stanza and save the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4314825" cy="1000125"/>
            <wp:effectExtent l="0" t="0" r="9525" b="9525"/>
            <wp:docPr id="6" name="Picture 6" descr="samba-user-share-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amba-user-share-confi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4825" cy="10001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Reload the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438150"/>
            <wp:effectExtent l="0" t="0" r="0" b="0"/>
            <wp:docPr id="5" name="Picture 5" descr="reload-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load-sm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43815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On </w:t>
      </w:r>
      <w:proofErr w:type="spellStart"/>
      <w:r w:rsidRPr="000F5521">
        <w:rPr>
          <w:rFonts w:ascii="Segoe UI" w:eastAsia="Times New Roman" w:hAnsi="Segoe UI" w:cs="Segoe UI"/>
          <w:color w:val="212529"/>
          <w:sz w:val="24"/>
          <w:szCs w:val="24"/>
        </w:rPr>
        <w:t>linuxclient</w:t>
      </w:r>
      <w:proofErr w:type="spellEnd"/>
      <w:r w:rsidRPr="000F5521">
        <w:rPr>
          <w:rFonts w:ascii="Segoe UI" w:eastAsia="Times New Roman" w:hAnsi="Segoe UI" w:cs="Segoe UI"/>
          <w:color w:val="212529"/>
          <w:sz w:val="24"/>
          <w:szCs w:val="24"/>
        </w:rPr>
        <w:t xml:space="preserve"> first try with other users and latter try with smbuser1</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1752600"/>
            <wp:effectExtent l="0" t="0" r="0" b="0"/>
            <wp:docPr id="4" name="Picture 4" descr="single-user-s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ngle-user-samb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0" cy="17526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So far in this article we have configured different level of access for Samba share. For RHCE 6 exam always remember that file permissions, file system mount options, SELinux Booleans, ACL cannot be overridden by Samba. Its mean that if a directory does not have write permission and you have Samba setting writeable = yes, it will not allow to write. This is the reason why we first update the file system permission than we set Samba settings.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During the RHCE 6 exam following 2 commands can be very handy for you.</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proofErr w:type="spellStart"/>
      <w:r w:rsidRPr="000F5521">
        <w:rPr>
          <w:rFonts w:ascii="inherit" w:eastAsia="Times New Roman" w:hAnsi="inherit" w:cs="Segoe UI"/>
          <w:color w:val="42444E"/>
          <w:sz w:val="27"/>
          <w:szCs w:val="27"/>
        </w:rPr>
        <w:t>testparm</w:t>
      </w:r>
      <w:proofErr w:type="spellEnd"/>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proofErr w:type="spellStart"/>
      <w:r w:rsidRPr="000F5521">
        <w:rPr>
          <w:rFonts w:ascii="Segoe UI" w:eastAsia="Times New Roman" w:hAnsi="Segoe UI" w:cs="Segoe UI"/>
          <w:b/>
          <w:bCs/>
          <w:color w:val="563D7C"/>
          <w:sz w:val="25"/>
          <w:szCs w:val="25"/>
        </w:rPr>
        <w:t>testparm</w:t>
      </w:r>
      <w:proofErr w:type="spellEnd"/>
      <w:r w:rsidRPr="000F5521">
        <w:rPr>
          <w:rFonts w:ascii="Segoe UI" w:eastAsia="Times New Roman" w:hAnsi="Segoe UI" w:cs="Segoe UI"/>
          <w:color w:val="212529"/>
          <w:sz w:val="24"/>
          <w:szCs w:val="24"/>
        </w:rPr>
        <w:t> command will check </w:t>
      </w:r>
      <w:proofErr w:type="spellStart"/>
      <w:r w:rsidRPr="000F5521">
        <w:rPr>
          <w:rFonts w:ascii="Segoe UI" w:eastAsia="Times New Roman" w:hAnsi="Segoe UI" w:cs="Segoe UI"/>
          <w:b/>
          <w:bCs/>
          <w:color w:val="563D7C"/>
          <w:sz w:val="25"/>
          <w:szCs w:val="25"/>
        </w:rPr>
        <w:t>smb.conf</w:t>
      </w:r>
      <w:proofErr w:type="spellEnd"/>
      <w:r w:rsidRPr="000F5521">
        <w:rPr>
          <w:rFonts w:ascii="Segoe UI" w:eastAsia="Times New Roman" w:hAnsi="Segoe UI" w:cs="Segoe UI"/>
          <w:color w:val="212529"/>
          <w:sz w:val="24"/>
          <w:szCs w:val="24"/>
        </w:rPr>
        <w:t xml:space="preserve"> file for internal errors. If output of this commands </w:t>
      </w:r>
      <w:proofErr w:type="gramStart"/>
      <w:r w:rsidRPr="000F5521">
        <w:rPr>
          <w:rFonts w:ascii="Segoe UI" w:eastAsia="Times New Roman" w:hAnsi="Segoe UI" w:cs="Segoe UI"/>
          <w:color w:val="212529"/>
          <w:sz w:val="24"/>
          <w:szCs w:val="24"/>
        </w:rPr>
        <w:t>return</w:t>
      </w:r>
      <w:proofErr w:type="gramEnd"/>
      <w:r w:rsidRPr="000F5521">
        <w:rPr>
          <w:rFonts w:ascii="Segoe UI" w:eastAsia="Times New Roman" w:hAnsi="Segoe UI" w:cs="Segoe UI"/>
          <w:color w:val="212529"/>
          <w:sz w:val="24"/>
          <w:szCs w:val="24"/>
        </w:rPr>
        <w:t xml:space="preserve"> without any errors, you use the configuration file.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238750" cy="1466850"/>
            <wp:effectExtent l="0" t="0" r="0" b="0"/>
            <wp:docPr id="3" name="Picture 3" descr="testp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stpa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1466850"/>
                    </a:xfrm>
                    <a:prstGeom prst="rect">
                      <a:avLst/>
                    </a:prstGeom>
                    <a:noFill/>
                    <a:ln>
                      <a:noFill/>
                    </a:ln>
                  </pic:spPr>
                </pic:pic>
              </a:graphicData>
            </a:graphic>
          </wp:inline>
        </w:drawing>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proofErr w:type="spellStart"/>
      <w:r w:rsidRPr="000F5521">
        <w:rPr>
          <w:rFonts w:ascii="inherit" w:eastAsia="Times New Roman" w:hAnsi="inherit" w:cs="Segoe UI"/>
          <w:color w:val="42444E"/>
          <w:sz w:val="27"/>
          <w:szCs w:val="27"/>
        </w:rPr>
        <w:t>smbstatus</w:t>
      </w:r>
      <w:proofErr w:type="spellEnd"/>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This command will list the current Samba connection.</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lastRenderedPageBreak/>
        <w:drawing>
          <wp:inline distT="0" distB="0" distL="0" distR="0">
            <wp:extent cx="5238750" cy="2743200"/>
            <wp:effectExtent l="0" t="0" r="0" b="0"/>
            <wp:docPr id="2" name="Picture 2" descr="smbst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mbstau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For RHCE 6 exam should also know following directives of </w:t>
      </w:r>
      <w:proofErr w:type="spellStart"/>
      <w:r w:rsidRPr="000F5521">
        <w:rPr>
          <w:rFonts w:ascii="Segoe UI" w:eastAsia="Times New Roman" w:hAnsi="Segoe UI" w:cs="Segoe UI"/>
          <w:color w:val="212529"/>
          <w:sz w:val="24"/>
          <w:szCs w:val="24"/>
        </w:rPr>
        <w:t>smb.conf</w:t>
      </w:r>
      <w:proofErr w:type="spellEnd"/>
      <w:r w:rsidRPr="000F5521">
        <w:rPr>
          <w:rFonts w:ascii="Segoe UI" w:eastAsia="Times New Roman" w:hAnsi="Segoe UI" w:cs="Segoe UI"/>
          <w:color w:val="212529"/>
          <w:sz w:val="24"/>
          <w:szCs w:val="24"/>
        </w:rPr>
        <w:t xml:space="preserve"> file</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change samba server name [NetBIOS]</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By </w:t>
      </w:r>
      <w:proofErr w:type="gramStart"/>
      <w:r w:rsidRPr="000F5521">
        <w:rPr>
          <w:rFonts w:ascii="Segoe UI" w:eastAsia="Times New Roman" w:hAnsi="Segoe UI" w:cs="Segoe UI"/>
          <w:color w:val="212529"/>
          <w:sz w:val="24"/>
          <w:szCs w:val="24"/>
        </w:rPr>
        <w:t>default</w:t>
      </w:r>
      <w:proofErr w:type="gramEnd"/>
      <w:r w:rsidRPr="000F5521">
        <w:rPr>
          <w:rFonts w:ascii="Segoe UI" w:eastAsia="Times New Roman" w:hAnsi="Segoe UI" w:cs="Segoe UI"/>
          <w:color w:val="212529"/>
          <w:sz w:val="24"/>
          <w:szCs w:val="24"/>
        </w:rPr>
        <w:t xml:space="preserve"> Samba hostname as a NetBIOS name. NetBIOS is name which other clients see in network browse lists such as those shown from a Microsoft net view command or a regular Linux </w:t>
      </w:r>
      <w:proofErr w:type="spellStart"/>
      <w:r w:rsidRPr="000F5521">
        <w:rPr>
          <w:rFonts w:ascii="Segoe UI" w:eastAsia="Times New Roman" w:hAnsi="Segoe UI" w:cs="Segoe UI"/>
          <w:color w:val="212529"/>
          <w:sz w:val="24"/>
          <w:szCs w:val="24"/>
        </w:rPr>
        <w:t>smbclient</w:t>
      </w:r>
      <w:proofErr w:type="spellEnd"/>
      <w:r w:rsidRPr="000F5521">
        <w:rPr>
          <w:rFonts w:ascii="Segoe UI" w:eastAsia="Times New Roman" w:hAnsi="Segoe UI" w:cs="Segoe UI"/>
          <w:color w:val="212529"/>
          <w:sz w:val="24"/>
          <w:szCs w:val="24"/>
        </w:rPr>
        <w:t xml:space="preserve"> command. To change the Samba server </w:t>
      </w:r>
      <w:proofErr w:type="gramStart"/>
      <w:r w:rsidRPr="000F5521">
        <w:rPr>
          <w:rFonts w:ascii="Segoe UI" w:eastAsia="Times New Roman" w:hAnsi="Segoe UI" w:cs="Segoe UI"/>
          <w:color w:val="212529"/>
          <w:sz w:val="24"/>
          <w:szCs w:val="24"/>
        </w:rPr>
        <w:t>name</w:t>
      </w:r>
      <w:proofErr w:type="gramEnd"/>
      <w:r w:rsidRPr="000F5521">
        <w:rPr>
          <w:rFonts w:ascii="Segoe UI" w:eastAsia="Times New Roman" w:hAnsi="Segoe UI" w:cs="Segoe UI"/>
          <w:color w:val="212529"/>
          <w:sz w:val="24"/>
          <w:szCs w:val="24"/>
        </w:rPr>
        <w:t xml:space="preserve"> uncomment and change the value of following directive.</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 xml:space="preserve">; </w:t>
      </w:r>
      <w:proofErr w:type="spellStart"/>
      <w:r w:rsidRPr="000F5521">
        <w:rPr>
          <w:rFonts w:ascii="Consolas" w:eastAsia="Times New Roman" w:hAnsi="Consolas" w:cs="Consolas"/>
          <w:color w:val="212529"/>
          <w:sz w:val="24"/>
          <w:szCs w:val="24"/>
        </w:rPr>
        <w:t>netbios</w:t>
      </w:r>
      <w:proofErr w:type="spellEnd"/>
      <w:r w:rsidRPr="000F5521">
        <w:rPr>
          <w:rFonts w:ascii="Consolas" w:eastAsia="Times New Roman" w:hAnsi="Consolas" w:cs="Consolas"/>
          <w:color w:val="212529"/>
          <w:sz w:val="24"/>
          <w:szCs w:val="24"/>
        </w:rPr>
        <w:t xml:space="preserve"> name = MYSERVER</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to change samba workgroup name</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Default workgroup name of Samba is MYGROUP. You can update it form </w:t>
      </w:r>
      <w:proofErr w:type="spellStart"/>
      <w:r w:rsidRPr="000F5521">
        <w:rPr>
          <w:rFonts w:ascii="Segoe UI" w:eastAsia="Times New Roman" w:hAnsi="Segoe UI" w:cs="Segoe UI"/>
          <w:color w:val="212529"/>
          <w:sz w:val="24"/>
          <w:szCs w:val="24"/>
        </w:rPr>
        <w:t>smb.conf</w:t>
      </w:r>
      <w:proofErr w:type="spellEnd"/>
      <w:r w:rsidRPr="000F5521">
        <w:rPr>
          <w:rFonts w:ascii="Segoe UI" w:eastAsia="Times New Roman" w:hAnsi="Segoe UI" w:cs="Segoe UI"/>
          <w:color w:val="212529"/>
          <w:sz w:val="24"/>
          <w:szCs w:val="24"/>
        </w:rPr>
        <w:t xml:space="preserve"> file. To change the default workgroup </w:t>
      </w:r>
      <w:proofErr w:type="gramStart"/>
      <w:r w:rsidRPr="000F5521">
        <w:rPr>
          <w:rFonts w:ascii="Segoe UI" w:eastAsia="Times New Roman" w:hAnsi="Segoe UI" w:cs="Segoe UI"/>
          <w:color w:val="212529"/>
          <w:sz w:val="24"/>
          <w:szCs w:val="24"/>
        </w:rPr>
        <w:t>name</w:t>
      </w:r>
      <w:proofErr w:type="gramEnd"/>
      <w:r w:rsidRPr="000F5521">
        <w:rPr>
          <w:rFonts w:ascii="Segoe UI" w:eastAsia="Times New Roman" w:hAnsi="Segoe UI" w:cs="Segoe UI"/>
          <w:color w:val="212529"/>
          <w:sz w:val="24"/>
          <w:szCs w:val="24"/>
        </w:rPr>
        <w:t xml:space="preserve"> update the value of following directive.</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workgroup = MYGROUP</w:t>
      </w:r>
    </w:p>
    <w:p w:rsidR="000F5521" w:rsidRPr="000F5521" w:rsidRDefault="000F5521" w:rsidP="000F5521">
      <w:pPr>
        <w:shd w:val="clear" w:color="auto" w:fill="FFFFFF"/>
        <w:spacing w:after="100" w:afterAutospacing="1" w:line="240" w:lineRule="auto"/>
        <w:outlineLvl w:val="2"/>
        <w:rPr>
          <w:rFonts w:ascii="inherit" w:eastAsia="Times New Roman" w:hAnsi="inherit" w:cs="Segoe UI"/>
          <w:color w:val="42444E"/>
          <w:sz w:val="27"/>
          <w:szCs w:val="27"/>
        </w:rPr>
      </w:pPr>
      <w:r w:rsidRPr="000F5521">
        <w:rPr>
          <w:rFonts w:ascii="inherit" w:eastAsia="Times New Roman" w:hAnsi="inherit" w:cs="Segoe UI"/>
          <w:color w:val="42444E"/>
          <w:sz w:val="27"/>
          <w:szCs w:val="27"/>
        </w:rPr>
        <w:t>How restrict samba to local network</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To limit access to the specified network, uncomment the following directive and give specify the network.</w:t>
      </w:r>
    </w:p>
    <w:p w:rsidR="000F5521" w:rsidRPr="000F5521" w:rsidRDefault="000F5521" w:rsidP="000F55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nsolas" w:eastAsia="Times New Roman" w:hAnsi="Consolas" w:cs="Consolas"/>
          <w:color w:val="212529"/>
          <w:sz w:val="24"/>
          <w:szCs w:val="24"/>
        </w:rPr>
      </w:pPr>
      <w:r w:rsidRPr="000F5521">
        <w:rPr>
          <w:rFonts w:ascii="Consolas" w:eastAsia="Times New Roman" w:hAnsi="Consolas" w:cs="Consolas"/>
          <w:color w:val="212529"/>
          <w:sz w:val="24"/>
          <w:szCs w:val="24"/>
        </w:rPr>
        <w:t>; hosts allow = 127. 192.168.12. 192.168.13.</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 xml:space="preserve">If you uncomment without change the value it would limit access to the networks with the 192.168.12.0 and 192.168.13.0 network IP addresses, as well as the local computer (127.): You can also configure the hosts deny directive. Configure host allow/deny directives here only if you want to need make change globally. Individually shared </w:t>
      </w:r>
      <w:r w:rsidRPr="000F5521">
        <w:rPr>
          <w:rFonts w:ascii="Segoe UI" w:eastAsia="Times New Roman" w:hAnsi="Segoe UI" w:cs="Segoe UI"/>
          <w:color w:val="212529"/>
          <w:sz w:val="24"/>
          <w:szCs w:val="24"/>
        </w:rPr>
        <w:lastRenderedPageBreak/>
        <w:t xml:space="preserve">directories can also be configured with hosts allow / deny. </w:t>
      </w:r>
      <w:proofErr w:type="gramStart"/>
      <w:r w:rsidRPr="000F5521">
        <w:rPr>
          <w:rFonts w:ascii="Segoe UI" w:eastAsia="Times New Roman" w:hAnsi="Segoe UI" w:cs="Segoe UI"/>
          <w:color w:val="212529"/>
          <w:sz w:val="24"/>
          <w:szCs w:val="24"/>
        </w:rPr>
        <w:t>So</w:t>
      </w:r>
      <w:proofErr w:type="gramEnd"/>
      <w:r w:rsidRPr="000F5521">
        <w:rPr>
          <w:rFonts w:ascii="Segoe UI" w:eastAsia="Times New Roman" w:hAnsi="Segoe UI" w:cs="Segoe UI"/>
          <w:color w:val="212529"/>
          <w:sz w:val="24"/>
          <w:szCs w:val="24"/>
        </w:rPr>
        <w:t xml:space="preserve"> if you are seeking for individually configurations do it in their own section.</w:t>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noProof/>
          <w:color w:val="212529"/>
          <w:sz w:val="24"/>
          <w:szCs w:val="24"/>
        </w:rPr>
        <w:drawing>
          <wp:inline distT="0" distB="0" distL="0" distR="0">
            <wp:extent cx="5172075" cy="3705225"/>
            <wp:effectExtent l="0" t="0" r="9525" b="9525"/>
            <wp:docPr id="1" name="Picture 1" descr="network-related-op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etwork-related-op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72075" cy="3705225"/>
                    </a:xfrm>
                    <a:prstGeom prst="rect">
                      <a:avLst/>
                    </a:prstGeom>
                    <a:noFill/>
                    <a:ln>
                      <a:noFill/>
                    </a:ln>
                  </pic:spPr>
                </pic:pic>
              </a:graphicData>
            </a:graphic>
          </wp:inline>
        </w:drawing>
      </w:r>
    </w:p>
    <w:p w:rsidR="000F5521" w:rsidRPr="000F5521" w:rsidRDefault="000F5521" w:rsidP="000F5521">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0F5521">
        <w:rPr>
          <w:rFonts w:ascii="Segoe UI" w:eastAsia="Times New Roman" w:hAnsi="Segoe UI" w:cs="Segoe UI"/>
          <w:color w:val="212529"/>
          <w:sz w:val="24"/>
          <w:szCs w:val="24"/>
        </w:rPr>
        <w:t>That's all for this article.</w:t>
      </w:r>
    </w:p>
    <w:p w:rsidR="008E7665" w:rsidRDefault="008E7665"/>
    <w:sectPr w:rsidR="008E7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66F4E"/>
    <w:multiLevelType w:val="multilevel"/>
    <w:tmpl w:val="8EA2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A1F7B"/>
    <w:multiLevelType w:val="multilevel"/>
    <w:tmpl w:val="C87A7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9B39E0"/>
    <w:multiLevelType w:val="multilevel"/>
    <w:tmpl w:val="1796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3611"/>
    <w:multiLevelType w:val="multilevel"/>
    <w:tmpl w:val="C42A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7D6B7F"/>
    <w:multiLevelType w:val="multilevel"/>
    <w:tmpl w:val="71C8A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F51A45"/>
    <w:multiLevelType w:val="multilevel"/>
    <w:tmpl w:val="F4A2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521"/>
    <w:rsid w:val="000F5521"/>
    <w:rsid w:val="008E7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205784-DCF9-479D-8FBE-458D295F4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F55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F55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52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F552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F55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5521"/>
    <w:rPr>
      <w:b/>
      <w:bCs/>
    </w:rPr>
  </w:style>
  <w:style w:type="character" w:styleId="Hyperlink">
    <w:name w:val="Hyperlink"/>
    <w:basedOn w:val="DefaultParagraphFont"/>
    <w:uiPriority w:val="99"/>
    <w:semiHidden/>
    <w:unhideWhenUsed/>
    <w:rsid w:val="000F5521"/>
    <w:rPr>
      <w:color w:val="0000FF"/>
      <w:u w:val="single"/>
    </w:rPr>
  </w:style>
  <w:style w:type="paragraph" w:styleId="HTMLPreformatted">
    <w:name w:val="HTML Preformatted"/>
    <w:basedOn w:val="Normal"/>
    <w:link w:val="HTMLPreformattedChar"/>
    <w:uiPriority w:val="99"/>
    <w:semiHidden/>
    <w:unhideWhenUsed/>
    <w:rsid w:val="000F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5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435111">
      <w:bodyDiv w:val="1"/>
      <w:marLeft w:val="0"/>
      <w:marRight w:val="0"/>
      <w:marTop w:val="0"/>
      <w:marBottom w:val="0"/>
      <w:divBdr>
        <w:top w:val="none" w:sz="0" w:space="0" w:color="auto"/>
        <w:left w:val="none" w:sz="0" w:space="0" w:color="auto"/>
        <w:bottom w:val="none" w:sz="0" w:space="0" w:color="auto"/>
        <w:right w:val="none" w:sz="0" w:space="0" w:color="auto"/>
      </w:divBdr>
      <w:divsChild>
        <w:div w:id="331227298">
          <w:marLeft w:val="0"/>
          <w:marRight w:val="0"/>
          <w:marTop w:val="0"/>
          <w:marBottom w:val="0"/>
          <w:divBdr>
            <w:top w:val="none" w:sz="0" w:space="0" w:color="auto"/>
            <w:left w:val="none" w:sz="0" w:space="0" w:color="auto"/>
            <w:bottom w:val="none" w:sz="0" w:space="0" w:color="auto"/>
            <w:right w:val="none" w:sz="0" w:space="0" w:color="auto"/>
          </w:divBdr>
          <w:divsChild>
            <w:div w:id="943920661">
              <w:marLeft w:val="0"/>
              <w:marRight w:val="0"/>
              <w:marTop w:val="75"/>
              <w:marBottom w:val="75"/>
              <w:divBdr>
                <w:top w:val="single" w:sz="6" w:space="2" w:color="3D7FC9"/>
                <w:left w:val="single" w:sz="12" w:space="2" w:color="0A4A93"/>
                <w:bottom w:val="single" w:sz="6" w:space="2" w:color="3D7FC9"/>
                <w:right w:val="single" w:sz="6" w:space="2" w:color="3D7FC9"/>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1160930540">
              <w:marLeft w:val="0"/>
              <w:marRight w:val="0"/>
              <w:marTop w:val="0"/>
              <w:marBottom w:val="0"/>
              <w:divBdr>
                <w:top w:val="none" w:sz="0" w:space="0" w:color="auto"/>
                <w:left w:val="none" w:sz="0" w:space="0" w:color="auto"/>
                <w:bottom w:val="none" w:sz="0" w:space="0" w:color="auto"/>
                <w:right w:val="none" w:sz="0" w:space="0" w:color="auto"/>
              </w:divBdr>
            </w:div>
            <w:div w:id="2094621338">
              <w:marLeft w:val="0"/>
              <w:marRight w:val="0"/>
              <w:marTop w:val="0"/>
              <w:marBottom w:val="0"/>
              <w:divBdr>
                <w:top w:val="none" w:sz="0" w:space="0" w:color="auto"/>
                <w:left w:val="none" w:sz="0" w:space="0" w:color="auto"/>
                <w:bottom w:val="none" w:sz="0" w:space="0" w:color="auto"/>
                <w:right w:val="none" w:sz="0" w:space="0" w:color="auto"/>
              </w:divBdr>
            </w:div>
            <w:div w:id="1083528579">
              <w:marLeft w:val="0"/>
              <w:marRight w:val="0"/>
              <w:marTop w:val="75"/>
              <w:marBottom w:val="75"/>
              <w:divBdr>
                <w:top w:val="none" w:sz="0" w:space="0" w:color="auto"/>
                <w:left w:val="single" w:sz="12" w:space="0" w:color="4085B5"/>
                <w:bottom w:val="none" w:sz="0" w:space="0" w:color="auto"/>
                <w:right w:val="none" w:sz="0" w:space="0" w:color="auto"/>
              </w:divBdr>
            </w:div>
            <w:div w:id="1051467867">
              <w:marLeft w:val="0"/>
              <w:marRight w:val="0"/>
              <w:marTop w:val="0"/>
              <w:marBottom w:val="0"/>
              <w:divBdr>
                <w:top w:val="none" w:sz="0" w:space="0" w:color="auto"/>
                <w:left w:val="none" w:sz="0" w:space="0" w:color="auto"/>
                <w:bottom w:val="none" w:sz="0" w:space="0" w:color="auto"/>
                <w:right w:val="none" w:sz="0" w:space="0" w:color="auto"/>
              </w:divBdr>
            </w:div>
            <w:div w:id="1471441865">
              <w:marLeft w:val="0"/>
              <w:marRight w:val="0"/>
              <w:marTop w:val="75"/>
              <w:marBottom w:val="75"/>
              <w:divBdr>
                <w:top w:val="none" w:sz="0" w:space="0" w:color="auto"/>
                <w:left w:val="single" w:sz="12" w:space="0" w:color="4085B5"/>
                <w:bottom w:val="none" w:sz="0" w:space="0" w:color="auto"/>
                <w:right w:val="none" w:sz="0" w:space="0" w:color="auto"/>
              </w:divBdr>
            </w:div>
            <w:div w:id="520513407">
              <w:marLeft w:val="0"/>
              <w:marRight w:val="0"/>
              <w:marTop w:val="75"/>
              <w:marBottom w:val="75"/>
              <w:divBdr>
                <w:top w:val="none" w:sz="0" w:space="0" w:color="auto"/>
                <w:left w:val="single" w:sz="12" w:space="0" w:color="4085B5"/>
                <w:bottom w:val="none" w:sz="0" w:space="0" w:color="auto"/>
                <w:right w:val="none" w:sz="0" w:space="0" w:color="auto"/>
              </w:divBdr>
            </w:div>
            <w:div w:id="772283664">
              <w:marLeft w:val="0"/>
              <w:marRight w:val="0"/>
              <w:marTop w:val="75"/>
              <w:marBottom w:val="75"/>
              <w:divBdr>
                <w:top w:val="single" w:sz="6" w:space="2" w:color="536D42"/>
                <w:left w:val="single" w:sz="12" w:space="2" w:color="23430E"/>
                <w:bottom w:val="single" w:sz="6" w:space="2" w:color="536D42"/>
                <w:right w:val="single" w:sz="6" w:space="2" w:color="536D42"/>
              </w:divBdr>
            </w:div>
            <w:div w:id="43990915">
              <w:marLeft w:val="0"/>
              <w:marRight w:val="0"/>
              <w:marTop w:val="75"/>
              <w:marBottom w:val="75"/>
              <w:divBdr>
                <w:top w:val="none" w:sz="0" w:space="0" w:color="auto"/>
                <w:left w:val="single" w:sz="12" w:space="0" w:color="4085B5"/>
                <w:bottom w:val="none" w:sz="0" w:space="0" w:color="auto"/>
                <w:right w:val="none" w:sz="0" w:space="0" w:color="auto"/>
              </w:divBdr>
            </w:div>
            <w:div w:id="747652149">
              <w:marLeft w:val="0"/>
              <w:marRight w:val="0"/>
              <w:marTop w:val="75"/>
              <w:marBottom w:val="75"/>
              <w:divBdr>
                <w:top w:val="none" w:sz="0" w:space="0" w:color="auto"/>
                <w:left w:val="single" w:sz="12" w:space="0" w:color="4085B5"/>
                <w:bottom w:val="none" w:sz="0" w:space="0" w:color="auto"/>
                <w:right w:val="none" w:sz="0" w:space="0" w:color="auto"/>
              </w:divBdr>
            </w:div>
            <w:div w:id="1395738426">
              <w:marLeft w:val="0"/>
              <w:marRight w:val="0"/>
              <w:marTop w:val="75"/>
              <w:marBottom w:val="75"/>
              <w:divBdr>
                <w:top w:val="none" w:sz="0" w:space="0" w:color="auto"/>
                <w:left w:val="single" w:sz="12" w:space="0" w:color="4085B5"/>
                <w:bottom w:val="none" w:sz="0" w:space="0" w:color="auto"/>
                <w:right w:val="none" w:sz="0" w:space="0" w:color="auto"/>
              </w:divBdr>
            </w:div>
            <w:div w:id="232856031">
              <w:marLeft w:val="0"/>
              <w:marRight w:val="0"/>
              <w:marTop w:val="75"/>
              <w:marBottom w:val="75"/>
              <w:divBdr>
                <w:top w:val="none" w:sz="0" w:space="0" w:color="auto"/>
                <w:left w:val="single" w:sz="12" w:space="0" w:color="4085B5"/>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hyperlink" Target="https://www.computernetworkingnotes.com/rhce-study-guide/rhel-7-lab-setup-for-rhce-practice.html" TargetMode="Externa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1920</Words>
  <Characters>10945</Characters>
  <Application>Microsoft Office Word</Application>
  <DocSecurity>0</DocSecurity>
  <Lines>91</Lines>
  <Paragraphs>25</Paragraphs>
  <ScaleCrop>false</ScaleCrop>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Chinnajee Rao</dc:creator>
  <cp:keywords/>
  <dc:description/>
  <cp:lastModifiedBy>Chinnajee Rao</cp:lastModifiedBy>
  <cp:revision>1</cp:revision>
  <dcterms:created xsi:type="dcterms:W3CDTF">2019-02-15T11:13:00Z</dcterms:created>
  <dcterms:modified xsi:type="dcterms:W3CDTF">2019-02-15T11:16:00Z</dcterms:modified>
</cp:coreProperties>
</file>