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A98" w:rsidRPr="00100A98" w:rsidRDefault="00100A98" w:rsidP="00100A98">
      <w:pPr>
        <w:shd w:val="clear" w:color="auto" w:fill="FFFFFF"/>
        <w:spacing w:after="100" w:afterAutospacing="1" w:line="240" w:lineRule="auto"/>
        <w:outlineLvl w:val="0"/>
        <w:rPr>
          <w:rFonts w:ascii="Segoe UI" w:eastAsia="Times New Roman" w:hAnsi="Segoe UI" w:cs="Segoe UI"/>
          <w:color w:val="42444E"/>
          <w:kern w:val="36"/>
          <w:sz w:val="48"/>
          <w:szCs w:val="48"/>
        </w:rPr>
      </w:pPr>
      <w:r w:rsidRPr="00100A98">
        <w:rPr>
          <w:rFonts w:ascii="Segoe UI" w:eastAsia="Times New Roman" w:hAnsi="Segoe UI" w:cs="Segoe UI"/>
          <w:color w:val="42444E"/>
          <w:kern w:val="36"/>
          <w:sz w:val="48"/>
          <w:szCs w:val="48"/>
        </w:rPr>
        <w:t>Linux Disk Management with parted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Learn how to create, list, format, mount (temporary and permanent), remove and delete MBR &amp; GPT partitions step by step in detail. This tutorial explains how to manage MBR disk partition (Primary, Extended and Logical) and GPT disk partition in Linux from parted command with practical examples.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For this tutorial I assume that you have two separate disks for exercise. If you are using virtual program (such as VMware or Virtual Box) for the practice, I suggest you to add two new virtual hard disks for this practice.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MBR partition scheme and GPT partition scheme both use different method to store partition information in disk. We cannot use both scheme in a single disk. Since in this tutorial we will create both types of partitions, we need two separate disks. We have already added two virtual disks in our system.</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To learn more about MBR partition, GPT partition and how to add virtual disks in VMware see the first part of this tutorial.</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This tutorial is the fourth part of our article “Linux Disk Management Explained in Easy Language with Examples”. You can read other parts of this article here.</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5" w:tgtFrame="_blank" w:history="1">
        <w:r w:rsidRPr="00100A98">
          <w:rPr>
            <w:rFonts w:ascii="Segoe UI" w:eastAsia="Times New Roman" w:hAnsi="Segoe UI" w:cs="Segoe UI"/>
            <w:color w:val="007BFF"/>
            <w:sz w:val="24"/>
            <w:szCs w:val="24"/>
            <w:u w:val="single"/>
          </w:rPr>
          <w:t>Linux Disk Management Tutorial</w:t>
        </w:r>
      </w:hyperlink>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first part of this article. This part explains basic concepts of Linux disk management such as BIOS, UEFI, MBR, GPT, SWAP, LVM, RAID, primary partition, extended partition and Linux file system type.</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6" w:tgtFrame="_blank" w:history="1">
        <w:r w:rsidRPr="00100A98">
          <w:rPr>
            <w:rFonts w:ascii="Segoe UI" w:eastAsia="Times New Roman" w:hAnsi="Segoe UI" w:cs="Segoe UI"/>
            <w:color w:val="007BFF"/>
            <w:sz w:val="24"/>
            <w:szCs w:val="24"/>
            <w:u w:val="single"/>
          </w:rPr>
          <w:t>Manage Linux Disk Partition with fdisk Command</w:t>
        </w:r>
      </w:hyperlink>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second part of this article. This part explains how to create primary, extended and logical partitions from fdisk command in Linux step by step with examples.</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7" w:tgtFrame="_blank" w:history="1">
        <w:r w:rsidRPr="00100A98">
          <w:rPr>
            <w:rFonts w:ascii="Segoe UI" w:eastAsia="Times New Roman" w:hAnsi="Segoe UI" w:cs="Segoe UI"/>
            <w:color w:val="007BFF"/>
            <w:sz w:val="24"/>
            <w:szCs w:val="24"/>
            <w:u w:val="single"/>
          </w:rPr>
          <w:t>Manage Linux Disk Partition with gdisk Command</w:t>
        </w:r>
      </w:hyperlink>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third part of this article. This part explains how to create GPT (GUID partition table) partitions from gdisk command in Linux step by step with examples.</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8" w:tgtFrame="_blank" w:history="1">
        <w:r w:rsidRPr="00100A98">
          <w:rPr>
            <w:rFonts w:ascii="Segoe UI" w:eastAsia="Times New Roman" w:hAnsi="Segoe UI" w:cs="Segoe UI"/>
            <w:color w:val="007BFF"/>
            <w:sz w:val="24"/>
            <w:szCs w:val="24"/>
            <w:u w:val="single"/>
          </w:rPr>
          <w:t>How to create SWAP partition in Linux</w:t>
        </w:r>
      </w:hyperlink>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fifth part of this article. This part explains how to create swap partition in Linux with examples including basic swap management tasks such as how to increase, mount or clear swap memory.</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9" w:tgtFrame="_blank" w:history="1">
        <w:r w:rsidRPr="00100A98">
          <w:rPr>
            <w:rFonts w:ascii="Segoe UI" w:eastAsia="Times New Roman" w:hAnsi="Segoe UI" w:cs="Segoe UI"/>
            <w:color w:val="007BFF"/>
            <w:sz w:val="24"/>
            <w:szCs w:val="24"/>
            <w:u w:val="single"/>
          </w:rPr>
          <w:t>Learn how to configure LVM in Linux step by step</w:t>
        </w:r>
      </w:hyperlink>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sixth part of this article. This part explains basic concepts of LVM in detail with examples including how to configure and manage LVM in Linux step by step.</w:t>
      </w:r>
    </w:p>
    <w:p w:rsidR="00100A98" w:rsidRPr="00100A98" w:rsidRDefault="00100A98" w:rsidP="00100A98">
      <w:pPr>
        <w:shd w:val="clear" w:color="auto" w:fill="EFF2F6"/>
        <w:spacing w:after="0" w:line="240" w:lineRule="auto"/>
        <w:jc w:val="both"/>
        <w:rPr>
          <w:rFonts w:ascii="Segoe UI" w:eastAsia="Times New Roman" w:hAnsi="Segoe UI" w:cs="Segoe UI"/>
          <w:color w:val="212529"/>
          <w:sz w:val="24"/>
          <w:szCs w:val="24"/>
        </w:rPr>
      </w:pPr>
      <w:hyperlink r:id="rId10" w:tgtFrame="_blank" w:history="1">
        <w:r w:rsidRPr="00100A98">
          <w:rPr>
            <w:rFonts w:ascii="Segoe UI" w:eastAsia="Times New Roman" w:hAnsi="Segoe UI" w:cs="Segoe UI"/>
            <w:color w:val="007BFF"/>
            <w:sz w:val="24"/>
            <w:szCs w:val="24"/>
            <w:u w:val="single"/>
          </w:rPr>
          <w:t>How to configure RAID in Linux Step by Step Guide</w:t>
        </w:r>
      </w:hyperlink>
    </w:p>
    <w:p w:rsidR="00100A98" w:rsidRPr="00100A98" w:rsidRDefault="00100A98" w:rsidP="00100A98">
      <w:pPr>
        <w:shd w:val="clear" w:color="auto" w:fill="EFF2F6"/>
        <w:spacing w:after="30"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is the last part of this article. This part explains basic concepts of RAID in detail with examples including how to configure and manage software RAID in Linux step by step.</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Before we start let’s have an overlook of all attached hard disks with </w:t>
      </w:r>
      <w:r w:rsidRPr="00100A98">
        <w:rPr>
          <w:rFonts w:ascii="Segoe UI" w:eastAsia="Times New Roman" w:hAnsi="Segoe UI" w:cs="Segoe UI"/>
          <w:b/>
          <w:bCs/>
          <w:color w:val="563D7C"/>
          <w:sz w:val="25"/>
          <w:szCs w:val="25"/>
        </w:rPr>
        <w:t>fdisk –l</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705475" cy="3686175"/>
            <wp:effectExtent l="0" t="0" r="9525" b="9525"/>
            <wp:docPr id="43" name="Picture 43" descr="fdisk -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sk -i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above figure shows there are two un-partitioned disks </w:t>
      </w:r>
      <w:r w:rsidRPr="00100A98">
        <w:rPr>
          <w:rFonts w:ascii="Segoe UI" w:eastAsia="Times New Roman" w:hAnsi="Segoe UI" w:cs="Segoe UI"/>
          <w:i/>
          <w:iCs/>
          <w:color w:val="FF7D35"/>
          <w:sz w:val="25"/>
          <w:szCs w:val="25"/>
        </w:rPr>
        <w:t>/dev/sdb</w:t>
      </w:r>
      <w:r w:rsidRPr="00100A98">
        <w:rPr>
          <w:rFonts w:ascii="Segoe UI" w:eastAsia="Times New Roman" w:hAnsi="Segoe UI" w:cs="Segoe UI"/>
          <w:color w:val="212529"/>
          <w:sz w:val="24"/>
          <w:szCs w:val="24"/>
        </w:rPr>
        <w:t> and </w:t>
      </w:r>
      <w:r w:rsidRPr="00100A98">
        <w:rPr>
          <w:rFonts w:ascii="Segoe UI" w:eastAsia="Times New Roman" w:hAnsi="Segoe UI" w:cs="Segoe UI"/>
          <w:i/>
          <w:iCs/>
          <w:color w:val="FF7D35"/>
          <w:sz w:val="25"/>
          <w:szCs w:val="25"/>
        </w:rPr>
        <w:t>/dev/sdc</w:t>
      </w:r>
      <w:r w:rsidRPr="00100A98">
        <w:rPr>
          <w:rFonts w:ascii="Segoe UI" w:eastAsia="Times New Roman" w:hAnsi="Segoe UI" w:cs="Segoe UI"/>
          <w:color w:val="212529"/>
          <w:sz w:val="24"/>
          <w:szCs w:val="24"/>
        </w:rPr>
        <w:t>. We will use </w:t>
      </w:r>
      <w:r w:rsidRPr="00100A98">
        <w:rPr>
          <w:rFonts w:ascii="Segoe UI" w:eastAsia="Times New Roman" w:hAnsi="Segoe UI" w:cs="Segoe UI"/>
          <w:b/>
          <w:bCs/>
          <w:color w:val="563D7C"/>
          <w:sz w:val="25"/>
          <w:szCs w:val="25"/>
        </w:rPr>
        <w:t>/dev/sdb</w:t>
      </w:r>
      <w:r w:rsidRPr="00100A98">
        <w:rPr>
          <w:rFonts w:ascii="Segoe UI" w:eastAsia="Times New Roman" w:hAnsi="Segoe UI" w:cs="Segoe UI"/>
          <w:color w:val="212529"/>
          <w:sz w:val="24"/>
          <w:szCs w:val="24"/>
        </w:rPr>
        <w:t> for the practice of GPT partitions and </w:t>
      </w:r>
      <w:r w:rsidRPr="00100A98">
        <w:rPr>
          <w:rFonts w:ascii="Segoe UI" w:eastAsia="Times New Roman" w:hAnsi="Segoe UI" w:cs="Segoe UI"/>
          <w:b/>
          <w:bCs/>
          <w:color w:val="563D7C"/>
          <w:sz w:val="25"/>
          <w:szCs w:val="25"/>
        </w:rPr>
        <w:t>/dev/sdc</w:t>
      </w:r>
      <w:r w:rsidRPr="00100A98">
        <w:rPr>
          <w:rFonts w:ascii="Segoe UI" w:eastAsia="Times New Roman" w:hAnsi="Segoe UI" w:cs="Segoe UI"/>
          <w:color w:val="212529"/>
          <w:sz w:val="24"/>
          <w:szCs w:val="24"/>
        </w:rPr>
        <w:t> for the practice of MBR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Before making any system change we should always take the backup of associate files. Backup copy allows us to revert in original state if anything goes wrong. Run following commands to create a backup copy of files which will change in this practice.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648450" cy="2257425"/>
            <wp:effectExtent l="0" t="0" r="0" b="9525"/>
            <wp:docPr id="42" name="Picture 42" descr="dd command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command bac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22574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In first command we created a directory to store the backup files.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In second command we took the backup of first megabyte of raw blocks of </w:t>
      </w:r>
      <w:r w:rsidRPr="00100A98">
        <w:rPr>
          <w:rFonts w:ascii="Segoe UI" w:eastAsia="Times New Roman" w:hAnsi="Segoe UI" w:cs="Segoe UI"/>
          <w:i/>
          <w:iCs/>
          <w:color w:val="FF7D35"/>
          <w:sz w:val="25"/>
          <w:szCs w:val="25"/>
        </w:rPr>
        <w:t>/dev/sdb</w:t>
      </w:r>
      <w:r w:rsidRPr="00100A98">
        <w:rPr>
          <w:rFonts w:ascii="Segoe UI" w:eastAsia="Times New Roman" w:hAnsi="Segoe UI" w:cs="Segoe UI"/>
          <w:color w:val="212529"/>
          <w:sz w:val="24"/>
          <w:szCs w:val="24"/>
        </w:rPr>
        <w:t> hard disk. Let’s understand this command in detail.</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dd</w:t>
      </w:r>
      <w:r w:rsidRPr="00100A98">
        <w:rPr>
          <w:rFonts w:ascii="Segoe UI" w:eastAsia="Times New Roman" w:hAnsi="Segoe UI" w:cs="Segoe UI"/>
          <w:color w:val="212529"/>
          <w:sz w:val="24"/>
          <w:szCs w:val="24"/>
        </w:rPr>
        <w:t> :- The dd (disk duplicator) command is used to copy or backup the low level data.</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if=/dev/sdb</w:t>
      </w:r>
      <w:r w:rsidRPr="00100A98">
        <w:rPr>
          <w:rFonts w:ascii="Segoe UI" w:eastAsia="Times New Roman" w:hAnsi="Segoe UI" w:cs="Segoe UI"/>
          <w:color w:val="212529"/>
          <w:sz w:val="24"/>
          <w:szCs w:val="24"/>
        </w:rPr>
        <w:t> :- This is the first option. This option accepts source location as argument. In this example I copied from </w:t>
      </w:r>
      <w:r w:rsidRPr="00100A98">
        <w:rPr>
          <w:rFonts w:ascii="Segoe UI" w:eastAsia="Times New Roman" w:hAnsi="Segoe UI" w:cs="Segoe UI"/>
          <w:i/>
          <w:iCs/>
          <w:color w:val="FF7D35"/>
          <w:sz w:val="25"/>
          <w:szCs w:val="25"/>
        </w:rPr>
        <w:t>/dev/sdb</w:t>
      </w:r>
      <w:r w:rsidRPr="00100A98">
        <w:rPr>
          <w:rFonts w:ascii="Segoe UI" w:eastAsia="Times New Roman" w:hAnsi="Segoe UI" w:cs="Segoe UI"/>
          <w:color w:val="212529"/>
          <w:sz w:val="24"/>
          <w:szCs w:val="24"/>
        </w:rPr>
        <w:t> disk. </w:t>
      </w:r>
      <w:r w:rsidRPr="00100A98">
        <w:rPr>
          <w:rFonts w:ascii="Segoe UI" w:eastAsia="Times New Roman" w:hAnsi="Segoe UI" w:cs="Segoe UI"/>
          <w:i/>
          <w:iCs/>
          <w:color w:val="FF7D35"/>
          <w:sz w:val="25"/>
          <w:szCs w:val="25"/>
        </w:rPr>
        <w:t>Change the disk name with the disk name which you want to use for the practice</w:t>
      </w:r>
      <w:r w:rsidRPr="00100A98">
        <w:rPr>
          <w:rFonts w:ascii="Segoe UI" w:eastAsia="Times New Roman" w:hAnsi="Segoe UI" w:cs="Segoe UI"/>
          <w:color w:val="212529"/>
          <w:sz w:val="24"/>
          <w:szCs w:val="24"/>
        </w:rPr>
        <w: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of=/root/backup/sdb-backup-file</w:t>
      </w:r>
      <w:r w:rsidRPr="00100A98">
        <w:rPr>
          <w:rFonts w:ascii="Segoe UI" w:eastAsia="Times New Roman" w:hAnsi="Segoe UI" w:cs="Segoe UI"/>
          <w:color w:val="212529"/>
          <w:sz w:val="24"/>
          <w:szCs w:val="24"/>
        </w:rPr>
        <w:t> :- This is the second option. This option accepts destination location as argument. In this example I copied at /root/backup/sdb-backup-file. The sdb-backup-file is the name of file. You can use any descriptive name here.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bs=1</w:t>
      </w:r>
      <w:r w:rsidRPr="00100A98">
        <w:rPr>
          <w:rFonts w:ascii="Segoe UI" w:eastAsia="Times New Roman" w:hAnsi="Segoe UI" w:cs="Segoe UI"/>
          <w:color w:val="212529"/>
          <w:sz w:val="24"/>
          <w:szCs w:val="24"/>
        </w:rPr>
        <w:t> :- This is the third option. It is used to define the size of block. 1M stands for one megabyte.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count=1</w:t>
      </w:r>
      <w:r w:rsidRPr="00100A98">
        <w:rPr>
          <w:rFonts w:ascii="Segoe UI" w:eastAsia="Times New Roman" w:hAnsi="Segoe UI" w:cs="Segoe UI"/>
          <w:color w:val="212529"/>
          <w:sz w:val="24"/>
          <w:szCs w:val="24"/>
        </w:rPr>
        <w:t> :- This is the last option. It is used to define the number of block which we want to copy.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In third command we took the backup of first megabyte of raw blocks of </w:t>
      </w:r>
      <w:r w:rsidRPr="00100A98">
        <w:rPr>
          <w:rFonts w:ascii="Segoe UI" w:eastAsia="Times New Roman" w:hAnsi="Segoe UI" w:cs="Segoe UI"/>
          <w:i/>
          <w:iCs/>
          <w:color w:val="FF7D35"/>
          <w:sz w:val="25"/>
          <w:szCs w:val="25"/>
        </w:rPr>
        <w:t>/dev/sdc</w:t>
      </w:r>
      <w:r w:rsidRPr="00100A98">
        <w:rPr>
          <w:rFonts w:ascii="Segoe UI" w:eastAsia="Times New Roman" w:hAnsi="Segoe UI" w:cs="Segoe UI"/>
          <w:color w:val="212529"/>
          <w:sz w:val="24"/>
          <w:szCs w:val="24"/>
        </w:rPr>
        <w:t> hard disk.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In fourth command we took the backup of </w:t>
      </w:r>
      <w:r w:rsidRPr="00100A98">
        <w:rPr>
          <w:rFonts w:ascii="Segoe UI" w:eastAsia="Times New Roman" w:hAnsi="Segoe UI" w:cs="Segoe UI"/>
          <w:i/>
          <w:iCs/>
          <w:color w:val="FF7D35"/>
          <w:sz w:val="25"/>
          <w:szCs w:val="25"/>
        </w:rPr>
        <w:t>/etc/fstab</w:t>
      </w:r>
      <w:r w:rsidRPr="00100A98">
        <w:rPr>
          <w:rFonts w:ascii="Segoe UI" w:eastAsia="Times New Roman" w:hAnsi="Segoe UI" w:cs="Segoe UI"/>
          <w:color w:val="212529"/>
          <w:sz w:val="24"/>
          <w:szCs w:val="24"/>
        </w:rPr>
        <w:t> file. This file contains partitions information. This information is used to mount the file system while system boots.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we are ready to create the partitions.</w:t>
      </w:r>
    </w:p>
    <w:p w:rsidR="00100A98" w:rsidRPr="00100A98" w:rsidRDefault="00100A98" w:rsidP="00100A98">
      <w:pPr>
        <w:shd w:val="clear" w:color="auto" w:fill="FFFFFF"/>
        <w:spacing w:after="100" w:afterAutospacing="1" w:line="240" w:lineRule="auto"/>
        <w:outlineLvl w:val="1"/>
        <w:rPr>
          <w:rFonts w:ascii="inherit" w:eastAsia="Times New Roman" w:hAnsi="inherit" w:cs="Segoe UI"/>
          <w:color w:val="42444E"/>
          <w:sz w:val="36"/>
          <w:szCs w:val="36"/>
        </w:rPr>
      </w:pPr>
      <w:r w:rsidRPr="00100A98">
        <w:rPr>
          <w:rFonts w:ascii="inherit" w:eastAsia="Times New Roman" w:hAnsi="inherit" w:cs="Segoe UI"/>
          <w:color w:val="42444E"/>
          <w:sz w:val="36"/>
          <w:szCs w:val="36"/>
        </w:rPr>
        <w:t>Creating MBR Partition with parted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w:t>
      </w:r>
      <w:r w:rsidRPr="00100A98">
        <w:rPr>
          <w:rFonts w:ascii="Segoe UI" w:eastAsia="Times New Roman" w:hAnsi="Segoe UI" w:cs="Segoe UI"/>
          <w:b/>
          <w:bCs/>
          <w:color w:val="563D7C"/>
          <w:sz w:val="25"/>
          <w:szCs w:val="25"/>
        </w:rPr>
        <w:t>parted</w:t>
      </w:r>
      <w:r w:rsidRPr="00100A98">
        <w:rPr>
          <w:rFonts w:ascii="Segoe UI" w:eastAsia="Times New Roman" w:hAnsi="Segoe UI" w:cs="Segoe UI"/>
          <w:color w:val="212529"/>
          <w:sz w:val="24"/>
          <w:szCs w:val="24"/>
        </w:rPr>
        <w:t> command needs the name of disk where we want to create the partition as its argument.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5543550" cy="1733550"/>
            <wp:effectExtent l="0" t="0" r="0" b="0"/>
            <wp:docPr id="41" name="Picture 41" descr="parte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ed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1733550"/>
                    </a:xfrm>
                    <a:prstGeom prst="rect">
                      <a:avLst/>
                    </a:prstGeom>
                    <a:noFill/>
                    <a:ln>
                      <a:noFill/>
                    </a:ln>
                  </pic:spPr>
                </pic:pic>
              </a:graphicData>
            </a:graphic>
          </wp:inline>
        </w:drawing>
      </w:r>
    </w:p>
    <w:p w:rsidR="00100A98" w:rsidRPr="00100A98" w:rsidRDefault="00100A98" w:rsidP="00100A98">
      <w:pPr>
        <w:shd w:val="clear" w:color="auto" w:fill="D4E4F6"/>
        <w:spacing w:after="75" w:line="240" w:lineRule="auto"/>
        <w:ind w:left="30" w:right="30"/>
        <w:jc w:val="both"/>
        <w:rPr>
          <w:rFonts w:ascii="Segoe UI" w:eastAsia="Times New Roman" w:hAnsi="Segoe UI" w:cs="Segoe UI"/>
          <w:color w:val="021B37"/>
          <w:sz w:val="24"/>
          <w:szCs w:val="24"/>
        </w:rPr>
      </w:pPr>
      <w:r w:rsidRPr="00100A98">
        <w:rPr>
          <w:rFonts w:ascii="Segoe UI" w:eastAsia="Times New Roman" w:hAnsi="Segoe UI" w:cs="Segoe UI"/>
          <w:color w:val="021B37"/>
          <w:sz w:val="24"/>
          <w:szCs w:val="24"/>
        </w:rPr>
        <w:t>Always use parted command with argument. Without argument it will start with first available disk. The parted command includes several sub-commands which may erase entire disk data without any warning or notification. Always make sure, you are working with correct disk before executing any sub-command in parted. If wrong disk is selected, exit immediately with quit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Before we start working with disk let’s have the overview of current disk layout. The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 is used to print the current disk layout.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353050" cy="2162175"/>
            <wp:effectExtent l="0" t="0" r="0" b="9525"/>
            <wp:docPr id="40" name="Picture 40" descr="prated pri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ted print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216217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 provides important information about the hard disk. This information includes manufacturer information, disk model, disk size, Partition Table and disk flag. If this is a new disk, we will get </w:t>
      </w:r>
      <w:r w:rsidRPr="00100A98">
        <w:rPr>
          <w:rFonts w:ascii="Segoe UI" w:eastAsia="Times New Roman" w:hAnsi="Segoe UI" w:cs="Segoe UI"/>
          <w:b/>
          <w:bCs/>
          <w:i/>
          <w:iCs/>
          <w:color w:val="FF7D35"/>
          <w:sz w:val="26"/>
          <w:szCs w:val="26"/>
        </w:rPr>
        <w:t>unrecognised disk label</w:t>
      </w:r>
      <w:r w:rsidRPr="00100A98">
        <w:rPr>
          <w:rFonts w:ascii="Segoe UI" w:eastAsia="Times New Roman" w:hAnsi="Segoe UI" w:cs="Segoe UI"/>
          <w:color w:val="212529"/>
          <w:sz w:val="24"/>
          <w:szCs w:val="24"/>
        </w:rPr>
        <w:t> error. Disk label is the information which is used to determine the type of disk. The parted command needs a valid disk label before it can do anything with disk. To see it practically run </w:t>
      </w:r>
      <w:r w:rsidRPr="00100A98">
        <w:rPr>
          <w:rFonts w:ascii="Segoe UI" w:eastAsia="Times New Roman" w:hAnsi="Segoe UI" w:cs="Segoe UI"/>
          <w:b/>
          <w:bCs/>
          <w:color w:val="563D7C"/>
          <w:sz w:val="25"/>
          <w:szCs w:val="25"/>
        </w:rPr>
        <w:t>mkpart</w:t>
      </w:r>
      <w:r w:rsidRPr="00100A98">
        <w:rPr>
          <w:rFonts w:ascii="Segoe UI" w:eastAsia="Times New Roman" w:hAnsi="Segoe UI" w:cs="Segoe UI"/>
          <w:color w:val="212529"/>
          <w:sz w:val="24"/>
          <w:szCs w:val="24"/>
        </w:rPr>
        <w:t> command. The </w:t>
      </w:r>
      <w:r w:rsidRPr="00100A98">
        <w:rPr>
          <w:rFonts w:ascii="Segoe UI" w:eastAsia="Times New Roman" w:hAnsi="Segoe UI" w:cs="Segoe UI"/>
          <w:b/>
          <w:bCs/>
          <w:color w:val="563D7C"/>
          <w:sz w:val="25"/>
          <w:szCs w:val="25"/>
        </w:rPr>
        <w:t>mkpart</w:t>
      </w:r>
      <w:r w:rsidRPr="00100A98">
        <w:rPr>
          <w:rFonts w:ascii="Segoe UI" w:eastAsia="Times New Roman" w:hAnsi="Segoe UI" w:cs="Segoe UI"/>
          <w:color w:val="212529"/>
          <w:sz w:val="24"/>
          <w:szCs w:val="24"/>
        </w:rPr>
        <w:t> command is used to create new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3914775" cy="1790700"/>
            <wp:effectExtent l="0" t="0" r="9525" b="0"/>
            <wp:docPr id="39" name="Picture 39" descr="unrecozins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recozinsed err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7907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above output confirmations that we are not allowed to create new partition unless it has a valid disk label. The </w:t>
      </w:r>
      <w:r w:rsidRPr="00100A98">
        <w:rPr>
          <w:rFonts w:ascii="Segoe UI" w:eastAsia="Times New Roman" w:hAnsi="Segoe UI" w:cs="Segoe UI"/>
          <w:i/>
          <w:iCs/>
          <w:color w:val="FF7D35"/>
          <w:sz w:val="25"/>
          <w:szCs w:val="25"/>
        </w:rPr>
        <w:t>msdos</w:t>
      </w:r>
      <w:r w:rsidRPr="00100A98">
        <w:rPr>
          <w:rFonts w:ascii="Segoe UI" w:eastAsia="Times New Roman" w:hAnsi="Segoe UI" w:cs="Segoe UI"/>
          <w:color w:val="212529"/>
          <w:sz w:val="24"/>
          <w:szCs w:val="24"/>
        </w:rPr>
        <w:t> and </w:t>
      </w:r>
      <w:r w:rsidRPr="00100A98">
        <w:rPr>
          <w:rFonts w:ascii="Segoe UI" w:eastAsia="Times New Roman" w:hAnsi="Segoe UI" w:cs="Segoe UI"/>
          <w:i/>
          <w:iCs/>
          <w:color w:val="FF7D35"/>
          <w:sz w:val="25"/>
          <w:szCs w:val="25"/>
        </w:rPr>
        <w:t>gpt</w:t>
      </w:r>
      <w:r w:rsidRPr="00100A98">
        <w:rPr>
          <w:rFonts w:ascii="Segoe UI" w:eastAsia="Times New Roman" w:hAnsi="Segoe UI" w:cs="Segoe UI"/>
          <w:color w:val="212529"/>
          <w:sz w:val="24"/>
          <w:szCs w:val="24"/>
        </w:rPr>
        <w:t> are two valid disk labels which we can use here. The </w:t>
      </w:r>
      <w:r w:rsidRPr="00100A98">
        <w:rPr>
          <w:rFonts w:ascii="Segoe UI" w:eastAsia="Times New Roman" w:hAnsi="Segoe UI" w:cs="Segoe UI"/>
          <w:b/>
          <w:bCs/>
          <w:color w:val="563D7C"/>
          <w:sz w:val="25"/>
          <w:szCs w:val="25"/>
        </w:rPr>
        <w:t>msdos</w:t>
      </w:r>
      <w:r w:rsidRPr="00100A98">
        <w:rPr>
          <w:rFonts w:ascii="Segoe UI" w:eastAsia="Times New Roman" w:hAnsi="Segoe UI" w:cs="Segoe UI"/>
          <w:color w:val="212529"/>
          <w:sz w:val="24"/>
          <w:szCs w:val="24"/>
        </w:rPr>
        <w:t> label is used to define the disk as MBR disk and the </w:t>
      </w:r>
      <w:r w:rsidRPr="00100A98">
        <w:rPr>
          <w:rFonts w:ascii="Segoe UI" w:eastAsia="Times New Roman" w:hAnsi="Segoe UI" w:cs="Segoe UI"/>
          <w:b/>
          <w:bCs/>
          <w:color w:val="563D7C"/>
          <w:sz w:val="25"/>
          <w:szCs w:val="25"/>
        </w:rPr>
        <w:t>gpt</w:t>
      </w:r>
      <w:r w:rsidRPr="00100A98">
        <w:rPr>
          <w:rFonts w:ascii="Segoe UI" w:eastAsia="Times New Roman" w:hAnsi="Segoe UI" w:cs="Segoe UI"/>
          <w:color w:val="212529"/>
          <w:sz w:val="24"/>
          <w:szCs w:val="24"/>
        </w:rPr>
        <w:t> label is used to define the disk as GPT disk.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To understand the difference between MBR and GPT see the first part of this tutorial.</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assign the label </w:t>
      </w:r>
      <w:r w:rsidRPr="00100A98">
        <w:rPr>
          <w:rFonts w:ascii="Segoe UI" w:eastAsia="Times New Roman" w:hAnsi="Segoe UI" w:cs="Segoe UI"/>
          <w:b/>
          <w:bCs/>
          <w:color w:val="563D7C"/>
          <w:sz w:val="25"/>
          <w:szCs w:val="25"/>
        </w:rPr>
        <w:t>mklabel</w:t>
      </w:r>
      <w:r w:rsidRPr="00100A98">
        <w:rPr>
          <w:rFonts w:ascii="Segoe UI" w:eastAsia="Times New Roman" w:hAnsi="Segoe UI" w:cs="Segoe UI"/>
          <w:color w:val="212529"/>
          <w:sz w:val="24"/>
          <w:szCs w:val="24"/>
        </w:rPr>
        <w:t> command is used. Let’s assign the msdos label to this disk.</w:t>
      </w:r>
    </w:p>
    <w:p w:rsidR="00100A98" w:rsidRPr="00100A98" w:rsidRDefault="00100A98" w:rsidP="00100A98">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w:t>
      </w:r>
      <w:r w:rsidRPr="00100A98">
        <w:rPr>
          <w:rFonts w:ascii="Segoe UI" w:eastAsia="Times New Roman" w:hAnsi="Segoe UI" w:cs="Segoe UI"/>
          <w:b/>
          <w:bCs/>
          <w:color w:val="563D7C"/>
          <w:sz w:val="25"/>
          <w:szCs w:val="25"/>
        </w:rPr>
        <w:t>mklabel</w:t>
      </w:r>
      <w:r w:rsidRPr="00100A98">
        <w:rPr>
          <w:rFonts w:ascii="Segoe UI" w:eastAsia="Times New Roman" w:hAnsi="Segoe UI" w:cs="Segoe UI"/>
          <w:color w:val="212529"/>
          <w:sz w:val="24"/>
          <w:szCs w:val="24"/>
        </w:rPr>
        <w:t> and press Enter key.</w:t>
      </w:r>
    </w:p>
    <w:p w:rsidR="00100A98" w:rsidRPr="00100A98" w:rsidRDefault="00100A98" w:rsidP="00100A98">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w:t>
      </w:r>
      <w:r w:rsidRPr="00100A98">
        <w:rPr>
          <w:rFonts w:ascii="Segoe UI" w:eastAsia="Times New Roman" w:hAnsi="Segoe UI" w:cs="Segoe UI"/>
          <w:b/>
          <w:bCs/>
          <w:color w:val="563D7C"/>
          <w:sz w:val="25"/>
          <w:szCs w:val="25"/>
        </w:rPr>
        <w:t>msdos</w:t>
      </w:r>
      <w:r w:rsidRPr="00100A98">
        <w:rPr>
          <w:rFonts w:ascii="Segoe UI" w:eastAsia="Times New Roman" w:hAnsi="Segoe UI" w:cs="Segoe UI"/>
          <w:color w:val="212529"/>
          <w:sz w:val="24"/>
          <w:szCs w:val="24"/>
        </w:rPr>
        <w:t> and press Enter key.</w:t>
      </w:r>
    </w:p>
    <w:p w:rsidR="00100A98" w:rsidRPr="00100A98" w:rsidRDefault="00100A98" w:rsidP="00100A98">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Verify the action with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4400550" cy="2066925"/>
            <wp:effectExtent l="0" t="0" r="0" b="9525"/>
            <wp:docPr id="38" name="Picture 38" descr="parted mklabe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ed mklabel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2066925"/>
                    </a:xfrm>
                    <a:prstGeom prst="rect">
                      <a:avLst/>
                    </a:prstGeom>
                    <a:noFill/>
                    <a:ln>
                      <a:noFill/>
                    </a:ln>
                  </pic:spPr>
                </pic:pic>
              </a:graphicData>
            </a:graphic>
          </wp:inline>
        </w:drawing>
      </w:r>
    </w:p>
    <w:p w:rsidR="00100A98" w:rsidRPr="00100A98" w:rsidRDefault="00100A98" w:rsidP="00100A98">
      <w:pPr>
        <w:shd w:val="clear" w:color="auto" w:fill="D4E4F6"/>
        <w:spacing w:after="75" w:line="240" w:lineRule="auto"/>
        <w:ind w:left="30" w:right="30"/>
        <w:jc w:val="both"/>
        <w:rPr>
          <w:rFonts w:ascii="Segoe UI" w:eastAsia="Times New Roman" w:hAnsi="Segoe UI" w:cs="Segoe UI"/>
          <w:color w:val="021B37"/>
          <w:sz w:val="24"/>
          <w:szCs w:val="24"/>
        </w:rPr>
      </w:pPr>
      <w:r w:rsidRPr="00100A98">
        <w:rPr>
          <w:rFonts w:ascii="Segoe UI" w:eastAsia="Times New Roman" w:hAnsi="Segoe UI" w:cs="Segoe UI"/>
          <w:color w:val="021B37"/>
          <w:sz w:val="24"/>
          <w:szCs w:val="24"/>
        </w:rPr>
        <w:t>Do not use this command if disk contains data. This command is very risky. This command will convert disk in un-partitioned blank disk silently. Neither it will generate a warning message if disk contains partitions nor it will ask for confirmation. To add worse, changes are written in disk immediately. Before hitting Enter key make sure that disk is either blank or you really want to delete all partitions from the disk.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Now disk has label. We can create partition in it. To create partition following steps are used.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w:t>
      </w:r>
      <w:r w:rsidRPr="00100A98">
        <w:rPr>
          <w:rFonts w:ascii="Segoe UI" w:eastAsia="Times New Roman" w:hAnsi="Segoe UI" w:cs="Segoe UI"/>
          <w:b/>
          <w:bCs/>
          <w:color w:val="563D7C"/>
          <w:sz w:val="25"/>
          <w:szCs w:val="25"/>
        </w:rPr>
        <w:t>mkpart</w:t>
      </w:r>
      <w:r w:rsidRPr="00100A98">
        <w:rPr>
          <w:rFonts w:ascii="Segoe UI" w:eastAsia="Times New Roman" w:hAnsi="Segoe UI" w:cs="Segoe UI"/>
          <w:color w:val="212529"/>
          <w:sz w:val="24"/>
          <w:szCs w:val="24"/>
        </w:rPr>
        <w:t> and press Enter key.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we know in MBR partition scheme we are allowed to create maximum four primary partitions. If more partitions are required, we have to use one primary partition as extended partition. Further Extended partition can be used to create 15 logical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To learn more about MBR and GPT partition scheme, see the first part of this tutorial which explains these and other relative topics in detail with examples.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the partition type and press Enter key.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the starting point for partition and press Enter key.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parted utility supports very limited file system types. To add worse, most of them are out dated nowadays. We will make file system individually later. By now just keep the default file system type.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the ending point for partition. We can use KB, MB or GB units to define the size of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can verify the creation of partition with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figure illustrates above steps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162550" cy="2876550"/>
            <wp:effectExtent l="0" t="0" r="0" b="0"/>
            <wp:docPr id="37" name="Picture 37" descr="parted mkpa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ed mkpart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2876550"/>
                    </a:xfrm>
                    <a:prstGeom prst="rect">
                      <a:avLst/>
                    </a:prstGeom>
                    <a:noFill/>
                    <a:ln>
                      <a:noFill/>
                    </a:ln>
                  </pic:spPr>
                </pic:pic>
              </a:graphicData>
            </a:graphic>
          </wp:inline>
        </w:drawing>
      </w:r>
    </w:p>
    <w:p w:rsidR="00100A98" w:rsidRPr="00100A98" w:rsidRDefault="00100A98" w:rsidP="00100A98">
      <w:pPr>
        <w:shd w:val="clear" w:color="auto" w:fill="CFD4CB"/>
        <w:spacing w:after="75" w:line="240" w:lineRule="auto"/>
        <w:ind w:left="30" w:right="30"/>
        <w:jc w:val="both"/>
        <w:rPr>
          <w:rFonts w:ascii="Segoe UI" w:eastAsia="Times New Roman" w:hAnsi="Segoe UI" w:cs="Segoe UI"/>
          <w:color w:val="0D1E01"/>
          <w:sz w:val="24"/>
          <w:szCs w:val="24"/>
        </w:rPr>
      </w:pPr>
      <w:r w:rsidRPr="00100A98">
        <w:rPr>
          <w:rFonts w:ascii="Segoe UI" w:eastAsia="Times New Roman" w:hAnsi="Segoe UI" w:cs="Segoe UI"/>
          <w:color w:val="0D1E01"/>
          <w:sz w:val="24"/>
          <w:szCs w:val="24"/>
        </w:rPr>
        <w:lastRenderedPageBreak/>
        <w:t>Always start first partition with 1MB even only first 512 bytes are used to store the MBR data. This way we can avoid several entry point errors.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same process create two more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095875" cy="3943350"/>
            <wp:effectExtent l="0" t="0" r="9525" b="0"/>
            <wp:docPr id="36" name="Picture 36" descr="parted mkpa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ed mkpart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9433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have created three primary partitions from maximum (four) allowed. Now we can create one more primary partition or can create one extended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Let’s create one allowed extended partition. Since extended partition is used to create all allowed logical partitions, we should allocate the maximum disk space in this partition. We will assign all remaining disk space in this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5295900" cy="3105150"/>
            <wp:effectExtent l="0" t="0" r="0" b="0"/>
            <wp:docPr id="35" name="Picture 35" descr="parted command extended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ed command extended parti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31051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All logical partitions will be created in extended partition. The sum (of size) of all logical partitions cannot go beyond the extended partition. In this example we created an extended partition of 1145MB, so we can create logical partitions from 1145MB. We are allowed to create up to 15 logical partitions in extended partition. We can create any number of partitions from range of one to fifteen. The only limit is that the sum of all partitions must be below the size of extended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19"/>
          <w:szCs w:val="19"/>
        </w:rPr>
        <w:t>This concept is explained in detail with example in second part of this tutorial.</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Let’s create a single logical partition of all available space.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5248275" cy="3448050"/>
            <wp:effectExtent l="0" t="0" r="9525" b="0"/>
            <wp:docPr id="34" name="Picture 34" descr="parted command logical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ed command logical parti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34480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have used all space of extended partition in one logical partition. So even we are allowed to create up to 15 logical partitions and free space is available outside the extended partition, we cannot create the another logical partition. To create another logical partition we need free space inside the extended partition not outside the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So far we have created all possible partitions including primary, extended and logical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exit from parted use </w:t>
      </w:r>
      <w:r w:rsidRPr="00100A98">
        <w:rPr>
          <w:rFonts w:ascii="Segoe UI" w:eastAsia="Times New Roman" w:hAnsi="Segoe UI" w:cs="Segoe UI"/>
          <w:b/>
          <w:bCs/>
          <w:color w:val="563D7C"/>
          <w:sz w:val="25"/>
          <w:szCs w:val="25"/>
        </w:rPr>
        <w:t>quit</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4229100" cy="723900"/>
            <wp:effectExtent l="0" t="0" r="0" b="0"/>
            <wp:docPr id="33" name="Picture 33" descr="parted qu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ed quit com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7239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parted cannot update the in-memory kernel partition table. Kernel reads partition table when system boots. So the kernel will be updated about this change at next reboot automatically. Meanwhile if we want to update the kernel immediately, we can use </w:t>
      </w:r>
      <w:r w:rsidRPr="00100A98">
        <w:rPr>
          <w:rFonts w:ascii="Segoe UI" w:eastAsia="Times New Roman" w:hAnsi="Segoe UI" w:cs="Segoe UI"/>
          <w:b/>
          <w:bCs/>
          <w:color w:val="563D7C"/>
          <w:sz w:val="25"/>
          <w:szCs w:val="25"/>
        </w:rPr>
        <w:t>partprobe</w:t>
      </w:r>
      <w:r w:rsidRPr="00100A98">
        <w:rPr>
          <w:rFonts w:ascii="Segoe UI" w:eastAsia="Times New Roman" w:hAnsi="Segoe UI" w:cs="Segoe UI"/>
          <w:color w:val="212529"/>
          <w:sz w:val="24"/>
          <w:szCs w:val="24"/>
        </w:rPr>
        <w:t>command which force kernel to reread the partition table.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676775" cy="762000"/>
            <wp:effectExtent l="0" t="0" r="9525" b="0"/>
            <wp:docPr id="32" name="Picture 32" descr="partprob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probe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7620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FF7D35"/>
          <w:sz w:val="25"/>
          <w:szCs w:val="25"/>
        </w:rPr>
        <w:t>Replace /dev/sdc with your disk name.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have successfully created MBR partitions. To view the partitions use </w:t>
      </w:r>
      <w:r w:rsidRPr="00100A98">
        <w:rPr>
          <w:rFonts w:ascii="Segoe UI" w:eastAsia="Times New Roman" w:hAnsi="Segoe UI" w:cs="Segoe UI"/>
          <w:b/>
          <w:bCs/>
          <w:color w:val="563D7C"/>
          <w:sz w:val="25"/>
          <w:szCs w:val="25"/>
        </w:rPr>
        <w:t>fdisk –l</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124575" cy="2828925"/>
            <wp:effectExtent l="0" t="0" r="9525" b="9525"/>
            <wp:docPr id="31" name="Picture 31" descr="fdisk -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disk -l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828925"/>
                    </a:xfrm>
                    <a:prstGeom prst="rect">
                      <a:avLst/>
                    </a:prstGeom>
                    <a:noFill/>
                    <a:ln>
                      <a:noFill/>
                    </a:ln>
                  </pic:spPr>
                </pic:pic>
              </a:graphicData>
            </a:graphic>
          </wp:inline>
        </w:drawing>
      </w:r>
    </w:p>
    <w:p w:rsidR="00100A98" w:rsidRPr="00100A98" w:rsidRDefault="00100A98" w:rsidP="00100A98">
      <w:pPr>
        <w:shd w:val="clear" w:color="auto" w:fill="FFFFFF"/>
        <w:spacing w:after="100" w:afterAutospacing="1" w:line="240" w:lineRule="auto"/>
        <w:outlineLvl w:val="1"/>
        <w:rPr>
          <w:rFonts w:ascii="inherit" w:eastAsia="Times New Roman" w:hAnsi="inherit" w:cs="Segoe UI"/>
          <w:color w:val="42444E"/>
          <w:sz w:val="36"/>
          <w:szCs w:val="36"/>
        </w:rPr>
      </w:pPr>
      <w:r w:rsidRPr="00100A98">
        <w:rPr>
          <w:rFonts w:ascii="inherit" w:eastAsia="Times New Roman" w:hAnsi="inherit" w:cs="Segoe UI"/>
          <w:color w:val="42444E"/>
          <w:sz w:val="36"/>
          <w:szCs w:val="36"/>
        </w:rPr>
        <w:t>Creating GPT partition with parted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GPT is the new partition scheme. It allows us to create up to 128 partitions. It does not divide partitions in primary, extended and logical. First part of this article explains basic concepts of GPT in detail with examples.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will create GPT partition in /dev/sdb disk. Let’s initiate parted again for /dev/sdb disk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334000" cy="914400"/>
            <wp:effectExtent l="0" t="0" r="0" b="0"/>
            <wp:docPr id="30" name="Picture 30" descr="parted 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ed sd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9144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we know, we cannot create partitions until disk has a valid label. Assign the </w:t>
      </w:r>
      <w:r w:rsidRPr="00100A98">
        <w:rPr>
          <w:rFonts w:ascii="Segoe UI" w:eastAsia="Times New Roman" w:hAnsi="Segoe UI" w:cs="Segoe UI"/>
          <w:b/>
          <w:bCs/>
          <w:color w:val="563D7C"/>
          <w:sz w:val="25"/>
          <w:szCs w:val="25"/>
        </w:rPr>
        <w:t>gpt</w:t>
      </w:r>
      <w:r w:rsidRPr="00100A98">
        <w:rPr>
          <w:rFonts w:ascii="Segoe UI" w:eastAsia="Times New Roman" w:hAnsi="Segoe UI" w:cs="Segoe UI"/>
          <w:color w:val="212529"/>
          <w:sz w:val="24"/>
          <w:szCs w:val="24"/>
        </w:rPr>
        <w:t> label in disk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343400" cy="3638550"/>
            <wp:effectExtent l="0" t="0" r="0" b="0"/>
            <wp:docPr id="29" name="Picture 29" descr="parted mklabe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ed mklabel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6385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disk has a valid label. We can create partition in it. Creating partition is a six steps process.</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Type </w:t>
      </w:r>
      <w:r w:rsidRPr="00100A98">
        <w:rPr>
          <w:rFonts w:ascii="Segoe UI" w:eastAsia="Times New Roman" w:hAnsi="Segoe UI" w:cs="Segoe UI"/>
          <w:b/>
          <w:bCs/>
          <w:color w:val="563D7C"/>
          <w:sz w:val="25"/>
          <w:szCs w:val="25"/>
        </w:rPr>
        <w:t>mkpart</w:t>
      </w:r>
      <w:r w:rsidRPr="00100A98">
        <w:rPr>
          <w:rFonts w:ascii="Segoe UI" w:eastAsia="Times New Roman" w:hAnsi="Segoe UI" w:cs="Segoe UI"/>
          <w:color w:val="212529"/>
          <w:sz w:val="24"/>
          <w:szCs w:val="24"/>
        </w:rPr>
        <w:t> and press Enter key</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Set desired descriptive name for partition</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Accept default file system type</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Enter starting point of partition</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Enter ending point of partition</w:t>
      </w:r>
    </w:p>
    <w:p w:rsidR="00100A98" w:rsidRPr="00100A98" w:rsidRDefault="00100A98" w:rsidP="00100A9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Verify the partition with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figure illustrates above steps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5305425" cy="2790825"/>
            <wp:effectExtent l="0" t="0" r="9525" b="9525"/>
            <wp:docPr id="28" name="Picture 28" descr="parted command gp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ted command gpt parti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5425" cy="27908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same steps create two more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438775" cy="3971925"/>
            <wp:effectExtent l="0" t="0" r="9525" b="9525"/>
            <wp:docPr id="27" name="Picture 27" descr="mkpart gp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kpart gpt parti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39719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Exit from parted with quit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810125" cy="857250"/>
            <wp:effectExtent l="0" t="0" r="9525" b="0"/>
            <wp:docPr id="26" name="Picture 26" descr="parted qu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ted quit comma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125" cy="8572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Finally update kernel about this change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4676775" cy="762000"/>
            <wp:effectExtent l="0" t="0" r="9525" b="0"/>
            <wp:docPr id="25" name="Picture 25" descr="partprob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probe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7620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So far we have created MBR and GPT partitions in /dev/sdc and /dev/sdb respectively.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These partitions are useless unless we put a file system in them. File system is a logical container which allows us to store files and directories.</w:t>
      </w:r>
    </w:p>
    <w:p w:rsidR="00100A98" w:rsidRPr="00100A98" w:rsidRDefault="00100A98" w:rsidP="00100A98">
      <w:pPr>
        <w:shd w:val="clear" w:color="auto" w:fill="FFFFFF"/>
        <w:spacing w:after="100" w:afterAutospacing="1" w:line="240" w:lineRule="auto"/>
        <w:outlineLvl w:val="2"/>
        <w:rPr>
          <w:rFonts w:ascii="inherit" w:eastAsia="Times New Roman" w:hAnsi="inherit" w:cs="Segoe UI"/>
          <w:color w:val="42444E"/>
          <w:sz w:val="27"/>
          <w:szCs w:val="27"/>
        </w:rPr>
      </w:pPr>
      <w:r w:rsidRPr="00100A98">
        <w:rPr>
          <w:rFonts w:ascii="inherit" w:eastAsia="Times New Roman" w:hAnsi="inherit" w:cs="Segoe UI"/>
          <w:color w:val="42444E"/>
          <w:sz w:val="27"/>
          <w:szCs w:val="27"/>
        </w:rPr>
        <w:t>How to create file system</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create a file system in partition we format it with supported file system. To format a partition following command is used.</w:t>
      </w:r>
    </w:p>
    <w:p w:rsidR="00100A98" w:rsidRPr="00100A98" w:rsidRDefault="00100A98" w:rsidP="00100A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12529"/>
          <w:sz w:val="24"/>
          <w:szCs w:val="24"/>
        </w:rPr>
      </w:pPr>
      <w:r w:rsidRPr="00100A98">
        <w:rPr>
          <w:rFonts w:ascii="Consolas" w:eastAsia="Times New Roman" w:hAnsi="Consolas" w:cs="Consolas"/>
          <w:color w:val="212529"/>
          <w:sz w:val="24"/>
          <w:szCs w:val="24"/>
        </w:rPr>
        <w:t>#mkfs –t [supported file system type]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Some common supported file systems are ext3, ext4 and xfs. Let’s format the recently created partitions with these file systems.</w:t>
      </w:r>
    </w:p>
    <w:p w:rsidR="00100A98" w:rsidRPr="00100A98" w:rsidRDefault="00100A98" w:rsidP="00100A98">
      <w:pPr>
        <w:shd w:val="clear" w:color="auto" w:fill="FFFFFF"/>
        <w:spacing w:after="100" w:afterAutospacing="1" w:line="240" w:lineRule="auto"/>
        <w:outlineLvl w:val="3"/>
        <w:rPr>
          <w:rFonts w:ascii="inherit" w:eastAsia="Times New Roman" w:hAnsi="inherit" w:cs="Segoe UI"/>
          <w:color w:val="42444E"/>
          <w:sz w:val="24"/>
          <w:szCs w:val="24"/>
        </w:rPr>
      </w:pPr>
      <w:r w:rsidRPr="00100A98">
        <w:rPr>
          <w:rFonts w:ascii="inherit" w:eastAsia="Times New Roman" w:hAnsi="inherit" w:cs="Segoe UI"/>
          <w:color w:val="42444E"/>
          <w:sz w:val="24"/>
          <w:szCs w:val="24"/>
        </w:rPr>
        <w:t>Format MBR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791075" cy="6505575"/>
            <wp:effectExtent l="0" t="0" r="9525" b="9525"/>
            <wp:docPr id="24" name="Picture 24" descr="format mbr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at mbr parti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6505575"/>
                    </a:xfrm>
                    <a:prstGeom prst="rect">
                      <a:avLst/>
                    </a:prstGeom>
                    <a:noFill/>
                    <a:ln>
                      <a:noFill/>
                    </a:ln>
                  </pic:spPr>
                </pic:pic>
              </a:graphicData>
            </a:graphic>
          </wp:inline>
        </w:drawing>
      </w:r>
    </w:p>
    <w:p w:rsidR="00100A98" w:rsidRPr="00100A98" w:rsidRDefault="00100A98" w:rsidP="00100A98">
      <w:pPr>
        <w:shd w:val="clear" w:color="auto" w:fill="FFFFFF"/>
        <w:spacing w:after="100" w:afterAutospacing="1" w:line="240" w:lineRule="auto"/>
        <w:outlineLvl w:val="3"/>
        <w:rPr>
          <w:rFonts w:ascii="inherit" w:eastAsia="Times New Roman" w:hAnsi="inherit" w:cs="Segoe UI"/>
          <w:color w:val="42444E"/>
          <w:sz w:val="24"/>
          <w:szCs w:val="24"/>
        </w:rPr>
      </w:pPr>
      <w:r w:rsidRPr="00100A98">
        <w:rPr>
          <w:rFonts w:ascii="inherit" w:eastAsia="Times New Roman" w:hAnsi="inherit" w:cs="Segoe UI"/>
          <w:color w:val="42444E"/>
          <w:sz w:val="24"/>
          <w:szCs w:val="24"/>
        </w:rPr>
        <w:t>Format GPT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791075" cy="5534025"/>
            <wp:effectExtent l="0" t="0" r="9525" b="9525"/>
            <wp:docPr id="23" name="Picture 23" descr="format gp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at gpt parti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075" cy="55340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partitions have file system, can we use them for data storage? No, even though partitions are ready to use, we cannot use them until they are connected with primary directory structure (Main Linux file system).</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3933825" cy="1590675"/>
            <wp:effectExtent l="0" t="0" r="9525" b="9525"/>
            <wp:docPr id="22" name="Picture 22" descr="moun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unt err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825" cy="159067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Linux file system (primary directory structure) starts with root (/) directory and everything goes under it or its subdirectories. We have to mount partitions somewhere under this directory tree. We can mount partitions temporary or permanently.</w:t>
      </w:r>
    </w:p>
    <w:p w:rsidR="00100A98" w:rsidRPr="00100A98" w:rsidRDefault="00100A98" w:rsidP="00100A98">
      <w:pPr>
        <w:shd w:val="clear" w:color="auto" w:fill="FFFFFF"/>
        <w:spacing w:after="100" w:afterAutospacing="1" w:line="240" w:lineRule="auto"/>
        <w:outlineLvl w:val="2"/>
        <w:rPr>
          <w:rFonts w:ascii="inherit" w:eastAsia="Times New Roman" w:hAnsi="inherit" w:cs="Segoe UI"/>
          <w:color w:val="42444E"/>
          <w:sz w:val="27"/>
          <w:szCs w:val="27"/>
        </w:rPr>
      </w:pPr>
      <w:r w:rsidRPr="00100A98">
        <w:rPr>
          <w:rFonts w:ascii="inherit" w:eastAsia="Times New Roman" w:hAnsi="inherit" w:cs="Segoe UI"/>
          <w:color w:val="42444E"/>
          <w:sz w:val="27"/>
          <w:szCs w:val="27"/>
        </w:rPr>
        <w:t>Mounting partitions temporary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command is used to mount partition temporary.</w:t>
      </w:r>
    </w:p>
    <w:p w:rsidR="00100A98" w:rsidRPr="00100A98" w:rsidRDefault="00100A98" w:rsidP="00100A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12529"/>
          <w:sz w:val="24"/>
          <w:szCs w:val="24"/>
        </w:rPr>
      </w:pPr>
      <w:r w:rsidRPr="00100A98">
        <w:rPr>
          <w:rFonts w:ascii="Consolas" w:eastAsia="Times New Roman" w:hAnsi="Consolas" w:cs="Consolas"/>
          <w:color w:val="212529"/>
          <w:sz w:val="24"/>
          <w:szCs w:val="24"/>
        </w:rPr>
        <w:t>#mount [what to mount] [where to mount]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FF7D35"/>
          <w:sz w:val="25"/>
          <w:szCs w:val="25"/>
        </w:rPr>
        <w:t>Mount command accepts several options and arguments which I will explain separately in another tutorial. For this tutorial this basic syntax is sufficient.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what to mount</w:t>
      </w:r>
      <w:r w:rsidRPr="00100A98">
        <w:rPr>
          <w:rFonts w:ascii="Segoe UI" w:eastAsia="Times New Roman" w:hAnsi="Segoe UI" w:cs="Segoe UI"/>
          <w:color w:val="212529"/>
          <w:sz w:val="24"/>
          <w:szCs w:val="24"/>
        </w:rPr>
        <w:t> :- This is the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b/>
          <w:bCs/>
          <w:color w:val="563D7C"/>
          <w:sz w:val="25"/>
          <w:szCs w:val="25"/>
        </w:rPr>
        <w:t>where to mount</w:t>
      </w:r>
      <w:r w:rsidRPr="00100A98">
        <w:rPr>
          <w:rFonts w:ascii="Segoe UI" w:eastAsia="Times New Roman" w:hAnsi="Segoe UI" w:cs="Segoe UI"/>
          <w:color w:val="212529"/>
          <w:sz w:val="24"/>
          <w:szCs w:val="24"/>
        </w:rPr>
        <w:t> :- This is the directory which will be used to access the mounted resource.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Once mounted, whatever action we will perform in mounted directory will be performed in mounted resources. Let’s understand it practically.</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Create a mount directory in / directory</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Mount /dev/sdc1 partition</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List the content</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Create a test directory and file</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List the content again</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Un-mount the /dev/sdc1 partition and list the content again</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mount the /dev/sdb1 partition and list the content</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Again create a test directory and file. Use different name for file and directory</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List the content</w:t>
      </w:r>
    </w:p>
    <w:p w:rsidR="00100A98" w:rsidRPr="00100A98" w:rsidRDefault="00100A98" w:rsidP="00100A98">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Un-mount the /dev/sdb1 partition and list the content again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Following figure illustrates this exercise step by step</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3867150" cy="3486150"/>
            <wp:effectExtent l="0" t="0" r="0" b="0"/>
            <wp:docPr id="21" name="Picture 21" descr="temporary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mporary mou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7150" cy="34861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above figure shows whatever action we performed in mount directory was actually performed in respective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Temporary mount option is good for partitions which we access occasionally. If we access partition on regular basis then this approach will not be helpful. Each time we reboot the system all temporary mounted resources are get un-mounted automatically. So if you have a partition which is going to be used regularly, mount it permanently.</w:t>
      </w:r>
    </w:p>
    <w:p w:rsidR="00100A98" w:rsidRPr="00100A98" w:rsidRDefault="00100A98" w:rsidP="00100A98">
      <w:pPr>
        <w:shd w:val="clear" w:color="auto" w:fill="FFFFFF"/>
        <w:spacing w:after="100" w:afterAutospacing="1" w:line="240" w:lineRule="auto"/>
        <w:outlineLvl w:val="1"/>
        <w:rPr>
          <w:rFonts w:ascii="inherit" w:eastAsia="Times New Roman" w:hAnsi="inherit" w:cs="Segoe UI"/>
          <w:color w:val="42444E"/>
          <w:sz w:val="36"/>
          <w:szCs w:val="36"/>
        </w:rPr>
      </w:pPr>
      <w:r w:rsidRPr="00100A98">
        <w:rPr>
          <w:rFonts w:ascii="inherit" w:eastAsia="Times New Roman" w:hAnsi="inherit" w:cs="Segoe UI"/>
          <w:color w:val="42444E"/>
          <w:sz w:val="36"/>
          <w:szCs w:val="36"/>
        </w:rPr>
        <w:t>Mounting partitions permanently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Each resource in file system has a unique ID called UUID. When mounting a partition permanently we should use UUID instead of its name. From version 7, RHEL also uses UUID instead of device name.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UUID stands for Universally Unique Identifier. It is a 128-bit number, expressed in hexadecimal (base 16) format.</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 xml:space="preserve">If you have a static environment, you may use device name. But if you have dynamic environment, you should always use UUID. In dynamic environment device name may change each time when system boot. For example we attached an additional SCSI disk in system; it will be named as /dev/sdb. We mounted this disk permanently with its device name. Now suppose someone else removed this disk and attached new SCSI disk in the </w:t>
      </w:r>
      <w:r w:rsidRPr="00100A98">
        <w:rPr>
          <w:rFonts w:ascii="Segoe UI" w:eastAsia="Times New Roman" w:hAnsi="Segoe UI" w:cs="Segoe UI"/>
          <w:color w:val="212529"/>
          <w:sz w:val="24"/>
          <w:szCs w:val="24"/>
        </w:rPr>
        <w:lastRenderedPageBreak/>
        <w:t>same slot. New disk will also be named as /dev/sdb. Since name of old disk and new disk is same, new disk will be mounted at the place of old disk. This way, device name could create a serious problem in dynamic environment. But issue can solve with UUID. No matter how we attach the resource with system, its UUID will remain always fix.</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212529"/>
          <w:sz w:val="25"/>
          <w:szCs w:val="25"/>
        </w:rPr>
        <w:t>If you have static environment, you may consider device name to mount the partition. But if you have dynamic environment, you should always use UUID.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know the UUID of all partitions we can use </w:t>
      </w:r>
      <w:r w:rsidRPr="00100A98">
        <w:rPr>
          <w:rFonts w:ascii="Segoe UI" w:eastAsia="Times New Roman" w:hAnsi="Segoe UI" w:cs="Segoe UI"/>
          <w:b/>
          <w:bCs/>
          <w:color w:val="563D7C"/>
          <w:sz w:val="25"/>
          <w:szCs w:val="25"/>
        </w:rPr>
        <w:t>blkid</w:t>
      </w:r>
      <w:r w:rsidRPr="00100A98">
        <w:rPr>
          <w:rFonts w:ascii="Segoe UI" w:eastAsia="Times New Roman" w:hAnsi="Segoe UI" w:cs="Segoe UI"/>
          <w:color w:val="212529"/>
          <w:sz w:val="24"/>
          <w:szCs w:val="24"/>
        </w:rPr>
        <w:t> command. To know the UUID of a specific partition we have to use its name as argument with this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572250" cy="3067050"/>
            <wp:effectExtent l="0" t="0" r="0" b="0"/>
            <wp:docPr id="20" name="Picture 20" descr="blk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kid comm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0" cy="30670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Once we know the UUID, we can use it instead of device name. We can also use copy and paste option to type the UUID. Following figure illustrates the temporary mounting process using UUID.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6334125" cy="2552700"/>
            <wp:effectExtent l="0" t="0" r="9525" b="0"/>
            <wp:docPr id="19" name="Picture 19" descr="mount through the u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unt through the uui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34125" cy="25527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When system boots, it looks in </w:t>
      </w:r>
      <w:r w:rsidRPr="00100A98">
        <w:rPr>
          <w:rFonts w:ascii="Segoe UI" w:eastAsia="Times New Roman" w:hAnsi="Segoe UI" w:cs="Segoe UI"/>
          <w:b/>
          <w:bCs/>
          <w:i/>
          <w:iCs/>
          <w:color w:val="FF7D35"/>
          <w:sz w:val="26"/>
          <w:szCs w:val="26"/>
        </w:rPr>
        <w:t>/etc/fstab</w:t>
      </w:r>
      <w:r w:rsidRPr="00100A98">
        <w:rPr>
          <w:rFonts w:ascii="Segoe UI" w:eastAsia="Times New Roman" w:hAnsi="Segoe UI" w:cs="Segoe UI"/>
          <w:color w:val="212529"/>
          <w:sz w:val="24"/>
          <w:szCs w:val="24"/>
        </w:rPr>
        <w:t> file to find out the partitions which need to be mount automatically. By default this file has entry for those partitions which were created during the installation. To mount any additional partition automatically we have to make an entry for that partition in this file. Each entry in this file has six fields.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534150" cy="2505075"/>
            <wp:effectExtent l="0" t="0" r="0" b="9525"/>
            <wp:docPr id="18" name="Picture 18" descr="cat fstab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t fstab f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34150" cy="2505075"/>
                    </a:xfrm>
                    <a:prstGeom prst="rect">
                      <a:avLst/>
                    </a:prstGeom>
                    <a:noFill/>
                    <a:ln>
                      <a:noFill/>
                    </a:ln>
                  </pic:spPr>
                </pic:pic>
              </a:graphicData>
            </a:graphic>
          </wp:inline>
        </w:drawing>
      </w:r>
    </w:p>
    <w:tbl>
      <w:tblPr>
        <w:tblW w:w="14490" w:type="dxa"/>
        <w:tblCellMar>
          <w:top w:w="15" w:type="dxa"/>
          <w:left w:w="15" w:type="dxa"/>
          <w:bottom w:w="15" w:type="dxa"/>
          <w:right w:w="15" w:type="dxa"/>
        </w:tblCellMar>
        <w:tblLook w:val="04A0" w:firstRow="1" w:lastRow="0" w:firstColumn="1" w:lastColumn="0" w:noHBand="0" w:noVBand="1"/>
      </w:tblPr>
      <w:tblGrid>
        <w:gridCol w:w="817"/>
        <w:gridCol w:w="1522"/>
        <w:gridCol w:w="12151"/>
      </w:tblGrid>
      <w:tr w:rsidR="00100A98" w:rsidRPr="00100A98" w:rsidTr="00100A98">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Number</w:t>
            </w:r>
          </w:p>
        </w:tc>
        <w:tc>
          <w:tcPr>
            <w:tcW w:w="0" w:type="auto"/>
            <w:tcBorders>
              <w:top w:val="single" w:sz="6" w:space="0" w:color="DEE2E6"/>
              <w:left w:val="single" w:sz="6" w:space="0" w:color="DEE2E6"/>
              <w:bottom w:val="single" w:sz="12"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Filed</w:t>
            </w:r>
          </w:p>
        </w:tc>
        <w:tc>
          <w:tcPr>
            <w:tcW w:w="0" w:type="auto"/>
            <w:tcBorders>
              <w:top w:val="single" w:sz="6" w:space="0" w:color="DEE2E6"/>
              <w:left w:val="single" w:sz="6" w:space="0" w:color="DEE2E6"/>
              <w:bottom w:val="single" w:sz="12"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Description</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What to mount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Device which we want to mount. We can use device name, UUID and label in this filed to represent the device.</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Where to mount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The directory in main Linux File System where we want to mount the device.</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File system</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File system type of device.</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Options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Just like mount command we can also use supported options here to control the mount process. For this tutorial we will use default.</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Dump support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To enable dump on this device use 1. Use 0 to disable dump.</w:t>
            </w:r>
          </w:p>
        </w:tc>
      </w:tr>
      <w:tr w:rsidR="00100A98" w:rsidRPr="00100A98" w:rsidTr="00100A9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lastRenderedPageBreak/>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Automatic check</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00A98" w:rsidRPr="00100A98" w:rsidRDefault="00100A98" w:rsidP="00100A98">
            <w:pPr>
              <w:spacing w:after="0" w:line="240" w:lineRule="auto"/>
              <w:rPr>
                <w:rFonts w:ascii="Times New Roman" w:eastAsia="Times New Roman" w:hAnsi="Times New Roman" w:cs="Times New Roman"/>
                <w:sz w:val="24"/>
                <w:szCs w:val="24"/>
              </w:rPr>
            </w:pPr>
            <w:r w:rsidRPr="00100A98">
              <w:rPr>
                <w:rFonts w:ascii="Times New Roman" w:eastAsia="Times New Roman" w:hAnsi="Times New Roman" w:cs="Times New Roman"/>
                <w:sz w:val="24"/>
                <w:szCs w:val="24"/>
              </w:rPr>
              <w:t>Whether this device should be checking while mounting or not. To disable use 0, to enable use 1 (for root partition) or 2 (for all partitions except root partition).</w:t>
            </w:r>
          </w:p>
        </w:tc>
      </w:tr>
    </w:tbl>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Let’s make some directories to mount the partitions which we have created recently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3286125" cy="1628775"/>
            <wp:effectExtent l="0" t="0" r="9525" b="9525"/>
            <wp:docPr id="17" name="Picture 17" descr="mkdir rhcelab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kdir rhcelab di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125" cy="162877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open the </w:t>
      </w:r>
      <w:r w:rsidRPr="00100A98">
        <w:rPr>
          <w:rFonts w:ascii="Segoe UI" w:eastAsia="Times New Roman" w:hAnsi="Segoe UI" w:cs="Segoe UI"/>
          <w:i/>
          <w:iCs/>
          <w:color w:val="FF7D35"/>
          <w:sz w:val="25"/>
          <w:szCs w:val="25"/>
        </w:rPr>
        <w:t>fstab</w:t>
      </w:r>
      <w:r w:rsidRPr="00100A98">
        <w:rPr>
          <w:rFonts w:ascii="Segoe UI" w:eastAsia="Times New Roman" w:hAnsi="Segoe UI" w:cs="Segoe UI"/>
          <w:color w:val="212529"/>
          <w:sz w:val="24"/>
          <w:szCs w:val="24"/>
        </w:rPr>
        <w:t> file and make entries for partitions. We can also use copy and paste operation here to type the UUID. To use copy and paste operation, open another terminal and run </w:t>
      </w:r>
      <w:r w:rsidRPr="00100A98">
        <w:rPr>
          <w:rFonts w:ascii="Segoe UI" w:eastAsia="Times New Roman" w:hAnsi="Segoe UI" w:cs="Segoe UI"/>
          <w:b/>
          <w:bCs/>
          <w:color w:val="563D7C"/>
          <w:sz w:val="25"/>
          <w:szCs w:val="25"/>
        </w:rPr>
        <w:t>blkid</w:t>
      </w:r>
      <w:r w:rsidRPr="00100A98">
        <w:rPr>
          <w:rFonts w:ascii="Segoe UI" w:eastAsia="Times New Roman" w:hAnsi="Segoe UI" w:cs="Segoe UI"/>
          <w:color w:val="212529"/>
          <w:sz w:val="24"/>
          <w:szCs w:val="24"/>
        </w:rPr>
        <w:t> command. Now copy UUID of partition from second terminal and paste in </w:t>
      </w:r>
      <w:r w:rsidRPr="00100A98">
        <w:rPr>
          <w:rFonts w:ascii="Segoe UI" w:eastAsia="Times New Roman" w:hAnsi="Segoe UI" w:cs="Segoe UI"/>
          <w:b/>
          <w:bCs/>
          <w:color w:val="563D7C"/>
          <w:sz w:val="25"/>
          <w:szCs w:val="25"/>
        </w:rPr>
        <w:t>fstab</w:t>
      </w:r>
      <w:r w:rsidRPr="00100A98">
        <w:rPr>
          <w:rFonts w:ascii="Segoe UI" w:eastAsia="Times New Roman" w:hAnsi="Segoe UI" w:cs="Segoe UI"/>
          <w:color w:val="212529"/>
          <w:sz w:val="24"/>
          <w:szCs w:val="24"/>
        </w:rPr>
        <w:t> file which is open in first terminal. Once you are done close the second terminal.</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6905625" cy="5133975"/>
            <wp:effectExtent l="0" t="0" r="9525" b="9525"/>
            <wp:docPr id="16" name="Picture 16" descr="fstab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tab ent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05625" cy="513397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As I mentioned earlier we can also use device name or label here. Let’s use device name for remaining partitions and save the file.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6677025" cy="2457450"/>
            <wp:effectExtent l="0" t="0" r="9525" b="0"/>
            <wp:docPr id="15" name="Picture 15" descr="fstab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stab entr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77025" cy="24574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After saving always check the entries with </w:t>
      </w:r>
      <w:r w:rsidRPr="00100A98">
        <w:rPr>
          <w:rFonts w:ascii="Segoe UI" w:eastAsia="Times New Roman" w:hAnsi="Segoe UI" w:cs="Segoe UI"/>
          <w:b/>
          <w:bCs/>
          <w:color w:val="563D7C"/>
          <w:sz w:val="25"/>
          <w:szCs w:val="25"/>
        </w:rPr>
        <w:t>mount –a</w:t>
      </w:r>
      <w:r w:rsidRPr="00100A98">
        <w:rPr>
          <w:rFonts w:ascii="Segoe UI" w:eastAsia="Times New Roman" w:hAnsi="Segoe UI" w:cs="Segoe UI"/>
          <w:color w:val="212529"/>
          <w:sz w:val="24"/>
          <w:szCs w:val="24"/>
        </w:rPr>
        <w:t> command. This command will mount everything listed in </w:t>
      </w:r>
      <w:r w:rsidRPr="00100A98">
        <w:rPr>
          <w:rFonts w:ascii="Segoe UI" w:eastAsia="Times New Roman" w:hAnsi="Segoe UI" w:cs="Segoe UI"/>
          <w:i/>
          <w:iCs/>
          <w:color w:val="FF7D35"/>
          <w:sz w:val="25"/>
          <w:szCs w:val="25"/>
        </w:rPr>
        <w:t>/etc/fstab</w:t>
      </w:r>
      <w:r w:rsidRPr="00100A98">
        <w:rPr>
          <w:rFonts w:ascii="Segoe UI" w:eastAsia="Times New Roman" w:hAnsi="Segoe UI" w:cs="Segoe UI"/>
          <w:color w:val="212529"/>
          <w:sz w:val="24"/>
          <w:szCs w:val="24"/>
        </w:rPr>
        <w:t> file. So if we made any mistake while updating this file, we will get an error as the output of this file.</w:t>
      </w:r>
    </w:p>
    <w:p w:rsidR="00100A98" w:rsidRPr="00100A98" w:rsidRDefault="00100A98" w:rsidP="00100A98">
      <w:pPr>
        <w:shd w:val="clear" w:color="auto" w:fill="FFFFFF"/>
        <w:spacing w:after="0" w:line="240" w:lineRule="auto"/>
        <w:rPr>
          <w:rFonts w:ascii="Segoe UI" w:eastAsia="Times New Roman" w:hAnsi="Segoe UI" w:cs="Segoe UI"/>
          <w:color w:val="212529"/>
          <w:sz w:val="24"/>
          <w:szCs w:val="24"/>
        </w:rPr>
      </w:pPr>
      <w:r w:rsidRPr="00100A98">
        <w:rPr>
          <w:rFonts w:ascii="Segoe UI" w:eastAsia="Times New Roman" w:hAnsi="Segoe UI" w:cs="Segoe UI"/>
          <w:i/>
          <w:iCs/>
          <w:color w:val="FF7D35"/>
          <w:sz w:val="25"/>
          <w:szCs w:val="25"/>
        </w:rPr>
        <w:t>To explain it more practically I intentionally made some typo in file.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4486275" cy="1304925"/>
            <wp:effectExtent l="0" t="0" r="9525" b="9525"/>
            <wp:docPr id="14" name="Picture 14" descr="mount -a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unt -a err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6275" cy="13049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If you get any error as the output of </w:t>
      </w:r>
      <w:r w:rsidRPr="00100A98">
        <w:rPr>
          <w:rFonts w:ascii="Segoe UI" w:eastAsia="Times New Roman" w:hAnsi="Segoe UI" w:cs="Segoe UI"/>
          <w:b/>
          <w:bCs/>
          <w:color w:val="563D7C"/>
          <w:sz w:val="25"/>
          <w:szCs w:val="25"/>
        </w:rPr>
        <w:t>mount –a</w:t>
      </w:r>
      <w:r w:rsidRPr="00100A98">
        <w:rPr>
          <w:rFonts w:ascii="Segoe UI" w:eastAsia="Times New Roman" w:hAnsi="Segoe UI" w:cs="Segoe UI"/>
          <w:color w:val="212529"/>
          <w:sz w:val="24"/>
          <w:szCs w:val="24"/>
        </w:rPr>
        <w:t> command, open </w:t>
      </w:r>
      <w:r w:rsidRPr="00100A98">
        <w:rPr>
          <w:rFonts w:ascii="Segoe UI" w:eastAsia="Times New Roman" w:hAnsi="Segoe UI" w:cs="Segoe UI"/>
          <w:i/>
          <w:iCs/>
          <w:color w:val="FF7D35"/>
          <w:sz w:val="25"/>
          <w:szCs w:val="25"/>
        </w:rPr>
        <w:t>/etc/fstab</w:t>
      </w:r>
      <w:r w:rsidRPr="00100A98">
        <w:rPr>
          <w:rFonts w:ascii="Segoe UI" w:eastAsia="Times New Roman" w:hAnsi="Segoe UI" w:cs="Segoe UI"/>
          <w:color w:val="212529"/>
          <w:sz w:val="24"/>
          <w:szCs w:val="24"/>
        </w:rPr>
        <w:t> file again and correct the corresponding errors.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6477000" cy="2628900"/>
            <wp:effectExtent l="0" t="0" r="0" b="0"/>
            <wp:docPr id="13" name="Picture 13" descr="fstab fil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stab file entr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77000" cy="26289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Run </w:t>
      </w:r>
      <w:r w:rsidRPr="00100A98">
        <w:rPr>
          <w:rFonts w:ascii="Segoe UI" w:eastAsia="Times New Roman" w:hAnsi="Segoe UI" w:cs="Segoe UI"/>
          <w:b/>
          <w:bCs/>
          <w:color w:val="563D7C"/>
          <w:sz w:val="25"/>
          <w:szCs w:val="25"/>
        </w:rPr>
        <w:t>mount –a</w:t>
      </w:r>
      <w:r w:rsidRPr="00100A98">
        <w:rPr>
          <w:rFonts w:ascii="Segoe UI" w:eastAsia="Times New Roman" w:hAnsi="Segoe UI" w:cs="Segoe UI"/>
          <w:color w:val="212529"/>
          <w:sz w:val="24"/>
          <w:szCs w:val="24"/>
        </w:rPr>
        <w:t> command again and if there is no error, reboot the system.</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029200" cy="457200"/>
            <wp:effectExtent l="0" t="0" r="0" b="0"/>
            <wp:docPr id="12" name="Picture 12" descr="reboo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boot comma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29200" cy="4572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df –h command is used to check the available space in all mounted partition. We can use this command to verify that all partitions are mounted correctly.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362575" cy="3181350"/>
            <wp:effectExtent l="0" t="0" r="9525" b="0"/>
            <wp:docPr id="11" name="Picture 11" descr="df -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f -h comm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62575" cy="31813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Above output confirms that we have successfully mounted all partitions. We created few files and folder in </w:t>
      </w:r>
      <w:r w:rsidRPr="00100A98">
        <w:rPr>
          <w:rFonts w:ascii="Segoe UI" w:eastAsia="Times New Roman" w:hAnsi="Segoe UI" w:cs="Segoe UI"/>
          <w:i/>
          <w:iCs/>
          <w:color w:val="FF7D35"/>
          <w:sz w:val="25"/>
          <w:szCs w:val="25"/>
        </w:rPr>
        <w:t>/dev/sdb1</w:t>
      </w:r>
      <w:r w:rsidRPr="00100A98">
        <w:rPr>
          <w:rFonts w:ascii="Segoe UI" w:eastAsia="Times New Roman" w:hAnsi="Segoe UI" w:cs="Segoe UI"/>
          <w:color w:val="212529"/>
          <w:sz w:val="24"/>
          <w:szCs w:val="24"/>
        </w:rPr>
        <w:t> and in </w:t>
      </w:r>
      <w:r w:rsidRPr="00100A98">
        <w:rPr>
          <w:rFonts w:ascii="Segoe UI" w:eastAsia="Times New Roman" w:hAnsi="Segoe UI" w:cs="Segoe UI"/>
          <w:i/>
          <w:iCs/>
          <w:color w:val="FF7D35"/>
          <w:sz w:val="25"/>
          <w:szCs w:val="25"/>
        </w:rPr>
        <w:t>/dev/sdc1</w:t>
      </w:r>
      <w:r w:rsidRPr="00100A98">
        <w:rPr>
          <w:rFonts w:ascii="Segoe UI" w:eastAsia="Times New Roman" w:hAnsi="Segoe UI" w:cs="Segoe UI"/>
          <w:color w:val="212529"/>
          <w:sz w:val="24"/>
          <w:szCs w:val="24"/>
        </w:rPr>
        <w:t>partitions while doing the practice of temporary mount. Let’s check that files and folder are still there.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3714750" cy="1009650"/>
            <wp:effectExtent l="0" t="0" r="0" b="0"/>
            <wp:docPr id="10" name="Picture 10" descr="listing tempora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ing temporary da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0" cy="10096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have successfully completed this practice. Now it’s time to clean up the system for next practice.</w:t>
      </w:r>
    </w:p>
    <w:p w:rsidR="00100A98" w:rsidRPr="00100A98" w:rsidRDefault="00100A98" w:rsidP="00100A98">
      <w:pPr>
        <w:shd w:val="clear" w:color="auto" w:fill="FFFFFF"/>
        <w:spacing w:after="100" w:afterAutospacing="1" w:line="240" w:lineRule="auto"/>
        <w:outlineLvl w:val="1"/>
        <w:rPr>
          <w:rFonts w:ascii="inherit" w:eastAsia="Times New Roman" w:hAnsi="inherit" w:cs="Segoe UI"/>
          <w:color w:val="42444E"/>
          <w:sz w:val="36"/>
          <w:szCs w:val="36"/>
        </w:rPr>
      </w:pPr>
      <w:r w:rsidRPr="00100A98">
        <w:rPr>
          <w:rFonts w:ascii="inherit" w:eastAsia="Times New Roman" w:hAnsi="inherit" w:cs="Segoe UI"/>
          <w:color w:val="42444E"/>
          <w:sz w:val="36"/>
          <w:szCs w:val="36"/>
        </w:rPr>
        <w:t>How to delete MBR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delete a partition </w:t>
      </w:r>
      <w:r w:rsidRPr="00100A98">
        <w:rPr>
          <w:rFonts w:ascii="Segoe UI" w:eastAsia="Times New Roman" w:hAnsi="Segoe UI" w:cs="Segoe UI"/>
          <w:b/>
          <w:bCs/>
          <w:color w:val="563D7C"/>
          <w:sz w:val="25"/>
          <w:szCs w:val="25"/>
        </w:rPr>
        <w:t>rm</w:t>
      </w:r>
      <w:r w:rsidRPr="00100A98">
        <w:rPr>
          <w:rFonts w:ascii="Segoe UI" w:eastAsia="Times New Roman" w:hAnsi="Segoe UI" w:cs="Segoe UI"/>
          <w:color w:val="212529"/>
          <w:sz w:val="24"/>
          <w:szCs w:val="24"/>
        </w:rPr>
        <w:t> sub-command is used. Before we delete a partition it must be un-mounted. We cannot delete a mounted partition. Let’s see it practically.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791325" cy="1695450"/>
            <wp:effectExtent l="0" t="0" r="9525" b="0"/>
            <wp:docPr id="9" name="Picture 9" descr="delete parti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lete partition err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91325" cy="16954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Un-mount all partitions which we created in this exercise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3457575" cy="1562100"/>
            <wp:effectExtent l="0" t="0" r="9525" b="0"/>
            <wp:docPr id="8" name="Picture 8" descr="umoun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mount parti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7575" cy="15621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Run </w:t>
      </w:r>
      <w:r w:rsidRPr="00100A98">
        <w:rPr>
          <w:rFonts w:ascii="Segoe UI" w:eastAsia="Times New Roman" w:hAnsi="Segoe UI" w:cs="Segoe UI"/>
          <w:i/>
          <w:iCs/>
          <w:color w:val="FF7D35"/>
          <w:sz w:val="25"/>
          <w:szCs w:val="25"/>
        </w:rPr>
        <w:t>parted /dev/sdc</w:t>
      </w:r>
      <w:r w:rsidRPr="00100A98">
        <w:rPr>
          <w:rFonts w:ascii="Segoe UI" w:eastAsia="Times New Roman" w:hAnsi="Segoe UI" w:cs="Segoe UI"/>
          <w:color w:val="212529"/>
          <w:sz w:val="24"/>
          <w:szCs w:val="24"/>
        </w:rPr>
        <w:t> command again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5419725" cy="3133725"/>
            <wp:effectExtent l="0" t="0" r="9525" b="9525"/>
            <wp:docPr id="7" name="Picture 7" descr="parted dev sd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ted dev sdc com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9725" cy="31337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The </w:t>
      </w:r>
      <w:r w:rsidRPr="00100A98">
        <w:rPr>
          <w:rFonts w:ascii="Segoe UI" w:eastAsia="Times New Roman" w:hAnsi="Segoe UI" w:cs="Segoe UI"/>
          <w:b/>
          <w:bCs/>
          <w:color w:val="563D7C"/>
          <w:sz w:val="25"/>
          <w:szCs w:val="25"/>
        </w:rPr>
        <w:t>rm</w:t>
      </w:r>
      <w:r w:rsidRPr="00100A98">
        <w:rPr>
          <w:rFonts w:ascii="Segoe UI" w:eastAsia="Times New Roman" w:hAnsi="Segoe UI" w:cs="Segoe UI"/>
          <w:color w:val="212529"/>
          <w:sz w:val="24"/>
          <w:szCs w:val="24"/>
        </w:rPr>
        <w:t> sub-command needs partition number. We can view partition number from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 command.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200650" cy="2562225"/>
            <wp:effectExtent l="0" t="0" r="0" b="9525"/>
            <wp:docPr id="6" name="Picture 6" descr="parted r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rted rm comma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00650" cy="2562225"/>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We have removed all primary and logical partitions. Now remove extended partition and exit from utility</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lastRenderedPageBreak/>
        <w:drawing>
          <wp:inline distT="0" distB="0" distL="0" distR="0">
            <wp:extent cx="4381500" cy="2524125"/>
            <wp:effectExtent l="0" t="0" r="0" b="9525"/>
            <wp:docPr id="5" name="Picture 5" descr="parted r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rted rm comman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81500" cy="2524125"/>
                    </a:xfrm>
                    <a:prstGeom prst="rect">
                      <a:avLst/>
                    </a:prstGeom>
                    <a:noFill/>
                    <a:ln>
                      <a:noFill/>
                    </a:ln>
                  </pic:spPr>
                </pic:pic>
              </a:graphicData>
            </a:graphic>
          </wp:inline>
        </w:drawing>
      </w:r>
    </w:p>
    <w:p w:rsidR="00100A98" w:rsidRPr="00100A98" w:rsidRDefault="00100A98" w:rsidP="00100A98">
      <w:pPr>
        <w:shd w:val="clear" w:color="auto" w:fill="FFFFFF"/>
        <w:spacing w:after="100" w:afterAutospacing="1" w:line="240" w:lineRule="auto"/>
        <w:outlineLvl w:val="1"/>
        <w:rPr>
          <w:rFonts w:ascii="inherit" w:eastAsia="Times New Roman" w:hAnsi="inherit" w:cs="Segoe UI"/>
          <w:color w:val="42444E"/>
          <w:sz w:val="36"/>
          <w:szCs w:val="36"/>
        </w:rPr>
      </w:pPr>
      <w:r w:rsidRPr="00100A98">
        <w:rPr>
          <w:rFonts w:ascii="inherit" w:eastAsia="Times New Roman" w:hAnsi="inherit" w:cs="Segoe UI"/>
          <w:color w:val="42444E"/>
          <w:sz w:val="36"/>
          <w:szCs w:val="36"/>
        </w:rPr>
        <w:t>Delete GPT partitions</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Deleting a GPT partition is as same as deleting a MBR partition. Initiate parted command with GPT disk (/dev/sdb) and use </w:t>
      </w:r>
      <w:r w:rsidRPr="00100A98">
        <w:rPr>
          <w:rFonts w:ascii="Segoe UI" w:eastAsia="Times New Roman" w:hAnsi="Segoe UI" w:cs="Segoe UI"/>
          <w:b/>
          <w:bCs/>
          <w:color w:val="563D7C"/>
          <w:sz w:val="25"/>
          <w:szCs w:val="25"/>
        </w:rPr>
        <w:t>print</w:t>
      </w:r>
      <w:r w:rsidRPr="00100A98">
        <w:rPr>
          <w:rFonts w:ascii="Segoe UI" w:eastAsia="Times New Roman" w:hAnsi="Segoe UI" w:cs="Segoe UI"/>
          <w:color w:val="212529"/>
          <w:sz w:val="24"/>
          <w:szCs w:val="24"/>
        </w:rPr>
        <w:t>command to view the number of partition and use </w:t>
      </w:r>
      <w:r w:rsidRPr="00100A98">
        <w:rPr>
          <w:rFonts w:ascii="Segoe UI" w:eastAsia="Times New Roman" w:hAnsi="Segoe UI" w:cs="Segoe UI"/>
          <w:b/>
          <w:bCs/>
          <w:color w:val="563D7C"/>
          <w:sz w:val="25"/>
          <w:szCs w:val="25"/>
        </w:rPr>
        <w:t>rm</w:t>
      </w:r>
      <w:r w:rsidRPr="00100A98">
        <w:rPr>
          <w:rFonts w:ascii="Segoe UI" w:eastAsia="Times New Roman" w:hAnsi="Segoe UI" w:cs="Segoe UI"/>
          <w:color w:val="212529"/>
          <w:sz w:val="24"/>
          <w:szCs w:val="24"/>
        </w:rPr>
        <w:t> sub command to delete that partition.</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648325" cy="3886200"/>
            <wp:effectExtent l="0" t="0" r="9525" b="0"/>
            <wp:docPr id="4" name="Picture 4" descr="remove gp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move gpt parti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48325" cy="38862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We have deleted all partitions from both disks but they still contain MBR and GPT records. If we use any disk management utility such as fdisk, gdisk or parted, the existing record will be used.</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To remove current record we have to overwrite the area in disk which contains these records with raw data. For this purpose we took the backup of first 1Mb from both disks. Let’s restore that data back.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6477000" cy="1600200"/>
            <wp:effectExtent l="0" t="0" r="0" b="0"/>
            <wp:docPr id="3" name="Picture 3" descr="restore data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tore data bac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0" cy="160020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Finally remove the mount directory and copy the original fstab file back.</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i/>
          <w:iCs/>
          <w:color w:val="FF7D35"/>
          <w:sz w:val="25"/>
          <w:szCs w:val="25"/>
        </w:rPr>
        <w:t>If you haven’t taken the backup of original fstab file, remove all entries from this file which you made.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4219575" cy="704850"/>
            <wp:effectExtent l="0" t="0" r="9525" b="0"/>
            <wp:docPr id="2" name="Picture 2" descr="remove the fstab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move the fstab entr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9575" cy="7048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t>Now reboot the system and use </w:t>
      </w:r>
      <w:r w:rsidRPr="00100A98">
        <w:rPr>
          <w:rFonts w:ascii="Segoe UI" w:eastAsia="Times New Roman" w:hAnsi="Segoe UI" w:cs="Segoe UI"/>
          <w:b/>
          <w:bCs/>
          <w:color w:val="563D7C"/>
          <w:sz w:val="25"/>
          <w:szCs w:val="25"/>
        </w:rPr>
        <w:t>df –h</w:t>
      </w:r>
      <w:r w:rsidRPr="00100A98">
        <w:rPr>
          <w:rFonts w:ascii="Segoe UI" w:eastAsia="Times New Roman" w:hAnsi="Segoe UI" w:cs="Segoe UI"/>
          <w:color w:val="212529"/>
          <w:sz w:val="24"/>
          <w:szCs w:val="24"/>
        </w:rPr>
        <w:t> command again to verify that all partitions which we created in this exercise are gone.</w:t>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noProof/>
          <w:color w:val="212529"/>
          <w:sz w:val="24"/>
          <w:szCs w:val="24"/>
        </w:rPr>
        <w:drawing>
          <wp:inline distT="0" distB="0" distL="0" distR="0">
            <wp:extent cx="5581650" cy="2114550"/>
            <wp:effectExtent l="0" t="0" r="0" b="0"/>
            <wp:docPr id="1" name="Picture 1" descr="df -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f -h comman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650" cy="2114550"/>
                    </a:xfrm>
                    <a:prstGeom prst="rect">
                      <a:avLst/>
                    </a:prstGeom>
                    <a:noFill/>
                    <a:ln>
                      <a:noFill/>
                    </a:ln>
                  </pic:spPr>
                </pic:pic>
              </a:graphicData>
            </a:graphic>
          </wp:inline>
        </w:drawing>
      </w:r>
    </w:p>
    <w:p w:rsidR="00100A98" w:rsidRPr="00100A98" w:rsidRDefault="00100A98" w:rsidP="00100A98">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A98">
        <w:rPr>
          <w:rFonts w:ascii="Segoe UI" w:eastAsia="Times New Roman" w:hAnsi="Segoe UI" w:cs="Segoe UI"/>
          <w:color w:val="212529"/>
          <w:sz w:val="24"/>
          <w:szCs w:val="24"/>
        </w:rPr>
        <w:lastRenderedPageBreak/>
        <w:t>That’s all for this part. In next part we will learn how to create and manage swap partition in Linux.</w:t>
      </w:r>
    </w:p>
    <w:p w:rsidR="008E7665" w:rsidRDefault="008E7665">
      <w:bookmarkStart w:id="0" w:name="_GoBack"/>
      <w:bookmarkEnd w:id="0"/>
    </w:p>
    <w:sectPr w:rsidR="008E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638F"/>
    <w:multiLevelType w:val="multilevel"/>
    <w:tmpl w:val="3C3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20EC8"/>
    <w:multiLevelType w:val="multilevel"/>
    <w:tmpl w:val="8F8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D145D"/>
    <w:multiLevelType w:val="multilevel"/>
    <w:tmpl w:val="EB3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8"/>
    <w:rsid w:val="00100A98"/>
    <w:rsid w:val="008E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7EA84-8E3F-4243-87E0-D3E52CCB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0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A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A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A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0A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0A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A98"/>
    <w:rPr>
      <w:i/>
      <w:iCs/>
    </w:rPr>
  </w:style>
  <w:style w:type="character" w:styleId="Hyperlink">
    <w:name w:val="Hyperlink"/>
    <w:basedOn w:val="DefaultParagraphFont"/>
    <w:uiPriority w:val="99"/>
    <w:semiHidden/>
    <w:unhideWhenUsed/>
    <w:rsid w:val="00100A98"/>
    <w:rPr>
      <w:color w:val="0000FF"/>
      <w:u w:val="single"/>
    </w:rPr>
  </w:style>
  <w:style w:type="paragraph" w:styleId="HTMLPreformatted">
    <w:name w:val="HTML Preformatted"/>
    <w:basedOn w:val="Normal"/>
    <w:link w:val="HTMLPreformattedChar"/>
    <w:uiPriority w:val="99"/>
    <w:semiHidden/>
    <w:unhideWhenUsed/>
    <w:rsid w:val="0010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71719">
      <w:bodyDiv w:val="1"/>
      <w:marLeft w:val="0"/>
      <w:marRight w:val="0"/>
      <w:marTop w:val="0"/>
      <w:marBottom w:val="0"/>
      <w:divBdr>
        <w:top w:val="none" w:sz="0" w:space="0" w:color="auto"/>
        <w:left w:val="none" w:sz="0" w:space="0" w:color="auto"/>
        <w:bottom w:val="none" w:sz="0" w:space="0" w:color="auto"/>
        <w:right w:val="none" w:sz="0" w:space="0" w:color="auto"/>
      </w:divBdr>
      <w:divsChild>
        <w:div w:id="2023965904">
          <w:marLeft w:val="0"/>
          <w:marRight w:val="0"/>
          <w:marTop w:val="0"/>
          <w:marBottom w:val="0"/>
          <w:divBdr>
            <w:top w:val="none" w:sz="0" w:space="0" w:color="auto"/>
            <w:left w:val="none" w:sz="0" w:space="0" w:color="auto"/>
            <w:bottom w:val="none" w:sz="0" w:space="0" w:color="auto"/>
            <w:right w:val="none" w:sz="0" w:space="0" w:color="auto"/>
          </w:divBdr>
          <w:divsChild>
            <w:div w:id="1832677790">
              <w:marLeft w:val="0"/>
              <w:marRight w:val="0"/>
              <w:marTop w:val="30"/>
              <w:marBottom w:val="30"/>
              <w:divBdr>
                <w:top w:val="single" w:sz="6" w:space="2" w:color="91A5BE"/>
                <w:left w:val="single" w:sz="6" w:space="4" w:color="91A5BE"/>
                <w:bottom w:val="single" w:sz="6" w:space="2" w:color="91A5BE"/>
                <w:right w:val="single" w:sz="6" w:space="4" w:color="91A5BE"/>
              </w:divBdr>
            </w:div>
            <w:div w:id="1504006733">
              <w:marLeft w:val="0"/>
              <w:marRight w:val="0"/>
              <w:marTop w:val="75"/>
              <w:marBottom w:val="75"/>
              <w:divBdr>
                <w:top w:val="single" w:sz="6" w:space="2" w:color="3D7FC9"/>
                <w:left w:val="single" w:sz="12" w:space="2" w:color="0A4A93"/>
                <w:bottom w:val="single" w:sz="6" w:space="2" w:color="3D7FC9"/>
                <w:right w:val="single" w:sz="6" w:space="2" w:color="3D7FC9"/>
              </w:divBdr>
            </w:div>
            <w:div w:id="431634740">
              <w:marLeft w:val="0"/>
              <w:marRight w:val="0"/>
              <w:marTop w:val="75"/>
              <w:marBottom w:val="75"/>
              <w:divBdr>
                <w:top w:val="single" w:sz="6" w:space="2" w:color="3D7FC9"/>
                <w:left w:val="single" w:sz="12" w:space="2" w:color="0A4A93"/>
                <w:bottom w:val="single" w:sz="6" w:space="2" w:color="3D7FC9"/>
                <w:right w:val="single" w:sz="6" w:space="2" w:color="3D7FC9"/>
              </w:divBdr>
            </w:div>
            <w:div w:id="681590727">
              <w:marLeft w:val="0"/>
              <w:marRight w:val="0"/>
              <w:marTop w:val="75"/>
              <w:marBottom w:val="75"/>
              <w:divBdr>
                <w:top w:val="single" w:sz="6" w:space="2" w:color="536D42"/>
                <w:left w:val="single" w:sz="12" w:space="2" w:color="23430E"/>
                <w:bottom w:val="single" w:sz="6" w:space="2" w:color="536D42"/>
                <w:right w:val="single" w:sz="6" w:space="2" w:color="536D42"/>
              </w:divBdr>
            </w:div>
            <w:div w:id="725953927">
              <w:marLeft w:val="0"/>
              <w:marRight w:val="0"/>
              <w:marTop w:val="75"/>
              <w:marBottom w:val="75"/>
              <w:divBdr>
                <w:top w:val="none" w:sz="0" w:space="0" w:color="auto"/>
                <w:left w:val="single" w:sz="12" w:space="0" w:color="4085B5"/>
                <w:bottom w:val="none" w:sz="0" w:space="0" w:color="auto"/>
                <w:right w:val="none" w:sz="0" w:space="0" w:color="auto"/>
              </w:divBdr>
            </w:div>
            <w:div w:id="932324566">
              <w:marLeft w:val="0"/>
              <w:marRight w:val="0"/>
              <w:marTop w:val="75"/>
              <w:marBottom w:val="75"/>
              <w:divBdr>
                <w:top w:val="none" w:sz="0" w:space="0" w:color="auto"/>
                <w:left w:val="single" w:sz="12" w:space="0" w:color="4085B5"/>
                <w:bottom w:val="none" w:sz="0" w:space="0" w:color="auto"/>
                <w:right w:val="none" w:sz="0" w:space="0" w:color="auto"/>
              </w:divBdr>
            </w:div>
            <w:div w:id="1765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hyperlink" Target="https://www.computernetworkingnotes.com/rhce-study-guide/manage-linux-disk-partition-with-gdisk-command.html"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hyperlink" Target="https://www.computernetworkingnotes.com/rhce-study-guide/linux-disk-management-tutorial.html" TargetMode="External"/><Relationship Id="rId10" Type="http://schemas.openxmlformats.org/officeDocument/2006/relationships/hyperlink" Target="https://www.computernetworkingnotes.com/rhce-study-guide/how-to-configure-raid-in-linux-step-by-step-guide.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yperlink" Target="https://www.computernetworkingnotes.com/rhce-study-guide/learn-how-to-configure-lvm-in-linux-step-by-step.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s://www.computernetworkingnotes.com/rhce-study-guide/how-to-create-swap-partition-in-linux.html"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networkingnotes.com/rhce-study-guide/manage-linux-disk-partition-with-fdisk-command.html"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2019-02-15T11:26:00Z</dcterms:created>
  <dcterms:modified xsi:type="dcterms:W3CDTF">2019-02-15T11:27:00Z</dcterms:modified>
</cp:coreProperties>
</file>