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07DC" w:rsidRPr="00C31EBD" w:rsidRDefault="00C31EBD" w:rsidP="00AA42B9">
      <w:pPr>
        <w:bidi w:val="0"/>
        <w:rPr>
          <w:b/>
          <w:bCs/>
          <w:sz w:val="28"/>
          <w:szCs w:val="28"/>
        </w:rPr>
      </w:pPr>
      <w:r w:rsidRPr="00C31EBD">
        <w:rPr>
          <w:b/>
          <w:bCs/>
          <w:sz w:val="28"/>
          <w:szCs w:val="28"/>
        </w:rPr>
        <w:t>Block 1</w:t>
      </w:r>
    </w:p>
    <w:p w:rsidR="00C31EBD" w:rsidRDefault="00C31EBD" w:rsidP="00AA42B9">
      <w:pPr>
        <w:bidi w:val="0"/>
      </w:pPr>
    </w:p>
    <w:p w:rsidR="00C31EBD" w:rsidRPr="00C31EBD" w:rsidRDefault="00C31EBD" w:rsidP="00AA42B9">
      <w:pPr>
        <w:bidi w:val="0"/>
        <w:rPr>
          <w:b/>
          <w:bCs/>
          <w:sz w:val="24"/>
          <w:szCs w:val="24"/>
        </w:rPr>
      </w:pPr>
      <w:r w:rsidRPr="00C31EBD">
        <w:rPr>
          <w:b/>
          <w:bCs/>
          <w:sz w:val="24"/>
          <w:szCs w:val="24"/>
        </w:rPr>
        <w:t>Augment your products in a snap</w:t>
      </w:r>
    </w:p>
    <w:p w:rsidR="00C31EBD" w:rsidRDefault="00C31EBD" w:rsidP="00AA42B9">
      <w:pPr>
        <w:bidi w:val="0"/>
      </w:pPr>
    </w:p>
    <w:p w:rsidR="00C31EBD" w:rsidRDefault="00C31EBD" w:rsidP="00AA42B9">
      <w:pPr>
        <w:bidi w:val="0"/>
      </w:pPr>
      <w:r w:rsidRPr="00C31EBD">
        <w:drawing>
          <wp:inline distT="0" distB="0" distL="0" distR="0" wp14:anchorId="72A04523" wp14:editId="02E04B9D">
            <wp:extent cx="5274310" cy="555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555625"/>
                    </a:xfrm>
                    <a:prstGeom prst="rect">
                      <a:avLst/>
                    </a:prstGeom>
                  </pic:spPr>
                </pic:pic>
              </a:graphicData>
            </a:graphic>
          </wp:inline>
        </w:drawing>
      </w:r>
    </w:p>
    <w:p w:rsidR="00C31EBD" w:rsidRPr="00C31EBD" w:rsidRDefault="00C31EBD" w:rsidP="00AA42B9">
      <w:pPr>
        <w:bidi w:val="0"/>
        <w:rPr>
          <w:b/>
          <w:bCs/>
          <w:sz w:val="24"/>
          <w:szCs w:val="24"/>
        </w:rPr>
      </w:pPr>
      <w:r w:rsidRPr="00C31EBD">
        <w:rPr>
          <w:b/>
          <w:bCs/>
          <w:sz w:val="24"/>
          <w:szCs w:val="24"/>
        </w:rPr>
        <w:t>Drag</w:t>
      </w:r>
    </w:p>
    <w:p w:rsidR="00C31EBD" w:rsidRPr="00C31EBD" w:rsidRDefault="00C31EBD" w:rsidP="00AA42B9">
      <w:pPr>
        <w:bidi w:val="0"/>
        <w:rPr>
          <w:b/>
          <w:bCs/>
          <w:sz w:val="24"/>
          <w:szCs w:val="24"/>
        </w:rPr>
      </w:pPr>
      <w:r w:rsidRPr="00C31EBD">
        <w:rPr>
          <w:b/>
          <w:bCs/>
          <w:sz w:val="24"/>
          <w:szCs w:val="24"/>
        </w:rPr>
        <w:t xml:space="preserve">Drop </w:t>
      </w:r>
    </w:p>
    <w:p w:rsidR="00C31EBD" w:rsidRPr="00C31EBD" w:rsidRDefault="00C31EBD" w:rsidP="00AA42B9">
      <w:pPr>
        <w:bidi w:val="0"/>
        <w:rPr>
          <w:b/>
          <w:bCs/>
          <w:sz w:val="24"/>
          <w:szCs w:val="24"/>
        </w:rPr>
      </w:pPr>
      <w:r w:rsidRPr="00C31EBD">
        <w:rPr>
          <w:b/>
          <w:bCs/>
          <w:sz w:val="24"/>
          <w:szCs w:val="24"/>
        </w:rPr>
        <w:t>Check</w:t>
      </w:r>
    </w:p>
    <w:p w:rsidR="00C31EBD" w:rsidRPr="00C31EBD" w:rsidRDefault="00C31EBD" w:rsidP="00AA42B9">
      <w:pPr>
        <w:bidi w:val="0"/>
        <w:rPr>
          <w:b/>
          <w:bCs/>
          <w:sz w:val="24"/>
          <w:szCs w:val="24"/>
        </w:rPr>
      </w:pPr>
      <w:r w:rsidRPr="00C31EBD">
        <w:rPr>
          <w:b/>
          <w:bCs/>
          <w:sz w:val="24"/>
          <w:szCs w:val="24"/>
        </w:rPr>
        <w:t>Publish</w:t>
      </w:r>
    </w:p>
    <w:p w:rsidR="00C31EBD" w:rsidRDefault="00C31EBD" w:rsidP="00AA42B9">
      <w:pPr>
        <w:bidi w:val="0"/>
      </w:pPr>
      <w:r w:rsidRPr="00C31EBD">
        <w:drawing>
          <wp:inline distT="0" distB="0" distL="0" distR="0" wp14:anchorId="50F7F08F" wp14:editId="06C1E77D">
            <wp:extent cx="5274310" cy="20288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028825"/>
                    </a:xfrm>
                    <a:prstGeom prst="rect">
                      <a:avLst/>
                    </a:prstGeom>
                  </pic:spPr>
                </pic:pic>
              </a:graphicData>
            </a:graphic>
          </wp:inline>
        </w:drawing>
      </w:r>
    </w:p>
    <w:p w:rsidR="00C31EBD" w:rsidRPr="00C31EBD" w:rsidRDefault="00C31EBD" w:rsidP="00AA42B9">
      <w:pPr>
        <w:bidi w:val="0"/>
        <w:rPr>
          <w:b/>
          <w:bCs/>
          <w:sz w:val="28"/>
          <w:szCs w:val="28"/>
        </w:rPr>
      </w:pPr>
      <w:r w:rsidRPr="00C31EBD">
        <w:rPr>
          <w:b/>
          <w:bCs/>
          <w:sz w:val="28"/>
          <w:szCs w:val="28"/>
        </w:rPr>
        <w:t>Block 2</w:t>
      </w:r>
    </w:p>
    <w:p w:rsidR="00C31EBD" w:rsidRPr="003643F4" w:rsidRDefault="00C31EBD" w:rsidP="00AA42B9">
      <w:pPr>
        <w:pStyle w:val="Heading2"/>
      </w:pPr>
      <w:bookmarkStart w:id="0" w:name="_Toc111299624"/>
      <w:r w:rsidRPr="003643F4">
        <w:t xml:space="preserve">About </w:t>
      </w:r>
      <w:proofErr w:type="spellStart"/>
      <w:r w:rsidRPr="003643F4">
        <w:t>Viewz</w:t>
      </w:r>
      <w:bookmarkEnd w:id="0"/>
      <w:proofErr w:type="spellEnd"/>
    </w:p>
    <w:p w:rsidR="00C31EBD" w:rsidRDefault="00C31EBD" w:rsidP="00AA42B9">
      <w:pPr>
        <w:bidi w:val="0"/>
      </w:pPr>
    </w:p>
    <w:p w:rsidR="00C31EBD" w:rsidRPr="004A602F" w:rsidRDefault="00C31EBD" w:rsidP="00AA42B9">
      <w:pPr>
        <w:bidi w:val="0"/>
        <w:rPr>
          <w:b/>
          <w:bCs/>
          <w:i/>
          <w:iCs/>
          <w:sz w:val="24"/>
          <w:szCs w:val="24"/>
        </w:rPr>
      </w:pPr>
      <w:r w:rsidRPr="004A602F">
        <w:rPr>
          <w:b/>
          <w:bCs/>
          <w:i/>
          <w:iCs/>
          <w:sz w:val="24"/>
          <w:szCs w:val="24"/>
        </w:rPr>
        <w:t>“A seamless, reliable, and efficient web AR studio for an immersiv</w:t>
      </w:r>
      <w:r w:rsidRPr="004760A2">
        <w:rPr>
          <w:b/>
          <w:bCs/>
          <w:i/>
          <w:iCs/>
          <w:sz w:val="24"/>
          <w:szCs w:val="24"/>
        </w:rPr>
        <w:t>e,</w:t>
      </w:r>
      <w:r w:rsidRPr="004A602F">
        <w:rPr>
          <w:b/>
          <w:bCs/>
          <w:i/>
          <w:iCs/>
          <w:sz w:val="24"/>
          <w:szCs w:val="24"/>
        </w:rPr>
        <w:t xml:space="preserve"> interactive, and attractive shopping experience”</w:t>
      </w:r>
    </w:p>
    <w:p w:rsidR="006F6377" w:rsidRDefault="006F6377" w:rsidP="000C75FD">
      <w:pPr>
        <w:bidi w:val="0"/>
        <w:jc w:val="both"/>
        <w:rPr>
          <w:sz w:val="24"/>
          <w:szCs w:val="24"/>
        </w:rPr>
      </w:pPr>
      <w:bookmarkStart w:id="1" w:name="_Hlk111201730"/>
      <w:r w:rsidRPr="004A602F">
        <w:rPr>
          <w:sz w:val="24"/>
          <w:szCs w:val="24"/>
        </w:rPr>
        <w:t xml:space="preserve">Based on our belief in the essential role of technology in the economic modern world, we decided to build </w:t>
      </w:r>
      <w:r w:rsidR="000C75FD">
        <w:rPr>
          <w:sz w:val="24"/>
          <w:szCs w:val="24"/>
        </w:rPr>
        <w:t>a</w:t>
      </w:r>
      <w:r w:rsidRPr="004A602F">
        <w:rPr>
          <w:sz w:val="24"/>
          <w:szCs w:val="24"/>
        </w:rPr>
        <w:t xml:space="preserve"> seamless, reliable, and efficient augmented reality platform for retailers, to help them promote and display their products in an immersive</w:t>
      </w:r>
      <w:r>
        <w:rPr>
          <w:sz w:val="24"/>
          <w:szCs w:val="24"/>
        </w:rPr>
        <w:t>,</w:t>
      </w:r>
      <w:r w:rsidRPr="004A602F">
        <w:rPr>
          <w:sz w:val="24"/>
          <w:szCs w:val="24"/>
        </w:rPr>
        <w:t xml:space="preserve"> interactive</w:t>
      </w:r>
      <w:r>
        <w:rPr>
          <w:sz w:val="24"/>
          <w:szCs w:val="24"/>
        </w:rPr>
        <w:t>,</w:t>
      </w:r>
      <w:r w:rsidRPr="004A602F">
        <w:rPr>
          <w:sz w:val="24"/>
          <w:szCs w:val="24"/>
        </w:rPr>
        <w:t xml:space="preserve"> and attractive way.</w:t>
      </w:r>
    </w:p>
    <w:p w:rsidR="006F6377" w:rsidRPr="00E62FAA" w:rsidRDefault="006F6377" w:rsidP="000C75FD">
      <w:pPr>
        <w:bidi w:val="0"/>
        <w:jc w:val="both"/>
        <w:rPr>
          <w:sz w:val="24"/>
          <w:szCs w:val="24"/>
        </w:rPr>
      </w:pPr>
      <w:proofErr w:type="spellStart"/>
      <w:r w:rsidRPr="00E62FAA">
        <w:rPr>
          <w:sz w:val="24"/>
          <w:szCs w:val="24"/>
        </w:rPr>
        <w:t>Viewz</w:t>
      </w:r>
      <w:proofErr w:type="spellEnd"/>
      <w:r w:rsidRPr="00E62FAA">
        <w:rPr>
          <w:sz w:val="24"/>
          <w:szCs w:val="24"/>
        </w:rPr>
        <w:t xml:space="preserve"> is a SaaS (Software as a service)</w:t>
      </w:r>
      <w:r w:rsidR="00C14E6D">
        <w:rPr>
          <w:sz w:val="24"/>
          <w:szCs w:val="24"/>
        </w:rPr>
        <w:t xml:space="preserve"> AR</w:t>
      </w:r>
      <w:r w:rsidRPr="00E62FAA">
        <w:rPr>
          <w:sz w:val="24"/>
          <w:szCs w:val="24"/>
        </w:rPr>
        <w:t xml:space="preserve"> platform that converts images of </w:t>
      </w:r>
      <w:r>
        <w:rPr>
          <w:sz w:val="24"/>
          <w:szCs w:val="24"/>
        </w:rPr>
        <w:t xml:space="preserve">art, </w:t>
      </w:r>
      <w:r w:rsidRPr="00E62FAA">
        <w:rPr>
          <w:sz w:val="24"/>
          <w:szCs w:val="24"/>
        </w:rPr>
        <w:t>floors</w:t>
      </w:r>
      <w:r>
        <w:rPr>
          <w:sz w:val="24"/>
          <w:szCs w:val="24"/>
        </w:rPr>
        <w:t xml:space="preserve">, </w:t>
      </w:r>
      <w:r w:rsidRPr="00E62FAA">
        <w:rPr>
          <w:sz w:val="24"/>
          <w:szCs w:val="24"/>
        </w:rPr>
        <w:t>walls</w:t>
      </w:r>
      <w:r>
        <w:rPr>
          <w:sz w:val="24"/>
          <w:szCs w:val="24"/>
        </w:rPr>
        <w:t>, furniture</w:t>
      </w:r>
      <w:r w:rsidRPr="00E62FAA">
        <w:rPr>
          <w:sz w:val="24"/>
          <w:szCs w:val="24"/>
        </w:rPr>
        <w:t xml:space="preserve"> </w:t>
      </w:r>
      <w:r>
        <w:rPr>
          <w:sz w:val="24"/>
          <w:szCs w:val="24"/>
        </w:rPr>
        <w:t xml:space="preserve">and </w:t>
      </w:r>
      <w:r w:rsidRPr="00E62FAA">
        <w:rPr>
          <w:sz w:val="24"/>
          <w:szCs w:val="24"/>
        </w:rPr>
        <w:t xml:space="preserve">products into Augmented Reality in a seamless easy way </w:t>
      </w:r>
      <w:r>
        <w:rPr>
          <w:sz w:val="24"/>
          <w:szCs w:val="24"/>
        </w:rPr>
        <w:t>to provide you with</w:t>
      </w:r>
      <w:r w:rsidRPr="00E62FAA">
        <w:rPr>
          <w:sz w:val="24"/>
          <w:szCs w:val="24"/>
        </w:rPr>
        <w:t xml:space="preserve"> the ultimate try-before-buy experience for </w:t>
      </w:r>
      <w:r>
        <w:rPr>
          <w:sz w:val="24"/>
          <w:szCs w:val="24"/>
        </w:rPr>
        <w:t xml:space="preserve">your </w:t>
      </w:r>
      <w:r w:rsidRPr="00E62FAA">
        <w:rPr>
          <w:sz w:val="24"/>
          <w:szCs w:val="24"/>
        </w:rPr>
        <w:t xml:space="preserve">consumers </w:t>
      </w:r>
      <w:bookmarkEnd w:id="1"/>
      <w:r w:rsidRPr="00E62FAA">
        <w:rPr>
          <w:sz w:val="24"/>
          <w:szCs w:val="24"/>
        </w:rPr>
        <w:t>&amp; to enhance the shopping experiences</w:t>
      </w:r>
      <w:r w:rsidR="00AA42B9">
        <w:rPr>
          <w:sz w:val="24"/>
          <w:szCs w:val="24"/>
        </w:rPr>
        <w:t xml:space="preserve"> at your website</w:t>
      </w:r>
      <w:r w:rsidRPr="00E62FAA">
        <w:rPr>
          <w:sz w:val="24"/>
          <w:szCs w:val="24"/>
        </w:rPr>
        <w:t>.</w:t>
      </w:r>
    </w:p>
    <w:p w:rsidR="00AA42B9" w:rsidRPr="00AA42B9" w:rsidRDefault="006F6377" w:rsidP="000C75FD">
      <w:pPr>
        <w:bidi w:val="0"/>
        <w:jc w:val="both"/>
        <w:rPr>
          <w:sz w:val="24"/>
          <w:szCs w:val="24"/>
        </w:rPr>
      </w:pPr>
      <w:r w:rsidRPr="00E62FAA">
        <w:rPr>
          <w:sz w:val="24"/>
          <w:szCs w:val="24"/>
        </w:rPr>
        <w:t xml:space="preserve">Mobiles and taps are an essential part of </w:t>
      </w:r>
      <w:r w:rsidR="00AA42B9">
        <w:rPr>
          <w:sz w:val="24"/>
          <w:szCs w:val="24"/>
        </w:rPr>
        <w:t>the way consumers shop nowadays;</w:t>
      </w:r>
      <w:r w:rsidRPr="00E62FAA">
        <w:rPr>
          <w:sz w:val="24"/>
          <w:szCs w:val="24"/>
        </w:rPr>
        <w:t xml:space="preserve"> </w:t>
      </w:r>
      <w:r w:rsidR="00AA42B9">
        <w:rPr>
          <w:sz w:val="24"/>
          <w:szCs w:val="24"/>
        </w:rPr>
        <w:t>t</w:t>
      </w:r>
      <w:r w:rsidRPr="00E62FAA">
        <w:rPr>
          <w:sz w:val="24"/>
          <w:szCs w:val="24"/>
        </w:rPr>
        <w:t xml:space="preserve">o remain competitive, </w:t>
      </w:r>
      <w:r w:rsidR="00AA42B9">
        <w:rPr>
          <w:sz w:val="24"/>
          <w:szCs w:val="24"/>
        </w:rPr>
        <w:t>you</w:t>
      </w:r>
      <w:r w:rsidRPr="00E62FAA">
        <w:rPr>
          <w:sz w:val="24"/>
          <w:szCs w:val="24"/>
        </w:rPr>
        <w:t xml:space="preserve"> need to do more than creating a mobile-responsive website,</w:t>
      </w:r>
      <w:r w:rsidR="00AA42B9">
        <w:rPr>
          <w:sz w:val="24"/>
          <w:szCs w:val="24"/>
        </w:rPr>
        <w:t xml:space="preserve"> </w:t>
      </w:r>
      <w:r w:rsidR="00AA42B9">
        <w:rPr>
          <w:sz w:val="24"/>
          <w:szCs w:val="24"/>
        </w:rPr>
        <w:lastRenderedPageBreak/>
        <w:t>t</w:t>
      </w:r>
      <w:r w:rsidR="00AA42B9" w:rsidRPr="00AA42B9">
        <w:rPr>
          <w:sz w:val="24"/>
          <w:szCs w:val="24"/>
        </w:rPr>
        <w:t xml:space="preserve">his exactly what </w:t>
      </w:r>
      <w:proofErr w:type="spellStart"/>
      <w:r w:rsidR="00AA42B9" w:rsidRPr="00AA42B9">
        <w:rPr>
          <w:sz w:val="24"/>
          <w:szCs w:val="24"/>
        </w:rPr>
        <w:t>Viewz</w:t>
      </w:r>
      <w:proofErr w:type="spellEnd"/>
      <w:r w:rsidR="00AA42B9" w:rsidRPr="00AA42B9">
        <w:rPr>
          <w:sz w:val="24"/>
          <w:szCs w:val="24"/>
        </w:rPr>
        <w:t xml:space="preserve"> is all about</w:t>
      </w:r>
      <w:r w:rsidR="00AA42B9">
        <w:rPr>
          <w:sz w:val="24"/>
          <w:szCs w:val="24"/>
        </w:rPr>
        <w:t xml:space="preserve">, it </w:t>
      </w:r>
      <w:r w:rsidR="00AA42B9" w:rsidRPr="00AA42B9">
        <w:rPr>
          <w:sz w:val="24"/>
          <w:szCs w:val="24"/>
        </w:rPr>
        <w:t>is an excellent option for Art, flooring, wall hangings, and furniture retailers looking to engage consumers across digital and physical channels</w:t>
      </w:r>
      <w:r w:rsidR="00AA42B9" w:rsidRPr="00AA42B9">
        <w:rPr>
          <w:rFonts w:cs="Arial"/>
          <w:sz w:val="24"/>
          <w:szCs w:val="24"/>
          <w:rtl/>
        </w:rPr>
        <w:t>.</w:t>
      </w:r>
    </w:p>
    <w:p w:rsidR="00AA42B9" w:rsidRPr="00AA42B9" w:rsidRDefault="00AA42B9" w:rsidP="000C75FD">
      <w:pPr>
        <w:bidi w:val="0"/>
        <w:jc w:val="both"/>
        <w:rPr>
          <w:sz w:val="24"/>
          <w:szCs w:val="24"/>
        </w:rPr>
      </w:pPr>
      <w:proofErr w:type="spellStart"/>
      <w:r w:rsidRPr="00AA42B9">
        <w:rPr>
          <w:sz w:val="24"/>
          <w:szCs w:val="24"/>
        </w:rPr>
        <w:t>Viewz</w:t>
      </w:r>
      <w:proofErr w:type="spellEnd"/>
      <w:r w:rsidRPr="00AA42B9">
        <w:rPr>
          <w:sz w:val="24"/>
          <w:szCs w:val="24"/>
        </w:rPr>
        <w:t xml:space="preserve"> web AR can seamlessly connect with any e-commerce website to pull the image’s data of flat products and retrieve it with a 3D model and</w:t>
      </w:r>
      <w:r>
        <w:rPr>
          <w:sz w:val="24"/>
          <w:szCs w:val="24"/>
        </w:rPr>
        <w:t xml:space="preserve"> ”</w:t>
      </w:r>
      <w:r w:rsidRPr="00AA42B9">
        <w:rPr>
          <w:sz w:val="24"/>
          <w:szCs w:val="24"/>
        </w:rPr>
        <w:t>Try It in Your Space</w:t>
      </w:r>
      <w:r>
        <w:rPr>
          <w:sz w:val="24"/>
          <w:szCs w:val="24"/>
        </w:rPr>
        <w:t>”</w:t>
      </w:r>
      <w:r w:rsidRPr="00AA42B9">
        <w:rPr>
          <w:sz w:val="24"/>
          <w:szCs w:val="24"/>
        </w:rPr>
        <w:t xml:space="preserve"> experience. </w:t>
      </w:r>
      <w:r>
        <w:rPr>
          <w:sz w:val="24"/>
          <w:szCs w:val="24"/>
        </w:rPr>
        <w:t>Also</w:t>
      </w:r>
      <w:r w:rsidRPr="00AA42B9">
        <w:rPr>
          <w:sz w:val="24"/>
          <w:szCs w:val="24"/>
        </w:rPr>
        <w:t xml:space="preserve"> simply </w:t>
      </w:r>
      <w:r>
        <w:rPr>
          <w:sz w:val="24"/>
          <w:szCs w:val="24"/>
        </w:rPr>
        <w:t>you can</w:t>
      </w:r>
      <w:r w:rsidRPr="00AA42B9">
        <w:rPr>
          <w:sz w:val="24"/>
          <w:szCs w:val="24"/>
        </w:rPr>
        <w:t xml:space="preserve"> drag and drop an image to create a customized experience that generates exports, batch processing, analytics, and 3D configurators, combined with an intuitive, easy-to-use interface that will help </w:t>
      </w:r>
      <w:r>
        <w:rPr>
          <w:sz w:val="24"/>
          <w:szCs w:val="24"/>
        </w:rPr>
        <w:t>you augment your products</w:t>
      </w:r>
      <w:r w:rsidRPr="00AA42B9">
        <w:rPr>
          <w:sz w:val="24"/>
          <w:szCs w:val="24"/>
        </w:rPr>
        <w:t xml:space="preserve"> at scale in a snap</w:t>
      </w:r>
      <w:r w:rsidRPr="00AA42B9">
        <w:rPr>
          <w:rFonts w:cs="Arial"/>
          <w:sz w:val="24"/>
          <w:szCs w:val="24"/>
          <w:rtl/>
        </w:rPr>
        <w:t>.</w:t>
      </w:r>
    </w:p>
    <w:p w:rsidR="006F6377" w:rsidRDefault="00AA42B9" w:rsidP="000C75FD">
      <w:pPr>
        <w:bidi w:val="0"/>
        <w:jc w:val="both"/>
        <w:rPr>
          <w:sz w:val="24"/>
          <w:szCs w:val="24"/>
        </w:rPr>
      </w:pPr>
      <w:proofErr w:type="spellStart"/>
      <w:r w:rsidRPr="00AA42B9">
        <w:rPr>
          <w:sz w:val="24"/>
          <w:szCs w:val="24"/>
        </w:rPr>
        <w:t>Viewz</w:t>
      </w:r>
      <w:proofErr w:type="spellEnd"/>
      <w:r w:rsidRPr="00AA42B9">
        <w:rPr>
          <w:sz w:val="24"/>
          <w:szCs w:val="24"/>
        </w:rPr>
        <w:t xml:space="preserve"> integrates very well with any existing marketing platforms and requires no application to download, which many </w:t>
      </w:r>
      <w:r>
        <w:rPr>
          <w:sz w:val="24"/>
          <w:szCs w:val="24"/>
        </w:rPr>
        <w:t>consumers</w:t>
      </w:r>
      <w:r w:rsidRPr="00AA42B9">
        <w:rPr>
          <w:sz w:val="24"/>
          <w:szCs w:val="24"/>
        </w:rPr>
        <w:t xml:space="preserve"> prefer </w:t>
      </w:r>
      <w:r>
        <w:rPr>
          <w:sz w:val="24"/>
          <w:szCs w:val="24"/>
        </w:rPr>
        <w:t xml:space="preserve">not </w:t>
      </w:r>
      <w:r w:rsidRPr="00AA42B9">
        <w:rPr>
          <w:sz w:val="24"/>
          <w:szCs w:val="24"/>
        </w:rPr>
        <w:t>to do.</w:t>
      </w:r>
    </w:p>
    <w:p w:rsidR="006F6377" w:rsidRDefault="006F6377" w:rsidP="00AA42B9">
      <w:pPr>
        <w:bidi w:val="0"/>
        <w:rPr>
          <w:sz w:val="24"/>
          <w:szCs w:val="24"/>
        </w:rPr>
      </w:pPr>
    </w:p>
    <w:p w:rsidR="00CC4040" w:rsidRPr="00E62FAA" w:rsidRDefault="00CC4040" w:rsidP="00AA42B9">
      <w:pPr>
        <w:bidi w:val="0"/>
        <w:rPr>
          <w:sz w:val="24"/>
          <w:szCs w:val="24"/>
        </w:rPr>
      </w:pPr>
      <w:r w:rsidRPr="00E62FAA">
        <w:rPr>
          <w:b/>
          <w:bCs/>
          <w:sz w:val="24"/>
          <w:szCs w:val="24"/>
        </w:rPr>
        <w:t>Mission</w:t>
      </w:r>
      <w:r w:rsidRPr="00E62FAA">
        <w:rPr>
          <w:sz w:val="24"/>
          <w:szCs w:val="24"/>
        </w:rPr>
        <w:t>:</w:t>
      </w:r>
    </w:p>
    <w:p w:rsidR="00CC4040" w:rsidRPr="00E62FAA" w:rsidRDefault="00CC4040" w:rsidP="00AA42B9">
      <w:pPr>
        <w:bidi w:val="0"/>
        <w:rPr>
          <w:sz w:val="24"/>
          <w:szCs w:val="24"/>
        </w:rPr>
      </w:pPr>
      <w:r w:rsidRPr="00E62FAA">
        <w:rPr>
          <w:sz w:val="24"/>
          <w:szCs w:val="24"/>
        </w:rPr>
        <w:t xml:space="preserve">Helping retailors </w:t>
      </w:r>
      <w:r>
        <w:rPr>
          <w:sz w:val="24"/>
          <w:szCs w:val="24"/>
        </w:rPr>
        <w:t xml:space="preserve">get </w:t>
      </w:r>
      <w:r w:rsidRPr="00E62FAA">
        <w:rPr>
          <w:sz w:val="24"/>
          <w:szCs w:val="24"/>
        </w:rPr>
        <w:t>advantage</w:t>
      </w:r>
      <w:r w:rsidRPr="00E62FAA">
        <w:rPr>
          <w:sz w:val="24"/>
          <w:szCs w:val="24"/>
        </w:rPr>
        <w:t xml:space="preserve"> </w:t>
      </w:r>
      <w:r>
        <w:rPr>
          <w:sz w:val="24"/>
          <w:szCs w:val="24"/>
        </w:rPr>
        <w:t xml:space="preserve">of </w:t>
      </w:r>
      <w:r w:rsidRPr="00E62FAA">
        <w:rPr>
          <w:sz w:val="24"/>
          <w:szCs w:val="24"/>
        </w:rPr>
        <w:t xml:space="preserve">Augmented Reality technology </w:t>
      </w:r>
      <w:r>
        <w:rPr>
          <w:sz w:val="24"/>
          <w:szCs w:val="24"/>
        </w:rPr>
        <w:t xml:space="preserve">to scale their businesses </w:t>
      </w:r>
      <w:r w:rsidRPr="00E62FAA">
        <w:rPr>
          <w:sz w:val="24"/>
          <w:szCs w:val="24"/>
        </w:rPr>
        <w:t>in the easiest way possible.</w:t>
      </w:r>
    </w:p>
    <w:p w:rsidR="00CC4040" w:rsidRPr="00E62FAA" w:rsidRDefault="00CC4040" w:rsidP="00AA42B9">
      <w:pPr>
        <w:bidi w:val="0"/>
        <w:rPr>
          <w:b/>
          <w:bCs/>
          <w:sz w:val="24"/>
          <w:szCs w:val="24"/>
        </w:rPr>
      </w:pPr>
      <w:r w:rsidRPr="00E62FAA">
        <w:rPr>
          <w:b/>
          <w:bCs/>
          <w:sz w:val="24"/>
          <w:szCs w:val="24"/>
        </w:rPr>
        <w:t>Vision:</w:t>
      </w:r>
    </w:p>
    <w:p w:rsidR="00CC4040" w:rsidRPr="00E62FAA" w:rsidRDefault="00CC4040" w:rsidP="00AA42B9">
      <w:pPr>
        <w:bidi w:val="0"/>
        <w:rPr>
          <w:sz w:val="24"/>
          <w:szCs w:val="24"/>
        </w:rPr>
      </w:pPr>
      <w:r w:rsidRPr="00E62FAA">
        <w:rPr>
          <w:sz w:val="24"/>
          <w:szCs w:val="24"/>
        </w:rPr>
        <w:t>To be the one-stop shop for all augmented reality interiors solutions.</w:t>
      </w:r>
    </w:p>
    <w:p w:rsidR="00CC4040" w:rsidRDefault="00CC4040" w:rsidP="00AA42B9">
      <w:pPr>
        <w:bidi w:val="0"/>
        <w:rPr>
          <w:sz w:val="24"/>
          <w:szCs w:val="24"/>
        </w:rPr>
      </w:pPr>
    </w:p>
    <w:p w:rsidR="00C31EBD" w:rsidRDefault="00C31EBD" w:rsidP="00AA42B9">
      <w:pPr>
        <w:bidi w:val="0"/>
        <w:rPr>
          <w:b/>
          <w:bCs/>
          <w:sz w:val="32"/>
          <w:szCs w:val="32"/>
        </w:rPr>
      </w:pPr>
      <w:r w:rsidRPr="00C31EBD">
        <w:rPr>
          <w:b/>
          <w:bCs/>
          <w:sz w:val="32"/>
          <w:szCs w:val="32"/>
        </w:rPr>
        <w:t>Block 3</w:t>
      </w:r>
    </w:p>
    <w:p w:rsidR="005C4C01" w:rsidRPr="00C31EBD" w:rsidRDefault="005C4C01" w:rsidP="005C4C01">
      <w:pPr>
        <w:bidi w:val="0"/>
        <w:rPr>
          <w:b/>
          <w:bCs/>
          <w:sz w:val="32"/>
          <w:szCs w:val="32"/>
        </w:rPr>
      </w:pPr>
      <w:r w:rsidRPr="00C31EBD">
        <w:rPr>
          <w:sz w:val="24"/>
          <w:szCs w:val="24"/>
        </w:rPr>
        <w:drawing>
          <wp:inline distT="0" distB="0" distL="0" distR="0" wp14:anchorId="2258F5F9" wp14:editId="49E12334">
            <wp:extent cx="5274310" cy="23158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15845"/>
                    </a:xfrm>
                    <a:prstGeom prst="rect">
                      <a:avLst/>
                    </a:prstGeom>
                  </pic:spPr>
                </pic:pic>
              </a:graphicData>
            </a:graphic>
          </wp:inline>
        </w:drawing>
      </w:r>
    </w:p>
    <w:p w:rsidR="005C4C01" w:rsidRDefault="005C4C01" w:rsidP="005C4C01">
      <w:pPr>
        <w:pStyle w:val="Heading3"/>
        <w:bidi w:val="0"/>
      </w:pPr>
      <w:bookmarkStart w:id="2" w:name="_Toc111299625"/>
      <w:r>
        <w:t xml:space="preserve">Why </w:t>
      </w:r>
      <w:proofErr w:type="spellStart"/>
      <w:r>
        <w:t>Viewz</w:t>
      </w:r>
      <w:proofErr w:type="spellEnd"/>
      <w:r>
        <w:t>?</w:t>
      </w:r>
      <w:bookmarkEnd w:id="2"/>
    </w:p>
    <w:p w:rsidR="005C4C01" w:rsidRDefault="005C4C01" w:rsidP="005C4C01">
      <w:pPr>
        <w:bidi w:val="0"/>
      </w:pPr>
      <w:proofErr w:type="spellStart"/>
      <w:r>
        <w:t>Viewz</w:t>
      </w:r>
      <w:proofErr w:type="spellEnd"/>
      <w:r>
        <w:t xml:space="preserve"> is a one-time effort, all-time gains; by using </w:t>
      </w:r>
      <w:proofErr w:type="spellStart"/>
      <w:r>
        <w:t>Viewz</w:t>
      </w:r>
      <w:proofErr w:type="spellEnd"/>
      <w:r>
        <w:t xml:space="preserve"> you will bring your customers a long-lasting impactful experience and let them have real-time interactions with your products in their own environment at any time, also </w:t>
      </w:r>
      <w:proofErr w:type="spellStart"/>
      <w:r>
        <w:t>Viewz</w:t>
      </w:r>
      <w:proofErr w:type="spellEnd"/>
      <w:r>
        <w:t xml:space="preserve"> is:</w:t>
      </w:r>
    </w:p>
    <w:p w:rsidR="005C4C01" w:rsidRDefault="005C4C01" w:rsidP="005C4C01">
      <w:pPr>
        <w:bidi w:val="0"/>
      </w:pPr>
    </w:p>
    <w:p w:rsidR="005C4C01" w:rsidRDefault="005C4C01" w:rsidP="005C4C01">
      <w:pPr>
        <w:pStyle w:val="Heading3"/>
        <w:bidi w:val="0"/>
      </w:pPr>
      <w:bookmarkStart w:id="3" w:name="_Toc111299626"/>
      <w:r>
        <w:lastRenderedPageBreak/>
        <w:t>An innovative solution</w:t>
      </w:r>
      <w:bookmarkEnd w:id="3"/>
      <w:r>
        <w:t xml:space="preserve"> </w:t>
      </w:r>
    </w:p>
    <w:p w:rsidR="005C4C01" w:rsidRDefault="005C4C01" w:rsidP="005C4C01">
      <w:pPr>
        <w:bidi w:val="0"/>
      </w:pPr>
      <w:proofErr w:type="spellStart"/>
      <w:r>
        <w:t>Viewz</w:t>
      </w:r>
      <w:proofErr w:type="spellEnd"/>
      <w:r>
        <w:t xml:space="preserve"> allows retailers, especially merchants of hard-to-try or return products such as flooring products and furniture, to promote their products allowing customers to try the products in an interactive way, which will increase sales and reduce returns.</w:t>
      </w:r>
    </w:p>
    <w:p w:rsidR="005C4C01" w:rsidRDefault="005C4C01" w:rsidP="005C4C01">
      <w:pPr>
        <w:pStyle w:val="Heading3"/>
        <w:bidi w:val="0"/>
      </w:pPr>
      <w:bookmarkStart w:id="4" w:name="_Toc111299627"/>
      <w:r>
        <w:t>Sustainable solution</w:t>
      </w:r>
      <w:bookmarkEnd w:id="4"/>
      <w:r>
        <w:t xml:space="preserve"> </w:t>
      </w:r>
    </w:p>
    <w:p w:rsidR="005C4C01" w:rsidRDefault="005C4C01" w:rsidP="005C4C01">
      <w:pPr>
        <w:bidi w:val="0"/>
      </w:pPr>
      <w:proofErr w:type="spellStart"/>
      <w:r>
        <w:t>Viewz</w:t>
      </w:r>
      <w:proofErr w:type="spellEnd"/>
      <w:r>
        <w:t xml:space="preserve"> is an eco-friendly solution that helps reduce emissions by reducing the amount of returned and exchanged merchandise through a try-before-buy AR experience, which meets most consumer demands for sustainable practices.</w:t>
      </w:r>
    </w:p>
    <w:p w:rsidR="005C4C01" w:rsidRDefault="005C4C01" w:rsidP="005C4C01">
      <w:pPr>
        <w:pStyle w:val="Heading3"/>
        <w:bidi w:val="0"/>
      </w:pPr>
      <w:bookmarkStart w:id="5" w:name="_Toc111299628"/>
      <w:r>
        <w:t>Simple Effortless solution</w:t>
      </w:r>
      <w:bookmarkEnd w:id="5"/>
    </w:p>
    <w:p w:rsidR="005C4C01" w:rsidRDefault="005C4C01" w:rsidP="005C4C01">
      <w:pPr>
        <w:bidi w:val="0"/>
      </w:pPr>
      <w:r>
        <w:t>Simple, easy, fast, and within reach platform, no need for app downloading or coding experience, all you need to do is drag, drop, test, and publish; and all your customers need to do is click, try, and then buy!</w:t>
      </w:r>
    </w:p>
    <w:p w:rsidR="005C4C01" w:rsidRDefault="005C4C01" w:rsidP="005C4C01">
      <w:pPr>
        <w:pStyle w:val="Heading3"/>
        <w:bidi w:val="0"/>
      </w:pPr>
      <w:bookmarkStart w:id="6" w:name="_Toc111299629"/>
      <w:r>
        <w:t>Convenient solution</w:t>
      </w:r>
      <w:bookmarkEnd w:id="6"/>
      <w:r>
        <w:t xml:space="preserve"> </w:t>
      </w:r>
    </w:p>
    <w:p w:rsidR="00C31EBD" w:rsidRDefault="005C4C01" w:rsidP="005C4C01">
      <w:pPr>
        <w:bidi w:val="0"/>
      </w:pPr>
      <w:proofErr w:type="spellStart"/>
      <w:r>
        <w:t>Viewz</w:t>
      </w:r>
      <w:proofErr w:type="spellEnd"/>
      <w:r>
        <w:t xml:space="preserve"> integrates seamlessly with any e-commerce website or any online shopping marketplace providing an AR “Try </w:t>
      </w:r>
      <w:r>
        <w:t>before you buy</w:t>
      </w:r>
      <w:r>
        <w:t xml:space="preserve">” experience; </w:t>
      </w:r>
      <w:r>
        <w:t xml:space="preserve">also, </w:t>
      </w:r>
      <w:r>
        <w:t xml:space="preserve">it is compatible with Android and IOS. </w:t>
      </w:r>
    </w:p>
    <w:p w:rsidR="00CC4040" w:rsidRPr="005C4C01" w:rsidRDefault="00CC4040" w:rsidP="005C4C01">
      <w:pPr>
        <w:bidi w:val="0"/>
        <w:rPr>
          <w:b/>
          <w:bCs/>
          <w:sz w:val="28"/>
          <w:szCs w:val="28"/>
        </w:rPr>
      </w:pPr>
      <w:r w:rsidRPr="005C4C01">
        <w:rPr>
          <w:b/>
          <w:bCs/>
          <w:sz w:val="28"/>
          <w:szCs w:val="28"/>
        </w:rPr>
        <w:t xml:space="preserve">Block </w:t>
      </w:r>
      <w:r w:rsidR="005C4C01">
        <w:rPr>
          <w:b/>
          <w:bCs/>
          <w:sz w:val="28"/>
          <w:szCs w:val="28"/>
        </w:rPr>
        <w:t>4</w:t>
      </w:r>
    </w:p>
    <w:p w:rsidR="00CC4040" w:rsidRDefault="00CC4040" w:rsidP="00AA42B9">
      <w:pPr>
        <w:bidi w:val="0"/>
      </w:pPr>
      <w:r w:rsidRPr="00CC4040">
        <w:drawing>
          <wp:inline distT="0" distB="0" distL="0" distR="0" wp14:anchorId="717D6F28" wp14:editId="7C1287BA">
            <wp:extent cx="4733925" cy="19668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8356" cy="1972860"/>
                    </a:xfrm>
                    <a:prstGeom prst="rect">
                      <a:avLst/>
                    </a:prstGeom>
                  </pic:spPr>
                </pic:pic>
              </a:graphicData>
            </a:graphic>
          </wp:inline>
        </w:drawing>
      </w:r>
    </w:p>
    <w:p w:rsidR="005C4C01" w:rsidRPr="00D86D38" w:rsidRDefault="005C4C01" w:rsidP="00D86D38">
      <w:pPr>
        <w:bidi w:val="0"/>
        <w:rPr>
          <w:b/>
          <w:bCs/>
          <w:sz w:val="24"/>
          <w:szCs w:val="24"/>
        </w:rPr>
      </w:pPr>
      <w:bookmarkStart w:id="7" w:name="_Toc111299630"/>
      <w:r w:rsidRPr="00D86D38">
        <w:rPr>
          <w:b/>
          <w:bCs/>
          <w:sz w:val="24"/>
          <w:szCs w:val="24"/>
        </w:rPr>
        <w:t>Industries</w:t>
      </w:r>
      <w:bookmarkEnd w:id="7"/>
    </w:p>
    <w:p w:rsidR="005C4C01" w:rsidRDefault="005C4C01" w:rsidP="005C4C01">
      <w:pPr>
        <w:pStyle w:val="Heading3"/>
        <w:bidi w:val="0"/>
        <w:jc w:val="both"/>
      </w:pPr>
      <w:r>
        <w:t xml:space="preserve">Art &amp; Design </w:t>
      </w:r>
    </w:p>
    <w:p w:rsidR="005C4C01" w:rsidRPr="005C4C01" w:rsidRDefault="005C4C01" w:rsidP="005C4C01">
      <w:pPr>
        <w:pStyle w:val="Heading3"/>
        <w:bidi w:val="0"/>
        <w:jc w:val="both"/>
        <w:rPr>
          <w:rFonts w:asciiTheme="minorHAnsi" w:eastAsiaTheme="minorHAnsi" w:hAnsiTheme="minorHAnsi" w:cstheme="minorBidi"/>
          <w:color w:val="auto"/>
          <w:sz w:val="22"/>
          <w:szCs w:val="22"/>
        </w:rPr>
      </w:pPr>
      <w:r w:rsidRPr="005C4C01">
        <w:rPr>
          <w:rFonts w:asciiTheme="minorHAnsi" w:eastAsiaTheme="minorHAnsi" w:hAnsiTheme="minorHAnsi" w:cstheme="minorBidi"/>
          <w:color w:val="auto"/>
          <w:sz w:val="22"/>
          <w:szCs w:val="22"/>
        </w:rPr>
        <w:t xml:space="preserve">No purchasing decision </w:t>
      </w:r>
      <w:proofErr w:type="gramStart"/>
      <w:r w:rsidRPr="005C4C01">
        <w:rPr>
          <w:rFonts w:asciiTheme="minorHAnsi" w:eastAsiaTheme="minorHAnsi" w:hAnsiTheme="minorHAnsi" w:cstheme="minorBidi"/>
          <w:color w:val="auto"/>
          <w:sz w:val="22"/>
          <w:szCs w:val="22"/>
        </w:rPr>
        <w:t>is made</w:t>
      </w:r>
      <w:proofErr w:type="gramEnd"/>
      <w:r w:rsidRPr="005C4C01">
        <w:rPr>
          <w:rFonts w:asciiTheme="minorHAnsi" w:eastAsiaTheme="minorHAnsi" w:hAnsiTheme="minorHAnsi" w:cstheme="minorBidi"/>
          <w:color w:val="auto"/>
          <w:sz w:val="22"/>
          <w:szCs w:val="22"/>
        </w:rPr>
        <w:t xml:space="preserve"> on emotions as to buying an art piece or design. Buyers choose the piece that reflects their personal taste in their own space</w:t>
      </w:r>
      <w:r w:rsidRPr="005C4C01">
        <w:rPr>
          <w:rFonts w:asciiTheme="minorHAnsi" w:eastAsiaTheme="minorHAnsi" w:hAnsiTheme="minorHAnsi" w:cs="Arial"/>
          <w:color w:val="auto"/>
          <w:sz w:val="22"/>
          <w:szCs w:val="22"/>
          <w:rtl/>
        </w:rPr>
        <w:t>.</w:t>
      </w:r>
    </w:p>
    <w:p w:rsidR="005C4C01" w:rsidRDefault="005C4C01" w:rsidP="005C4C01">
      <w:pPr>
        <w:pStyle w:val="Heading3"/>
        <w:bidi w:val="0"/>
        <w:jc w:val="both"/>
        <w:rPr>
          <w:rFonts w:asciiTheme="minorHAnsi" w:eastAsiaTheme="minorHAnsi" w:hAnsiTheme="minorHAnsi" w:cstheme="minorBidi"/>
          <w:color w:val="auto"/>
          <w:sz w:val="22"/>
          <w:szCs w:val="22"/>
        </w:rPr>
      </w:pPr>
      <w:r w:rsidRPr="005C4C01">
        <w:rPr>
          <w:rFonts w:asciiTheme="minorHAnsi" w:eastAsiaTheme="minorHAnsi" w:hAnsiTheme="minorHAnsi" w:cstheme="minorBidi"/>
          <w:color w:val="auto"/>
          <w:sz w:val="22"/>
          <w:szCs w:val="22"/>
        </w:rPr>
        <w:t xml:space="preserve">With </w:t>
      </w:r>
      <w:proofErr w:type="spellStart"/>
      <w:proofErr w:type="gramStart"/>
      <w:r w:rsidRPr="005C4C01">
        <w:rPr>
          <w:rFonts w:asciiTheme="minorHAnsi" w:eastAsiaTheme="minorHAnsi" w:hAnsiTheme="minorHAnsi" w:cstheme="minorBidi"/>
          <w:color w:val="auto"/>
          <w:sz w:val="22"/>
          <w:szCs w:val="22"/>
        </w:rPr>
        <w:t>Viewz</w:t>
      </w:r>
      <w:proofErr w:type="spellEnd"/>
      <w:proofErr w:type="gramEnd"/>
      <w:r w:rsidRPr="005C4C01">
        <w:rPr>
          <w:rFonts w:asciiTheme="minorHAnsi" w:eastAsiaTheme="minorHAnsi" w:hAnsiTheme="minorHAnsi" w:cstheme="minorBidi"/>
          <w:color w:val="auto"/>
          <w:sz w:val="22"/>
          <w:szCs w:val="22"/>
        </w:rPr>
        <w:t xml:space="preserve"> you can offer your clients the chance to view and try your art at the place or corner they wish to place it in.</w:t>
      </w:r>
    </w:p>
    <w:p w:rsidR="005C4C01" w:rsidRDefault="005C4C01" w:rsidP="005C4C01">
      <w:pPr>
        <w:pStyle w:val="Heading3"/>
        <w:bidi w:val="0"/>
        <w:jc w:val="both"/>
      </w:pPr>
      <w:r>
        <w:t>Flooring products</w:t>
      </w:r>
    </w:p>
    <w:p w:rsidR="005C4C01" w:rsidRDefault="005C4C01" w:rsidP="005C4C01">
      <w:pPr>
        <w:bidi w:val="0"/>
        <w:jc w:val="both"/>
      </w:pPr>
      <w:bookmarkStart w:id="8" w:name="_Toc111299633"/>
      <w:r>
        <w:t>Most consumers prefer to try the product before buying it, but when it comes to carpets or flooring products, this option is not really available; also, you do not want your carpet to be moved many times, and you can’t offer your customer the ability to see how it will look like in reality,</w:t>
      </w:r>
    </w:p>
    <w:p w:rsidR="005C4C01" w:rsidRDefault="005C4C01" w:rsidP="005C4C01">
      <w:pPr>
        <w:bidi w:val="0"/>
        <w:jc w:val="both"/>
      </w:pPr>
      <w:r>
        <w:t xml:space="preserve">But with </w:t>
      </w:r>
      <w:proofErr w:type="spellStart"/>
      <w:r>
        <w:t>Viewz</w:t>
      </w:r>
      <w:proofErr w:type="spellEnd"/>
      <w:r>
        <w:t xml:space="preserve">, you will be able to do that, your customers will have the ability to ‘try-before-buy’ AR experience, not only for carpets, and rugs but also for tiles, parquet, and all flooring products! </w:t>
      </w:r>
      <w:proofErr w:type="spellStart"/>
      <w:r>
        <w:t>Viewz</w:t>
      </w:r>
      <w:proofErr w:type="spellEnd"/>
      <w:r>
        <w:t xml:space="preserve"> can convert a single tile image into an entire floor.</w:t>
      </w:r>
    </w:p>
    <w:p w:rsidR="005C4C01" w:rsidRDefault="005C4C01" w:rsidP="005C4C01">
      <w:pPr>
        <w:bidi w:val="0"/>
        <w:jc w:val="both"/>
      </w:pPr>
      <w:r>
        <w:lastRenderedPageBreak/>
        <w:t xml:space="preserve">With </w:t>
      </w:r>
      <w:proofErr w:type="spellStart"/>
      <w:proofErr w:type="gramStart"/>
      <w:r>
        <w:t>Viewz</w:t>
      </w:r>
      <w:proofErr w:type="spellEnd"/>
      <w:proofErr w:type="gramEnd"/>
      <w:r>
        <w:t xml:space="preserve"> you can give your clients the real-time experience of the entire floor.</w:t>
      </w:r>
    </w:p>
    <w:p w:rsidR="005C4C01" w:rsidRDefault="005C4C01" w:rsidP="005C4C01">
      <w:pPr>
        <w:pStyle w:val="Heading3"/>
        <w:bidi w:val="0"/>
        <w:jc w:val="both"/>
      </w:pPr>
      <w:r>
        <w:t>Wall Coverings</w:t>
      </w:r>
      <w:bookmarkEnd w:id="8"/>
    </w:p>
    <w:p w:rsidR="005C4C01" w:rsidRDefault="005C4C01" w:rsidP="005C4C01">
      <w:pPr>
        <w:bidi w:val="0"/>
        <w:jc w:val="both"/>
      </w:pPr>
      <w:r>
        <w:t xml:space="preserve">Provide your clients the ability to try painting, wallpaper, wall cladding, and all kinds of wall coverings in the easiest and most interactive experience with </w:t>
      </w:r>
      <w:proofErr w:type="spellStart"/>
      <w:r>
        <w:t>Viewz</w:t>
      </w:r>
      <w:proofErr w:type="spellEnd"/>
      <w:r>
        <w:t xml:space="preserve"> Web AR.</w:t>
      </w:r>
    </w:p>
    <w:p w:rsidR="005C4C01" w:rsidRDefault="005C4C01" w:rsidP="005C4C01">
      <w:pPr>
        <w:bidi w:val="0"/>
        <w:jc w:val="both"/>
      </w:pPr>
      <w:r>
        <w:t xml:space="preserve">With </w:t>
      </w:r>
      <w:proofErr w:type="spellStart"/>
      <w:proofErr w:type="gramStart"/>
      <w:r>
        <w:t>Viewz</w:t>
      </w:r>
      <w:proofErr w:type="spellEnd"/>
      <w:proofErr w:type="gramEnd"/>
      <w:r>
        <w:t xml:space="preserve"> you have a unique feature that enables you to convert a single piece of wallpaper pattern image into a full wallpaper AR experience, which will help your clients see exactly how it would look like in reality. </w:t>
      </w:r>
    </w:p>
    <w:p w:rsidR="005C4C01" w:rsidRDefault="005C4C01" w:rsidP="005C4C01">
      <w:pPr>
        <w:pStyle w:val="Heading3"/>
        <w:bidi w:val="0"/>
        <w:jc w:val="both"/>
      </w:pPr>
      <w:r>
        <w:t>Furniture industry</w:t>
      </w:r>
    </w:p>
    <w:p w:rsidR="005C4C01" w:rsidRDefault="005C4C01" w:rsidP="005C4C01">
      <w:pPr>
        <w:bidi w:val="0"/>
        <w:jc w:val="both"/>
      </w:pPr>
      <w:r>
        <w:t xml:space="preserve">No more wondering or hesitation whether your product fits with your clients existing furniture or décor, transform your online furniture store into a selling machine with </w:t>
      </w:r>
      <w:proofErr w:type="spellStart"/>
      <w:r>
        <w:t>Viewz</w:t>
      </w:r>
      <w:proofErr w:type="spellEnd"/>
      <w:r>
        <w:t xml:space="preserve"> web AR.</w:t>
      </w:r>
    </w:p>
    <w:p w:rsidR="005C4C01" w:rsidRDefault="005C4C01" w:rsidP="005C4C01">
      <w:pPr>
        <w:bidi w:val="0"/>
        <w:jc w:val="both"/>
      </w:pPr>
      <w:r>
        <w:t>Furniture is not a product that is easy to move, try or return, by offering your prospects the ability to view and try your furniture in their place, you are creating a strong emotional connection with your prospects, which will convert them into customers, boost sales and reduce returns.</w:t>
      </w:r>
    </w:p>
    <w:p w:rsidR="005C4C01" w:rsidRPr="005C4C01" w:rsidRDefault="005C4C01" w:rsidP="005C4C01">
      <w:pPr>
        <w:bidi w:val="0"/>
        <w:rPr>
          <w:b/>
          <w:bCs/>
          <w:sz w:val="24"/>
          <w:szCs w:val="24"/>
        </w:rPr>
      </w:pPr>
      <w:r>
        <w:rPr>
          <w:b/>
          <w:bCs/>
          <w:sz w:val="24"/>
          <w:szCs w:val="24"/>
        </w:rPr>
        <w:t xml:space="preserve">CTA: </w:t>
      </w:r>
      <w:r w:rsidRPr="005C4C01">
        <w:rPr>
          <w:b/>
          <w:bCs/>
          <w:sz w:val="24"/>
          <w:szCs w:val="24"/>
        </w:rPr>
        <w:t>Get started for free</w:t>
      </w:r>
    </w:p>
    <w:p w:rsidR="00D86D38" w:rsidRPr="00EC52A8" w:rsidRDefault="00D86D38" w:rsidP="00EC52A8">
      <w:pPr>
        <w:bidi w:val="0"/>
        <w:rPr>
          <w:b/>
          <w:bCs/>
          <w:color w:val="FF0000"/>
        </w:rPr>
      </w:pPr>
      <w:r w:rsidRPr="00EC52A8">
        <w:rPr>
          <w:b/>
          <w:bCs/>
          <w:color w:val="FF0000"/>
        </w:rPr>
        <w:t xml:space="preserve">Not: Please </w:t>
      </w:r>
      <w:proofErr w:type="gramStart"/>
      <w:r w:rsidRPr="00EC52A8">
        <w:rPr>
          <w:b/>
          <w:bCs/>
          <w:color w:val="FF0000"/>
        </w:rPr>
        <w:t>don’t</w:t>
      </w:r>
      <w:proofErr w:type="gramEnd"/>
      <w:r w:rsidRPr="00EC52A8">
        <w:rPr>
          <w:b/>
          <w:bCs/>
          <w:color w:val="FF0000"/>
        </w:rPr>
        <w:t xml:space="preserve"> forget to link the read more button in the homepage to each paragraph</w:t>
      </w:r>
      <w:r w:rsidR="00EC52A8" w:rsidRPr="00EC52A8">
        <w:rPr>
          <w:b/>
          <w:bCs/>
          <w:color w:val="FF0000"/>
        </w:rPr>
        <w:t xml:space="preserve"> above</w:t>
      </w:r>
      <w:r w:rsidR="00EC52A8">
        <w:rPr>
          <w:b/>
          <w:bCs/>
          <w:color w:val="FF0000"/>
        </w:rPr>
        <w:t>.</w:t>
      </w:r>
      <w:bookmarkStart w:id="9" w:name="_GoBack"/>
      <w:bookmarkEnd w:id="9"/>
    </w:p>
    <w:p w:rsidR="00D86D38" w:rsidRDefault="00D86D38" w:rsidP="00D86D38">
      <w:pPr>
        <w:bidi w:val="0"/>
        <w:rPr>
          <w:b/>
          <w:bCs/>
          <w:color w:val="FF0000"/>
        </w:rPr>
      </w:pPr>
      <w:r>
        <w:rPr>
          <w:noProof/>
        </w:rPr>
        <w:drawing>
          <wp:inline distT="0" distB="0" distL="0" distR="0" wp14:anchorId="31A46CEA" wp14:editId="09AD69F0">
            <wp:extent cx="4371975" cy="185420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4371975" cy="1854200"/>
                    </a:xfrm>
                    <a:prstGeom prst="rect">
                      <a:avLst/>
                    </a:prstGeom>
                  </pic:spPr>
                </pic:pic>
              </a:graphicData>
            </a:graphic>
          </wp:inline>
        </w:drawing>
      </w:r>
    </w:p>
    <w:p w:rsidR="00D86D38" w:rsidRPr="00D86D38" w:rsidRDefault="00D86D38" w:rsidP="00D86D38">
      <w:pPr>
        <w:bidi w:val="0"/>
        <w:rPr>
          <w:b/>
          <w:bCs/>
          <w:color w:val="FF0000"/>
        </w:rPr>
      </w:pPr>
      <w:r w:rsidRPr="00D86D38">
        <w:rPr>
          <w:b/>
          <w:bCs/>
          <w:color w:val="FF0000"/>
        </w:rPr>
        <w:drawing>
          <wp:inline distT="0" distB="0" distL="0" distR="0" wp14:anchorId="1DB54DD5" wp14:editId="63F09763">
            <wp:extent cx="1028844" cy="35247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8844" cy="352474"/>
                    </a:xfrm>
                    <a:prstGeom prst="rect">
                      <a:avLst/>
                    </a:prstGeom>
                  </pic:spPr>
                </pic:pic>
              </a:graphicData>
            </a:graphic>
          </wp:inline>
        </w:drawing>
      </w:r>
    </w:p>
    <w:p w:rsidR="00CC4040" w:rsidRPr="005C4C01" w:rsidRDefault="005C4C01" w:rsidP="00AA42B9">
      <w:pPr>
        <w:bidi w:val="0"/>
        <w:rPr>
          <w:b/>
          <w:bCs/>
          <w:sz w:val="28"/>
          <w:szCs w:val="28"/>
        </w:rPr>
      </w:pPr>
      <w:r w:rsidRPr="005C4C01">
        <w:rPr>
          <w:b/>
          <w:bCs/>
          <w:sz w:val="28"/>
          <w:szCs w:val="28"/>
        </w:rPr>
        <w:t>Block 5</w:t>
      </w:r>
    </w:p>
    <w:p w:rsidR="005C4C01" w:rsidRDefault="005C4C01" w:rsidP="005C4C01">
      <w:pPr>
        <w:bidi w:val="0"/>
        <w:rPr>
          <w:b/>
          <w:bCs/>
          <w:sz w:val="24"/>
          <w:szCs w:val="24"/>
        </w:rPr>
      </w:pPr>
      <w:r w:rsidRPr="005C4C01">
        <w:rPr>
          <w:b/>
          <w:bCs/>
          <w:sz w:val="24"/>
          <w:szCs w:val="24"/>
        </w:rPr>
        <w:lastRenderedPageBreak/>
        <w:drawing>
          <wp:inline distT="0" distB="0" distL="0" distR="0" wp14:anchorId="3C816303" wp14:editId="2861984D">
            <wp:extent cx="5274310" cy="2250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50440"/>
                    </a:xfrm>
                    <a:prstGeom prst="rect">
                      <a:avLst/>
                    </a:prstGeom>
                  </pic:spPr>
                </pic:pic>
              </a:graphicData>
            </a:graphic>
          </wp:inline>
        </w:drawing>
      </w:r>
    </w:p>
    <w:p w:rsidR="005C4C01" w:rsidRPr="005C4C01" w:rsidRDefault="005C4C01" w:rsidP="005C4C01">
      <w:pPr>
        <w:bidi w:val="0"/>
        <w:rPr>
          <w:b/>
          <w:bCs/>
          <w:sz w:val="24"/>
          <w:szCs w:val="24"/>
        </w:rPr>
      </w:pPr>
      <w:r w:rsidRPr="005C4C01">
        <w:rPr>
          <w:b/>
          <w:bCs/>
          <w:sz w:val="24"/>
          <w:szCs w:val="24"/>
        </w:rPr>
        <w:t>Our team</w:t>
      </w:r>
    </w:p>
    <w:p w:rsidR="005C4C01" w:rsidRPr="00E62FAA" w:rsidRDefault="005C4C01" w:rsidP="005C4C01">
      <w:pPr>
        <w:bidi w:val="0"/>
        <w:rPr>
          <w:b/>
          <w:bCs/>
          <w:sz w:val="24"/>
          <w:szCs w:val="24"/>
        </w:rPr>
      </w:pPr>
      <w:proofErr w:type="spellStart"/>
      <w:r w:rsidRPr="00F77FA2">
        <w:rPr>
          <w:b/>
          <w:bCs/>
          <w:sz w:val="24"/>
          <w:szCs w:val="24"/>
          <w:highlight w:val="magenta"/>
        </w:rPr>
        <w:t>Raed</w:t>
      </w:r>
      <w:proofErr w:type="spellEnd"/>
      <w:r>
        <w:rPr>
          <w:b/>
          <w:bCs/>
          <w:sz w:val="24"/>
          <w:szCs w:val="24"/>
        </w:rPr>
        <w:t xml:space="preserve"> Mikael</w:t>
      </w:r>
    </w:p>
    <w:p w:rsidR="005C4C01" w:rsidRPr="00E62FAA" w:rsidRDefault="005C4C01" w:rsidP="005C4C01">
      <w:pPr>
        <w:bidi w:val="0"/>
        <w:rPr>
          <w:sz w:val="24"/>
          <w:szCs w:val="24"/>
        </w:rPr>
      </w:pPr>
      <w:r w:rsidRPr="00E62FAA">
        <w:rPr>
          <w:sz w:val="24"/>
          <w:szCs w:val="24"/>
        </w:rPr>
        <w:t>He started his career life in the interior design sector where he spend 14 years as a general manager, and completed more than 100+ successful projects for big international brands and government projects across the United Arab Emirates, he continued his passion for technology and design to scale it up to the recent trends of the Extended Reality.</w:t>
      </w:r>
      <w:r w:rsidRPr="00E62FAA">
        <w:rPr>
          <w:sz w:val="24"/>
          <w:szCs w:val="24"/>
        </w:rPr>
        <w:br/>
      </w:r>
      <w:r w:rsidRPr="00E62FAA">
        <w:rPr>
          <w:sz w:val="24"/>
          <w:szCs w:val="24"/>
        </w:rPr>
        <w:br/>
      </w:r>
      <w:proofErr w:type="spellStart"/>
      <w:r w:rsidRPr="00E62FAA">
        <w:rPr>
          <w:sz w:val="24"/>
          <w:szCs w:val="24"/>
        </w:rPr>
        <w:t>Raed</w:t>
      </w:r>
      <w:proofErr w:type="spellEnd"/>
      <w:r w:rsidRPr="00E62FAA">
        <w:rPr>
          <w:sz w:val="24"/>
          <w:szCs w:val="24"/>
        </w:rPr>
        <w:t xml:space="preserve"> has </w:t>
      </w:r>
      <w:proofErr w:type="gramStart"/>
      <w:r w:rsidRPr="00E62FAA">
        <w:rPr>
          <w:sz w:val="24"/>
          <w:szCs w:val="24"/>
        </w:rPr>
        <w:t>Completed</w:t>
      </w:r>
      <w:proofErr w:type="gramEnd"/>
      <w:r w:rsidRPr="00E62FAA">
        <w:rPr>
          <w:sz w:val="24"/>
          <w:szCs w:val="24"/>
        </w:rPr>
        <w:t xml:space="preserve"> degrees in Interior design from UK Design Academy, Business from American College of Dubai, Blockchain fundamentals and Development from Dubai university, and an Extended Reality &amp; Metaverse expert from Blockchain council.</w:t>
      </w:r>
    </w:p>
    <w:p w:rsidR="005C4C01" w:rsidRDefault="005C4C01" w:rsidP="005C4C01">
      <w:pPr>
        <w:bidi w:val="0"/>
        <w:rPr>
          <w:sz w:val="24"/>
          <w:szCs w:val="24"/>
        </w:rPr>
      </w:pPr>
      <w:r w:rsidRPr="00E62FAA">
        <w:rPr>
          <w:sz w:val="24"/>
          <w:szCs w:val="24"/>
        </w:rPr>
        <w:br/>
        <w:t xml:space="preserve">He is a Keynote speaker, also the founder of </w:t>
      </w:r>
      <w:proofErr w:type="spellStart"/>
      <w:r w:rsidRPr="00E62FAA">
        <w:rPr>
          <w:b/>
          <w:bCs/>
          <w:sz w:val="24"/>
          <w:szCs w:val="24"/>
        </w:rPr>
        <w:t>Cryptabia</w:t>
      </w:r>
      <w:proofErr w:type="spellEnd"/>
      <w:r w:rsidRPr="00E62FAA">
        <w:rPr>
          <w:sz w:val="24"/>
          <w:szCs w:val="24"/>
        </w:rPr>
        <w:t xml:space="preserve"> “A social media magazine that shares daily news about the crypto space and the recent blockchain projects and trends”.</w:t>
      </w:r>
    </w:p>
    <w:p w:rsidR="005C4C01" w:rsidRPr="00E62FAA" w:rsidRDefault="005C4C01" w:rsidP="005C4C01">
      <w:pPr>
        <w:bidi w:val="0"/>
        <w:rPr>
          <w:b/>
          <w:bCs/>
          <w:sz w:val="24"/>
          <w:szCs w:val="24"/>
        </w:rPr>
      </w:pPr>
      <w:r w:rsidRPr="00E62FAA">
        <w:rPr>
          <w:b/>
          <w:bCs/>
          <w:sz w:val="24"/>
          <w:szCs w:val="24"/>
        </w:rPr>
        <w:t>Amir</w:t>
      </w:r>
      <w:r>
        <w:rPr>
          <w:b/>
          <w:bCs/>
          <w:sz w:val="24"/>
          <w:szCs w:val="24"/>
        </w:rPr>
        <w:t xml:space="preserve"> </w:t>
      </w:r>
      <w:proofErr w:type="spellStart"/>
      <w:r>
        <w:rPr>
          <w:b/>
          <w:bCs/>
          <w:sz w:val="24"/>
          <w:szCs w:val="24"/>
        </w:rPr>
        <w:t>Alshurafaa</w:t>
      </w:r>
      <w:proofErr w:type="spellEnd"/>
    </w:p>
    <w:p w:rsidR="005C4C01" w:rsidRPr="00E62FAA" w:rsidRDefault="005C4C01" w:rsidP="005C4C01">
      <w:pPr>
        <w:bidi w:val="0"/>
        <w:rPr>
          <w:sz w:val="24"/>
          <w:szCs w:val="24"/>
        </w:rPr>
      </w:pPr>
      <w:r w:rsidRPr="00E62FAA">
        <w:rPr>
          <w:sz w:val="24"/>
          <w:szCs w:val="24"/>
        </w:rPr>
        <w:t xml:space="preserve">He started as an interior designer in a medium-sized company in UAE, then went on to become, Creative Director at one of the leading construction companies in Dubai where he met </w:t>
      </w:r>
      <w:proofErr w:type="spellStart"/>
      <w:r w:rsidRPr="00E62FAA">
        <w:rPr>
          <w:sz w:val="24"/>
          <w:szCs w:val="24"/>
        </w:rPr>
        <w:t>Raed</w:t>
      </w:r>
      <w:proofErr w:type="spellEnd"/>
      <w:r w:rsidRPr="00E62FAA">
        <w:rPr>
          <w:sz w:val="24"/>
          <w:szCs w:val="24"/>
        </w:rPr>
        <w:t xml:space="preserve"> and decided to follow his passion in design and technology and started AVR hub. </w:t>
      </w:r>
    </w:p>
    <w:p w:rsidR="005C4C01" w:rsidRPr="00E62FAA" w:rsidRDefault="005C4C01" w:rsidP="005C4C01">
      <w:pPr>
        <w:bidi w:val="0"/>
        <w:rPr>
          <w:sz w:val="24"/>
          <w:szCs w:val="24"/>
        </w:rPr>
      </w:pPr>
      <w:r w:rsidRPr="00E62FAA">
        <w:rPr>
          <w:sz w:val="24"/>
          <w:szCs w:val="24"/>
        </w:rPr>
        <w:t>Certified Project manager (MBA.PM) &amp;Interior Architect. (Bachelor).</w:t>
      </w:r>
    </w:p>
    <w:p w:rsidR="005C4C01" w:rsidRPr="00E62FAA" w:rsidRDefault="005C4C01" w:rsidP="005C4C01">
      <w:pPr>
        <w:bidi w:val="0"/>
        <w:rPr>
          <w:sz w:val="24"/>
          <w:szCs w:val="24"/>
        </w:rPr>
      </w:pPr>
      <w:r w:rsidRPr="00E62FAA">
        <w:rPr>
          <w:sz w:val="24"/>
          <w:szCs w:val="24"/>
        </w:rPr>
        <w:t>Certified Augmented Reality (AR) expert by Google &amp; Virtual Reality (VR) expert.</w:t>
      </w:r>
    </w:p>
    <w:p w:rsidR="005C4C01" w:rsidRPr="00E62FAA" w:rsidRDefault="005C4C01" w:rsidP="005C4C01">
      <w:pPr>
        <w:bidi w:val="0"/>
        <w:rPr>
          <w:sz w:val="24"/>
          <w:szCs w:val="24"/>
        </w:rPr>
      </w:pPr>
      <w:r w:rsidRPr="00E62FAA">
        <w:rPr>
          <w:sz w:val="24"/>
          <w:szCs w:val="24"/>
        </w:rPr>
        <w:t>Certified senior 3D Artist. (3Ds Max) by Autodesk. Certified Graphic design &amp; UI/UX design expert. Certified Front-end developer, 3D on the web with three.js.</w:t>
      </w:r>
    </w:p>
    <w:p w:rsidR="005C4C01" w:rsidRPr="00E62FAA" w:rsidRDefault="005C4C01" w:rsidP="005C4C01">
      <w:pPr>
        <w:bidi w:val="0"/>
        <w:rPr>
          <w:b/>
          <w:bCs/>
          <w:sz w:val="24"/>
          <w:szCs w:val="24"/>
        </w:rPr>
      </w:pPr>
      <w:r w:rsidRPr="00E62FAA">
        <w:rPr>
          <w:b/>
          <w:bCs/>
          <w:sz w:val="24"/>
          <w:szCs w:val="24"/>
        </w:rPr>
        <w:t xml:space="preserve">Hassan El </w:t>
      </w:r>
      <w:proofErr w:type="spellStart"/>
      <w:r w:rsidRPr="00E62FAA">
        <w:rPr>
          <w:b/>
          <w:bCs/>
          <w:sz w:val="24"/>
          <w:szCs w:val="24"/>
        </w:rPr>
        <w:t>Balkhi</w:t>
      </w:r>
      <w:proofErr w:type="spellEnd"/>
      <w:r w:rsidRPr="00E62FAA">
        <w:rPr>
          <w:b/>
          <w:bCs/>
          <w:sz w:val="24"/>
          <w:szCs w:val="24"/>
        </w:rPr>
        <w:t xml:space="preserve">  </w:t>
      </w:r>
    </w:p>
    <w:p w:rsidR="005C4C01" w:rsidRPr="00E62FAA" w:rsidRDefault="005C4C01" w:rsidP="005C4C01">
      <w:pPr>
        <w:bidi w:val="0"/>
        <w:rPr>
          <w:sz w:val="24"/>
          <w:szCs w:val="24"/>
        </w:rPr>
      </w:pPr>
      <w:r w:rsidRPr="00E62FAA">
        <w:rPr>
          <w:sz w:val="24"/>
          <w:szCs w:val="24"/>
        </w:rPr>
        <w:lastRenderedPageBreak/>
        <w:t xml:space="preserve">Is a highly accomplished, skilled, and knowledgeable information technology professional with extensive experience in Management systems and business </w:t>
      </w:r>
      <w:proofErr w:type="gramStart"/>
      <w:r w:rsidRPr="00E62FAA">
        <w:rPr>
          <w:sz w:val="24"/>
          <w:szCs w:val="24"/>
        </w:rPr>
        <w:t>processes.</w:t>
      </w:r>
      <w:proofErr w:type="gramEnd"/>
      <w:r w:rsidRPr="00E62FAA">
        <w:rPr>
          <w:sz w:val="24"/>
          <w:szCs w:val="24"/>
        </w:rPr>
        <w:t xml:space="preserve"> He is the head Of the Information Technology Department for almost 8 years in the PAN Emirates “Furniture and Home Furnishings </w:t>
      </w:r>
      <w:proofErr w:type="gramStart"/>
      <w:r w:rsidRPr="00E62FAA">
        <w:rPr>
          <w:sz w:val="24"/>
          <w:szCs w:val="24"/>
        </w:rPr>
        <w:t>Manufacturing</w:t>
      </w:r>
      <w:proofErr w:type="gramEnd"/>
      <w:r w:rsidRPr="00E62FAA">
        <w:rPr>
          <w:sz w:val="24"/>
          <w:szCs w:val="24"/>
        </w:rPr>
        <w:t>” company. Hassan has a bachelor's degree in Computer Engineering and is an expert in programming languages, data structures, network and communications Customer Relationship Management (CRM), and Web Development.</w:t>
      </w:r>
    </w:p>
    <w:p w:rsidR="005C4C01" w:rsidRPr="00D86D38" w:rsidRDefault="00D86D38" w:rsidP="005C4C01">
      <w:pPr>
        <w:bidi w:val="0"/>
        <w:rPr>
          <w:b/>
          <w:bCs/>
          <w:sz w:val="24"/>
          <w:szCs w:val="24"/>
        </w:rPr>
      </w:pPr>
      <w:r w:rsidRPr="00D86D38">
        <w:rPr>
          <w:b/>
          <w:bCs/>
          <w:sz w:val="28"/>
          <w:szCs w:val="28"/>
        </w:rPr>
        <w:t xml:space="preserve">Block </w:t>
      </w:r>
      <w:r w:rsidRPr="00D86D38">
        <w:rPr>
          <w:b/>
          <w:bCs/>
          <w:sz w:val="24"/>
          <w:szCs w:val="24"/>
        </w:rPr>
        <w:t>6</w:t>
      </w:r>
    </w:p>
    <w:p w:rsidR="00D86D38" w:rsidRDefault="00D86D38" w:rsidP="00D86D38">
      <w:pPr>
        <w:bidi w:val="0"/>
      </w:pPr>
    </w:p>
    <w:p w:rsidR="00CC4040" w:rsidRPr="00E62FAA" w:rsidRDefault="00CC4040" w:rsidP="005C4C01">
      <w:pPr>
        <w:bidi w:val="0"/>
        <w:rPr>
          <w:b/>
          <w:bCs/>
          <w:sz w:val="24"/>
          <w:szCs w:val="24"/>
        </w:rPr>
      </w:pPr>
      <w:r w:rsidRPr="00E62FAA">
        <w:rPr>
          <w:b/>
          <w:bCs/>
          <w:sz w:val="24"/>
          <w:szCs w:val="24"/>
        </w:rPr>
        <w:t>Partners:</w:t>
      </w:r>
    </w:p>
    <w:p w:rsidR="00CC4040" w:rsidRPr="00E62FAA" w:rsidRDefault="00CC4040" w:rsidP="00AA42B9">
      <w:pPr>
        <w:bidi w:val="0"/>
        <w:rPr>
          <w:sz w:val="24"/>
          <w:szCs w:val="24"/>
        </w:rPr>
      </w:pPr>
      <w:r w:rsidRPr="00E62FAA">
        <w:rPr>
          <w:sz w:val="24"/>
          <w:szCs w:val="24"/>
        </w:rPr>
        <w:t xml:space="preserve">Google </w:t>
      </w:r>
    </w:p>
    <w:p w:rsidR="00CC4040" w:rsidRPr="00E62FAA" w:rsidRDefault="00CC4040" w:rsidP="00AA42B9">
      <w:pPr>
        <w:bidi w:val="0"/>
        <w:rPr>
          <w:sz w:val="24"/>
          <w:szCs w:val="24"/>
        </w:rPr>
      </w:pPr>
      <w:r w:rsidRPr="00E62FAA">
        <w:rPr>
          <w:sz w:val="24"/>
          <w:szCs w:val="24"/>
        </w:rPr>
        <w:t>AWS “amazon”</w:t>
      </w:r>
    </w:p>
    <w:p w:rsidR="00CC4040" w:rsidRPr="00E62FAA" w:rsidRDefault="00CC4040" w:rsidP="00AA42B9">
      <w:pPr>
        <w:bidi w:val="0"/>
        <w:rPr>
          <w:sz w:val="24"/>
          <w:szCs w:val="24"/>
        </w:rPr>
      </w:pPr>
      <w:proofErr w:type="spellStart"/>
      <w:r w:rsidRPr="00E62FAA">
        <w:rPr>
          <w:sz w:val="24"/>
          <w:szCs w:val="24"/>
        </w:rPr>
        <w:t>Cloudflare</w:t>
      </w:r>
      <w:proofErr w:type="spellEnd"/>
    </w:p>
    <w:p w:rsidR="00CC4040" w:rsidRPr="00E62FAA" w:rsidRDefault="00CC4040" w:rsidP="00AA42B9">
      <w:pPr>
        <w:bidi w:val="0"/>
        <w:rPr>
          <w:sz w:val="24"/>
          <w:szCs w:val="24"/>
        </w:rPr>
      </w:pPr>
      <w:r w:rsidRPr="00E62FAA">
        <w:rPr>
          <w:sz w:val="24"/>
          <w:szCs w:val="24"/>
        </w:rPr>
        <w:t>Stripe</w:t>
      </w:r>
    </w:p>
    <w:p w:rsidR="00CC4040" w:rsidRDefault="00CC4040" w:rsidP="00AA42B9">
      <w:pPr>
        <w:bidi w:val="0"/>
        <w:rPr>
          <w:sz w:val="24"/>
          <w:szCs w:val="24"/>
        </w:rPr>
      </w:pPr>
      <w:proofErr w:type="spellStart"/>
      <w:r w:rsidRPr="00E62FAA">
        <w:rPr>
          <w:sz w:val="24"/>
          <w:szCs w:val="24"/>
        </w:rPr>
        <w:t>HubSpot</w:t>
      </w:r>
      <w:proofErr w:type="spellEnd"/>
    </w:p>
    <w:p w:rsidR="00D86D38" w:rsidRPr="00D86D38" w:rsidRDefault="00D86D38" w:rsidP="00D86D38">
      <w:pPr>
        <w:bidi w:val="0"/>
        <w:rPr>
          <w:b/>
          <w:bCs/>
          <w:sz w:val="28"/>
          <w:szCs w:val="28"/>
        </w:rPr>
      </w:pPr>
      <w:r w:rsidRPr="00D86D38">
        <w:rPr>
          <w:b/>
          <w:bCs/>
          <w:sz w:val="28"/>
          <w:szCs w:val="28"/>
        </w:rPr>
        <w:t>Block 7</w:t>
      </w:r>
    </w:p>
    <w:p w:rsidR="00D86D38" w:rsidRDefault="00D86D38" w:rsidP="00D86D38">
      <w:pPr>
        <w:bidi w:val="0"/>
        <w:rPr>
          <w:sz w:val="24"/>
          <w:szCs w:val="24"/>
        </w:rPr>
      </w:pPr>
      <w:r>
        <w:rPr>
          <w:sz w:val="24"/>
          <w:szCs w:val="24"/>
        </w:rPr>
        <w:t>The same</w:t>
      </w:r>
    </w:p>
    <w:p w:rsidR="00D86D38" w:rsidRDefault="00D86D38" w:rsidP="00D86D38">
      <w:pPr>
        <w:bidi w:val="0"/>
        <w:rPr>
          <w:sz w:val="24"/>
          <w:szCs w:val="24"/>
        </w:rPr>
      </w:pPr>
    </w:p>
    <w:p w:rsidR="005C4C01" w:rsidRDefault="005C4C01" w:rsidP="005C4C01">
      <w:pPr>
        <w:bidi w:val="0"/>
        <w:rPr>
          <w:sz w:val="24"/>
          <w:szCs w:val="24"/>
        </w:rPr>
      </w:pPr>
    </w:p>
    <w:p w:rsidR="005C4C01" w:rsidRPr="00E62FAA" w:rsidRDefault="005C4C01" w:rsidP="005C4C01">
      <w:pPr>
        <w:bidi w:val="0"/>
        <w:rPr>
          <w:sz w:val="24"/>
          <w:szCs w:val="24"/>
        </w:rPr>
      </w:pPr>
    </w:p>
    <w:p w:rsidR="00CC4040" w:rsidRDefault="00CC4040" w:rsidP="00AA42B9">
      <w:pPr>
        <w:bidi w:val="0"/>
      </w:pPr>
    </w:p>
    <w:sectPr w:rsidR="00CC4040" w:rsidSect="00A25A8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236"/>
    <w:rsid w:val="000C75FD"/>
    <w:rsid w:val="000F5895"/>
    <w:rsid w:val="00234236"/>
    <w:rsid w:val="002607DC"/>
    <w:rsid w:val="005C4C01"/>
    <w:rsid w:val="006F6377"/>
    <w:rsid w:val="00A25A83"/>
    <w:rsid w:val="00AA42B9"/>
    <w:rsid w:val="00C14E6D"/>
    <w:rsid w:val="00C31EBD"/>
    <w:rsid w:val="00CC4040"/>
    <w:rsid w:val="00D86D38"/>
    <w:rsid w:val="00EC52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96B20"/>
  <w15:chartTrackingRefBased/>
  <w15:docId w15:val="{1DC71D25-DE85-446A-AA24-790349E5C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2">
    <w:name w:val="heading 2"/>
    <w:basedOn w:val="Normal"/>
    <w:next w:val="Normal"/>
    <w:link w:val="Heading2Char"/>
    <w:uiPriority w:val="9"/>
    <w:unhideWhenUsed/>
    <w:qFormat/>
    <w:rsid w:val="00C31EBD"/>
    <w:pPr>
      <w:keepNext/>
      <w:keepLines/>
      <w:bidi w:val="0"/>
      <w:spacing w:before="40" w:after="0"/>
      <w:outlineLvl w:val="1"/>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semiHidden/>
    <w:unhideWhenUsed/>
    <w:qFormat/>
    <w:rsid w:val="005C4C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1EBD"/>
    <w:rPr>
      <w:rFonts w:asciiTheme="majorHAnsi" w:eastAsiaTheme="majorEastAsia" w:hAnsiTheme="majorHAnsi" w:cstheme="majorBidi"/>
      <w:b/>
      <w:bCs/>
      <w:color w:val="2E74B5" w:themeColor="accent1" w:themeShade="BF"/>
      <w:sz w:val="28"/>
      <w:szCs w:val="28"/>
    </w:rPr>
  </w:style>
  <w:style w:type="character" w:customStyle="1" w:styleId="Heading3Char">
    <w:name w:val="Heading 3 Char"/>
    <w:basedOn w:val="DefaultParagraphFont"/>
    <w:link w:val="Heading3"/>
    <w:uiPriority w:val="9"/>
    <w:semiHidden/>
    <w:rsid w:val="005C4C0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7065805">
      <w:bodyDiv w:val="1"/>
      <w:marLeft w:val="0"/>
      <w:marRight w:val="0"/>
      <w:marTop w:val="0"/>
      <w:marBottom w:val="0"/>
      <w:divBdr>
        <w:top w:val="none" w:sz="0" w:space="0" w:color="auto"/>
        <w:left w:val="none" w:sz="0" w:space="0" w:color="auto"/>
        <w:bottom w:val="none" w:sz="0" w:space="0" w:color="auto"/>
        <w:right w:val="none" w:sz="0" w:space="0" w:color="auto"/>
      </w:divBdr>
    </w:div>
    <w:div w:id="144495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6</Pages>
  <Words>1070</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IT</cp:lastModifiedBy>
  <cp:revision>7</cp:revision>
  <dcterms:created xsi:type="dcterms:W3CDTF">2022-09-02T04:34:00Z</dcterms:created>
  <dcterms:modified xsi:type="dcterms:W3CDTF">2022-09-02T05:22:00Z</dcterms:modified>
</cp:coreProperties>
</file>