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0356" w14:textId="77777777" w:rsidR="00D602AF" w:rsidRDefault="00D602AF" w:rsidP="00D602AF">
      <w:pPr>
        <w:pStyle w:val="ListParagraph"/>
        <w:numPr>
          <w:ilvl w:val="0"/>
          <w:numId w:val="1"/>
        </w:numPr>
      </w:pPr>
      <w:r w:rsidRPr="00D602AF">
        <w:rPr>
          <w:b/>
          <w:bCs/>
        </w:rPr>
        <w:t xml:space="preserve">Kırmızı Işık: </w:t>
      </w:r>
      <w:r>
        <w:t>Trafik ışığının başlangıç durumu. Sabit bir süre boyunca bu durumda kalır.</w:t>
      </w:r>
    </w:p>
    <w:p w14:paraId="5474C95E" w14:textId="77777777" w:rsidR="00D602AF" w:rsidRDefault="00D602AF" w:rsidP="00D602AF">
      <w:pPr>
        <w:pStyle w:val="ListParagraph"/>
      </w:pPr>
      <w:r w:rsidRPr="00D602AF">
        <w:rPr>
          <w:b/>
          <w:bCs/>
        </w:rPr>
        <w:t>Yeşil Işık:</w:t>
      </w:r>
      <w:r>
        <w:t xml:space="preserve"> Kırmızı Işık durumunda zamanlayıcı sona erdikten sonra trafik ışığı Yeşil Işık durumuna geçer. Sabit bir süre boyunca bu durumda kalır.</w:t>
      </w:r>
    </w:p>
    <w:p w14:paraId="1F5DEDCC" w14:textId="77777777" w:rsidR="00D602AF" w:rsidRDefault="00D602AF" w:rsidP="00D602AF">
      <w:pPr>
        <w:pStyle w:val="ListParagraph"/>
      </w:pPr>
      <w:r w:rsidRPr="00D602AF">
        <w:rPr>
          <w:b/>
          <w:bCs/>
        </w:rPr>
        <w:t>Sarı Işık:</w:t>
      </w:r>
      <w:r>
        <w:t xml:space="preserve"> Zamanlayıcı Yeşil Işık durumunda sona erdikten sonra trafik ışığı Sarı Işık durumuna geçer. Sabit bir süre boyunca bu durumda kalır.</w:t>
      </w:r>
    </w:p>
    <w:p w14:paraId="71786BFF" w14:textId="77777777" w:rsidR="00D602AF" w:rsidRDefault="00D602AF" w:rsidP="00D602AF">
      <w:pPr>
        <w:pStyle w:val="ListParagraph"/>
      </w:pPr>
      <w:r w:rsidRPr="00D602AF">
        <w:rPr>
          <w:b/>
          <w:bCs/>
        </w:rPr>
        <w:t>Kırmızı Işığa Geri Dönüş:</w:t>
      </w:r>
      <w:r>
        <w:t xml:space="preserve"> Zamanlayıcı Sarı Işık durumunda sona erdikten sonra, trafik ışığı bir döngüyü tamamlayarak Kırmızı Işık durumuna geri döner.</w:t>
      </w:r>
    </w:p>
    <w:p w14:paraId="33D3FB04" w14:textId="77777777" w:rsidR="00D602AF" w:rsidRDefault="00D602AF" w:rsidP="00D602AF">
      <w:pPr>
        <w:pStyle w:val="ListParagraph"/>
      </w:pPr>
    </w:p>
    <w:p w14:paraId="6244B84A" w14:textId="77777777" w:rsidR="0085299B" w:rsidRDefault="0085299B" w:rsidP="0085299B">
      <w:pPr>
        <w:pStyle w:val="ListParagraph"/>
        <w:numPr>
          <w:ilvl w:val="0"/>
          <w:numId w:val="1"/>
        </w:numPr>
      </w:pPr>
      <w:r w:rsidRPr="0085299B">
        <w:rPr>
          <w:b/>
          <w:bCs/>
        </w:rPr>
        <w:t>Başlangıç/Boşta:</w:t>
      </w:r>
      <w:r>
        <w:t xml:space="preserve"> Bankacılık işlem sisteminin başlangıç durumu. Bir işlemin başlamasını bekler.</w:t>
      </w:r>
    </w:p>
    <w:p w14:paraId="015EDA2F" w14:textId="77777777" w:rsidR="0085299B" w:rsidRDefault="0085299B" w:rsidP="0085299B">
      <w:pPr>
        <w:pStyle w:val="ListParagraph"/>
      </w:pPr>
      <w:r w:rsidRPr="0085299B">
        <w:rPr>
          <w:b/>
          <w:bCs/>
        </w:rPr>
        <w:t xml:space="preserve">Hesap Doğrulama: </w:t>
      </w:r>
      <w:r>
        <w:t>Sistem kullanıcının hesabının geçerliliğini kontrol eder.</w:t>
      </w:r>
    </w:p>
    <w:p w14:paraId="2EE4F4BF" w14:textId="77777777" w:rsidR="0085299B" w:rsidRDefault="0085299B" w:rsidP="0085299B">
      <w:pPr>
        <w:pStyle w:val="ListParagraph"/>
      </w:pPr>
      <w:r w:rsidRPr="0085299B">
        <w:rPr>
          <w:b/>
          <w:bCs/>
        </w:rPr>
        <w:t xml:space="preserve">Hesap Geçerli </w:t>
      </w:r>
      <w:proofErr w:type="gramStart"/>
      <w:r w:rsidRPr="0085299B">
        <w:rPr>
          <w:b/>
          <w:bCs/>
        </w:rPr>
        <w:t>mi?:</w:t>
      </w:r>
      <w:proofErr w:type="gramEnd"/>
      <w:r>
        <w:t xml:space="preserve"> Hesap geçerliyse işlem devam eder. Değilse bir hata görüntülenir.</w:t>
      </w:r>
    </w:p>
    <w:p w14:paraId="208E1BA8" w14:textId="77777777" w:rsidR="0085299B" w:rsidRDefault="0085299B" w:rsidP="0085299B">
      <w:pPr>
        <w:pStyle w:val="ListParagraph"/>
      </w:pPr>
      <w:r w:rsidRPr="0085299B">
        <w:rPr>
          <w:b/>
          <w:bCs/>
        </w:rPr>
        <w:t>Tutar Gir:</w:t>
      </w:r>
      <w:r>
        <w:t xml:space="preserve"> Kullanıcı işlem için tutarı girer.</w:t>
      </w:r>
    </w:p>
    <w:p w14:paraId="06C7B9F7" w14:textId="77777777" w:rsidR="0085299B" w:rsidRDefault="0085299B" w:rsidP="0085299B">
      <w:pPr>
        <w:pStyle w:val="ListParagraph"/>
      </w:pPr>
      <w:r w:rsidRPr="0085299B">
        <w:rPr>
          <w:b/>
          <w:bCs/>
        </w:rPr>
        <w:t>Yeterli Fon Olduğunu Doğrula:</w:t>
      </w:r>
      <w:r>
        <w:t xml:space="preserve"> Sistem, hesapta işlem için yeterli para olup olmadığını kontrol eder.</w:t>
      </w:r>
    </w:p>
    <w:p w14:paraId="3735DDDC" w14:textId="77777777" w:rsidR="0085299B" w:rsidRDefault="0085299B" w:rsidP="0085299B">
      <w:pPr>
        <w:pStyle w:val="ListParagraph"/>
      </w:pPr>
      <w:r w:rsidRPr="0085299B">
        <w:rPr>
          <w:b/>
          <w:bCs/>
        </w:rPr>
        <w:t xml:space="preserve">Yeterli Fon Var </w:t>
      </w:r>
      <w:proofErr w:type="gramStart"/>
      <w:r w:rsidRPr="0085299B">
        <w:rPr>
          <w:b/>
          <w:bCs/>
        </w:rPr>
        <w:t>mı?:</w:t>
      </w:r>
      <w:proofErr w:type="gramEnd"/>
      <w:r>
        <w:t xml:space="preserve"> Yeterli fon varsa işlem gerçekleştirilir. Değilse bir hata görüntülenir.</w:t>
      </w:r>
    </w:p>
    <w:p w14:paraId="288D07B2" w14:textId="77777777" w:rsidR="0085299B" w:rsidRDefault="0085299B" w:rsidP="0085299B">
      <w:pPr>
        <w:pStyle w:val="ListParagraph"/>
      </w:pPr>
      <w:r w:rsidRPr="0085299B">
        <w:rPr>
          <w:b/>
          <w:bCs/>
        </w:rPr>
        <w:t>İşlemi İşle:</w:t>
      </w:r>
      <w:r>
        <w:t xml:space="preserve"> Sistem işlemi işler.</w:t>
      </w:r>
    </w:p>
    <w:p w14:paraId="456CED76" w14:textId="77777777" w:rsidR="0085299B" w:rsidRDefault="0085299B" w:rsidP="0085299B">
      <w:pPr>
        <w:pStyle w:val="ListParagraph"/>
      </w:pPr>
      <w:r w:rsidRPr="0085299B">
        <w:rPr>
          <w:b/>
          <w:bCs/>
        </w:rPr>
        <w:t>İşlem Tamamlandı:</w:t>
      </w:r>
      <w:r>
        <w:t xml:space="preserve"> İşlem başarıyla tamamlanmıştır.</w:t>
      </w:r>
    </w:p>
    <w:p w14:paraId="7EDEB1BD" w14:textId="77777777" w:rsidR="0085299B" w:rsidRDefault="0085299B" w:rsidP="0085299B">
      <w:pPr>
        <w:pStyle w:val="ListParagraph"/>
      </w:pPr>
      <w:r w:rsidRPr="0085299B">
        <w:rPr>
          <w:b/>
          <w:bCs/>
        </w:rPr>
        <w:t>Bitiş/Boşta:</w:t>
      </w:r>
      <w:r>
        <w:t xml:space="preserve"> Bankacılık işlem sisteminin son durumu.</w:t>
      </w:r>
    </w:p>
    <w:p w14:paraId="405592C0" w14:textId="77777777" w:rsidR="0085299B" w:rsidRDefault="0085299B" w:rsidP="0085299B">
      <w:pPr>
        <w:pStyle w:val="ListParagraph"/>
      </w:pPr>
    </w:p>
    <w:p w14:paraId="5AC359DE" w14:textId="77777777" w:rsidR="005D692C" w:rsidRDefault="005D692C" w:rsidP="005D692C">
      <w:pPr>
        <w:pStyle w:val="ListParagraph"/>
        <w:numPr>
          <w:ilvl w:val="0"/>
          <w:numId w:val="1"/>
        </w:numPr>
      </w:pPr>
      <w:r w:rsidRPr="005D692C">
        <w:rPr>
          <w:b/>
          <w:bCs/>
        </w:rPr>
        <w:t>Süreci Başlat:</w:t>
      </w:r>
      <w:r>
        <w:t xml:space="preserve"> İş akışı yönetim sisteminin ilk durumu. Bir görevin atanmasını bekler.</w:t>
      </w:r>
    </w:p>
    <w:p w14:paraId="135B803A" w14:textId="77777777" w:rsidR="005D692C" w:rsidRDefault="005D692C" w:rsidP="005D692C">
      <w:pPr>
        <w:pStyle w:val="ListParagraph"/>
      </w:pPr>
      <w:r w:rsidRPr="005D692C">
        <w:rPr>
          <w:b/>
          <w:bCs/>
        </w:rPr>
        <w:t>Görev Atandı:</w:t>
      </w:r>
      <w:r>
        <w:t xml:space="preserve"> Bir görev bir çalışana veya ekibe atanır.</w:t>
      </w:r>
    </w:p>
    <w:p w14:paraId="3852FE19" w14:textId="77777777" w:rsidR="005D692C" w:rsidRDefault="005D692C" w:rsidP="005D692C">
      <w:pPr>
        <w:pStyle w:val="ListParagraph"/>
      </w:pPr>
      <w:r w:rsidRPr="005D692C">
        <w:rPr>
          <w:b/>
          <w:bCs/>
        </w:rPr>
        <w:t>Görev Tamamlandı mı?</w:t>
      </w:r>
      <w:r>
        <w:t xml:space="preserve"> Sistem atanan görevin tamamlanıp tamamlanmadığını kontrol eder.</w:t>
      </w:r>
    </w:p>
    <w:p w14:paraId="62EAD46E" w14:textId="77777777" w:rsidR="005D692C" w:rsidRDefault="005D692C" w:rsidP="005D692C">
      <w:pPr>
        <w:pStyle w:val="ListParagraph"/>
        <w:ind w:firstLine="696"/>
      </w:pPr>
      <w:r w:rsidRPr="005D692C">
        <w:rPr>
          <w:b/>
          <w:bCs/>
        </w:rPr>
        <w:t>Evet:</w:t>
      </w:r>
      <w:r>
        <w:t xml:space="preserve"> Görev tamamlanmışsa süreç görevi incelemeye devam eder.</w:t>
      </w:r>
    </w:p>
    <w:p w14:paraId="65E46783" w14:textId="77777777" w:rsidR="005D692C" w:rsidRDefault="005D692C" w:rsidP="005D692C">
      <w:pPr>
        <w:pStyle w:val="ListParagraph"/>
        <w:ind w:firstLine="696"/>
      </w:pPr>
      <w:r w:rsidRPr="005D692C">
        <w:rPr>
          <w:b/>
          <w:bCs/>
        </w:rPr>
        <w:t>Hayır:</w:t>
      </w:r>
      <w:r>
        <w:t xml:space="preserve"> Görev tamamlanmamışsa, süreç görevi yeniden atar.</w:t>
      </w:r>
    </w:p>
    <w:p w14:paraId="0663E77B" w14:textId="77777777" w:rsidR="005D692C" w:rsidRDefault="005D692C" w:rsidP="005D692C">
      <w:pPr>
        <w:pStyle w:val="ListParagraph"/>
      </w:pPr>
      <w:r w:rsidRPr="005D692C">
        <w:rPr>
          <w:b/>
          <w:bCs/>
        </w:rPr>
        <w:t>Görevi Gözden Geçir:</w:t>
      </w:r>
      <w:r>
        <w:t xml:space="preserve"> Atanan görev bir amir veya yönetici tarafından gözden geçirilir.</w:t>
      </w:r>
    </w:p>
    <w:p w14:paraId="41B419D3" w14:textId="77777777" w:rsidR="005D692C" w:rsidRDefault="005D692C" w:rsidP="005D692C">
      <w:pPr>
        <w:pStyle w:val="ListParagraph"/>
      </w:pPr>
      <w:r w:rsidRPr="005D692C">
        <w:rPr>
          <w:b/>
          <w:bCs/>
        </w:rPr>
        <w:t xml:space="preserve">Onaylandı </w:t>
      </w:r>
      <w:proofErr w:type="gramStart"/>
      <w:r w:rsidRPr="005D692C">
        <w:rPr>
          <w:b/>
          <w:bCs/>
        </w:rPr>
        <w:t>mı?:</w:t>
      </w:r>
      <w:proofErr w:type="gramEnd"/>
      <w:r>
        <w:t xml:space="preserve"> Görev onaylanırsa süreç tamamlanır. Onaylanmazsa, görev gözden geçirilir ve yeniden atanır.</w:t>
      </w:r>
    </w:p>
    <w:p w14:paraId="354F79B6" w14:textId="77777777" w:rsidR="005D692C" w:rsidRDefault="005D692C" w:rsidP="005D692C">
      <w:pPr>
        <w:pStyle w:val="ListParagraph"/>
      </w:pPr>
      <w:r w:rsidRPr="005D692C">
        <w:rPr>
          <w:b/>
          <w:bCs/>
        </w:rPr>
        <w:t>Görevi Tamamla:</w:t>
      </w:r>
      <w:r>
        <w:t xml:space="preserve"> Görev başarıyla tamamlanır ve onaylanır.</w:t>
      </w:r>
    </w:p>
    <w:p w14:paraId="44FD0E96" w14:textId="77777777" w:rsidR="005D692C" w:rsidRDefault="005D692C" w:rsidP="005D692C">
      <w:pPr>
        <w:pStyle w:val="ListParagraph"/>
      </w:pPr>
      <w:r w:rsidRPr="005D692C">
        <w:rPr>
          <w:b/>
          <w:bCs/>
        </w:rPr>
        <w:t>Görevi Gözden Geçir:</w:t>
      </w:r>
      <w:r>
        <w:t xml:space="preserve"> Görev </w:t>
      </w:r>
      <w:proofErr w:type="gramStart"/>
      <w:r>
        <w:t>revize edilir</w:t>
      </w:r>
      <w:proofErr w:type="gramEnd"/>
      <w:r>
        <w:t xml:space="preserve"> ve tamamlanması için çalışana veya ekibe yeniden atanır.</w:t>
      </w:r>
    </w:p>
    <w:p w14:paraId="78CFB901" w14:textId="582179DE" w:rsidR="00E3475A" w:rsidRDefault="005D692C" w:rsidP="005D692C">
      <w:pPr>
        <w:pStyle w:val="ListParagraph"/>
      </w:pPr>
      <w:r w:rsidRPr="005D692C">
        <w:rPr>
          <w:b/>
          <w:bCs/>
        </w:rPr>
        <w:t>Süreç Sonu:</w:t>
      </w:r>
      <w:r>
        <w:t xml:space="preserve"> İş akışı yönetim sisteminin son durumu.</w:t>
      </w:r>
    </w:p>
    <w:p w14:paraId="0C327B1F" w14:textId="46145E6B" w:rsidR="00D602AF" w:rsidRDefault="00D602AF" w:rsidP="0085299B">
      <w:pPr>
        <w:pStyle w:val="ListParagraph"/>
      </w:pPr>
    </w:p>
    <w:p w14:paraId="670FDFB2" w14:textId="77777777" w:rsidR="00E144C4" w:rsidRDefault="00E144C4" w:rsidP="00E144C4">
      <w:pPr>
        <w:pStyle w:val="ListParagraph"/>
        <w:numPr>
          <w:ilvl w:val="0"/>
          <w:numId w:val="1"/>
        </w:numPr>
      </w:pPr>
      <w:r w:rsidRPr="0014584B">
        <w:rPr>
          <w:b/>
          <w:bCs/>
        </w:rPr>
        <w:t>Başlangıç/Boşta:</w:t>
      </w:r>
      <w:r>
        <w:t xml:space="preserve"> Hastane hasta kabul sisteminin ilk durumu. Bir hastanın gelmesini bekler.</w:t>
      </w:r>
    </w:p>
    <w:p w14:paraId="67058E4C" w14:textId="77777777" w:rsidR="00E144C4" w:rsidRDefault="00E144C4" w:rsidP="002213B5">
      <w:pPr>
        <w:pStyle w:val="ListParagraph"/>
      </w:pPr>
      <w:r w:rsidRPr="0014584B">
        <w:rPr>
          <w:b/>
          <w:bCs/>
        </w:rPr>
        <w:t>Hasta Girişi (Bileşik Durum):</w:t>
      </w:r>
      <w:r>
        <w:t xml:space="preserve"> Bir hasta hastaneye gelir ve birden fazla alt durumdan oluşan </w:t>
      </w:r>
      <w:proofErr w:type="spellStart"/>
      <w:r>
        <w:t>check</w:t>
      </w:r>
      <w:proofErr w:type="spellEnd"/>
      <w:r>
        <w:t>-in işlemine başlar.</w:t>
      </w:r>
    </w:p>
    <w:p w14:paraId="5B30E342" w14:textId="3E54F69C" w:rsidR="00E144C4" w:rsidRDefault="0014584B" w:rsidP="002213B5">
      <w:pPr>
        <w:pStyle w:val="ListParagraph"/>
      </w:pPr>
      <w:r>
        <w:rPr>
          <w:b/>
          <w:bCs/>
        </w:rPr>
        <w:tab/>
      </w:r>
      <w:r w:rsidR="00C63B93">
        <w:rPr>
          <w:b/>
          <w:bCs/>
        </w:rPr>
        <w:t>Hasta Kontrol</w:t>
      </w:r>
      <w:r w:rsidR="00E144C4" w:rsidRPr="0014584B">
        <w:rPr>
          <w:b/>
          <w:bCs/>
        </w:rPr>
        <w:t xml:space="preserve"> (Alt Durum):</w:t>
      </w:r>
      <w:r w:rsidR="00E144C4">
        <w:t xml:space="preserve"> Hastanın yaşamsal belirtileri kontrol edilir.</w:t>
      </w:r>
    </w:p>
    <w:p w14:paraId="7D8B3928" w14:textId="77777777" w:rsidR="00E144C4" w:rsidRDefault="00E144C4" w:rsidP="0014584B">
      <w:pPr>
        <w:pStyle w:val="ListParagraph"/>
        <w:ind w:firstLine="696"/>
      </w:pPr>
      <w:r w:rsidRPr="0014584B">
        <w:rPr>
          <w:b/>
          <w:bCs/>
        </w:rPr>
        <w:t>Tıbbi Geçmiş Doğrulaması (Alt Durum):</w:t>
      </w:r>
      <w:r>
        <w:t xml:space="preserve"> Hastanın tıbbi geçmişi doğrulanır.</w:t>
      </w:r>
    </w:p>
    <w:p w14:paraId="611CC018" w14:textId="0BA8F1BB" w:rsidR="00E144C4" w:rsidRDefault="00E144C4" w:rsidP="00C63B93">
      <w:pPr>
        <w:pStyle w:val="ListParagraph"/>
        <w:ind w:left="1416"/>
      </w:pPr>
      <w:r w:rsidRPr="00C63B93">
        <w:rPr>
          <w:b/>
          <w:bCs/>
        </w:rPr>
        <w:t>Geçmiş Geçerli mi?</w:t>
      </w:r>
      <w:r>
        <w:t xml:space="preserve"> Tıbbi geçmiş geçerli ise süreç doktora danışmak için devam eder.</w:t>
      </w:r>
      <w:r w:rsidR="00C63B93">
        <w:t xml:space="preserve"> </w:t>
      </w:r>
      <w:r>
        <w:t>Değilse, geçmiş güncellenir ve hasta yeniden kontrol edilir.</w:t>
      </w:r>
    </w:p>
    <w:p w14:paraId="27024FA2" w14:textId="77777777" w:rsidR="00E144C4" w:rsidRDefault="00E144C4" w:rsidP="002213B5">
      <w:pPr>
        <w:pStyle w:val="ListParagraph"/>
      </w:pPr>
      <w:r w:rsidRPr="00C63B93">
        <w:rPr>
          <w:b/>
          <w:bCs/>
        </w:rPr>
        <w:t>Doktora Danış:</w:t>
      </w:r>
      <w:r>
        <w:t xml:space="preserve"> Hasta bir doktora danışır.</w:t>
      </w:r>
    </w:p>
    <w:p w14:paraId="1EB5B772" w14:textId="77777777" w:rsidR="00E144C4" w:rsidRDefault="00E144C4" w:rsidP="002213B5">
      <w:pPr>
        <w:pStyle w:val="ListParagraph"/>
      </w:pPr>
      <w:r w:rsidRPr="00FE0465">
        <w:rPr>
          <w:b/>
          <w:bCs/>
        </w:rPr>
        <w:t>Konsültasyon Tamamlandı mı?</w:t>
      </w:r>
      <w:r>
        <w:t xml:space="preserve"> Konsültasyon tamamlandıysa süreç hastayı taburcu etmek için devam eder. Değilse ilaç reçete edilir.</w:t>
      </w:r>
    </w:p>
    <w:p w14:paraId="3C4B4FBB" w14:textId="77777777" w:rsidR="00E144C4" w:rsidRDefault="00E144C4" w:rsidP="002213B5">
      <w:pPr>
        <w:pStyle w:val="ListParagraph"/>
      </w:pPr>
      <w:r w:rsidRPr="00FE0465">
        <w:rPr>
          <w:b/>
          <w:bCs/>
        </w:rPr>
        <w:t>Hasta Taburcu Edilir:</w:t>
      </w:r>
      <w:r>
        <w:t xml:space="preserve"> Hasta başarılı bir şekilde hastaneden taburcu edilir.</w:t>
      </w:r>
    </w:p>
    <w:p w14:paraId="303E7F11" w14:textId="77777777" w:rsidR="00E144C4" w:rsidRDefault="00E144C4" w:rsidP="002213B5">
      <w:pPr>
        <w:pStyle w:val="ListParagraph"/>
      </w:pPr>
      <w:r w:rsidRPr="00FE0465">
        <w:rPr>
          <w:b/>
          <w:bCs/>
        </w:rPr>
        <w:t>İlaç Reçetesi Yazılır:</w:t>
      </w:r>
      <w:r>
        <w:t xml:space="preserve"> Doktor hasta için ilaç reçete eder.</w:t>
      </w:r>
    </w:p>
    <w:p w14:paraId="01C0C1CB" w14:textId="689D899D" w:rsidR="005D692C" w:rsidRDefault="00E144C4" w:rsidP="002213B5">
      <w:pPr>
        <w:pStyle w:val="ListParagraph"/>
      </w:pPr>
      <w:r w:rsidRPr="00FE0465">
        <w:rPr>
          <w:b/>
          <w:bCs/>
        </w:rPr>
        <w:t>Bitiş/Başlangıç:</w:t>
      </w:r>
      <w:r>
        <w:t xml:space="preserve"> Hastane hasta kabul sisteminin son durumu.</w:t>
      </w:r>
    </w:p>
    <w:p w14:paraId="084E2868" w14:textId="0B0C1663" w:rsidR="005D007A" w:rsidRDefault="005D007A" w:rsidP="00D602AF">
      <w:pPr>
        <w:pStyle w:val="ListParagraph"/>
      </w:pPr>
    </w:p>
    <w:sectPr w:rsidR="005D0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1182"/>
    <w:multiLevelType w:val="hybridMultilevel"/>
    <w:tmpl w:val="740A383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75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F5"/>
    <w:rsid w:val="00046705"/>
    <w:rsid w:val="00061DBA"/>
    <w:rsid w:val="000E5BA8"/>
    <w:rsid w:val="0014584B"/>
    <w:rsid w:val="001F0B97"/>
    <w:rsid w:val="002213B5"/>
    <w:rsid w:val="00370AF6"/>
    <w:rsid w:val="00374F82"/>
    <w:rsid w:val="003C2F78"/>
    <w:rsid w:val="0045682E"/>
    <w:rsid w:val="00534E8B"/>
    <w:rsid w:val="005D007A"/>
    <w:rsid w:val="005D692C"/>
    <w:rsid w:val="006C2D61"/>
    <w:rsid w:val="007037F5"/>
    <w:rsid w:val="007D029C"/>
    <w:rsid w:val="0085299B"/>
    <w:rsid w:val="008F2100"/>
    <w:rsid w:val="00995B32"/>
    <w:rsid w:val="00AF62F0"/>
    <w:rsid w:val="00B45E4B"/>
    <w:rsid w:val="00C63B93"/>
    <w:rsid w:val="00D602AF"/>
    <w:rsid w:val="00E144C4"/>
    <w:rsid w:val="00E3475A"/>
    <w:rsid w:val="00EC6A69"/>
    <w:rsid w:val="00FE0465"/>
    <w:rsid w:val="00FE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9B28"/>
  <w15:chartTrackingRefBased/>
  <w15:docId w15:val="{4090C82A-5B92-4439-8E77-5346DCCC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7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7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7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7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7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 Çoban</dc:creator>
  <cp:keywords/>
  <dc:description/>
  <cp:lastModifiedBy>Sarp Çoban</cp:lastModifiedBy>
  <cp:revision>10</cp:revision>
  <dcterms:created xsi:type="dcterms:W3CDTF">2024-04-01T08:44:00Z</dcterms:created>
  <dcterms:modified xsi:type="dcterms:W3CDTF">2024-04-01T09:00:00Z</dcterms:modified>
</cp:coreProperties>
</file>