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E71F556" wp14:paraId="3B6985A4" wp14:textId="0C64F00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E71F556" w:rsidR="5C577EA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</w:t>
      </w:r>
      <w:r w:rsidRPr="7E71F556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IOT_PHASE</w:t>
      </w:r>
      <w:r w:rsidRPr="7E71F556" w:rsidR="233EA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E71F556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E71F556" w:rsidR="32E58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71F556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PUBLIC TRANSPORT OPTIMIZATION</w:t>
      </w:r>
    </w:p>
    <w:p xmlns:wp14="http://schemas.microsoft.com/office/word/2010/wordml" w:rsidP="017D6073" wp14:paraId="310BD808" wp14:textId="70D5903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7D6073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TEAM MEMBER: </w:t>
      </w:r>
      <w:r w:rsidRPr="017D6073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MOHAMMED JASIR ALI S A (822721106305)</w:t>
      </w:r>
    </w:p>
    <w:p xmlns:wp14="http://schemas.microsoft.com/office/word/2010/wordml" w:rsidP="017D6073" wp14:paraId="0CCDFA45" wp14:textId="4DB639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17D6073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Title: </w:t>
      </w:r>
      <w:r w:rsidRPr="017D6073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Public Transport Optimization</w:t>
      </w:r>
    </w:p>
    <w:p xmlns:wp14="http://schemas.microsoft.com/office/word/2010/wordml" w:rsidP="7E71F556" wp14:paraId="5466C828" wp14:textId="6F421D6E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71F556" w:rsidR="32E58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Project Description: </w:t>
      </w:r>
      <w:r w:rsidRPr="7E71F556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project involves integrating IOT Sensors into public transportation vehicles to </w:t>
      </w:r>
      <w:r w:rsidRPr="7E71F556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monitor</w:t>
      </w:r>
      <w:r w:rsidRPr="7E71F556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ridership, track locations, and predict perfect arrival times. The goal is to </w:t>
      </w:r>
      <w:r w:rsidRPr="7E71F556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provide</w:t>
      </w:r>
      <w:r w:rsidRPr="7E71F556" w:rsidR="32E58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 xmlns:wp14="http://schemas.microsoft.com/office/word/2010/wordml" w:rsidP="7E71F556" wp14:paraId="2ACD5CC6" wp14:textId="139C0DD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71F556" wp14:paraId="7D7079F4" wp14:textId="4F4857E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71F556" wp14:paraId="59FCEF68" wp14:textId="26A8668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71F556" wp14:paraId="773A0FA4" wp14:textId="06D0233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71F556" w:rsidR="02C36B0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WORKFLOW:</w:t>
      </w:r>
      <w:r w:rsidRPr="7E71F556" w:rsidR="41D71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xmlns:wp14="http://schemas.microsoft.com/office/word/2010/wordml" w:rsidP="7E71F556" wp14:paraId="3B3D2911" wp14:textId="10C49DE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71F556" wp14:paraId="0E14D789" wp14:textId="677487E3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E71F556" wp14:paraId="391255E5" wp14:textId="0B1F1DE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71F556" w:rsidR="41D718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="02C36B05">
        <w:drawing>
          <wp:inline xmlns:wp14="http://schemas.microsoft.com/office/word/2010/wordprocessingDrawing" wp14:editId="137BF864" wp14:anchorId="7265E263">
            <wp:extent cx="5410200" cy="2533650"/>
            <wp:effectExtent l="0" t="0" r="0" b="0"/>
            <wp:docPr id="99663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fc0e8af6dd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71F556" wp14:paraId="0A42944A" wp14:textId="747E20B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3B66FB1">
        <w:rPr/>
        <w:t xml:space="preserve">    </w:t>
      </w:r>
    </w:p>
    <w:p xmlns:wp14="http://schemas.microsoft.com/office/word/2010/wordml" w:rsidP="7E71F556" wp14:paraId="5E4D5BBF" wp14:textId="3BA43865">
      <w:pPr>
        <w:spacing w:after="160" w:line="259" w:lineRule="auto"/>
        <w:jc w:val="both"/>
      </w:pPr>
    </w:p>
    <w:p xmlns:wp14="http://schemas.microsoft.com/office/word/2010/wordml" w:rsidP="7E71F556" wp14:paraId="324639B8" wp14:textId="1AFB3BB5">
      <w:pPr>
        <w:spacing w:after="160" w:line="259" w:lineRule="auto"/>
        <w:jc w:val="both"/>
      </w:pPr>
    </w:p>
    <w:p xmlns:wp14="http://schemas.microsoft.com/office/word/2010/wordml" w:rsidP="7E71F556" wp14:paraId="541A8EAB" wp14:textId="25969115">
      <w:pPr>
        <w:spacing w:after="160" w:line="259" w:lineRule="auto"/>
        <w:jc w:val="both"/>
      </w:pPr>
    </w:p>
    <w:p xmlns:wp14="http://schemas.microsoft.com/office/word/2010/wordml" w:rsidP="7E71F556" wp14:paraId="639B830E" wp14:textId="253D288D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23B66FB1">
        <w:rPr/>
        <w:t xml:space="preserve">      </w:t>
      </w:r>
    </w:p>
    <w:p xmlns:wp14="http://schemas.microsoft.com/office/word/2010/wordml" w:rsidP="7E71F556" wp14:paraId="2216CF5E" wp14:textId="60E8051E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E71F556" w:rsidR="240B416D">
        <w:rPr>
          <w:rFonts w:ascii="Times New Roman" w:hAnsi="Times New Roman" w:eastAsia="Times New Roman" w:cs="Times New Roman"/>
          <w:b w:val="1"/>
          <w:bCs w:val="1"/>
        </w:rPr>
        <w:t xml:space="preserve">MOTIVE FOR AN PTO </w:t>
      </w:r>
      <w:r w:rsidRPr="7E71F556" w:rsidR="240B416D">
        <w:rPr>
          <w:rFonts w:ascii="Times New Roman" w:hAnsi="Times New Roman" w:eastAsia="Times New Roman" w:cs="Times New Roman"/>
          <w:b w:val="1"/>
          <w:bCs w:val="1"/>
        </w:rPr>
        <w:t xml:space="preserve">APPLICATION:</w:t>
      </w:r>
    </w:p>
    <w:p xmlns:wp14="http://schemas.microsoft.com/office/word/2010/wordml" w:rsidP="7E71F556" wp14:paraId="1A0BB350" wp14:textId="021A208F">
      <w:pPr>
        <w:spacing w:before="0" w:beforeAutospacing="off" w:after="0" w:afterAutospacing="off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E71F556" w:rsidR="716C9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                  </w:t>
      </w:r>
      <w:r w:rsidRPr="7E71F556" w:rsidR="379133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Location tracking for a bus using an app refers to the capability of monitoring and displaying the real-time geographical position of a bus through a mobile application. This technology allows users to track a bus's current location, estimated arrival times, and other relevant information, enhancing public transportation efficiency and providing passengers with the ability to plan their journeys more effectively.</w:t>
      </w:r>
    </w:p>
    <w:p xmlns:wp14="http://schemas.microsoft.com/office/word/2010/wordml" w:rsidP="7E71F556" wp14:paraId="495B838C" wp14:textId="1A7CD6CB">
      <w:pPr>
        <w:pStyle w:val="Normal"/>
        <w:spacing w:before="0" w:beforeAutospacing="off" w:after="0" w:afterAutospacing="off" w:line="259" w:lineRule="auto"/>
        <w:jc w:val="both"/>
      </w:pPr>
      <w:r>
        <w:br/>
      </w:r>
      <w:r w:rsidR="23B66FB1">
        <w:rPr/>
        <w:t xml:space="preserve">     </w:t>
      </w:r>
      <w:r w:rsidR="23B66FB1">
        <w:rPr/>
        <w:t xml:space="preserve">      </w:t>
      </w:r>
      <w:r w:rsidR="23B66FB1">
        <w:rPr/>
        <w:t xml:space="preserve">    </w:t>
      </w:r>
      <w:r w:rsidR="54F354F3">
        <w:drawing>
          <wp:inline xmlns:wp14="http://schemas.microsoft.com/office/word/2010/wordprocessingDrawing" wp14:editId="3CCDE7A2" wp14:anchorId="59BAA68F">
            <wp:extent cx="1600200" cy="3009900"/>
            <wp:effectExtent l="0" t="0" r="0" b="0"/>
            <wp:docPr id="136514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566bd1b944c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B66FB1">
        <w:rPr/>
        <w:t xml:space="preserve"> </w:t>
      </w:r>
      <w:r w:rsidR="23B66FB1">
        <w:rPr/>
        <w:t xml:space="preserve">   </w:t>
      </w:r>
      <w:r w:rsidR="23B66FB1">
        <w:rPr/>
        <w:t xml:space="preserve">  </w:t>
      </w:r>
      <w:r w:rsidR="23B66FB1">
        <w:rPr/>
        <w:t xml:space="preserve">             </w:t>
      </w:r>
      <w:r w:rsidR="23B66FB1">
        <w:rPr/>
        <w:t xml:space="preserve">                        </w:t>
      </w:r>
      <w:r w:rsidR="23B66FB1">
        <w:rPr/>
        <w:t xml:space="preserve">               </w:t>
      </w:r>
      <w:r w:rsidR="23B66FB1">
        <w:rPr/>
        <w:t xml:space="preserve">     </w:t>
      </w:r>
      <w:r w:rsidR="457DD591">
        <w:drawing>
          <wp:inline xmlns:wp14="http://schemas.microsoft.com/office/word/2010/wordprocessingDrawing" wp14:editId="11A6F3BE" wp14:anchorId="51281730">
            <wp:extent cx="1628775" cy="2990850"/>
            <wp:effectExtent l="0" t="0" r="0" b="0"/>
            <wp:docPr id="115516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2f8f293bc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71F556" wp14:textId="06801510" wp14:paraId="0779081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48D664CA">
        <w:rPr/>
        <w:t xml:space="preserve"> </w:t>
      </w:r>
    </w:p>
    <w:p xmlns:wp14="http://schemas.microsoft.com/office/word/2010/wordml" w:rsidP="0BE8DC0C" wp14:paraId="5B1B2F11" wp14:textId="6CCA283E">
      <w:pPr>
        <w:pStyle w:val="Normal"/>
        <w:spacing w:after="160" w:line="259" w:lineRule="auto"/>
        <w:jc w:val="both"/>
      </w:pPr>
    </w:p>
    <w:p xmlns:wp14="http://schemas.microsoft.com/office/word/2010/wordml" w:rsidP="0BE8DC0C" wp14:paraId="0DB730B8" wp14:textId="05A3D067">
      <w:pPr>
        <w:pStyle w:val="Normal"/>
        <w:spacing w:after="160" w:line="259" w:lineRule="auto"/>
        <w:jc w:val="both"/>
      </w:pPr>
    </w:p>
    <w:p xmlns:wp14="http://schemas.microsoft.com/office/word/2010/wordml" w:rsidP="7E71F556" wp14:paraId="4BAAE0B9" wp14:textId="5A3673BA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While bus location tracking apps offer 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numerous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advantages in terms of improving public transportation systems, addressing the potential disadvantages is crucial to ensure widespread adoption and passenger satisfaction.</w:t>
      </w:r>
    </w:p>
    <w:p xmlns:wp14="http://schemas.microsoft.com/office/word/2010/wordml" w:rsidP="7E71F556" wp14:paraId="346E9821" wp14:textId="7109ABA3">
      <w:pPr>
        <w:spacing w:after="160" w:line="259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P="7E71F556" wp14:paraId="69D76866" wp14:textId="36D78EA1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E71F556" w:rsidR="3395D7DD">
        <w:rPr>
          <w:rFonts w:ascii="Times New Roman" w:hAnsi="Times New Roman" w:eastAsia="Times New Roman" w:cs="Times New Roman"/>
          <w:b w:val="1"/>
          <w:bCs w:val="1"/>
        </w:rPr>
        <w:t>MERITS:</w:t>
      </w:r>
    </w:p>
    <w:p xmlns:wp14="http://schemas.microsoft.com/office/word/2010/wordml" w:rsidP="7E71F556" wp14:paraId="08277951" wp14:textId="2B3C1DB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3395D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Better Route Planning: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The app 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provides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information on bus schedules, estimated arrival times, and alternative routes, helping passengers plan their journeys more effectively.</w:t>
      </w:r>
    </w:p>
    <w:p xmlns:wp14="http://schemas.microsoft.com/office/word/2010/wordml" w:rsidP="7E71F556" wp14:paraId="5A79984E" wp14:textId="3CB18F0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3395D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Improved Passenger Experienc</w:t>
      </w:r>
      <w:r w:rsidRPr="7E71F556" w:rsidR="3395D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</w:t>
      </w:r>
      <w:r w:rsidRPr="7E71F556" w:rsidR="3395D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: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Passengers can easily track the real-time location of buses, reducing uncertainty and wait times, leading to a more convenient and efficient public transportation experience.</w:t>
      </w:r>
    </w:p>
    <w:p xmlns:wp14="http://schemas.microsoft.com/office/word/2010/wordml" w:rsidP="7E71F556" wp14:paraId="06FEAF6B" wp14:textId="6C4C52D6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3395D7D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Enhanced Safety:</w:t>
      </w:r>
      <w:r w:rsidRPr="7E71F556" w:rsidR="3395D7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Real-time tracking enables quicker response to emergencies or accidents, ensuring the safety of passengers and bus drivers.</w:t>
      </w:r>
    </w:p>
    <w:p xmlns:wp14="http://schemas.microsoft.com/office/word/2010/wordml" w:rsidP="7E71F556" wp14:paraId="2A898C27" wp14:textId="68C88A47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7E71F556" wp14:paraId="278C6391" wp14:textId="2135748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0DC631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DEMERITES:</w:t>
      </w:r>
    </w:p>
    <w:p xmlns:wp14="http://schemas.microsoft.com/office/word/2010/wordml" w:rsidP="7E71F556" wp14:paraId="2FCCC0B3" wp14:textId="6354B5F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33F720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Accessibility:</w:t>
      </w:r>
      <w:r w:rsidRPr="7E71F556" w:rsidR="33F720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Not all passengers may have access to smartphones or the ability to use such apps, potentially creating a digital divide.</w:t>
      </w:r>
    </w:p>
    <w:p xmlns:wp14="http://schemas.microsoft.com/office/word/2010/wordml" w:rsidP="7E71F556" wp14:paraId="78206144" wp14:textId="5F8E4835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1EA4A4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Implementation Costs:</w:t>
      </w:r>
      <w:r w:rsidRPr="7E71F556" w:rsidR="1EA4A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Developing and </w:t>
      </w:r>
      <w:r w:rsidRPr="7E71F556" w:rsidR="1EA4A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maintaining</w:t>
      </w:r>
      <w:r w:rsidRPr="7E71F556" w:rsidR="1EA4A4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a bus location tracking app and associated infrastructure can be costly for transit agencies.</w:t>
      </w:r>
    </w:p>
    <w:p xmlns:wp14="http://schemas.microsoft.com/office/word/2010/wordml" w:rsidP="7E71F556" wp14:paraId="6BEC5C3B" wp14:textId="2A5637AB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  <w:r w:rsidRPr="7E71F556" w:rsidR="12CEB0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Technical Issues:</w:t>
      </w:r>
      <w:r w:rsidRPr="7E71F556" w:rsidR="12CEB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 xml:space="preserve"> Connectivity problems or software glitches can disrupt the accuracy of location tracking, leading to potential passenger frustration.</w:t>
      </w:r>
    </w:p>
    <w:p xmlns:wp14="http://schemas.microsoft.com/office/word/2010/wordml" w:rsidP="7E71F556" wp14:paraId="30BF7165" wp14:textId="321B5044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</w:pPr>
    </w:p>
    <w:p xmlns:wp14="http://schemas.microsoft.com/office/word/2010/wordml" w:rsidP="7E71F556" wp14:paraId="76AF2429" wp14:textId="4B2B3FED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E71F556" w:rsidR="376028BF">
        <w:rPr>
          <w:rFonts w:ascii="Times New Roman" w:hAnsi="Times New Roman" w:eastAsia="Times New Roman" w:cs="Times New Roman"/>
          <w:b w:val="1"/>
          <w:bCs w:val="1"/>
        </w:rPr>
        <w:t>HOW IS</w:t>
      </w:r>
      <w:r w:rsidRPr="7E71F556" w:rsidR="376028BF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7E71F556" w:rsidR="55515F98">
        <w:rPr>
          <w:rFonts w:ascii="Times New Roman" w:hAnsi="Times New Roman" w:eastAsia="Times New Roman" w:cs="Times New Roman"/>
          <w:b w:val="1"/>
          <w:bCs w:val="1"/>
        </w:rPr>
        <w:t xml:space="preserve">GOING TO BE </w:t>
      </w:r>
      <w:r w:rsidRPr="7E71F556" w:rsidR="55515F98">
        <w:rPr>
          <w:rFonts w:ascii="Times New Roman" w:hAnsi="Times New Roman" w:eastAsia="Times New Roman" w:cs="Times New Roman"/>
          <w:b w:val="1"/>
          <w:bCs w:val="1"/>
        </w:rPr>
        <w:t>WORK?</w:t>
      </w:r>
    </w:p>
    <w:p xmlns:wp14="http://schemas.microsoft.com/office/word/2010/wordml" w:rsidP="7E71F556" wp14:paraId="4B331B0C" wp14:textId="6CFF69E5">
      <w:pPr>
        <w:pStyle w:val="Normal"/>
        <w:spacing w:after="160" w:line="259" w:lineRule="auto"/>
        <w:jc w:val="both"/>
        <w:rPr>
          <w:b w:val="1"/>
          <w:bCs w:val="1"/>
        </w:rPr>
      </w:pPr>
      <w:r w:rsidR="033BB642">
        <w:drawing>
          <wp:inline xmlns:wp14="http://schemas.microsoft.com/office/word/2010/wordprocessingDrawing" wp14:editId="42507B98" wp14:anchorId="7DFF29F5">
            <wp:extent cx="5217035" cy="2831463"/>
            <wp:effectExtent l="0" t="0" r="0" b="0"/>
            <wp:docPr id="239699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9d929e7a5f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35" cy="2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de65daca681438d"/>
      <w:footerReference w:type="default" r:id="R012706e2c39241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:rsidTr="7E71F556" w14:paraId="03F78DBB">
      <w:trPr>
        <w:trHeight w:val="300"/>
      </w:trPr>
      <w:tc>
        <w:tcPr>
          <w:tcW w:w="3005" w:type="dxa"/>
          <w:tcMar/>
        </w:tcPr>
        <w:p w:rsidR="7E71F556" w:rsidP="7E71F556" w:rsidRDefault="7E71F556" w14:paraId="6146EB2E" w14:textId="4230344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71F556" w:rsidP="7E71F556" w:rsidRDefault="7E71F556" w14:paraId="632639EB" w14:textId="41D22BE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71F556" w:rsidP="7E71F556" w:rsidRDefault="7E71F556" w14:paraId="76B8027C" w14:textId="40AC9B7E">
          <w:pPr>
            <w:pStyle w:val="Header"/>
            <w:bidi w:val="0"/>
            <w:ind w:right="-115"/>
            <w:jc w:val="right"/>
          </w:pPr>
        </w:p>
      </w:tc>
    </w:tr>
  </w:tbl>
  <w:p w:rsidR="7E71F556" w:rsidP="7E71F556" w:rsidRDefault="7E71F556" w14:paraId="5F6C4A39" w14:textId="51FB3E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71F556" w:rsidTr="7E71F556" w14:paraId="5977442B">
      <w:trPr>
        <w:trHeight w:val="300"/>
      </w:trPr>
      <w:tc>
        <w:tcPr>
          <w:tcW w:w="3005" w:type="dxa"/>
          <w:tcMar/>
        </w:tcPr>
        <w:p w:rsidR="7E71F556" w:rsidP="7E71F556" w:rsidRDefault="7E71F556" w14:paraId="06788D96" w14:textId="5E2078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E71F556" w:rsidP="7E71F556" w:rsidRDefault="7E71F556" w14:paraId="3F553242" w14:textId="262934B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E71F556" w:rsidP="7E71F556" w:rsidRDefault="7E71F556" w14:paraId="2A845A08" w14:textId="2060BE05">
          <w:pPr>
            <w:pStyle w:val="Header"/>
            <w:bidi w:val="0"/>
            <w:ind w:right="-115"/>
            <w:jc w:val="right"/>
          </w:pPr>
        </w:p>
      </w:tc>
    </w:tr>
  </w:tbl>
  <w:p w:rsidR="7E71F556" w:rsidP="7E71F556" w:rsidRDefault="7E71F556" w14:paraId="032481B4" w14:textId="2B4D54A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ef16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5FF51"/>
    <w:rsid w:val="0081186E"/>
    <w:rsid w:val="01709454"/>
    <w:rsid w:val="017D6073"/>
    <w:rsid w:val="02C36B05"/>
    <w:rsid w:val="033BB642"/>
    <w:rsid w:val="060802C5"/>
    <w:rsid w:val="06484C84"/>
    <w:rsid w:val="07E6BE20"/>
    <w:rsid w:val="09F01B4F"/>
    <w:rsid w:val="0A2F9D3C"/>
    <w:rsid w:val="0A58C26F"/>
    <w:rsid w:val="0B48B091"/>
    <w:rsid w:val="0BE8DC0C"/>
    <w:rsid w:val="0D23C0FD"/>
    <w:rsid w:val="0DC63184"/>
    <w:rsid w:val="102A4DE1"/>
    <w:rsid w:val="11B38942"/>
    <w:rsid w:val="12CEB072"/>
    <w:rsid w:val="16838145"/>
    <w:rsid w:val="1692C3DE"/>
    <w:rsid w:val="18AA3BA3"/>
    <w:rsid w:val="18DD6057"/>
    <w:rsid w:val="1B8973FD"/>
    <w:rsid w:val="1EA4A4BA"/>
    <w:rsid w:val="20EB4E58"/>
    <w:rsid w:val="233EA866"/>
    <w:rsid w:val="23701F80"/>
    <w:rsid w:val="23B66FB1"/>
    <w:rsid w:val="240B416D"/>
    <w:rsid w:val="24B1A722"/>
    <w:rsid w:val="260DBEF3"/>
    <w:rsid w:val="27516700"/>
    <w:rsid w:val="28E2A24A"/>
    <w:rsid w:val="2949062E"/>
    <w:rsid w:val="297C42FB"/>
    <w:rsid w:val="2C64D548"/>
    <w:rsid w:val="2CEDADCB"/>
    <w:rsid w:val="2EF78423"/>
    <w:rsid w:val="2F1E661A"/>
    <w:rsid w:val="2F3BB0C9"/>
    <w:rsid w:val="2F4348C0"/>
    <w:rsid w:val="303E8F17"/>
    <w:rsid w:val="32E58474"/>
    <w:rsid w:val="33162F84"/>
    <w:rsid w:val="3395D7DD"/>
    <w:rsid w:val="33F720C3"/>
    <w:rsid w:val="3502BDA1"/>
    <w:rsid w:val="376028BF"/>
    <w:rsid w:val="3791336D"/>
    <w:rsid w:val="37C42AB5"/>
    <w:rsid w:val="3A30A0E1"/>
    <w:rsid w:val="3B1CE327"/>
    <w:rsid w:val="3BA5FF51"/>
    <w:rsid w:val="3C3417E7"/>
    <w:rsid w:val="3F724C3E"/>
    <w:rsid w:val="41954026"/>
    <w:rsid w:val="41D718E0"/>
    <w:rsid w:val="43B6F345"/>
    <w:rsid w:val="44F5B855"/>
    <w:rsid w:val="457DD591"/>
    <w:rsid w:val="47995964"/>
    <w:rsid w:val="489D0100"/>
    <w:rsid w:val="48D664CA"/>
    <w:rsid w:val="51035682"/>
    <w:rsid w:val="51D69858"/>
    <w:rsid w:val="54F354F3"/>
    <w:rsid w:val="55515F98"/>
    <w:rsid w:val="56B58DFD"/>
    <w:rsid w:val="58BC721B"/>
    <w:rsid w:val="5A973789"/>
    <w:rsid w:val="5AC2A3DF"/>
    <w:rsid w:val="5C577EA1"/>
    <w:rsid w:val="5CCBEBE7"/>
    <w:rsid w:val="5CCEC817"/>
    <w:rsid w:val="5CDCDBC0"/>
    <w:rsid w:val="5D9E1C23"/>
    <w:rsid w:val="5E3B563E"/>
    <w:rsid w:val="5FBDB344"/>
    <w:rsid w:val="6003B3E7"/>
    <w:rsid w:val="60C06C56"/>
    <w:rsid w:val="61A7D675"/>
    <w:rsid w:val="61F414E2"/>
    <w:rsid w:val="62225981"/>
    <w:rsid w:val="625ECC6D"/>
    <w:rsid w:val="63AAABCF"/>
    <w:rsid w:val="644DA766"/>
    <w:rsid w:val="7137F813"/>
    <w:rsid w:val="713C83CA"/>
    <w:rsid w:val="716C958E"/>
    <w:rsid w:val="7499CC00"/>
    <w:rsid w:val="753C17F2"/>
    <w:rsid w:val="7603C60C"/>
    <w:rsid w:val="764B0618"/>
    <w:rsid w:val="77B69725"/>
    <w:rsid w:val="784B32FF"/>
    <w:rsid w:val="7ACC35F1"/>
    <w:rsid w:val="7C1E19C3"/>
    <w:rsid w:val="7E71F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F51"/>
  <w15:chartTrackingRefBased/>
  <w15:docId w15:val="{6409362F-288E-4BC5-9F0A-742827EBC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d21544383754f75" /><Relationship Type="http://schemas.openxmlformats.org/officeDocument/2006/relationships/image" Target="/media/image3.jpg" Id="Rd3fc0e8af6dd46b5" /><Relationship Type="http://schemas.openxmlformats.org/officeDocument/2006/relationships/image" Target="/media/image4.jpg" Id="R3ae566bd1b944c2f" /><Relationship Type="http://schemas.openxmlformats.org/officeDocument/2006/relationships/image" Target="/media/image5.jpg" Id="Rdd32f8f293bc4ac9" /><Relationship Type="http://schemas.openxmlformats.org/officeDocument/2006/relationships/image" Target="/media/image3.png" Id="R039d929e7a5f4c35" /><Relationship Type="http://schemas.openxmlformats.org/officeDocument/2006/relationships/header" Target="/word/header.xml" Id="R8de65daca681438d" /><Relationship Type="http://schemas.openxmlformats.org/officeDocument/2006/relationships/footer" Target="/word/footer.xml" Id="R012706e2c39241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Mohammed Jasir Ali Mohammed Jasir Ali</dc:creator>
  <keywords/>
  <dc:description/>
  <lastModifiedBy>Mohammed Jasir Ali Mohammed Jasir Ali</lastModifiedBy>
  <revision>7</revision>
  <dcterms:created xsi:type="dcterms:W3CDTF">2023-10-26T15:14:20.6999943Z</dcterms:created>
  <dcterms:modified xsi:type="dcterms:W3CDTF">2023-10-31T16:02:18.8612645Z</dcterms:modified>
</coreProperties>
</file>