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8D9" w:rsidRDefault="001A0388" w:rsidP="001A0388">
      <w:pPr>
        <w:jc w:val="center"/>
        <w:rPr>
          <w:b/>
          <w:sz w:val="24"/>
          <w:u w:val="single"/>
        </w:rPr>
      </w:pPr>
      <w:r w:rsidRPr="001A0388">
        <w:rPr>
          <w:b/>
          <w:sz w:val="24"/>
          <w:u w:val="single"/>
        </w:rPr>
        <w:t>ICMS TEST SERIES INTER U2-STRATEGIC MANAGEMENT</w:t>
      </w:r>
    </w:p>
    <w:p w:rsidR="001A0388" w:rsidRPr="000420DC" w:rsidRDefault="000420DC" w:rsidP="001A0388">
      <w:pPr>
        <w:jc w:val="center"/>
        <w:rPr>
          <w:b/>
          <w:sz w:val="24"/>
        </w:rPr>
      </w:pPr>
      <w:r w:rsidRPr="000420DC">
        <w:rPr>
          <w:b/>
          <w:sz w:val="24"/>
        </w:rPr>
        <w:t xml:space="preserve">Score-40       </w:t>
      </w:r>
      <w:r>
        <w:rPr>
          <w:b/>
          <w:sz w:val="24"/>
        </w:rPr>
        <w:t xml:space="preserve">                                                                                                </w:t>
      </w:r>
      <w:r w:rsidRPr="000420DC">
        <w:rPr>
          <w:b/>
          <w:sz w:val="24"/>
        </w:rPr>
        <w:t xml:space="preserve">          Time- 2 </w:t>
      </w:r>
      <w:proofErr w:type="spellStart"/>
      <w:r w:rsidRPr="000420DC">
        <w:rPr>
          <w:b/>
          <w:sz w:val="24"/>
        </w:rPr>
        <w:t>hr</w:t>
      </w:r>
      <w:proofErr w:type="spellEnd"/>
    </w:p>
    <w:tbl>
      <w:tblPr>
        <w:tblW w:w="11880" w:type="dxa"/>
        <w:tblInd w:w="-142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1880"/>
      </w:tblGrid>
      <w:tr w:rsidR="000420DC" w:rsidTr="000420DC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1880" w:type="dxa"/>
          </w:tcPr>
          <w:p w:rsidR="000420DC" w:rsidRDefault="000420DC" w:rsidP="005A08D9"/>
        </w:tc>
      </w:tr>
    </w:tbl>
    <w:p w:rsidR="000420DC" w:rsidRDefault="000420DC" w:rsidP="005A08D9"/>
    <w:p w:rsidR="005A08D9" w:rsidRPr="001A0388" w:rsidRDefault="001A0388" w:rsidP="005A08D9">
      <w:pPr>
        <w:rPr>
          <w:b/>
          <w:sz w:val="24"/>
          <w:u w:val="single"/>
        </w:rPr>
      </w:pPr>
      <w:r w:rsidRPr="001A0388">
        <w:rPr>
          <w:b/>
          <w:sz w:val="24"/>
          <w:u w:val="single"/>
        </w:rPr>
        <w:t>PART-A</w:t>
      </w:r>
      <w:bookmarkStart w:id="0" w:name="_GoBack"/>
      <w:bookmarkEnd w:id="0"/>
    </w:p>
    <w:p w:rsidR="005A08D9" w:rsidRPr="005A08D9" w:rsidRDefault="005A08D9" w:rsidP="005A08D9">
      <w:pPr>
        <w:rPr>
          <w:b/>
        </w:rPr>
      </w:pPr>
      <w:r>
        <w:rPr>
          <w:b/>
        </w:rPr>
        <w:t>Fill in the blanks (1*5=5)</w:t>
      </w:r>
    </w:p>
    <w:p w:rsidR="005A08D9" w:rsidRDefault="005A08D9" w:rsidP="005A08D9">
      <w:r>
        <w:t xml:space="preserve"> 1. --------</w:t>
      </w:r>
      <w:r>
        <w:t>Refers to the long-range blueprint of an organization's desired im</w:t>
      </w:r>
      <w:r>
        <w:t xml:space="preserve">age, direction and destination </w:t>
      </w:r>
    </w:p>
    <w:p w:rsidR="005A08D9" w:rsidRDefault="005A08D9" w:rsidP="005A08D9">
      <w:r>
        <w:t xml:space="preserve"> 2. ----</w:t>
      </w:r>
      <w:r>
        <w:t xml:space="preserve"> is the terminology which defines hos</w:t>
      </w:r>
      <w:r>
        <w:t>ting services over the internet</w:t>
      </w:r>
    </w:p>
    <w:p w:rsidR="005A08D9" w:rsidRDefault="005A08D9" w:rsidP="005A08D9">
      <w:r>
        <w:t xml:space="preserve"> 3. Stability</w:t>
      </w:r>
      <w:r>
        <w:t>, Growth and retrenchment are three mai</w:t>
      </w:r>
      <w:r>
        <w:t>n categories of ------ strategy</w:t>
      </w:r>
    </w:p>
    <w:p w:rsidR="005A08D9" w:rsidRDefault="005A08D9" w:rsidP="005A08D9">
      <w:r>
        <w:t xml:space="preserve"> 4. EVA= NOPAT-    ---------</w:t>
      </w:r>
    </w:p>
    <w:p w:rsidR="005A08D9" w:rsidRDefault="005A08D9" w:rsidP="005A08D9">
      <w:r>
        <w:t xml:space="preserve"> 5. Vision</w:t>
      </w:r>
      <w:r>
        <w:t xml:space="preserve"> stateme</w:t>
      </w:r>
      <w:r>
        <w:t>nts can be --------- and ------</w:t>
      </w:r>
    </w:p>
    <w:p w:rsidR="005A08D9" w:rsidRPr="005A08D9" w:rsidRDefault="005A08D9" w:rsidP="005A08D9">
      <w:pPr>
        <w:rPr>
          <w:b/>
        </w:rPr>
      </w:pPr>
      <w:r w:rsidRPr="005A08D9">
        <w:rPr>
          <w:b/>
        </w:rPr>
        <w:t xml:space="preserve"> Multiple</w:t>
      </w:r>
      <w:r>
        <w:rPr>
          <w:b/>
        </w:rPr>
        <w:t xml:space="preserve"> choice Questions (1*3=3)</w:t>
      </w:r>
    </w:p>
    <w:p w:rsidR="005A08D9" w:rsidRDefault="005A08D9" w:rsidP="005A08D9">
      <w:r>
        <w:t>6</w:t>
      </w:r>
      <w:r>
        <w:t>.</w:t>
      </w:r>
      <w:r>
        <w:t xml:space="preserve"> </w:t>
      </w:r>
      <w:r>
        <w:t>It defines organ</w:t>
      </w:r>
      <w:r>
        <w:t>ization's purpose for existence</w:t>
      </w:r>
    </w:p>
    <w:p w:rsidR="005A08D9" w:rsidRDefault="005A08D9" w:rsidP="005A08D9">
      <w:pPr>
        <w:ind w:left="720"/>
      </w:pPr>
      <w:r>
        <w:t>a. Mission</w:t>
      </w:r>
    </w:p>
    <w:p w:rsidR="005A08D9" w:rsidRDefault="005A08D9" w:rsidP="005A08D9">
      <w:pPr>
        <w:ind w:left="720"/>
      </w:pPr>
      <w:r>
        <w:t>B. Vision</w:t>
      </w:r>
    </w:p>
    <w:p w:rsidR="005A08D9" w:rsidRDefault="005A08D9" w:rsidP="005A08D9">
      <w:pPr>
        <w:ind w:left="720"/>
      </w:pPr>
      <w:r>
        <w:t>C. Objectives</w:t>
      </w:r>
    </w:p>
    <w:p w:rsidR="005A08D9" w:rsidRDefault="005A08D9" w:rsidP="005A08D9">
      <w:pPr>
        <w:ind w:left="720"/>
      </w:pPr>
      <w:r>
        <w:t>D. Goals</w:t>
      </w:r>
    </w:p>
    <w:p w:rsidR="005A08D9" w:rsidRDefault="005A08D9" w:rsidP="005A08D9">
      <w:r>
        <w:t>7</w:t>
      </w:r>
      <w:r>
        <w:t xml:space="preserve">. Which among the following is not a benefit of cloud </w:t>
      </w:r>
      <w:r>
        <w:t>computing?</w:t>
      </w:r>
    </w:p>
    <w:p w:rsidR="005A08D9" w:rsidRDefault="005A08D9" w:rsidP="005A08D9">
      <w:pPr>
        <w:ind w:left="720"/>
      </w:pPr>
      <w:r>
        <w:t>a. Cost reduction</w:t>
      </w:r>
    </w:p>
    <w:p w:rsidR="005A08D9" w:rsidRDefault="005A08D9" w:rsidP="005A08D9">
      <w:pPr>
        <w:ind w:left="720"/>
      </w:pPr>
      <w:r>
        <w:t>b. Business continuity &amp;disaster recovery</w:t>
      </w:r>
    </w:p>
    <w:p w:rsidR="005A08D9" w:rsidRDefault="005A08D9" w:rsidP="005A08D9">
      <w:pPr>
        <w:ind w:left="720"/>
      </w:pPr>
      <w:r>
        <w:t>c. Cloud security</w:t>
      </w:r>
    </w:p>
    <w:p w:rsidR="005A08D9" w:rsidRDefault="005A08D9" w:rsidP="005A08D9">
      <w:pPr>
        <w:ind w:left="720"/>
      </w:pPr>
      <w:proofErr w:type="spellStart"/>
      <w:proofErr w:type="gramStart"/>
      <w:r>
        <w:t>d.Data</w:t>
      </w:r>
      <w:proofErr w:type="spellEnd"/>
      <w:proofErr w:type="gramEnd"/>
      <w:r>
        <w:t xml:space="preserve"> and workload mobility</w:t>
      </w:r>
    </w:p>
    <w:p w:rsidR="005A08D9" w:rsidRDefault="005A08D9" w:rsidP="005A08D9">
      <w:r>
        <w:t>8</w:t>
      </w:r>
      <w:r>
        <w:t>.</w:t>
      </w:r>
      <w:r>
        <w:t xml:space="preserve"> </w:t>
      </w:r>
      <w:r>
        <w:t xml:space="preserve">Which element is referred to as the bed rock of company's organizational </w:t>
      </w:r>
      <w:r>
        <w:t>culture?</w:t>
      </w:r>
    </w:p>
    <w:p w:rsidR="005A08D9" w:rsidRDefault="005A08D9" w:rsidP="005A08D9">
      <w:pPr>
        <w:ind w:left="720"/>
      </w:pPr>
      <w:r>
        <w:t>a. Values</w:t>
      </w:r>
    </w:p>
    <w:p w:rsidR="005A08D9" w:rsidRDefault="005A08D9" w:rsidP="005A08D9">
      <w:pPr>
        <w:ind w:left="720"/>
      </w:pPr>
      <w:proofErr w:type="spellStart"/>
      <w:r>
        <w:t>b.beliefs</w:t>
      </w:r>
      <w:proofErr w:type="spellEnd"/>
    </w:p>
    <w:p w:rsidR="005A08D9" w:rsidRDefault="005A08D9" w:rsidP="005A08D9">
      <w:pPr>
        <w:ind w:left="720"/>
      </w:pPr>
      <w:proofErr w:type="gramStart"/>
      <w:r>
        <w:t>c</w:t>
      </w:r>
      <w:proofErr w:type="gramEnd"/>
      <w:r>
        <w:t xml:space="preserve">. </w:t>
      </w:r>
      <w:proofErr w:type="spellStart"/>
      <w:r>
        <w:t>behaviors</w:t>
      </w:r>
      <w:proofErr w:type="spellEnd"/>
    </w:p>
    <w:p w:rsidR="005A08D9" w:rsidRDefault="005A08D9" w:rsidP="005A08D9">
      <w:pPr>
        <w:ind w:left="720"/>
      </w:pPr>
      <w:r>
        <w:t>d</w:t>
      </w:r>
      <w:r>
        <w:t>. Taken for granted assumptions</w:t>
      </w:r>
    </w:p>
    <w:p w:rsidR="005A08D9" w:rsidRPr="005A08D9" w:rsidRDefault="005A08D9" w:rsidP="005A08D9">
      <w:pPr>
        <w:rPr>
          <w:b/>
        </w:rPr>
      </w:pPr>
      <w:r>
        <w:rPr>
          <w:b/>
        </w:rPr>
        <w:t>True or false (1*2=2)</w:t>
      </w:r>
    </w:p>
    <w:p w:rsidR="005A08D9" w:rsidRDefault="005A08D9" w:rsidP="005A08D9">
      <w:r>
        <w:t>9. Strategic</w:t>
      </w:r>
      <w:r>
        <w:t xml:space="preserve"> management is a pervasive </w:t>
      </w:r>
      <w:proofErr w:type="spellStart"/>
      <w:r>
        <w:t>function</w:t>
      </w:r>
      <w:proofErr w:type="gramStart"/>
      <w:r>
        <w:t>,which</w:t>
      </w:r>
      <w:proofErr w:type="spellEnd"/>
      <w:proofErr w:type="gramEnd"/>
      <w:r>
        <w:t xml:space="preserve"> is to be done at all levels</w:t>
      </w:r>
    </w:p>
    <w:p w:rsidR="005A08D9" w:rsidRDefault="005A08D9" w:rsidP="005A08D9">
      <w:r>
        <w:t>10. Balance</w:t>
      </w:r>
      <w:r>
        <w:t xml:space="preserve"> score card is more concerned about the financial aspects of the organization </w:t>
      </w:r>
    </w:p>
    <w:p w:rsidR="005A08D9" w:rsidRDefault="005A08D9" w:rsidP="005A08D9"/>
    <w:p w:rsidR="001A0388" w:rsidRDefault="001A0388" w:rsidP="005A08D9"/>
    <w:p w:rsidR="005A08D9" w:rsidRPr="001A0388" w:rsidRDefault="001A0388" w:rsidP="005A08D9">
      <w:pPr>
        <w:rPr>
          <w:b/>
          <w:u w:val="single"/>
        </w:rPr>
      </w:pPr>
      <w:r w:rsidRPr="001A0388">
        <w:rPr>
          <w:b/>
          <w:u w:val="single"/>
        </w:rPr>
        <w:t>PART-B</w:t>
      </w:r>
    </w:p>
    <w:p w:rsidR="001A0388" w:rsidRDefault="005A08D9" w:rsidP="005A08D9">
      <w:pPr>
        <w:rPr>
          <w:b/>
        </w:rPr>
      </w:pPr>
      <w:r w:rsidRPr="005A08D9">
        <w:rPr>
          <w:b/>
        </w:rPr>
        <w:t xml:space="preserve"> </w:t>
      </w:r>
      <w:r w:rsidRPr="005A08D9">
        <w:rPr>
          <w:b/>
        </w:rPr>
        <w:t>Write any two questions from the following 3</w:t>
      </w:r>
      <w:r>
        <w:rPr>
          <w:b/>
        </w:rPr>
        <w:t xml:space="preserve">   </w:t>
      </w:r>
      <w:r w:rsidR="001A0388">
        <w:rPr>
          <w:b/>
        </w:rPr>
        <w:t xml:space="preserve">                       </w:t>
      </w:r>
      <w:r w:rsidR="001A0388" w:rsidRPr="001A0388">
        <w:rPr>
          <w:b/>
        </w:rPr>
        <w:t>(2*15=30)</w:t>
      </w:r>
    </w:p>
    <w:p w:rsidR="005A08D9" w:rsidRPr="005A08D9" w:rsidRDefault="001A0388" w:rsidP="005A08D9">
      <w:pPr>
        <w:rPr>
          <w:b/>
        </w:rPr>
      </w:pPr>
      <w:r>
        <w:rPr>
          <w:b/>
        </w:rPr>
        <w:t>A.</w:t>
      </w:r>
      <w:r w:rsidR="005A08D9">
        <w:rPr>
          <w:b/>
        </w:rPr>
        <w:t xml:space="preserve">                                 </w:t>
      </w:r>
    </w:p>
    <w:p w:rsidR="005A08D9" w:rsidRDefault="005A08D9" w:rsidP="005A08D9">
      <w:r>
        <w:t>11</w:t>
      </w:r>
      <w:r>
        <w:t xml:space="preserve">. Define </w:t>
      </w:r>
      <w:r w:rsidR="001A0388">
        <w:t>block chain</w:t>
      </w:r>
      <w:r>
        <w:t xml:space="preserve"> technology. State the important components</w:t>
      </w:r>
      <w:r>
        <w:t xml:space="preserve"> and benefits of </w:t>
      </w:r>
      <w:r w:rsidR="001A0388">
        <w:t>block chain</w:t>
      </w:r>
      <w:r>
        <w:t xml:space="preserve"> (8)</w:t>
      </w:r>
    </w:p>
    <w:p w:rsidR="005A08D9" w:rsidRDefault="005A08D9" w:rsidP="005A08D9">
      <w:r>
        <w:t xml:space="preserve">12. </w:t>
      </w:r>
      <w:r>
        <w:t xml:space="preserve">State the </w:t>
      </w:r>
      <w:r>
        <w:t>characteristics of strategy (4)</w:t>
      </w:r>
    </w:p>
    <w:p w:rsidR="005A08D9" w:rsidRDefault="005A08D9" w:rsidP="005A08D9">
      <w:r>
        <w:t xml:space="preserve">13 </w:t>
      </w:r>
      <w:r>
        <w:t>.Differentiate b</w:t>
      </w:r>
      <w:r w:rsidR="001A0388">
        <w:t>etween goals and objectives (3)</w:t>
      </w:r>
    </w:p>
    <w:p w:rsidR="005A08D9" w:rsidRPr="001A0388" w:rsidRDefault="001A0388" w:rsidP="005A08D9">
      <w:pPr>
        <w:rPr>
          <w:b/>
        </w:rPr>
      </w:pPr>
      <w:r>
        <w:rPr>
          <w:b/>
        </w:rPr>
        <w:t>B.</w:t>
      </w:r>
    </w:p>
    <w:p w:rsidR="005A08D9" w:rsidRDefault="001A0388" w:rsidP="005A08D9">
      <w:r>
        <w:t>14</w:t>
      </w:r>
      <w:r w:rsidR="005A08D9">
        <w:t>. Define cloud computing. State the benefits and d</w:t>
      </w:r>
      <w:r>
        <w:t>rawbacks of cloud computing (8)</w:t>
      </w:r>
    </w:p>
    <w:p w:rsidR="005A08D9" w:rsidRDefault="001A0388" w:rsidP="005A08D9">
      <w:r>
        <w:t>15. What</w:t>
      </w:r>
      <w:r w:rsidR="005A08D9">
        <w:t xml:space="preserve"> is balance score card? Discuss various perspec</w:t>
      </w:r>
      <w:r>
        <w:t>tives of balance score card (5)</w:t>
      </w:r>
    </w:p>
    <w:p w:rsidR="005A08D9" w:rsidRDefault="001A0388" w:rsidP="005A08D9">
      <w:r>
        <w:t>16. Define</w:t>
      </w:r>
      <w:r w:rsidR="005A08D9">
        <w:t xml:space="preserve"> content marketing (2)</w:t>
      </w:r>
    </w:p>
    <w:p w:rsidR="005A08D9" w:rsidRPr="001A0388" w:rsidRDefault="001A0388" w:rsidP="005A08D9">
      <w:pPr>
        <w:rPr>
          <w:b/>
        </w:rPr>
      </w:pPr>
      <w:r>
        <w:rPr>
          <w:b/>
        </w:rPr>
        <w:t>C.</w:t>
      </w:r>
    </w:p>
    <w:p w:rsidR="005A08D9" w:rsidRDefault="001A0388" w:rsidP="005A08D9">
      <w:r>
        <w:t>17</w:t>
      </w:r>
      <w:r w:rsidR="005A08D9">
        <w:t xml:space="preserve">. Define internet of things. State any two application </w:t>
      </w:r>
      <w:r>
        <w:t>areas (3)</w:t>
      </w:r>
    </w:p>
    <w:p w:rsidR="001A0388" w:rsidRDefault="001A0388" w:rsidP="005A08D9">
      <w:r>
        <w:t>18</w:t>
      </w:r>
      <w:r w:rsidR="005A08D9">
        <w:t xml:space="preserve">. What are the objectives of strategic </w:t>
      </w:r>
      <w:r>
        <w:t>management (</w:t>
      </w:r>
      <w:proofErr w:type="gramStart"/>
      <w:r>
        <w:t>6</w:t>
      </w:r>
      <w:proofErr w:type="gramEnd"/>
      <w:r>
        <w:t>)</w:t>
      </w:r>
    </w:p>
    <w:p w:rsidR="009E6C1A" w:rsidRDefault="001A0388" w:rsidP="005A08D9">
      <w:r>
        <w:t>19. What</w:t>
      </w:r>
      <w:r w:rsidR="005A08D9">
        <w:t xml:space="preserve"> is strategic </w:t>
      </w:r>
      <w:r>
        <w:t>leadership?</w:t>
      </w:r>
      <w:r w:rsidR="005A08D9">
        <w:t xml:space="preserve"> Discuss key qualities of a strategic leader (6)</w:t>
      </w:r>
    </w:p>
    <w:sectPr w:rsidR="009E6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68"/>
    <w:rsid w:val="000420DC"/>
    <w:rsid w:val="001A0388"/>
    <w:rsid w:val="005A08D9"/>
    <w:rsid w:val="009E6C1A"/>
    <w:rsid w:val="00E8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3644B-B8F1-473C-9FE8-E38B074A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ICMS</dc:creator>
  <cp:keywords/>
  <dc:description/>
  <cp:lastModifiedBy>ICMS</cp:lastModifiedBy>
  <cp:revision>2</cp:revision>
  <dcterms:created xsi:type="dcterms:W3CDTF">2023-09-01T09:13:00Z</dcterms:created>
  <dcterms:modified xsi:type="dcterms:W3CDTF">2023-09-01T09:38:00Z</dcterms:modified>
</cp:coreProperties>
</file>