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1D9" w:rsidRPr="00671C6E" w:rsidRDefault="00B61DE0">
      <w:pPr>
        <w:spacing w:line="259" w:lineRule="auto"/>
        <w:jc w:val="center"/>
        <w:rPr>
          <w:b/>
          <w:sz w:val="24"/>
          <w:szCs w:val="24"/>
        </w:rPr>
      </w:pPr>
      <w:r w:rsidRPr="00671C6E">
        <w:rPr>
          <w:b/>
          <w:sz w:val="24"/>
          <w:szCs w:val="24"/>
        </w:rPr>
        <w:t>Project Design Phase-II</w:t>
      </w:r>
    </w:p>
    <w:p w:rsidR="006971D9" w:rsidRPr="00671C6E" w:rsidRDefault="00B61DE0">
      <w:pPr>
        <w:spacing w:line="259" w:lineRule="auto"/>
        <w:jc w:val="center"/>
        <w:rPr>
          <w:b/>
          <w:sz w:val="24"/>
          <w:szCs w:val="24"/>
        </w:rPr>
      </w:pPr>
      <w:r w:rsidRPr="00671C6E">
        <w:rPr>
          <w:b/>
          <w:sz w:val="24"/>
          <w:szCs w:val="24"/>
        </w:rPr>
        <w:t>Technology Stack (Architecture &amp; Stack)</w:t>
      </w:r>
    </w:p>
    <w:p w:rsidR="006971D9" w:rsidRPr="00671C6E" w:rsidRDefault="006971D9">
      <w:pPr>
        <w:spacing w:line="259" w:lineRule="auto"/>
        <w:jc w:val="center"/>
        <w:rPr>
          <w:b/>
          <w:sz w:val="24"/>
          <w:szCs w:val="24"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6971D9" w:rsidRPr="00671C6E">
        <w:trPr>
          <w:jc w:val="center"/>
        </w:trPr>
        <w:tc>
          <w:tcPr>
            <w:tcW w:w="4508" w:type="dxa"/>
          </w:tcPr>
          <w:p w:rsidR="006971D9" w:rsidRPr="00671C6E" w:rsidRDefault="00B61DE0">
            <w:pPr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6971D9" w:rsidRPr="00671C6E" w:rsidRDefault="00B61DE0">
            <w:pPr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2</w:t>
            </w:r>
            <w:r w:rsidR="003E2147" w:rsidRPr="00671C6E">
              <w:rPr>
                <w:sz w:val="24"/>
                <w:szCs w:val="24"/>
              </w:rPr>
              <w:t>8</w:t>
            </w:r>
            <w:r w:rsidRPr="00671C6E">
              <w:rPr>
                <w:sz w:val="24"/>
                <w:szCs w:val="24"/>
              </w:rPr>
              <w:t>-</w:t>
            </w:r>
            <w:r w:rsidR="003E2147" w:rsidRPr="00671C6E">
              <w:rPr>
                <w:sz w:val="24"/>
                <w:szCs w:val="24"/>
              </w:rPr>
              <w:t>11</w:t>
            </w:r>
            <w:r w:rsidRPr="00671C6E">
              <w:rPr>
                <w:sz w:val="24"/>
                <w:szCs w:val="24"/>
              </w:rPr>
              <w:t>-2025</w:t>
            </w:r>
          </w:p>
        </w:tc>
      </w:tr>
      <w:tr w:rsidR="006971D9" w:rsidRPr="00671C6E">
        <w:trPr>
          <w:jc w:val="center"/>
        </w:trPr>
        <w:tc>
          <w:tcPr>
            <w:tcW w:w="4508" w:type="dxa"/>
          </w:tcPr>
          <w:p w:rsidR="006971D9" w:rsidRPr="00671C6E" w:rsidRDefault="00B61DE0">
            <w:pPr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6971D9" w:rsidRPr="00671C6E" w:rsidRDefault="006971D9">
            <w:pPr>
              <w:rPr>
                <w:sz w:val="24"/>
                <w:szCs w:val="24"/>
              </w:rPr>
            </w:pPr>
          </w:p>
        </w:tc>
      </w:tr>
      <w:tr w:rsidR="006971D9" w:rsidRPr="00671C6E">
        <w:trPr>
          <w:jc w:val="center"/>
        </w:trPr>
        <w:tc>
          <w:tcPr>
            <w:tcW w:w="4508" w:type="dxa"/>
          </w:tcPr>
          <w:p w:rsidR="006971D9" w:rsidRPr="00671C6E" w:rsidRDefault="00B61DE0">
            <w:pPr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6971D9" w:rsidRPr="00671C6E" w:rsidRDefault="003E2147">
            <w:pPr>
              <w:spacing w:line="259" w:lineRule="auto"/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 xml:space="preserve">Book </w:t>
            </w:r>
            <w:r w:rsidR="008C6E44" w:rsidRPr="00671C6E">
              <w:rPr>
                <w:sz w:val="24"/>
                <w:szCs w:val="24"/>
              </w:rPr>
              <w:t>Store</w:t>
            </w:r>
          </w:p>
        </w:tc>
      </w:tr>
      <w:tr w:rsidR="006971D9" w:rsidRPr="00671C6E">
        <w:trPr>
          <w:jc w:val="center"/>
        </w:trPr>
        <w:tc>
          <w:tcPr>
            <w:tcW w:w="4508" w:type="dxa"/>
          </w:tcPr>
          <w:p w:rsidR="006971D9" w:rsidRPr="00671C6E" w:rsidRDefault="00B61DE0">
            <w:pPr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6971D9" w:rsidRPr="00671C6E" w:rsidRDefault="00B61DE0">
            <w:pPr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4 Marks</w:t>
            </w:r>
          </w:p>
        </w:tc>
      </w:tr>
    </w:tbl>
    <w:p w:rsidR="006971D9" w:rsidRPr="00671C6E" w:rsidRDefault="006971D9">
      <w:pPr>
        <w:spacing w:after="160" w:line="259" w:lineRule="auto"/>
        <w:rPr>
          <w:b/>
          <w:sz w:val="24"/>
          <w:szCs w:val="24"/>
        </w:rPr>
      </w:pPr>
    </w:p>
    <w:p w:rsidR="006971D9" w:rsidRPr="00671C6E" w:rsidRDefault="006971D9">
      <w:pPr>
        <w:spacing w:after="160" w:line="259" w:lineRule="auto"/>
        <w:rPr>
          <w:b/>
          <w:sz w:val="24"/>
          <w:szCs w:val="24"/>
        </w:rPr>
      </w:pPr>
    </w:p>
    <w:p w:rsidR="006971D9" w:rsidRPr="00671C6E" w:rsidRDefault="00B61DE0">
      <w:pPr>
        <w:spacing w:after="160" w:line="259" w:lineRule="auto"/>
        <w:rPr>
          <w:b/>
          <w:sz w:val="24"/>
          <w:szCs w:val="24"/>
        </w:rPr>
      </w:pPr>
      <w:r w:rsidRPr="00671C6E">
        <w:rPr>
          <w:b/>
          <w:sz w:val="24"/>
          <w:szCs w:val="24"/>
        </w:rPr>
        <w:t>Technical Architecture:</w:t>
      </w:r>
    </w:p>
    <w:p w:rsidR="006971D9" w:rsidRPr="00671C6E" w:rsidRDefault="008C6E44">
      <w:pPr>
        <w:spacing w:after="160" w:line="259" w:lineRule="auto"/>
        <w:rPr>
          <w:sz w:val="24"/>
          <w:szCs w:val="24"/>
        </w:rPr>
      </w:pPr>
      <w:r w:rsidRPr="00671C6E">
        <w:rPr>
          <w:sz w:val="24"/>
          <w:szCs w:val="24"/>
        </w:rPr>
        <w:t xml:space="preserve">The </w:t>
      </w:r>
      <w:r w:rsidRPr="00671C6E">
        <w:rPr>
          <w:rStyle w:val="Strong"/>
          <w:sz w:val="24"/>
          <w:szCs w:val="24"/>
        </w:rPr>
        <w:t>Online Book Store System</w:t>
      </w:r>
      <w:r w:rsidRPr="00671C6E">
        <w:rPr>
          <w:sz w:val="24"/>
          <w:szCs w:val="24"/>
        </w:rPr>
        <w:t xml:space="preserve"> follows a </w:t>
      </w:r>
      <w:r w:rsidRPr="00671C6E">
        <w:rPr>
          <w:rStyle w:val="Strong"/>
          <w:sz w:val="24"/>
          <w:szCs w:val="24"/>
        </w:rPr>
        <w:t>3-tier architecture</w:t>
      </w:r>
      <w:r w:rsidRPr="00671C6E">
        <w:rPr>
          <w:sz w:val="24"/>
          <w:szCs w:val="24"/>
        </w:rPr>
        <w:t>:</w:t>
      </w:r>
    </w:p>
    <w:p w:rsidR="00671C6E" w:rsidRPr="00671C6E" w:rsidRDefault="00671C6E">
      <w:pPr>
        <w:spacing w:after="160" w:line="259" w:lineRule="auto"/>
        <w:rPr>
          <w:sz w:val="24"/>
          <w:szCs w:val="24"/>
        </w:rPr>
      </w:pPr>
      <w:r w:rsidRPr="00671C6E">
        <w:rPr>
          <w:sz w:val="24"/>
          <w:szCs w:val="24"/>
        </w:rPr>
        <w:t xml:space="preserve">Table -1 </w:t>
      </w:r>
    </w:p>
    <w:tbl>
      <w:tblPr>
        <w:tblW w:w="101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42"/>
        <w:gridCol w:w="4903"/>
        <w:gridCol w:w="2629"/>
      </w:tblGrid>
      <w:tr w:rsidR="008C6E44" w:rsidRPr="008C6E44" w:rsidTr="00671C6E">
        <w:trPr>
          <w:trHeight w:val="364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Layer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Technology</w:t>
            </w:r>
          </w:p>
        </w:tc>
      </w:tr>
      <w:tr w:rsidR="008C6E44" w:rsidRPr="008C6E44" w:rsidTr="00671C6E">
        <w:trPr>
          <w:trHeight w:val="364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sz w:val="24"/>
                <w:szCs w:val="24"/>
                <w:lang w:val="en-IN"/>
              </w:rPr>
              <w:t>Presentation Layer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sz w:val="24"/>
                <w:szCs w:val="24"/>
                <w:lang w:val="en-IN"/>
              </w:rPr>
              <w:t>User UI for browsing &amp; ordering books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sz w:val="24"/>
                <w:szCs w:val="24"/>
                <w:lang w:val="en-IN"/>
              </w:rPr>
              <w:t>HTML, CSS, React.js</w:t>
            </w:r>
          </w:p>
        </w:tc>
      </w:tr>
      <w:tr w:rsidR="008C6E44" w:rsidRPr="008C6E44" w:rsidTr="00671C6E">
        <w:trPr>
          <w:trHeight w:val="36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sz w:val="24"/>
                <w:szCs w:val="24"/>
                <w:lang w:val="en-IN"/>
              </w:rPr>
              <w:t>Business Logic Layer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sz w:val="24"/>
                <w:szCs w:val="24"/>
                <w:lang w:val="en-IN"/>
              </w:rPr>
              <w:t>Authentication, Book browsing, Orders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sz w:val="24"/>
                <w:szCs w:val="24"/>
                <w:lang w:val="en-IN"/>
              </w:rPr>
              <w:t>Node.js, Express.js</w:t>
            </w:r>
          </w:p>
        </w:tc>
      </w:tr>
      <w:tr w:rsidR="008C6E44" w:rsidRPr="008C6E44" w:rsidTr="00671C6E">
        <w:trPr>
          <w:trHeight w:val="36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sz w:val="24"/>
                <w:szCs w:val="24"/>
                <w:lang w:val="en-IN"/>
              </w:rPr>
              <w:t>Data Layer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sz w:val="24"/>
                <w:szCs w:val="24"/>
                <w:lang w:val="en-IN"/>
              </w:rPr>
              <w:t>Storing books, users, orders &amp; payments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sz w:val="24"/>
                <w:szCs w:val="24"/>
                <w:lang w:val="en-IN"/>
              </w:rPr>
              <w:t>MongoDB</w:t>
            </w:r>
          </w:p>
        </w:tc>
      </w:tr>
    </w:tbl>
    <w:p w:rsidR="008C6E44" w:rsidRPr="00671C6E" w:rsidRDefault="008C6E44">
      <w:pPr>
        <w:spacing w:after="160" w:line="259" w:lineRule="auto"/>
        <w:rPr>
          <w:b/>
          <w:sz w:val="24"/>
          <w:szCs w:val="24"/>
        </w:rPr>
      </w:pPr>
    </w:p>
    <w:p w:rsidR="006971D9" w:rsidRPr="00671C6E" w:rsidRDefault="00B61DE0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  <w:r w:rsidRPr="00671C6E">
        <w:rPr>
          <w:b/>
          <w:sz w:val="24"/>
          <w:szCs w:val="24"/>
        </w:rPr>
        <w:tab/>
      </w:r>
      <w:r w:rsidRPr="00671C6E">
        <w:rPr>
          <w:b/>
          <w:sz w:val="24"/>
          <w:szCs w:val="24"/>
        </w:rPr>
        <w:tab/>
      </w:r>
      <w:r w:rsidRPr="00671C6E">
        <w:rPr>
          <w:b/>
          <w:sz w:val="24"/>
          <w:szCs w:val="24"/>
        </w:rPr>
        <w:tab/>
      </w:r>
      <w:r w:rsidRPr="00671C6E">
        <w:rPr>
          <w:b/>
          <w:sz w:val="24"/>
          <w:szCs w:val="24"/>
        </w:rPr>
        <w:br/>
      </w:r>
    </w:p>
    <w:p w:rsidR="006971D9" w:rsidRPr="00671C6E" w:rsidRDefault="00B61DE0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  <w:r w:rsidRPr="00671C6E">
        <w:rPr>
          <w:b/>
          <w:sz w:val="24"/>
          <w:szCs w:val="24"/>
        </w:rPr>
        <w:t>Tabl</w:t>
      </w:r>
      <w:r w:rsidR="00671C6E" w:rsidRPr="00671C6E">
        <w:rPr>
          <w:b/>
          <w:sz w:val="24"/>
          <w:szCs w:val="24"/>
        </w:rPr>
        <w:t>e-2</w:t>
      </w:r>
    </w:p>
    <w:tbl>
      <w:tblPr>
        <w:tblStyle w:val="a5"/>
        <w:tblW w:w="10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85"/>
        <w:gridCol w:w="2801"/>
        <w:gridCol w:w="3740"/>
        <w:gridCol w:w="2961"/>
      </w:tblGrid>
      <w:tr w:rsidR="006971D9" w:rsidRPr="00671C6E" w:rsidTr="008C6E44">
        <w:trPr>
          <w:trHeight w:val="386"/>
          <w:tblHeader/>
        </w:trPr>
        <w:tc>
          <w:tcPr>
            <w:tcW w:w="685" w:type="dxa"/>
          </w:tcPr>
          <w:p w:rsidR="006971D9" w:rsidRPr="00671C6E" w:rsidRDefault="00B61DE0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proofErr w:type="spellStart"/>
            <w:r w:rsidRPr="00671C6E">
              <w:rPr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801" w:type="dxa"/>
          </w:tcPr>
          <w:p w:rsidR="006971D9" w:rsidRPr="00671C6E" w:rsidRDefault="00B61DE0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r w:rsidRPr="00671C6E">
              <w:rPr>
                <w:b/>
                <w:sz w:val="24"/>
                <w:szCs w:val="24"/>
              </w:rPr>
              <w:t>Component</w:t>
            </w:r>
          </w:p>
        </w:tc>
        <w:tc>
          <w:tcPr>
            <w:tcW w:w="3740" w:type="dxa"/>
          </w:tcPr>
          <w:p w:rsidR="006971D9" w:rsidRPr="00671C6E" w:rsidRDefault="00B61DE0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r w:rsidRPr="00671C6E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961" w:type="dxa"/>
          </w:tcPr>
          <w:p w:rsidR="006971D9" w:rsidRPr="00671C6E" w:rsidRDefault="00B61DE0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r w:rsidRPr="00671C6E">
              <w:rPr>
                <w:b/>
                <w:sz w:val="24"/>
                <w:szCs w:val="24"/>
              </w:rPr>
              <w:t>Technology</w:t>
            </w:r>
          </w:p>
        </w:tc>
      </w:tr>
      <w:tr w:rsidR="006971D9" w:rsidRPr="00671C6E" w:rsidTr="008C6E44">
        <w:trPr>
          <w:trHeight w:val="474"/>
          <w:tblHeader/>
        </w:trPr>
        <w:tc>
          <w:tcPr>
            <w:tcW w:w="685" w:type="dxa"/>
          </w:tcPr>
          <w:p w:rsidR="006971D9" w:rsidRPr="00671C6E" w:rsidRDefault="006971D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2801" w:type="dxa"/>
          </w:tcPr>
          <w:p w:rsidR="006971D9" w:rsidRPr="00671C6E" w:rsidRDefault="008C6E44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UI</w:t>
            </w:r>
          </w:p>
        </w:tc>
        <w:tc>
          <w:tcPr>
            <w:tcW w:w="3740" w:type="dxa"/>
          </w:tcPr>
          <w:p w:rsidR="006971D9" w:rsidRPr="00671C6E" w:rsidRDefault="008C6E44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Customer-facing store interface</w:t>
            </w:r>
          </w:p>
        </w:tc>
        <w:tc>
          <w:tcPr>
            <w:tcW w:w="2961" w:type="dxa"/>
          </w:tcPr>
          <w:p w:rsidR="006971D9" w:rsidRPr="00671C6E" w:rsidRDefault="008C6E44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React.js, JavaScript</w:t>
            </w:r>
          </w:p>
        </w:tc>
      </w:tr>
      <w:tr w:rsidR="006971D9" w:rsidRPr="00671C6E" w:rsidTr="008C6E44">
        <w:trPr>
          <w:trHeight w:val="456"/>
        </w:trPr>
        <w:tc>
          <w:tcPr>
            <w:tcW w:w="685" w:type="dxa"/>
          </w:tcPr>
          <w:p w:rsidR="006971D9" w:rsidRPr="00671C6E" w:rsidRDefault="006971D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2801" w:type="dxa"/>
          </w:tcPr>
          <w:p w:rsidR="006971D9" w:rsidRPr="00671C6E" w:rsidRDefault="00B61DE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Application Logic-1</w:t>
            </w:r>
          </w:p>
        </w:tc>
        <w:tc>
          <w:tcPr>
            <w:tcW w:w="3740" w:type="dxa"/>
          </w:tcPr>
          <w:p w:rsidR="006971D9" w:rsidRPr="00671C6E" w:rsidRDefault="008C6E44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User login, Book search, Cart system</w:t>
            </w:r>
          </w:p>
        </w:tc>
        <w:tc>
          <w:tcPr>
            <w:tcW w:w="2961" w:type="dxa"/>
          </w:tcPr>
          <w:p w:rsidR="006971D9" w:rsidRPr="00671C6E" w:rsidRDefault="00B61DE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Node.js, Express.js</w:t>
            </w:r>
          </w:p>
        </w:tc>
      </w:tr>
      <w:tr w:rsidR="006971D9" w:rsidRPr="00671C6E" w:rsidTr="008C6E44">
        <w:trPr>
          <w:trHeight w:val="456"/>
        </w:trPr>
        <w:tc>
          <w:tcPr>
            <w:tcW w:w="685" w:type="dxa"/>
          </w:tcPr>
          <w:p w:rsidR="006971D9" w:rsidRPr="00671C6E" w:rsidRDefault="006971D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2801" w:type="dxa"/>
          </w:tcPr>
          <w:p w:rsidR="006971D9" w:rsidRPr="00671C6E" w:rsidRDefault="00B61DE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Application Logic-2</w:t>
            </w:r>
          </w:p>
        </w:tc>
        <w:tc>
          <w:tcPr>
            <w:tcW w:w="3740" w:type="dxa"/>
          </w:tcPr>
          <w:tbl>
            <w:tblPr>
              <w:tblStyle w:val="a6"/>
              <w:tblW w:w="165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657"/>
            </w:tblGrid>
            <w:tr w:rsidR="006971D9" w:rsidRPr="00671C6E" w:rsidTr="008C6E44">
              <w:trPr>
                <w:trHeight w:val="223"/>
              </w:trPr>
              <w:tc>
                <w:tcPr>
                  <w:tcW w:w="16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971D9" w:rsidRPr="00671C6E" w:rsidRDefault="006971D9">
                  <w:pPr>
                    <w:tabs>
                      <w:tab w:val="left" w:pos="2320"/>
                    </w:tabs>
                    <w:spacing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tbl>
            <w:tblPr>
              <w:tblStyle w:val="a7"/>
              <w:tblW w:w="353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536"/>
            </w:tblGrid>
            <w:tr w:rsidR="006971D9" w:rsidRPr="00671C6E" w:rsidTr="008C6E44">
              <w:trPr>
                <w:trHeight w:val="500"/>
              </w:trPr>
              <w:tc>
                <w:tcPr>
                  <w:tcW w:w="353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971D9" w:rsidRPr="00671C6E" w:rsidRDefault="008C6E44">
                  <w:pPr>
                    <w:tabs>
                      <w:tab w:val="left" w:pos="2320"/>
                    </w:tabs>
                    <w:spacing w:line="240" w:lineRule="auto"/>
                    <w:rPr>
                      <w:sz w:val="24"/>
                      <w:szCs w:val="24"/>
                    </w:rPr>
                  </w:pPr>
                  <w:r w:rsidRPr="00671C6E">
                    <w:rPr>
                      <w:sz w:val="24"/>
                      <w:szCs w:val="24"/>
                    </w:rPr>
                    <w:t>Admin Panel for book &amp; order management</w:t>
                  </w:r>
                </w:p>
              </w:tc>
            </w:tr>
          </w:tbl>
          <w:p w:rsidR="006971D9" w:rsidRPr="00671C6E" w:rsidRDefault="006971D9">
            <w:pPr>
              <w:tabs>
                <w:tab w:val="left" w:pos="2320"/>
              </w:tabs>
              <w:rPr>
                <w:sz w:val="24"/>
                <w:szCs w:val="24"/>
              </w:rPr>
            </w:pPr>
          </w:p>
        </w:tc>
        <w:tc>
          <w:tcPr>
            <w:tcW w:w="2961" w:type="dxa"/>
          </w:tcPr>
          <w:p w:rsidR="006971D9" w:rsidRPr="00671C6E" w:rsidRDefault="00B61DE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React</w:t>
            </w:r>
            <w:r w:rsidR="003E2147" w:rsidRPr="00671C6E">
              <w:rPr>
                <w:sz w:val="24"/>
                <w:szCs w:val="24"/>
              </w:rPr>
              <w:t>.</w:t>
            </w:r>
            <w:r w:rsidRPr="00671C6E">
              <w:rPr>
                <w:sz w:val="24"/>
                <w:szCs w:val="24"/>
              </w:rPr>
              <w:t>js, Node</w:t>
            </w:r>
            <w:r w:rsidR="003E2147" w:rsidRPr="00671C6E">
              <w:rPr>
                <w:sz w:val="24"/>
                <w:szCs w:val="24"/>
              </w:rPr>
              <w:t>.</w:t>
            </w:r>
            <w:r w:rsidRPr="00671C6E">
              <w:rPr>
                <w:sz w:val="24"/>
                <w:szCs w:val="24"/>
              </w:rPr>
              <w:t>js</w:t>
            </w:r>
          </w:p>
        </w:tc>
      </w:tr>
      <w:tr w:rsidR="006971D9" w:rsidRPr="00671C6E" w:rsidTr="008C6E44">
        <w:trPr>
          <w:trHeight w:val="505"/>
        </w:trPr>
        <w:tc>
          <w:tcPr>
            <w:tcW w:w="685" w:type="dxa"/>
          </w:tcPr>
          <w:p w:rsidR="006971D9" w:rsidRPr="00671C6E" w:rsidRDefault="006971D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2801" w:type="dxa"/>
          </w:tcPr>
          <w:p w:rsidR="006971D9" w:rsidRPr="00671C6E" w:rsidRDefault="00B61DE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Database</w:t>
            </w:r>
          </w:p>
        </w:tc>
        <w:tc>
          <w:tcPr>
            <w:tcW w:w="3740" w:type="dxa"/>
          </w:tcPr>
          <w:p w:rsidR="006971D9" w:rsidRPr="00671C6E" w:rsidRDefault="008C6E44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Stores books, users, orders</w:t>
            </w:r>
          </w:p>
        </w:tc>
        <w:tc>
          <w:tcPr>
            <w:tcW w:w="2961" w:type="dxa"/>
          </w:tcPr>
          <w:p w:rsidR="006971D9" w:rsidRPr="00671C6E" w:rsidRDefault="00B61DE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MongoDB</w:t>
            </w:r>
          </w:p>
          <w:p w:rsidR="006971D9" w:rsidRPr="00671C6E" w:rsidRDefault="006971D9">
            <w:pPr>
              <w:tabs>
                <w:tab w:val="left" w:pos="2320"/>
              </w:tabs>
              <w:rPr>
                <w:sz w:val="24"/>
                <w:szCs w:val="24"/>
              </w:rPr>
            </w:pPr>
          </w:p>
        </w:tc>
      </w:tr>
    </w:tbl>
    <w:p w:rsidR="006971D9" w:rsidRDefault="006971D9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</w:p>
    <w:p w:rsidR="00312FED" w:rsidRDefault="00312FED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</w:p>
    <w:p w:rsidR="00312FED" w:rsidRDefault="00312FED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</w:p>
    <w:p w:rsidR="00312FED" w:rsidRDefault="00312FED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</w:p>
    <w:p w:rsidR="00312FED" w:rsidRDefault="00312FED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</w:p>
    <w:p w:rsidR="00312FED" w:rsidRPr="00671C6E" w:rsidRDefault="00312FED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</w:p>
    <w:p w:rsidR="006971D9" w:rsidRPr="00671C6E" w:rsidRDefault="00B61DE0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  <w:r w:rsidRPr="00671C6E">
        <w:rPr>
          <w:b/>
          <w:sz w:val="24"/>
          <w:szCs w:val="24"/>
        </w:rPr>
        <w:lastRenderedPageBreak/>
        <w:t>Table-</w:t>
      </w:r>
      <w:r w:rsidR="00671C6E" w:rsidRPr="00671C6E">
        <w:rPr>
          <w:b/>
          <w:sz w:val="24"/>
          <w:szCs w:val="24"/>
        </w:rPr>
        <w:t>3</w:t>
      </w:r>
    </w:p>
    <w:tbl>
      <w:tblPr>
        <w:tblStyle w:val="a8"/>
        <w:tblW w:w="9239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53"/>
        <w:gridCol w:w="1795"/>
        <w:gridCol w:w="4796"/>
        <w:gridCol w:w="1995"/>
      </w:tblGrid>
      <w:tr w:rsidR="00671C6E" w:rsidRPr="00671C6E" w:rsidTr="00671C6E">
        <w:trPr>
          <w:trHeight w:val="515"/>
          <w:tblHeader/>
        </w:trPr>
        <w:tc>
          <w:tcPr>
            <w:tcW w:w="653" w:type="dxa"/>
          </w:tcPr>
          <w:p w:rsidR="00671C6E" w:rsidRPr="00671C6E" w:rsidRDefault="00671C6E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proofErr w:type="spellStart"/>
            <w:r w:rsidRPr="00671C6E">
              <w:rPr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7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r w:rsidRPr="00671C6E">
              <w:rPr>
                <w:b/>
                <w:sz w:val="24"/>
                <w:szCs w:val="24"/>
              </w:rPr>
              <w:t>Characteristics</w:t>
            </w:r>
          </w:p>
        </w:tc>
        <w:tc>
          <w:tcPr>
            <w:tcW w:w="4796" w:type="dxa"/>
          </w:tcPr>
          <w:p w:rsidR="00671C6E" w:rsidRPr="00671C6E" w:rsidRDefault="00671C6E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r w:rsidRPr="00671C6E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19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r w:rsidRPr="00671C6E">
              <w:rPr>
                <w:b/>
                <w:sz w:val="24"/>
                <w:szCs w:val="24"/>
              </w:rPr>
              <w:t xml:space="preserve">Technology </w:t>
            </w:r>
          </w:p>
        </w:tc>
      </w:tr>
      <w:tr w:rsidR="00671C6E" w:rsidRPr="00671C6E" w:rsidTr="00671C6E">
        <w:trPr>
          <w:trHeight w:val="218"/>
        </w:trPr>
        <w:tc>
          <w:tcPr>
            <w:tcW w:w="653" w:type="dxa"/>
          </w:tcPr>
          <w:p w:rsidR="00671C6E" w:rsidRPr="00671C6E" w:rsidRDefault="00671C6E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17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Open-Source Frameworks</w:t>
            </w:r>
          </w:p>
        </w:tc>
        <w:tc>
          <w:tcPr>
            <w:tcW w:w="479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15"/>
            </w:tblGrid>
            <w:tr w:rsidR="00671C6E" w:rsidRPr="008C6E44" w:rsidTr="00671C6E">
              <w:trPr>
                <w:trHeight w:val="137"/>
                <w:tblCellSpacing w:w="15" w:type="dxa"/>
              </w:trPr>
              <w:tc>
                <w:tcPr>
                  <w:tcW w:w="255" w:type="dxa"/>
                  <w:vAlign w:val="center"/>
                  <w:hideMark/>
                </w:tcPr>
                <w:p w:rsidR="00671C6E" w:rsidRPr="008C6E44" w:rsidRDefault="00671C6E" w:rsidP="008C6E4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:rsidR="00671C6E" w:rsidRPr="008C6E44" w:rsidRDefault="00671C6E" w:rsidP="008C6E44">
            <w:pPr>
              <w:rPr>
                <w:rFonts w:eastAsia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2576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576"/>
            </w:tblGrid>
            <w:tr w:rsidR="00671C6E" w:rsidRPr="008C6E44" w:rsidTr="00671C6E">
              <w:trPr>
                <w:trHeight w:val="362"/>
                <w:tblCellSpacing w:w="15" w:type="dxa"/>
              </w:trPr>
              <w:tc>
                <w:tcPr>
                  <w:tcW w:w="2516" w:type="dxa"/>
                  <w:vAlign w:val="center"/>
                  <w:hideMark/>
                </w:tcPr>
                <w:p w:rsidR="00671C6E" w:rsidRPr="008C6E44" w:rsidRDefault="00671C6E" w:rsidP="008C6E4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  <w:r w:rsidRPr="008C6E44">
                    <w:rPr>
                      <w:rFonts w:eastAsia="Times New Roman"/>
                      <w:sz w:val="24"/>
                      <w:szCs w:val="24"/>
                      <w:lang w:val="en-IN"/>
                    </w:rPr>
                    <w:t>Faster and flexible development</w:t>
                  </w:r>
                </w:p>
              </w:tc>
            </w:tr>
          </w:tbl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</w:p>
        </w:tc>
        <w:tc>
          <w:tcPr>
            <w:tcW w:w="19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MERN Stack</w:t>
            </w:r>
          </w:p>
        </w:tc>
      </w:tr>
      <w:tr w:rsidR="00671C6E" w:rsidRPr="00671C6E" w:rsidTr="00671C6E">
        <w:trPr>
          <w:trHeight w:val="492"/>
        </w:trPr>
        <w:tc>
          <w:tcPr>
            <w:tcW w:w="653" w:type="dxa"/>
          </w:tcPr>
          <w:p w:rsidR="00671C6E" w:rsidRPr="00671C6E" w:rsidRDefault="00671C6E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17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Scalable Architecture</w:t>
            </w:r>
          </w:p>
        </w:tc>
        <w:tc>
          <w:tcPr>
            <w:tcW w:w="4796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Handles thousands of users</w:t>
            </w:r>
          </w:p>
        </w:tc>
        <w:tc>
          <w:tcPr>
            <w:tcW w:w="19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 xml:space="preserve">MVC </w:t>
            </w:r>
          </w:p>
        </w:tc>
      </w:tr>
      <w:tr w:rsidR="00671C6E" w:rsidRPr="00671C6E" w:rsidTr="00671C6E">
        <w:trPr>
          <w:trHeight w:val="492"/>
        </w:trPr>
        <w:tc>
          <w:tcPr>
            <w:tcW w:w="653" w:type="dxa"/>
          </w:tcPr>
          <w:p w:rsidR="00671C6E" w:rsidRPr="00671C6E" w:rsidRDefault="00671C6E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17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Secure</w:t>
            </w:r>
          </w:p>
        </w:tc>
        <w:tc>
          <w:tcPr>
            <w:tcW w:w="4796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Protected API + JWT</w:t>
            </w:r>
          </w:p>
        </w:tc>
        <w:tc>
          <w:tcPr>
            <w:tcW w:w="19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 xml:space="preserve">JWT, </w:t>
            </w:r>
            <w:proofErr w:type="spellStart"/>
            <w:r w:rsidRPr="00671C6E">
              <w:rPr>
                <w:sz w:val="24"/>
                <w:szCs w:val="24"/>
              </w:rPr>
              <w:t>Bcrypt</w:t>
            </w:r>
            <w:proofErr w:type="spellEnd"/>
          </w:p>
        </w:tc>
      </w:tr>
      <w:tr w:rsidR="00671C6E" w:rsidRPr="00671C6E" w:rsidTr="00671C6E">
        <w:trPr>
          <w:trHeight w:val="492"/>
        </w:trPr>
        <w:tc>
          <w:tcPr>
            <w:tcW w:w="653" w:type="dxa"/>
          </w:tcPr>
          <w:p w:rsidR="00671C6E" w:rsidRPr="00671C6E" w:rsidRDefault="00671C6E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17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Fast Response</w:t>
            </w:r>
          </w:p>
        </w:tc>
        <w:tc>
          <w:tcPr>
            <w:tcW w:w="4796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Fast Response</w:t>
            </w:r>
          </w:p>
        </w:tc>
        <w:tc>
          <w:tcPr>
            <w:tcW w:w="19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Express REST APIs</w:t>
            </w:r>
          </w:p>
        </w:tc>
      </w:tr>
    </w:tbl>
    <w:p w:rsidR="006971D9" w:rsidRPr="00671C6E" w:rsidRDefault="006971D9">
      <w:pPr>
        <w:spacing w:after="160" w:line="259" w:lineRule="auto"/>
        <w:rPr>
          <w:b/>
          <w:sz w:val="24"/>
          <w:szCs w:val="24"/>
        </w:rPr>
      </w:pPr>
    </w:p>
    <w:p w:rsidR="006971D9" w:rsidRPr="00671C6E" w:rsidRDefault="00B61DE0">
      <w:pPr>
        <w:spacing w:after="160" w:line="259" w:lineRule="auto"/>
        <w:rPr>
          <w:b/>
          <w:sz w:val="24"/>
          <w:szCs w:val="24"/>
        </w:rPr>
      </w:pPr>
      <w:r w:rsidRPr="00671C6E">
        <w:rPr>
          <w:b/>
          <w:sz w:val="24"/>
          <w:szCs w:val="24"/>
        </w:rPr>
        <w:t>References:</w:t>
      </w:r>
      <w:bookmarkStart w:id="0" w:name="_GoBack"/>
      <w:bookmarkEnd w:id="0"/>
    </w:p>
    <w:p w:rsidR="006971D9" w:rsidRPr="00312FED" w:rsidRDefault="00B22486">
      <w:pPr>
        <w:spacing w:after="160" w:line="259" w:lineRule="auto"/>
        <w:rPr>
          <w:b/>
          <w:sz w:val="24"/>
          <w:szCs w:val="24"/>
        </w:rPr>
      </w:pPr>
      <w:hyperlink r:id="rId6">
        <w:r w:rsidR="00B61DE0" w:rsidRPr="00312FED">
          <w:rPr>
            <w:b/>
            <w:color w:val="1155CC"/>
            <w:sz w:val="24"/>
            <w:szCs w:val="24"/>
            <w:u w:val="single"/>
          </w:rPr>
          <w:t>React.js Documentation</w:t>
        </w:r>
      </w:hyperlink>
    </w:p>
    <w:p w:rsidR="006971D9" w:rsidRPr="00312FED" w:rsidRDefault="00B22486">
      <w:pPr>
        <w:spacing w:after="160" w:line="259" w:lineRule="auto"/>
        <w:rPr>
          <w:b/>
          <w:sz w:val="24"/>
          <w:szCs w:val="24"/>
        </w:rPr>
      </w:pPr>
      <w:hyperlink r:id="rId7">
        <w:r w:rsidR="00B61DE0" w:rsidRPr="00312FED">
          <w:rPr>
            <w:b/>
            <w:color w:val="1155CC"/>
            <w:sz w:val="24"/>
            <w:szCs w:val="24"/>
            <w:u w:val="single"/>
          </w:rPr>
          <w:t>Node</w:t>
        </w:r>
        <w:r w:rsidR="003E2147" w:rsidRPr="00312FED">
          <w:rPr>
            <w:b/>
            <w:color w:val="1155CC"/>
            <w:sz w:val="24"/>
            <w:szCs w:val="24"/>
            <w:u w:val="single"/>
          </w:rPr>
          <w:t>.</w:t>
        </w:r>
        <w:r w:rsidR="00B61DE0" w:rsidRPr="00312FED">
          <w:rPr>
            <w:b/>
            <w:color w:val="1155CC"/>
            <w:sz w:val="24"/>
            <w:szCs w:val="24"/>
            <w:u w:val="single"/>
          </w:rPr>
          <w:t>js Best Practice</w:t>
        </w:r>
      </w:hyperlink>
    </w:p>
    <w:p w:rsidR="006971D9" w:rsidRPr="00312FED" w:rsidRDefault="00B22486">
      <w:pPr>
        <w:spacing w:after="160" w:line="259" w:lineRule="auto"/>
        <w:rPr>
          <w:b/>
          <w:sz w:val="24"/>
          <w:szCs w:val="24"/>
        </w:rPr>
      </w:pPr>
      <w:hyperlink r:id="rId8">
        <w:r w:rsidR="00B61DE0" w:rsidRPr="00312FED">
          <w:rPr>
            <w:b/>
            <w:color w:val="1155CC"/>
            <w:sz w:val="24"/>
            <w:szCs w:val="24"/>
            <w:u w:val="single"/>
          </w:rPr>
          <w:t>JSON Web Server Refer</w:t>
        </w:r>
        <w:r w:rsidR="003E2147" w:rsidRPr="00312FED">
          <w:rPr>
            <w:b/>
            <w:color w:val="1155CC"/>
            <w:sz w:val="24"/>
            <w:szCs w:val="24"/>
            <w:u w:val="single"/>
          </w:rPr>
          <w:t>e</w:t>
        </w:r>
        <w:r w:rsidR="00B61DE0" w:rsidRPr="00312FED">
          <w:rPr>
            <w:b/>
            <w:color w:val="1155CC"/>
            <w:sz w:val="24"/>
            <w:szCs w:val="24"/>
            <w:u w:val="single"/>
          </w:rPr>
          <w:t>nce</w:t>
        </w:r>
      </w:hyperlink>
    </w:p>
    <w:p w:rsidR="006971D9" w:rsidRPr="00312FED" w:rsidRDefault="00B22486">
      <w:pPr>
        <w:spacing w:after="160" w:line="259" w:lineRule="auto"/>
        <w:rPr>
          <w:b/>
          <w:sz w:val="24"/>
          <w:szCs w:val="24"/>
        </w:rPr>
      </w:pPr>
      <w:hyperlink r:id="rId9">
        <w:r w:rsidR="00B61DE0" w:rsidRPr="00312FED">
          <w:rPr>
            <w:b/>
            <w:color w:val="0563C1"/>
            <w:sz w:val="24"/>
            <w:szCs w:val="24"/>
            <w:u w:val="single"/>
          </w:rPr>
          <w:t>https://medium.com/the-internal-startup/how-to-draw-useful-technical-architecture-diagrams-2d20c9fda90d</w:t>
        </w:r>
      </w:hyperlink>
    </w:p>
    <w:p w:rsidR="006971D9" w:rsidRPr="00312FED" w:rsidRDefault="00312FED">
      <w:pPr>
        <w:spacing w:after="160" w:line="259" w:lineRule="auto"/>
        <w:rPr>
          <w:b/>
        </w:rPr>
      </w:pPr>
      <w:hyperlink r:id="rId10" w:history="1">
        <w:proofErr w:type="spellStart"/>
        <w:proofErr w:type="gramStart"/>
        <w:r w:rsidRPr="00312FED">
          <w:rPr>
            <w:rStyle w:val="Hyperlink"/>
            <w:b/>
          </w:rPr>
          <w:t>npm</w:t>
        </w:r>
        <w:proofErr w:type="spellEnd"/>
        <w:proofErr w:type="gramEnd"/>
        <w:r w:rsidRPr="00312FED">
          <w:rPr>
            <w:rStyle w:val="Hyperlink"/>
            <w:b/>
          </w:rPr>
          <w:t xml:space="preserve"> | Home</w:t>
        </w:r>
      </w:hyperlink>
    </w:p>
    <w:p w:rsidR="00312FED" w:rsidRPr="00312FED" w:rsidRDefault="00312FED">
      <w:pPr>
        <w:spacing w:after="160" w:line="259" w:lineRule="auto"/>
        <w:rPr>
          <w:b/>
        </w:rPr>
      </w:pPr>
      <w:hyperlink r:id="rId11" w:history="1">
        <w:r w:rsidRPr="00312FED">
          <w:rPr>
            <w:rStyle w:val="Hyperlink"/>
            <w:b/>
          </w:rPr>
          <w:t xml:space="preserve">Bootstrap · </w:t>
        </w:r>
        <w:proofErr w:type="gramStart"/>
        <w:r w:rsidRPr="00312FED">
          <w:rPr>
            <w:rStyle w:val="Hyperlink"/>
            <w:b/>
          </w:rPr>
          <w:t>The</w:t>
        </w:r>
        <w:proofErr w:type="gramEnd"/>
        <w:r w:rsidRPr="00312FED">
          <w:rPr>
            <w:rStyle w:val="Hyperlink"/>
            <w:b/>
          </w:rPr>
          <w:t xml:space="preserve"> most popular HTML, CSS, and JS library in the world.</w:t>
        </w:r>
      </w:hyperlink>
    </w:p>
    <w:p w:rsidR="00312FED" w:rsidRPr="00312FED" w:rsidRDefault="00312FED">
      <w:pPr>
        <w:spacing w:after="160" w:line="259" w:lineRule="auto"/>
        <w:rPr>
          <w:b/>
          <w:sz w:val="24"/>
          <w:szCs w:val="24"/>
        </w:rPr>
      </w:pPr>
      <w:hyperlink r:id="rId12" w:history="1">
        <w:r w:rsidRPr="00312FED">
          <w:rPr>
            <w:rStyle w:val="Hyperlink"/>
            <w:b/>
          </w:rPr>
          <w:t xml:space="preserve">Installing Tailwind CSS with </w:t>
        </w:r>
        <w:proofErr w:type="spellStart"/>
        <w:r w:rsidRPr="00312FED">
          <w:rPr>
            <w:rStyle w:val="Hyperlink"/>
            <w:b/>
          </w:rPr>
          <w:t>Vite</w:t>
        </w:r>
        <w:proofErr w:type="spellEnd"/>
        <w:r w:rsidRPr="00312FED">
          <w:rPr>
            <w:rStyle w:val="Hyperlink"/>
            <w:b/>
          </w:rPr>
          <w:t xml:space="preserve"> - Tailwind CSS</w:t>
        </w:r>
      </w:hyperlink>
    </w:p>
    <w:p w:rsidR="006971D9" w:rsidRPr="00671C6E" w:rsidRDefault="006971D9">
      <w:pPr>
        <w:spacing w:after="160" w:line="259" w:lineRule="auto"/>
        <w:rPr>
          <w:b/>
          <w:sz w:val="24"/>
          <w:szCs w:val="24"/>
        </w:rPr>
      </w:pPr>
    </w:p>
    <w:p w:rsidR="006971D9" w:rsidRPr="00671C6E" w:rsidRDefault="006971D9">
      <w:pPr>
        <w:spacing w:after="160" w:line="259" w:lineRule="auto"/>
        <w:rPr>
          <w:b/>
          <w:sz w:val="24"/>
          <w:szCs w:val="24"/>
        </w:rPr>
      </w:pPr>
    </w:p>
    <w:p w:rsidR="006971D9" w:rsidRPr="00671C6E" w:rsidRDefault="006971D9">
      <w:pPr>
        <w:rPr>
          <w:sz w:val="24"/>
          <w:szCs w:val="24"/>
        </w:rPr>
      </w:pPr>
    </w:p>
    <w:sectPr w:rsidR="006971D9" w:rsidRPr="00671C6E" w:rsidSect="00B224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333EA"/>
    <w:multiLevelType w:val="multilevel"/>
    <w:tmpl w:val="87449E5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6971D9"/>
    <w:rsid w:val="00312FED"/>
    <w:rsid w:val="003E2147"/>
    <w:rsid w:val="00671C6E"/>
    <w:rsid w:val="006971D9"/>
    <w:rsid w:val="008C6E44"/>
    <w:rsid w:val="00B22486"/>
    <w:rsid w:val="00B61D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2486"/>
  </w:style>
  <w:style w:type="paragraph" w:styleId="Heading1">
    <w:name w:val="heading 1"/>
    <w:basedOn w:val="Normal"/>
    <w:next w:val="Normal"/>
    <w:uiPriority w:val="9"/>
    <w:qFormat/>
    <w:rsid w:val="00B2248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2248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2248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2248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2248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2248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2248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B22486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rsid w:val="00B2248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B2248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B2248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2248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2248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sid w:val="00B2248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rsid w:val="00B2248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B2248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B2248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2248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2248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E214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12FE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38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12" Type="http://schemas.openxmlformats.org/officeDocument/2006/relationships/hyperlink" Target="https://tailwindcss.com/docs/installation/using-vit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hyperlink" Target="https://getbootstrap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npmj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LEO</cp:lastModifiedBy>
  <cp:revision>3</cp:revision>
  <dcterms:created xsi:type="dcterms:W3CDTF">2025-12-08T10:00:00Z</dcterms:created>
  <dcterms:modified xsi:type="dcterms:W3CDTF">2025-12-20T11:31:00Z</dcterms:modified>
</cp:coreProperties>
</file>