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TASK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 COLUMNS AND ROWS: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 DESCRIPTION :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default"/>
          <w:lang w:val="en-US"/>
        </w:rPr>
        <w:t xml:space="preserve">Total no of columns : </w:t>
      </w:r>
      <w:r>
        <w:rPr>
          <w:rFonts w:hint="default" w:ascii="Calibri" w:hAnsi="Calibri" w:eastAsia="sans-serif" w:cs="Calibri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1778 rows × 2 columns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DATE - 2019 - 2024 data</w:t>
      </w:r>
    </w:p>
    <w:p>
      <w:pPr>
        <w:rPr>
          <w:rFonts w:hint="default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MYWAY - </w:t>
      </w:r>
      <w:r>
        <w:rPr>
          <w:rFonts w:hint="default"/>
          <w:lang w:val="en-US"/>
        </w:rPr>
        <w:t>- Which consist of data where the passengers board by using MYWAY card</w:t>
      </w:r>
    </w:p>
    <w:p>
      <w:pPr>
        <w:rPr>
          <w:rFonts w:hint="default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PAPERTICKET --</w:t>
      </w:r>
      <w:r>
        <w:rPr>
          <w:rFonts w:hint="default"/>
          <w:lang w:val="en-US"/>
        </w:rPr>
        <w:t>Which consist of data where the passengers board by using the PAPER TICKETS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Column required will for forecasting will be : APRIL 30/2024 -  APRIL 1/2023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EXPLORATORY DATA ANALYSIS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 - Which is an column in beginning of object type  converted to index by using datetime function and set_index() function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Null values : No null values present in both the columns.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All the date are not either in ascending or descending order so sort_values() function to sort the values.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sorting the dataframe for forecasting should contain only 1year data..so the dataset should be reduced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After sorting and minimizing the dataset for one year The Visualization is performed 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Here The resampling method is used the see the trend as normal plotting method is not visually good.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 weekly  resampling of myway and paperticket over date is performed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86605" cy="1880235"/>
            <wp:effectExtent l="0" t="0" r="4445" b="5715"/>
            <wp:docPr id="1" name="Picture 1" descr="date vs my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e vs myw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32655" cy="1733550"/>
            <wp:effectExtent l="0" t="0" r="10795" b="0"/>
            <wp:docPr id="2" name="Picture 2" descr="date vs paperti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e vs paperticke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Inference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The weekly inference of myway vs paper ticket  shows that people preferred myway card when compared to paper ticket.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 myway cards are  increases and decreases in regular interval of time but paper ticket shows a sudden decrease and increase of usage.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Then by performing the decomposition  seasonal decompostition using additive and multiplicative the 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level ,trend,seasonality can be visualized and the stationarity of the data can be understood.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9230" cy="1743075"/>
            <wp:effectExtent l="0" t="0" r="7620" b="9525"/>
            <wp:docPr id="3" name="Picture 3" descr="decomposition of date vs my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composition of date vs mywa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9230" cy="2491105"/>
            <wp:effectExtent l="0" t="0" r="7620" b="4445"/>
            <wp:docPr id="4" name="Picture 4" descr="decomposition of date vs paperti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composition of date vs paperticke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Inference: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the above data decomposition we can infer that 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data shows some  trend and seasonality in them.Where both the Myway and the Paper Ticket method has some regular seasonal pattern and trend is also present 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Test for stationarity will be performed for  Dickey Fuller Test and test for stationarity will performed.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Based on the sationarity test the  mean and standard deviation is not constant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 inorder to forecast the data Myway along with the date column ill be used.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33ABAC"/>
    <w:multiLevelType w:val="singleLevel"/>
    <w:tmpl w:val="E233AB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87821"/>
    <w:rsid w:val="0A187821"/>
    <w:rsid w:val="2DDA60A5"/>
    <w:rsid w:val="5405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333</Words>
  <Characters>1663</Characters>
  <Lines>0</Lines>
  <Paragraphs>0</Paragraphs>
  <TotalTime>102</TotalTime>
  <ScaleCrop>false</ScaleCrop>
  <LinksUpToDate>false</LinksUpToDate>
  <CharactersWithSpaces>2076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2024-05-13T05:04:00Z</dcterms:created>
  <dc:creator>Mohanapriya</dc:creator>
  <cp:lastModifiedBy>WPS_1654491107</cp:lastModifiedBy>
  <dcterms:modified xsi:type="dcterms:W3CDTF">2024-05-13T06:48:42Z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5B39B528767D4A5A97130169C2EA9F68_13</vt:lpwstr>
  </property>
</Properties>
</file>