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Problem Statement or Requirement: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 client’s requirement is, he wants to predict the insurance charges based on the several parameters. The Client has provided the dataset of the same.</w:t>
      </w:r>
    </w:p>
    <w:p w:rsidR="00000000" w:rsidDel="00000000" w:rsidP="00000000" w:rsidRDefault="00000000" w:rsidRPr="00000000" w14:paraId="00000003">
      <w:pPr>
        <w:rPr>
          <w:sz w:val="28"/>
          <w:szCs w:val="28"/>
        </w:rPr>
      </w:pPr>
      <w:r w:rsidDel="00000000" w:rsidR="00000000" w:rsidRPr="00000000">
        <w:rPr>
          <w:sz w:val="28"/>
          <w:szCs w:val="28"/>
          <w:rtl w:val="0"/>
        </w:rPr>
        <w:t xml:space="preserve">As a data scientist, you must develop a model which will predict the insurance charges.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Identify your problem statement:</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We are going to predict the Insurance amount of a particular person based on the age,sex,BMI,smoker and if he/she has children or not.On checking the dataset, the datas are in numerical values so we can choose the Machine Learning domain. As we going to predict the insurance amount (input and output is labelled clearly) we can proceed with Supervised learning and the output has series of insurance amount we are proceeding with Regression Algorithm</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2.) Tell basic info about the dataset (Total number of rows, columns)</w:t>
      </w:r>
    </w:p>
    <w:p w:rsidR="00000000" w:rsidDel="00000000" w:rsidP="00000000" w:rsidRDefault="00000000" w:rsidRPr="00000000" w14:paraId="0000000B">
      <w:pPr>
        <w:rPr>
          <w:sz w:val="28"/>
          <w:szCs w:val="28"/>
        </w:rPr>
      </w:pPr>
      <w:r w:rsidDel="00000000" w:rsidR="00000000" w:rsidRPr="00000000">
        <w:rPr>
          <w:sz w:val="28"/>
          <w:szCs w:val="28"/>
          <w:rtl w:val="0"/>
        </w:rPr>
        <w:t xml:space="preserve"> Total number of rows=1338</w:t>
      </w:r>
    </w:p>
    <w:p w:rsidR="00000000" w:rsidDel="00000000" w:rsidP="00000000" w:rsidRDefault="00000000" w:rsidRPr="00000000" w14:paraId="0000000C">
      <w:pPr>
        <w:rPr>
          <w:sz w:val="28"/>
          <w:szCs w:val="28"/>
        </w:rPr>
      </w:pPr>
      <w:r w:rsidDel="00000000" w:rsidR="00000000" w:rsidRPr="00000000">
        <w:rPr>
          <w:sz w:val="28"/>
          <w:szCs w:val="28"/>
          <w:rtl w:val="0"/>
        </w:rPr>
        <w:t xml:space="preserve">Total number of Columns=6</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3.) Mention the pre-processing method if you’re doing any (like converting string to number – nominal data)</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Data preprocessing is done for the columns (sex and smoker). Since it is a ordinal data we can easily segregate the data as below</w:t>
      </w:r>
    </w:p>
    <w:p w:rsidR="00000000" w:rsidDel="00000000" w:rsidP="00000000" w:rsidRDefault="00000000" w:rsidRPr="00000000" w14:paraId="00000011">
      <w:pPr>
        <w:rPr>
          <w:sz w:val="28"/>
          <w:szCs w:val="28"/>
        </w:rPr>
      </w:pPr>
      <w:r w:rsidDel="00000000" w:rsidR="00000000" w:rsidRPr="00000000">
        <w:rPr>
          <w:sz w:val="28"/>
          <w:szCs w:val="28"/>
          <w:rtl w:val="0"/>
        </w:rPr>
        <w:t xml:space="preserve">Sex-Male/Female (true,false)</w:t>
      </w:r>
    </w:p>
    <w:p w:rsidR="00000000" w:rsidDel="00000000" w:rsidP="00000000" w:rsidRDefault="00000000" w:rsidRPr="00000000" w14:paraId="00000012">
      <w:pPr>
        <w:rPr>
          <w:sz w:val="28"/>
          <w:szCs w:val="28"/>
        </w:rPr>
      </w:pPr>
      <w:r w:rsidDel="00000000" w:rsidR="00000000" w:rsidRPr="00000000">
        <w:rPr>
          <w:sz w:val="28"/>
          <w:szCs w:val="28"/>
          <w:rtl w:val="0"/>
        </w:rPr>
        <w:t xml:space="preserve">Smoker- (yes/no) (true,false)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4.) Develop a good model with r2_score. You can use any machine learning algorithm; you can create many models. Finally, you have to come up with a final model.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5.) All the research values (r2_score of the models) should be documented. (You can make tabulation or screenshot of the results.)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tbl>
      <w:tblPr>
        <w:tblStyle w:val="Table1"/>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60"/>
        <w:gridCol w:w="1860"/>
        <w:gridCol w:w="1995"/>
        <w:tblGridChange w:id="0">
          <w:tblGrid>
            <w:gridCol w:w="1725"/>
            <w:gridCol w:w="1860"/>
            <w:gridCol w:w="1860"/>
            <w:gridCol w:w="1995"/>
          </w:tblGrid>
        </w:tblGridChange>
      </w:tblGrid>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4"/>
                <w:szCs w:val="24"/>
                <w:rtl w:val="0"/>
              </w:rPr>
              <w:t xml:space="preserve">Multilinear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4"/>
                <w:szCs w:val="24"/>
                <w:rtl w:val="0"/>
              </w:rPr>
              <w:t xml:space="preserve">0.789479035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4"/>
                <w:szCs w:val="24"/>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6"/>
                <w:szCs w:val="26"/>
                <w:rtl w:val="0"/>
              </w:rPr>
              <w:t xml:space="preserve">criterion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color w:val="222832"/>
                <w:sz w:val="26"/>
                <w:szCs w:val="26"/>
                <w:rtl w:val="0"/>
              </w:rPr>
              <w:t xml:space="preserve">splitter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Courier New" w:cs="Courier New" w:eastAsia="Courier New" w:hAnsi="Courier New"/>
                <w:b w:val="1"/>
                <w:sz w:val="26"/>
                <w:szCs w:val="26"/>
                <w:rtl w:val="0"/>
              </w:rPr>
              <w:t xml:space="preserve">max_depth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6"/>
                <w:szCs w:val="26"/>
                <w:rtl w:val="0"/>
              </w:rPr>
              <w:t xml:space="preserve">R2_Score</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6"/>
                <w:szCs w:val="26"/>
                <w:rtl w:val="0"/>
              </w:rPr>
              <w:t xml:space="preserve">0.7363835139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6"/>
                <w:szCs w:val="26"/>
                <w:rtl w:val="0"/>
              </w:rPr>
              <w:t xml:space="preserve">0.7138641118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6"/>
                <w:szCs w:val="26"/>
                <w:rtl w:val="0"/>
              </w:rPr>
              <w:t xml:space="preserve">0.7853690931</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6"/>
                <w:szCs w:val="26"/>
                <w:rtl w:val="0"/>
              </w:rPr>
              <w:t xml:space="preserve">0.6841949455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6"/>
                <w:szCs w:val="26"/>
                <w:rtl w:val="0"/>
              </w:rPr>
              <w:t xml:space="preserve">0.7165162992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6"/>
                <w:szCs w:val="26"/>
                <w:rtl w:val="0"/>
              </w:rPr>
              <w:t xml:space="preserve">0.6885718438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6"/>
                <w:szCs w:val="26"/>
                <w:rtl w:val="0"/>
              </w:rPr>
              <w:t xml:space="preserve">0.7852920906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6"/>
                <w:szCs w:val="26"/>
                <w:rtl w:val="0"/>
              </w:rPr>
              <w:t xml:space="preserve">0.7262066884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6"/>
                <w:szCs w:val="26"/>
                <w:rtl w:val="0"/>
              </w:rPr>
              <w:t xml:space="preserve">0.6785647099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6"/>
                <w:szCs w:val="26"/>
                <w:rtl w:val="0"/>
              </w:rPr>
              <w:t xml:space="preserve">0.7433069673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6"/>
                <w:szCs w:val="26"/>
                <w:rtl w:val="0"/>
              </w:rPr>
              <w:t xml:space="preserve">0.6632394094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6"/>
                <w:szCs w:val="26"/>
                <w:rtl w:val="0"/>
              </w:rPr>
              <w:t xml:space="preserve">0.6785647099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b w:val="1"/>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b w:val="1"/>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6"/>
                <w:szCs w:val="26"/>
                <w:rtl w:val="0"/>
              </w:rPr>
              <w:t xml:space="preserve">0.807796695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6"/>
                <w:szCs w:val="26"/>
                <w:rtl w:val="0"/>
              </w:rPr>
              <w:t xml:space="preserve">0.6910207121</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6"/>
                <w:szCs w:val="26"/>
                <w:rtl w:val="0"/>
              </w:rPr>
              <w:t xml:space="preserve">0.7540240338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6"/>
                <w:szCs w:val="26"/>
                <w:rtl w:val="0"/>
              </w:rPr>
              <w:t xml:space="preserve">0.7298263875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6"/>
                <w:szCs w:val="26"/>
                <w:rtl w:val="0"/>
              </w:rPr>
              <w:t xml:space="preserve">0.8221072806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6"/>
                <w:szCs w:val="26"/>
                <w:rtl w:val="0"/>
              </w:rPr>
              <w:t xml:space="preserve">0.6944355794</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6"/>
                <w:szCs w:val="26"/>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6"/>
                <w:szCs w:val="26"/>
                <w:rtl w:val="0"/>
              </w:rPr>
              <w:t xml:space="preserve">Hyper parameter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6"/>
                <w:szCs w:val="26"/>
                <w:rtl w:val="0"/>
              </w:rPr>
              <w:t xml:space="preserve">RBF</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6"/>
                <w:szCs w:val="26"/>
                <w:rtl w:val="0"/>
              </w:rPr>
              <w:t xml:space="preserve">POLY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6"/>
                <w:szCs w:val="26"/>
                <w:rtl w:val="0"/>
              </w:rPr>
              <w:t xml:space="preserve">SIGMOID</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6"/>
                <w:szCs w:val="26"/>
                <w:rtl w:val="0"/>
              </w:rPr>
              <w:t xml:space="preserve">C10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6"/>
                <w:szCs w:val="26"/>
                <w:rtl w:val="0"/>
              </w:rPr>
              <w:t xml:space="preserve">-0.1446789063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color w:val="1f1f1f"/>
                <w:sz w:val="26"/>
                <w:szCs w:val="26"/>
                <w:rtl w:val="0"/>
              </w:rPr>
              <w:t xml:space="preserve">-0.569764757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color w:val="1f1f1f"/>
                <w:sz w:val="26"/>
                <w:szCs w:val="26"/>
                <w:rtl w:val="0"/>
              </w:rPr>
              <w:t xml:space="preserve">-0.09827741296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6"/>
                <w:szCs w:val="26"/>
                <w:rtl w:val="0"/>
              </w:rPr>
              <w:t xml:space="preserve">C100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color w:val="1f1f1f"/>
                <w:sz w:val="26"/>
                <w:szCs w:val="26"/>
                <w:rtl w:val="0"/>
              </w:rPr>
              <w:t xml:space="preserve">-0.4270277175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color w:val="1f1f1f"/>
                <w:sz w:val="26"/>
                <w:szCs w:val="26"/>
                <w:rtl w:val="0"/>
              </w:rPr>
              <w:t xml:space="preserve">-0.6247945892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color w:val="1f1f1f"/>
                <w:sz w:val="26"/>
                <w:szCs w:val="26"/>
                <w:rtl w:val="0"/>
              </w:rPr>
              <w:t xml:space="preserve">-0.2270079322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6"/>
                <w:szCs w:val="26"/>
                <w:rtl w:val="0"/>
              </w:rPr>
              <w:t xml:space="preserve">C1000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color w:val="1f1f1f"/>
                <w:sz w:val="26"/>
                <w:szCs w:val="26"/>
                <w:rtl w:val="0"/>
              </w:rPr>
              <w:t xml:space="preserve">-0.5206048977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color w:val="1f1f1f"/>
                <w:sz w:val="26"/>
                <w:szCs w:val="26"/>
                <w:rtl w:val="0"/>
              </w:rPr>
              <w:t xml:space="preserve">-0.6497742558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color w:val="1f1f1f"/>
                <w:sz w:val="26"/>
                <w:szCs w:val="26"/>
                <w:rtl w:val="0"/>
              </w:rPr>
              <w:t xml:space="preserve">-16.42134225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6"/>
                <w:szCs w:val="26"/>
                <w:rtl w:val="0"/>
              </w:rPr>
              <w:t xml:space="preserve">C2000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color w:val="1f1f1f"/>
                <w:sz w:val="26"/>
                <w:szCs w:val="26"/>
                <w:rtl w:val="0"/>
              </w:rPr>
              <w:t xml:space="preserve">-0.6088377227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color w:val="1f1f1f"/>
                <w:sz w:val="26"/>
                <w:szCs w:val="26"/>
                <w:rtl w:val="0"/>
              </w:rPr>
              <w:t xml:space="preserve">-0.6555626785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color w:val="1f1f1f"/>
                <w:sz w:val="26"/>
                <w:szCs w:val="26"/>
                <w:rtl w:val="0"/>
              </w:rPr>
              <w:t xml:space="preserve">-69.06312413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6"/>
                <w:szCs w:val="26"/>
                <w:rtl w:val="0"/>
              </w:rPr>
              <w:t xml:space="preserve">C3000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color w:val="1f1f1f"/>
                <w:sz w:val="26"/>
                <w:szCs w:val="26"/>
                <w:rtl w:val="0"/>
              </w:rPr>
              <w:t xml:space="preserve">-0.6920757069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color w:val="1f1f1f"/>
                <w:sz w:val="26"/>
                <w:szCs w:val="26"/>
                <w:rtl w:val="0"/>
              </w:rPr>
              <w:t xml:space="preserve">-0.6593669308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color w:val="1f1f1f"/>
                <w:sz w:val="26"/>
                <w:szCs w:val="26"/>
                <w:rtl w:val="0"/>
              </w:rPr>
              <w:t xml:space="preserve">-176.2796292</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7">
            <w:pPr>
              <w:widowControl w:val="0"/>
              <w:rPr>
                <w:b w:val="1"/>
                <w:sz w:val="26"/>
                <w:szCs w:val="26"/>
              </w:rPr>
            </w:pPr>
            <w:r w:rsidDel="00000000" w:rsidR="00000000" w:rsidRPr="00000000">
              <w:rPr>
                <w:b w:val="1"/>
                <w:sz w:val="26"/>
                <w:szCs w:val="26"/>
                <w:rtl w:val="0"/>
              </w:rPr>
              <w:t xml:space="preserve">Random Forest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6"/>
                <w:szCs w:val="26"/>
                <w:rtl w:val="0"/>
              </w:rPr>
              <w:t xml:space="preserve">criterion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6"/>
                <w:szCs w:val="26"/>
                <w:rtl w:val="0"/>
              </w:rPr>
              <w:t xml:space="preserve">n_estimators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6"/>
                <w:szCs w:val="26"/>
                <w:rtl w:val="0"/>
              </w:rPr>
              <w:t xml:space="preserve">max_features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6"/>
                <w:szCs w:val="26"/>
                <w:rtl w:val="0"/>
              </w:rPr>
              <w:t xml:space="preserve">Rsquare</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6"/>
                <w:szCs w:val="26"/>
                <w:rtl w:val="0"/>
              </w:rPr>
              <w:t xml:space="preserve">0.7356318688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6"/>
                <w:szCs w:val="26"/>
                <w:rtl w:val="0"/>
              </w:rPr>
              <w:t xml:space="preserve">0.8520006347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6"/>
                <w:szCs w:val="26"/>
                <w:rtl w:val="0"/>
              </w:rPr>
              <w:t xml:space="preserve">0.8710271903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6"/>
                <w:szCs w:val="26"/>
                <w:rtl w:val="0"/>
              </w:rPr>
              <w:t xml:space="preserve">0.7356318688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6"/>
                <w:szCs w:val="26"/>
                <w:rtl w:val="0"/>
              </w:rPr>
              <w:t xml:space="preserve">0.8710271903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6"/>
                <w:szCs w:val="26"/>
                <w:rtl w:val="0"/>
              </w:rPr>
              <w:t xml:space="preserve">0.871922689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6"/>
                <w:szCs w:val="26"/>
                <w:rtl w:val="0"/>
              </w:rPr>
              <w:t xml:space="preserve">0.7482332242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6"/>
                <w:szCs w:val="26"/>
                <w:rtl w:val="0"/>
              </w:rPr>
              <w:t xml:space="preserve">0.8710685856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b w:val="1"/>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sz w:val="26"/>
                <w:szCs w:val="26"/>
                <w:rtl w:val="0"/>
              </w:rPr>
              <w:t xml:space="preserve">0.8727386925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6"/>
                <w:szCs w:val="26"/>
                <w:rtl w:val="0"/>
              </w:rPr>
              <w:t xml:space="preserve">0.7482332242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6"/>
                <w:szCs w:val="26"/>
                <w:rtl w:val="0"/>
              </w:rPr>
              <w:t xml:space="preserve">0.8710685856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6"/>
                <w:szCs w:val="26"/>
                <w:rtl w:val="0"/>
              </w:rPr>
              <w:t xml:space="preserve">0.8727386925</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6"/>
                <w:szCs w:val="26"/>
                <w:rtl w:val="0"/>
              </w:rPr>
              <w:t xml:space="preserve">0.7356502377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6"/>
                <w:szCs w:val="26"/>
                <w:rtl w:val="0"/>
              </w:rPr>
              <w:t xml:space="preserve">0.8710544016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6"/>
                <w:szCs w:val="26"/>
                <w:rtl w:val="0"/>
              </w:rPr>
              <w:t xml:space="preserve">0.8718801965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6"/>
                <w:szCs w:val="26"/>
                <w:rtl w:val="0"/>
              </w:rPr>
              <w:t xml:space="preserve">0.7356502377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6"/>
                <w:szCs w:val="26"/>
                <w:rtl w:val="0"/>
              </w:rPr>
              <w:t xml:space="preserve">0.8710544016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6"/>
                <w:szCs w:val="26"/>
                <w:rtl w:val="0"/>
              </w:rPr>
              <w:t xml:space="preserve">0.8718801965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6"/>
                <w:szCs w:val="26"/>
                <w:rtl w:val="0"/>
              </w:rPr>
              <w:t xml:space="preserve">0.7386561586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6"/>
                <w:szCs w:val="26"/>
                <w:rtl w:val="0"/>
              </w:rPr>
              <w:t xml:space="preserve">0.8680156985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6"/>
                <w:szCs w:val="26"/>
                <w:rtl w:val="0"/>
              </w:rPr>
              <w:t xml:space="preserve">0.8711905794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6"/>
                <w:szCs w:val="26"/>
                <w:rtl w:val="0"/>
              </w:rPr>
              <w:t xml:space="preserve">0.7386561586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6"/>
                <w:szCs w:val="26"/>
                <w:rtl w:val="0"/>
              </w:rPr>
              <w:t xml:space="preserve">0.8680156985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6"/>
                <w:szCs w:val="26"/>
                <w:rtl w:val="0"/>
              </w:rPr>
              <w:t xml:space="preserve">0.8711905794</w:t>
            </w:r>
            <w:r w:rsidDel="00000000" w:rsidR="00000000" w:rsidRPr="00000000">
              <w:rPr>
                <w:rtl w:val="0"/>
              </w:rPr>
            </w:r>
          </w:p>
        </w:tc>
      </w:tr>
    </w:tbl>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sz w:val="28"/>
          <w:szCs w:val="28"/>
          <w:rtl w:val="0"/>
        </w:rPr>
        <w:t xml:space="preserve">6.) Mention your final model, justify why u have chosen the same.</w:t>
      </w:r>
    </w:p>
    <w:p w:rsidR="00000000" w:rsidDel="00000000" w:rsidP="00000000" w:rsidRDefault="00000000" w:rsidRPr="00000000" w14:paraId="00000123">
      <w:pPr>
        <w:rPr>
          <w:sz w:val="28"/>
          <w:szCs w:val="28"/>
        </w:rPr>
      </w:pPr>
      <w:r w:rsidDel="00000000" w:rsidR="00000000" w:rsidRPr="00000000">
        <w:rPr>
          <w:sz w:val="28"/>
          <w:szCs w:val="28"/>
          <w:rtl w:val="0"/>
        </w:rPr>
        <w:t xml:space="preserve">Kindly create Repository in the name Regression Assignment.</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The final model I am going to use is Random Forest algorithm and it has the best accuracy(Rsquare value=</w:t>
      </w:r>
      <w:r w:rsidDel="00000000" w:rsidR="00000000" w:rsidRPr="00000000">
        <w:rPr>
          <w:b w:val="1"/>
          <w:sz w:val="26"/>
          <w:szCs w:val="26"/>
          <w:rtl w:val="0"/>
        </w:rPr>
        <w:t xml:space="preserve">0.8727386925</w:t>
      </w:r>
      <w:r w:rsidDel="00000000" w:rsidR="00000000" w:rsidRPr="00000000">
        <w:rPr>
          <w:sz w:val="28"/>
          <w:szCs w:val="28"/>
          <w:rtl w:val="0"/>
        </w:rPr>
        <w:t xml:space="preserve">) which is close to 1</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Upload all the ipynb and final document in the pdf</w:t>
      </w:r>
    </w:p>
    <w:p w:rsidR="00000000" w:rsidDel="00000000" w:rsidP="00000000" w:rsidRDefault="00000000" w:rsidRPr="00000000" w14:paraId="00000129">
      <w:pPr>
        <w:rPr>
          <w:sz w:val="28"/>
          <w:szCs w:val="28"/>
        </w:rPr>
      </w:pPr>
      <w:r w:rsidDel="00000000" w:rsidR="00000000" w:rsidRPr="00000000">
        <w:rPr>
          <w:sz w:val="28"/>
          <w:szCs w:val="28"/>
          <w:rtl w:val="0"/>
        </w:rPr>
        <w:t xml:space="preserve">Communication is important (How you are representing the document.)</w:t>
      </w:r>
    </w:p>
    <w:p w:rsidR="00000000" w:rsidDel="00000000" w:rsidP="00000000" w:rsidRDefault="00000000" w:rsidRPr="00000000" w14:paraId="0000012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