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0A86" w14:textId="77777777" w:rsidR="0018714F" w:rsidRDefault="00000000">
      <w:pPr>
        <w:jc w:val="center"/>
      </w:pPr>
      <w:r>
        <w:rPr>
          <w:rFonts w:ascii="Calibri" w:eastAsia="Calibri" w:hAnsi="Calibri" w:cs="Calibri"/>
          <w:b/>
          <w:bCs/>
          <w:color w:val="0F766E"/>
          <w:spacing w:val="80"/>
          <w:sz w:val="58"/>
          <w:szCs w:val="58"/>
        </w:rPr>
        <w:t>AMIT SAIN</w:t>
      </w:r>
    </w:p>
    <w:p w14:paraId="3D915157" w14:textId="56D87132" w:rsidR="0018714F" w:rsidRPr="00861480" w:rsidRDefault="00861480">
      <w:pPr>
        <w:pBdr>
          <w:bottom w:val="single" w:sz="8" w:space="4" w:color="0F766E"/>
        </w:pBdr>
        <w:spacing w:before="40"/>
        <w:jc w:val="center"/>
      </w:pPr>
      <w:r w:rsidRPr="00861480">
        <w:rPr>
          <w:rFonts w:ascii="Calibri" w:eastAsia="Calibri" w:hAnsi="Calibri" w:cs="Calibri"/>
          <w:sz w:val="17"/>
          <w:szCs w:val="17"/>
        </w:rPr>
        <w:t xml:space="preserve">9610841282 | amit2976297@gmail.com | Bhiwadi, Rajasthan | </w:t>
      </w:r>
      <w:hyperlink r:id="rId5" w:history="1">
        <w:r w:rsidR="00E71EA3" w:rsidRPr="00E71EA3">
          <w:rPr>
            <w:rStyle w:val="Hyperlink"/>
            <w:rFonts w:ascii="Calibri" w:eastAsia="Calibri" w:hAnsi="Calibri" w:cs="Calibri"/>
            <w:sz w:val="17"/>
            <w:szCs w:val="17"/>
          </w:rPr>
          <w:t>LinkedIn</w:t>
        </w:r>
      </w:hyperlink>
      <w:r w:rsidRPr="00861480">
        <w:rPr>
          <w:rFonts w:ascii="Calibri" w:eastAsia="Calibri" w:hAnsi="Calibri" w:cs="Calibri"/>
          <w:sz w:val="17"/>
          <w:szCs w:val="17"/>
        </w:rPr>
        <w:t xml:space="preserve"> | </w:t>
      </w:r>
      <w:hyperlink r:id="rId6" w:history="1">
        <w:r w:rsidR="00E71EA3" w:rsidRPr="00E71EA3">
          <w:rPr>
            <w:rStyle w:val="Hyperlink"/>
            <w:rFonts w:ascii="Calibri" w:eastAsia="Calibri" w:hAnsi="Calibri" w:cs="Calibri"/>
            <w:sz w:val="17"/>
            <w:szCs w:val="17"/>
          </w:rPr>
          <w:t>GitHub</w:t>
        </w:r>
      </w:hyperlink>
      <w:r w:rsidRPr="00861480">
        <w:rPr>
          <w:rFonts w:ascii="Calibri" w:eastAsia="Calibri" w:hAnsi="Calibri" w:cs="Calibri"/>
          <w:sz w:val="17"/>
          <w:szCs w:val="17"/>
        </w:rPr>
        <w:t xml:space="preserve"> | </w:t>
      </w:r>
      <w:hyperlink r:id="rId7" w:history="1">
        <w:r w:rsidR="00E71EA3" w:rsidRPr="00E71EA3">
          <w:rPr>
            <w:rStyle w:val="Hyperlink"/>
            <w:rFonts w:ascii="Calibri" w:eastAsia="Calibri" w:hAnsi="Calibri" w:cs="Calibri"/>
            <w:sz w:val="17"/>
            <w:szCs w:val="17"/>
          </w:rPr>
          <w:t>Portfolio</w:t>
        </w:r>
      </w:hyperlink>
      <w:r w:rsidR="00FE238E">
        <w:t xml:space="preserve"> | </w:t>
      </w:r>
      <w:hyperlink r:id="rId8" w:history="1">
        <w:r w:rsidR="00FE238E" w:rsidRPr="00FE238E">
          <w:rPr>
            <w:rStyle w:val="Hyperlink"/>
            <w:sz w:val="17"/>
            <w:szCs w:val="17"/>
          </w:rPr>
          <w:t>Leetcode</w:t>
        </w:r>
      </w:hyperlink>
    </w:p>
    <w:p w14:paraId="0AEA3E64" w14:textId="77777777" w:rsidR="0018714F" w:rsidRDefault="0000000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PROFESSIONAL SUMMARY</w:t>
      </w:r>
    </w:p>
    <w:p w14:paraId="5A80DCC2" w14:textId="1CA1DA1E" w:rsidR="00271C2B" w:rsidRPr="00271C2B" w:rsidRDefault="00000000">
      <w:pPr>
        <w:spacing w:before="44" w:line="248" w:lineRule="auto"/>
        <w:rPr>
          <w:rFonts w:ascii="Calibri" w:eastAsia="Calibri" w:hAnsi="Calibri" w:cs="Calibri"/>
          <w:color w:val="1E293B"/>
          <w:sz w:val="17"/>
          <w:szCs w:val="17"/>
        </w:rPr>
      </w:pPr>
      <w:r>
        <w:rPr>
          <w:rFonts w:ascii="Calibri" w:eastAsia="Calibri" w:hAnsi="Calibri" w:cs="Calibri"/>
          <w:color w:val="1E293B"/>
          <w:sz w:val="17"/>
          <w:szCs w:val="17"/>
        </w:rPr>
        <w:t xml:space="preserve">Results-driven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Full Stack Developer (MERN)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with hands-on experience architecting and deploying production-grade web applications. Proficient in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Node.js, Express.js, React.js, and MongoDB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with strong command of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JWT authentication, RBAC, REST APIs, AWS EC2, Docker, and CI/CD pipelines.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</w:t>
      </w:r>
    </w:p>
    <w:p w14:paraId="53F630BB" w14:textId="77777777" w:rsidR="0018714F" w:rsidRDefault="0000000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WORK EXPERIENCE</w:t>
      </w:r>
    </w:p>
    <w:p w14:paraId="26B85CF6" w14:textId="171AC3E8" w:rsidR="0018714F" w:rsidRDefault="00852BE8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LLM Post Training Intern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Mar 2026 – May 2026</w:t>
      </w:r>
    </w:p>
    <w:p w14:paraId="62C29E27" w14:textId="5D422D14" w:rsidR="0018714F" w:rsidRPr="00852BE8" w:rsidRDefault="00852BE8" w:rsidP="00852BE8">
      <w:pPr>
        <w:tabs>
          <w:tab w:val="right" w:pos="9360"/>
        </w:tabs>
      </w:pPr>
      <w:r>
        <w:rPr>
          <w:rFonts w:ascii="Calibri" w:eastAsia="Calibri" w:hAnsi="Calibri" w:cs="Calibri"/>
          <w:i/>
          <w:iCs/>
          <w:color w:val="0F766E"/>
          <w:sz w:val="17"/>
          <w:szCs w:val="17"/>
        </w:rPr>
        <w:t>Ethara AI</w:t>
      </w:r>
      <w:r>
        <w:rPr>
          <w:rFonts w:ascii="Calibri" w:eastAsia="Calibri" w:hAnsi="Calibri" w:cs="Calibri"/>
          <w:color w:val="475569"/>
          <w:sz w:val="17"/>
          <w:szCs w:val="17"/>
        </w:rPr>
        <w:tab/>
        <w:t>Remote</w:t>
      </w:r>
    </w:p>
    <w:p w14:paraId="08E92AF7" w14:textId="359B2D4E" w:rsidR="00852BE8" w:rsidRPr="00852BE8" w:rsidRDefault="00852BE8" w:rsidP="00852BE8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852BE8">
        <w:rPr>
          <w:sz w:val="17"/>
          <w:szCs w:val="17"/>
        </w:rPr>
        <w:t xml:space="preserve">Contributed to </w:t>
      </w:r>
      <w:r w:rsidRPr="00852BE8">
        <w:rPr>
          <w:b/>
          <w:bCs/>
          <w:sz w:val="17"/>
          <w:szCs w:val="17"/>
        </w:rPr>
        <w:t>LLM post-training workflows</w:t>
      </w:r>
      <w:r w:rsidRPr="00852BE8">
        <w:rPr>
          <w:sz w:val="17"/>
          <w:szCs w:val="17"/>
        </w:rPr>
        <w:t xml:space="preserve"> by analysing model responses, improving prompt quality, and validating AI-generated outputs for accuracy, relevance, safety</w:t>
      </w:r>
      <w:r w:rsidR="0013548C">
        <w:rPr>
          <w:sz w:val="17"/>
          <w:szCs w:val="17"/>
        </w:rPr>
        <w:t xml:space="preserve"> and</w:t>
      </w:r>
      <w:r w:rsidR="0013548C" w:rsidRPr="0013548C">
        <w:t xml:space="preserve"> </w:t>
      </w:r>
      <w:r w:rsidR="0013548C">
        <w:rPr>
          <w:sz w:val="17"/>
          <w:szCs w:val="17"/>
        </w:rPr>
        <w:t>a</w:t>
      </w:r>
      <w:r w:rsidR="0013548C" w:rsidRPr="0013548C">
        <w:rPr>
          <w:sz w:val="17"/>
          <w:szCs w:val="17"/>
        </w:rPr>
        <w:t xml:space="preserve">chieved </w:t>
      </w:r>
      <w:r w:rsidR="0013548C" w:rsidRPr="0013548C">
        <w:rPr>
          <w:b/>
          <w:bCs/>
          <w:sz w:val="17"/>
          <w:szCs w:val="17"/>
        </w:rPr>
        <w:t>100%</w:t>
      </w:r>
      <w:r w:rsidR="0013548C" w:rsidRPr="0013548C">
        <w:rPr>
          <w:sz w:val="17"/>
          <w:szCs w:val="17"/>
        </w:rPr>
        <w:t xml:space="preserve"> task completion rate, demonstrating strong consistency and learning ability</w:t>
      </w:r>
    </w:p>
    <w:p w14:paraId="6E4AC943" w14:textId="7421EC9E" w:rsidR="00852BE8" w:rsidRPr="00852BE8" w:rsidRDefault="00852BE8" w:rsidP="00852BE8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852BE8">
        <w:rPr>
          <w:sz w:val="17"/>
          <w:szCs w:val="17"/>
        </w:rPr>
        <w:t xml:space="preserve">Assisted in enhancing model performance through </w:t>
      </w:r>
      <w:r w:rsidRPr="00852BE8">
        <w:rPr>
          <w:b/>
          <w:bCs/>
          <w:sz w:val="17"/>
          <w:szCs w:val="17"/>
        </w:rPr>
        <w:t>data annotation, response evaluation, and feedback optimization</w:t>
      </w:r>
      <w:r w:rsidRPr="00852BE8">
        <w:rPr>
          <w:sz w:val="17"/>
          <w:szCs w:val="17"/>
        </w:rPr>
        <w:t>, ensuring higher quality conversational AI interactions aligned with user requirements.</w:t>
      </w:r>
    </w:p>
    <w:p w14:paraId="42CA931B" w14:textId="77777777" w:rsidR="00852BE8" w:rsidRDefault="00852BE8" w:rsidP="00852BE8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Web Developer Intern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Oct 2025 – Nov 2025</w:t>
      </w:r>
    </w:p>
    <w:p w14:paraId="707A42D4" w14:textId="77777777" w:rsidR="00852BE8" w:rsidRDefault="00852BE8" w:rsidP="00852BE8">
      <w:pPr>
        <w:tabs>
          <w:tab w:val="right" w:pos="9360"/>
        </w:tabs>
      </w:pPr>
      <w:r>
        <w:rPr>
          <w:rFonts w:ascii="Calibri" w:eastAsia="Calibri" w:hAnsi="Calibri" w:cs="Calibri"/>
          <w:i/>
          <w:iCs/>
          <w:color w:val="0F766E"/>
          <w:sz w:val="17"/>
          <w:szCs w:val="17"/>
        </w:rPr>
        <w:t>Cognifyz Technologies</w:t>
      </w:r>
      <w:r>
        <w:rPr>
          <w:rFonts w:ascii="Calibri" w:eastAsia="Calibri" w:hAnsi="Calibri" w:cs="Calibri"/>
          <w:color w:val="475569"/>
          <w:sz w:val="17"/>
          <w:szCs w:val="17"/>
        </w:rPr>
        <w:tab/>
        <w:t>Remote</w:t>
      </w:r>
    </w:p>
    <w:p w14:paraId="1D62BEEC" w14:textId="77777777" w:rsidR="00852BE8" w:rsidRDefault="00852BE8" w:rsidP="00852BE8">
      <w:pPr>
        <w:pStyle w:val="ListParagraph"/>
        <w:numPr>
          <w:ilvl w:val="0"/>
          <w:numId w:val="2"/>
        </w:numPr>
        <w:spacing w:line="236" w:lineRule="auto"/>
      </w:pPr>
      <w:r>
        <w:rPr>
          <w:rFonts w:ascii="Calibri" w:eastAsia="Calibri" w:hAnsi="Calibri" w:cs="Calibri"/>
          <w:color w:val="1E293B"/>
          <w:sz w:val="17"/>
          <w:szCs w:val="17"/>
        </w:rPr>
        <w:t xml:space="preserve">Architected and delivered a secure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company authentication dashboard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using </w:t>
      </w:r>
      <w:r w:rsidRPr="0013548C">
        <w:rPr>
          <w:rFonts w:ascii="Calibri" w:eastAsia="Calibri" w:hAnsi="Calibri" w:cs="Calibri"/>
          <w:b/>
          <w:bCs/>
          <w:color w:val="1E293B"/>
          <w:sz w:val="17"/>
          <w:szCs w:val="17"/>
        </w:rPr>
        <w:t>HTML, CSS, JavaScript, Node.js, Express.js, and MongoDB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— covering login, signup, session management, and protected route handling with </w:t>
      </w:r>
      <w:r w:rsidRPr="0013548C">
        <w:rPr>
          <w:rFonts w:ascii="Calibri" w:eastAsia="Calibri" w:hAnsi="Calibri" w:cs="Calibri"/>
          <w:b/>
          <w:bCs/>
          <w:color w:val="1E293B"/>
          <w:sz w:val="17"/>
          <w:szCs w:val="17"/>
        </w:rPr>
        <w:t>server-side validation</w:t>
      </w:r>
      <w:r>
        <w:rPr>
          <w:rFonts w:ascii="Calibri" w:eastAsia="Calibri" w:hAnsi="Calibri" w:cs="Calibri"/>
          <w:color w:val="1E293B"/>
          <w:sz w:val="17"/>
          <w:szCs w:val="17"/>
        </w:rPr>
        <w:t>.</w:t>
      </w:r>
    </w:p>
    <w:p w14:paraId="2BBCB758" w14:textId="78894BF9" w:rsidR="00852BE8" w:rsidRDefault="00852BE8" w:rsidP="00852BE8">
      <w:pPr>
        <w:pStyle w:val="ListParagraph"/>
        <w:numPr>
          <w:ilvl w:val="0"/>
          <w:numId w:val="2"/>
        </w:numPr>
        <w:spacing w:line="236" w:lineRule="auto"/>
      </w:pPr>
      <w:r>
        <w:rPr>
          <w:rFonts w:ascii="Calibri" w:eastAsia="Calibri" w:hAnsi="Calibri" w:cs="Calibri"/>
          <w:color w:val="1E293B"/>
          <w:sz w:val="17"/>
          <w:szCs w:val="17"/>
        </w:rPr>
        <w:t>Ensured clean separation of concerns between frontend UI and backend API layers, enabling maintainable and scalable code structure aligned with industry best practices.</w:t>
      </w:r>
    </w:p>
    <w:p w14:paraId="5F3A2A4A" w14:textId="77777777" w:rsidR="0018714F" w:rsidRDefault="00000000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Java Developer Intern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Jun 2025 – Aug 2025</w:t>
      </w:r>
    </w:p>
    <w:p w14:paraId="55754DD8" w14:textId="77777777" w:rsidR="0018714F" w:rsidRDefault="00000000">
      <w:pPr>
        <w:tabs>
          <w:tab w:val="right" w:pos="9360"/>
        </w:tabs>
      </w:pPr>
      <w:r>
        <w:rPr>
          <w:rFonts w:ascii="Calibri" w:eastAsia="Calibri" w:hAnsi="Calibri" w:cs="Calibri"/>
          <w:i/>
          <w:iCs/>
          <w:color w:val="0F766E"/>
          <w:sz w:val="17"/>
          <w:szCs w:val="17"/>
        </w:rPr>
        <w:t>Codtech IT Solutions Pvt. Ltd.</w:t>
      </w:r>
      <w:r>
        <w:rPr>
          <w:rFonts w:ascii="Calibri" w:eastAsia="Calibri" w:hAnsi="Calibri" w:cs="Calibri"/>
          <w:color w:val="475569"/>
          <w:sz w:val="17"/>
          <w:szCs w:val="17"/>
        </w:rPr>
        <w:tab/>
        <w:t>Remote</w:t>
      </w:r>
    </w:p>
    <w:p w14:paraId="10384611" w14:textId="77777777" w:rsidR="0018714F" w:rsidRDefault="00000000">
      <w:pPr>
        <w:pStyle w:val="ListParagraph"/>
        <w:numPr>
          <w:ilvl w:val="0"/>
          <w:numId w:val="2"/>
        </w:numPr>
        <w:spacing w:line="236" w:lineRule="auto"/>
      </w:pPr>
      <w:r>
        <w:rPr>
          <w:rFonts w:ascii="Calibri" w:eastAsia="Calibri" w:hAnsi="Calibri" w:cs="Calibri"/>
          <w:color w:val="1E293B"/>
          <w:sz w:val="17"/>
          <w:szCs w:val="17"/>
        </w:rPr>
        <w:t xml:space="preserve">Engineered a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multithreaded client-server chat system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using Java Sockets and OOP principles, and built a REST API client for third-party HTTP endpoints — directly applicable to backend microservice and fintech API patterns.</w:t>
      </w:r>
    </w:p>
    <w:p w14:paraId="59E4B18C" w14:textId="77777777" w:rsidR="0018714F" w:rsidRDefault="00000000">
      <w:pPr>
        <w:pStyle w:val="ListParagraph"/>
        <w:numPr>
          <w:ilvl w:val="0"/>
          <w:numId w:val="2"/>
        </w:numPr>
        <w:spacing w:line="236" w:lineRule="auto"/>
      </w:pPr>
      <w:r>
        <w:rPr>
          <w:rFonts w:ascii="Calibri" w:eastAsia="Calibri" w:hAnsi="Calibri" w:cs="Calibri"/>
          <w:color w:val="1E293B"/>
          <w:sz w:val="17"/>
          <w:szCs w:val="17"/>
        </w:rPr>
        <w:t xml:space="preserve">Developed a 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product recommender system</w:t>
      </w:r>
      <w:r>
        <w:rPr>
          <w:rFonts w:ascii="Calibri" w:eastAsia="Calibri" w:hAnsi="Calibri" w:cs="Calibri"/>
          <w:color w:val="1E293B"/>
          <w:sz w:val="17"/>
          <w:szCs w:val="17"/>
        </w:rPr>
        <w:t xml:space="preserve"> leveraging hash maps and trees, reinforcing core DSA and OOP skills with real-world application in recommendation engine design.</w:t>
      </w:r>
    </w:p>
    <w:p w14:paraId="357C2A9E" w14:textId="77777777" w:rsidR="0018714F" w:rsidRDefault="0000000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PROJECTS</w:t>
      </w:r>
    </w:p>
    <w:p w14:paraId="777BB24E" w14:textId="77777777" w:rsidR="0018714F" w:rsidRDefault="00000000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Document Signature SaaS Platform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 xml:space="preserve"> · React.js, Node.js, Express.js, MongoDB, JWT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Mar 2026</w:t>
      </w:r>
    </w:p>
    <w:p w14:paraId="337FA71E" w14:textId="51F25737" w:rsidR="005816C2" w:rsidRPr="0090464B" w:rsidRDefault="005816C2">
      <w:pPr>
        <w:pStyle w:val="ListParagraph"/>
        <w:numPr>
          <w:ilvl w:val="0"/>
          <w:numId w:val="2"/>
        </w:numPr>
        <w:spacing w:line="236" w:lineRule="auto"/>
        <w:rPr>
          <w:rFonts w:asciiTheme="minorHAnsi" w:hAnsiTheme="minorHAnsi" w:cstheme="minorHAnsi"/>
          <w:sz w:val="17"/>
          <w:szCs w:val="17"/>
        </w:rPr>
      </w:pPr>
      <w:r w:rsidRPr="0090464B">
        <w:rPr>
          <w:rFonts w:asciiTheme="minorHAnsi" w:hAnsiTheme="minorHAnsi" w:cstheme="minorHAnsi"/>
          <w:sz w:val="17"/>
          <w:szCs w:val="17"/>
        </w:rPr>
        <w:t xml:space="preserve">Built a production-ready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document signing SaaS platform</w:t>
      </w:r>
      <w:r w:rsidRPr="0090464B">
        <w:rPr>
          <w:rFonts w:asciiTheme="minorHAnsi" w:hAnsiTheme="minorHAnsi" w:cstheme="minorHAnsi"/>
          <w:sz w:val="17"/>
          <w:szCs w:val="17"/>
        </w:rPr>
        <w:t xml:space="preserve"> enabling secure PDF uploads, canvas-based digital signature capture, and seamless document signing through an intuitive React interface.</w:t>
      </w:r>
    </w:p>
    <w:p w14:paraId="3A1AE39B" w14:textId="7FD17215" w:rsidR="00271C2B" w:rsidRPr="0090464B" w:rsidRDefault="00271C2B">
      <w:pPr>
        <w:pStyle w:val="ListParagraph"/>
        <w:numPr>
          <w:ilvl w:val="0"/>
          <w:numId w:val="2"/>
        </w:numPr>
        <w:spacing w:line="236" w:lineRule="auto"/>
        <w:rPr>
          <w:rFonts w:asciiTheme="minorHAnsi" w:hAnsiTheme="minorHAnsi" w:cstheme="minorHAnsi"/>
          <w:sz w:val="17"/>
          <w:szCs w:val="17"/>
        </w:rPr>
      </w:pPr>
      <w:r w:rsidRPr="0090464B">
        <w:rPr>
          <w:rFonts w:asciiTheme="minorHAnsi" w:hAnsiTheme="minorHAnsi" w:cstheme="minorHAnsi"/>
          <w:sz w:val="17"/>
          <w:szCs w:val="17"/>
        </w:rPr>
        <w:t xml:space="preserve">Implemented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JWT-based authentication</w:t>
      </w:r>
      <w:r w:rsidRPr="0090464B">
        <w:rPr>
          <w:rFonts w:asciiTheme="minorHAnsi" w:hAnsiTheme="minorHAnsi" w:cstheme="minorHAnsi"/>
          <w:sz w:val="17"/>
          <w:szCs w:val="17"/>
        </w:rPr>
        <w:t xml:space="preserve"> with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role-based access control (RBAC)</w:t>
      </w:r>
      <w:r w:rsidRPr="0090464B">
        <w:rPr>
          <w:rFonts w:asciiTheme="minorHAnsi" w:hAnsiTheme="minorHAnsi" w:cstheme="minorHAnsi"/>
          <w:sz w:val="17"/>
          <w:szCs w:val="17"/>
        </w:rPr>
        <w:t xml:space="preserve"> to secure user sessions and document access, improving application security and preventing unauthorized operations.</w:t>
      </w:r>
    </w:p>
    <w:p w14:paraId="0B300EDC" w14:textId="5B760436" w:rsidR="005816C2" w:rsidRPr="0090464B" w:rsidRDefault="00271C2B" w:rsidP="00271C2B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Engineered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RESTful APIs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using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Node.js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,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Express.js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, and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MongoDB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for document management, signature processing, and user workflows, ensuring scalable backend architecture and smooth frontend integration. </w:t>
      </w:r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[ </w:t>
      </w:r>
      <w:hyperlink r:id="rId9" w:history="1">
        <w:r w:rsidR="00E71EA3" w:rsidRPr="0090464B">
          <w:rPr>
            <w:rStyle w:val="Hyperlink"/>
            <w:rFonts w:ascii="Calibri" w:eastAsia="Calibri" w:hAnsi="Calibri" w:cs="Calibri"/>
            <w:sz w:val="17"/>
            <w:szCs w:val="17"/>
          </w:rPr>
          <w:t>Live</w:t>
        </w:r>
      </w:hyperlink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]</w:t>
      </w:r>
    </w:p>
    <w:p w14:paraId="0C39B597" w14:textId="77777777" w:rsidR="0018714F" w:rsidRDefault="00000000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Team Task Manager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 xml:space="preserve"> · React.js, Node.js, MongoDB, RBAC, JWT, AWS EC2, Docker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Dec 2025</w:t>
      </w:r>
    </w:p>
    <w:p w14:paraId="1CF8151C" w14:textId="77777777" w:rsidR="0018714F" w:rsidRPr="0090464B" w:rsidRDefault="00000000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Developed a full-stack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task management application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with separate Admin and Member dashboards, enforcing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role-based access control (RBAC)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via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JWT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so each role sees only permitted actions and data.</w:t>
      </w:r>
    </w:p>
    <w:p w14:paraId="7B873AE1" w14:textId="103EB78B" w:rsidR="00271C2B" w:rsidRPr="0090464B" w:rsidRDefault="00271C2B">
      <w:pPr>
        <w:pStyle w:val="ListParagraph"/>
        <w:numPr>
          <w:ilvl w:val="0"/>
          <w:numId w:val="2"/>
        </w:numPr>
        <w:spacing w:line="236" w:lineRule="auto"/>
        <w:rPr>
          <w:rFonts w:asciiTheme="minorHAnsi" w:hAnsiTheme="minorHAnsi" w:cstheme="minorHAnsi"/>
          <w:sz w:val="17"/>
          <w:szCs w:val="17"/>
        </w:rPr>
      </w:pPr>
      <w:r w:rsidRPr="0090464B">
        <w:rPr>
          <w:rFonts w:asciiTheme="minorHAnsi" w:hAnsiTheme="minorHAnsi" w:cstheme="minorHAnsi"/>
          <w:sz w:val="17"/>
          <w:szCs w:val="17"/>
        </w:rPr>
        <w:t xml:space="preserve">Designed scalable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REST APIs</w:t>
      </w:r>
      <w:r w:rsidRPr="0090464B">
        <w:rPr>
          <w:rFonts w:asciiTheme="minorHAnsi" w:hAnsiTheme="minorHAnsi" w:cstheme="minorHAnsi"/>
          <w:sz w:val="17"/>
          <w:szCs w:val="17"/>
        </w:rPr>
        <w:t xml:space="preserve"> for project, task assignment, status tracking, and team collaboration, enabling efficient communication between the React frontend and backend services.</w:t>
      </w:r>
    </w:p>
    <w:p w14:paraId="04F4CFF2" w14:textId="75654919" w:rsidR="0018714F" w:rsidRPr="0090464B" w:rsidRDefault="00000000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Containerized the application with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Docker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and deployed on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AWS EC2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>, achieving isolated, reproducible, and horizontally scalable production deployment.</w:t>
      </w:r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[ </w:t>
      </w:r>
      <w:hyperlink r:id="rId10" w:history="1">
        <w:r w:rsidR="00E71EA3" w:rsidRPr="0090464B">
          <w:rPr>
            <w:rStyle w:val="Hyperlink"/>
            <w:rFonts w:ascii="Calibri" w:eastAsia="Calibri" w:hAnsi="Calibri" w:cs="Calibri"/>
            <w:sz w:val="17"/>
            <w:szCs w:val="17"/>
          </w:rPr>
          <w:t>Live</w:t>
        </w:r>
      </w:hyperlink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] </w:t>
      </w:r>
    </w:p>
    <w:p w14:paraId="3EDA1DCD" w14:textId="12144B62" w:rsidR="0018714F" w:rsidRDefault="00000000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ResumePro — Resume Builder</w:t>
      </w:r>
      <w:r w:rsidR="00E7014F">
        <w:rPr>
          <w:rFonts w:ascii="Calibri" w:eastAsia="Calibri" w:hAnsi="Calibri" w:cs="Calibri"/>
          <w:b/>
          <w:bCs/>
          <w:color w:val="1E293B"/>
          <w:sz w:val="19"/>
          <w:szCs w:val="19"/>
        </w:rPr>
        <w:t xml:space="preserve"> with ATS checker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 xml:space="preserve"> · HTML, CSS, JavaScript, Node.js, REST APIs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Sep – Nov 2025</w:t>
      </w:r>
    </w:p>
    <w:p w14:paraId="7386B247" w14:textId="77777777" w:rsidR="005816C2" w:rsidRPr="0090464B" w:rsidRDefault="005816C2" w:rsidP="005816C2">
      <w:pPr>
        <w:pStyle w:val="ListParagraph"/>
        <w:numPr>
          <w:ilvl w:val="0"/>
          <w:numId w:val="2"/>
        </w:numPr>
        <w:spacing w:line="236" w:lineRule="auto"/>
        <w:rPr>
          <w:rFonts w:asciiTheme="minorHAnsi" w:hAnsiTheme="minorHAnsi" w:cstheme="minorHAnsi"/>
          <w:sz w:val="17"/>
          <w:szCs w:val="17"/>
        </w:rPr>
      </w:pPr>
      <w:r w:rsidRPr="0090464B">
        <w:rPr>
          <w:rFonts w:asciiTheme="minorHAnsi" w:hAnsiTheme="minorHAnsi" w:cstheme="minorHAnsi"/>
          <w:sz w:val="17"/>
          <w:szCs w:val="17"/>
        </w:rPr>
        <w:t xml:space="preserve">Developed an AI-powered ATS Resume Builder with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real-time preview</w:t>
      </w:r>
      <w:r w:rsidRPr="0090464B">
        <w:rPr>
          <w:rFonts w:asciiTheme="minorHAnsi" w:hAnsiTheme="minorHAnsi" w:cstheme="minorHAnsi"/>
          <w:sz w:val="17"/>
          <w:szCs w:val="17"/>
        </w:rPr>
        <w:t xml:space="preserve">,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multiple templates</w:t>
      </w:r>
      <w:r w:rsidRPr="0090464B">
        <w:rPr>
          <w:rFonts w:asciiTheme="minorHAnsi" w:hAnsiTheme="minorHAnsi" w:cstheme="minorHAnsi"/>
          <w:sz w:val="17"/>
          <w:szCs w:val="17"/>
        </w:rPr>
        <w:t xml:space="preserve">, and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automated PDF generation</w:t>
      </w:r>
      <w:r w:rsidRPr="0090464B">
        <w:rPr>
          <w:rFonts w:asciiTheme="minorHAnsi" w:hAnsiTheme="minorHAnsi" w:cstheme="minorHAnsi"/>
          <w:sz w:val="17"/>
          <w:szCs w:val="17"/>
        </w:rPr>
        <w:t xml:space="preserve">, reducing resume creation time from </w:t>
      </w:r>
      <w:r w:rsidRPr="0090464B">
        <w:rPr>
          <w:rFonts w:asciiTheme="minorHAnsi" w:hAnsiTheme="minorHAnsi" w:cstheme="minorHAnsi"/>
          <w:b/>
          <w:bCs/>
          <w:sz w:val="17"/>
          <w:szCs w:val="17"/>
        </w:rPr>
        <w:t>20–25 minutes to under 10 minutes</w:t>
      </w:r>
      <w:r w:rsidRPr="0090464B">
        <w:rPr>
          <w:rFonts w:asciiTheme="minorHAnsi" w:hAnsiTheme="minorHAnsi" w:cstheme="minorHAnsi"/>
          <w:sz w:val="17"/>
          <w:szCs w:val="17"/>
        </w:rPr>
        <w:t>.</w:t>
      </w:r>
    </w:p>
    <w:p w14:paraId="73FDDEAA" w14:textId="108FB104" w:rsidR="005816C2" w:rsidRPr="0090464B" w:rsidRDefault="005816C2" w:rsidP="005816C2">
      <w:pPr>
        <w:pStyle w:val="ListParagraph"/>
        <w:numPr>
          <w:ilvl w:val="0"/>
          <w:numId w:val="2"/>
        </w:numPr>
        <w:spacing w:line="236" w:lineRule="auto"/>
        <w:rPr>
          <w:rFonts w:asciiTheme="minorHAnsi" w:hAnsiTheme="minorHAnsi" w:cstheme="minorHAnsi"/>
          <w:sz w:val="17"/>
          <w:szCs w:val="17"/>
        </w:rPr>
      </w:pPr>
      <w:r w:rsidRPr="0090464B">
        <w:rPr>
          <w:rFonts w:asciiTheme="minorHAnsi" w:eastAsia="Calibri" w:hAnsiTheme="minorHAnsi" w:cstheme="minorHAnsi"/>
          <w:color w:val="1E293B"/>
          <w:sz w:val="17"/>
          <w:szCs w:val="17"/>
        </w:rPr>
        <w:t xml:space="preserve">Integrated </w:t>
      </w:r>
      <w:r w:rsidRPr="0090464B">
        <w:rPr>
          <w:rFonts w:asciiTheme="minorHAnsi" w:eastAsia="Calibri" w:hAnsiTheme="minorHAnsi" w:cstheme="minorHAnsi"/>
          <w:b/>
          <w:bCs/>
          <w:color w:val="1E293B"/>
          <w:sz w:val="17"/>
          <w:szCs w:val="17"/>
        </w:rPr>
        <w:t>OpenAI APIs</w:t>
      </w:r>
      <w:r w:rsidRPr="0090464B">
        <w:rPr>
          <w:rFonts w:asciiTheme="minorHAnsi" w:eastAsia="Calibri" w:hAnsiTheme="minorHAnsi" w:cstheme="minorHAnsi"/>
          <w:color w:val="1E293B"/>
          <w:sz w:val="17"/>
          <w:szCs w:val="17"/>
        </w:rPr>
        <w:t xml:space="preserve"> to perform ATS analysis, keyword optimization, and personalized resume feedback, increasing resume quality and ATS compatibility.</w:t>
      </w:r>
    </w:p>
    <w:p w14:paraId="76D22BC1" w14:textId="715E6B53" w:rsidR="0018714F" w:rsidRPr="0090464B" w:rsidRDefault="00000000">
      <w:pPr>
        <w:pStyle w:val="ListParagraph"/>
        <w:numPr>
          <w:ilvl w:val="0"/>
          <w:numId w:val="2"/>
        </w:numPr>
        <w:spacing w:line="236" w:lineRule="auto"/>
        <w:rPr>
          <w:sz w:val="17"/>
          <w:szCs w:val="17"/>
        </w:rPr>
      </w:pP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Implemented robust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server-side validation and dynamic template rendering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, reducing manual formatting effort by </w:t>
      </w:r>
      <w:r w:rsidRPr="0090464B">
        <w:rPr>
          <w:rFonts w:ascii="Calibri" w:eastAsia="Calibri" w:hAnsi="Calibri" w:cs="Calibri"/>
          <w:b/>
          <w:bCs/>
          <w:color w:val="1E293B"/>
          <w:sz w:val="17"/>
          <w:szCs w:val="17"/>
        </w:rPr>
        <w:t>40%</w:t>
      </w:r>
      <w:r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and significantly improving output consistency across different browsers and screen sizes.</w:t>
      </w:r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[ </w:t>
      </w:r>
      <w:hyperlink r:id="rId11" w:history="1">
        <w:r w:rsidR="004C0A01" w:rsidRPr="0090464B">
          <w:rPr>
            <w:rStyle w:val="Hyperlink"/>
            <w:rFonts w:ascii="Calibri" w:eastAsia="Calibri" w:hAnsi="Calibri" w:cs="Calibri"/>
            <w:sz w:val="17"/>
            <w:szCs w:val="17"/>
          </w:rPr>
          <w:t>Live</w:t>
        </w:r>
      </w:hyperlink>
      <w:r w:rsidR="004C0A01" w:rsidRPr="0090464B">
        <w:rPr>
          <w:rFonts w:ascii="Calibri" w:eastAsia="Calibri" w:hAnsi="Calibri" w:cs="Calibri"/>
          <w:color w:val="1E293B"/>
          <w:sz w:val="17"/>
          <w:szCs w:val="17"/>
        </w:rPr>
        <w:t xml:space="preserve"> </w:t>
      </w:r>
      <w:r w:rsidR="00E71EA3" w:rsidRPr="0090464B">
        <w:rPr>
          <w:rFonts w:ascii="Calibri" w:eastAsia="Calibri" w:hAnsi="Calibri" w:cs="Calibri"/>
          <w:color w:val="1E293B"/>
          <w:sz w:val="17"/>
          <w:szCs w:val="17"/>
        </w:rPr>
        <w:t>]</w:t>
      </w:r>
    </w:p>
    <w:p w14:paraId="36E77292" w14:textId="77777777" w:rsidR="0018714F" w:rsidRDefault="0000000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TECHNICAL SKILLS</w:t>
      </w:r>
    </w:p>
    <w:p w14:paraId="68230F39" w14:textId="3E8730AB" w:rsidR="0018714F" w:rsidRDefault="00000000">
      <w:pPr>
        <w:spacing w:line="236" w:lineRule="auto"/>
      </w:pP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Frontend: </w:t>
      </w:r>
      <w:r>
        <w:rPr>
          <w:rFonts w:ascii="Calibri" w:eastAsia="Calibri" w:hAnsi="Calibri" w:cs="Calibri"/>
          <w:color w:val="475569"/>
          <w:sz w:val="17"/>
          <w:szCs w:val="17"/>
        </w:rPr>
        <w:t>React.js, HTML5, CSS3, JavaScript (ES6+), Bootstrap, Tailwind CSS</w:t>
      </w:r>
      <w:r w:rsidR="00667893">
        <w:rPr>
          <w:rFonts w:ascii="Calibri" w:eastAsia="Calibri" w:hAnsi="Calibri" w:cs="Calibri"/>
          <w:color w:val="475569"/>
          <w:sz w:val="17"/>
          <w:szCs w:val="17"/>
        </w:rPr>
        <w:t>, TypeScript</w:t>
      </w:r>
    </w:p>
    <w:p w14:paraId="240BF9CA" w14:textId="441D5249" w:rsidR="0018714F" w:rsidRDefault="00000000">
      <w:pPr>
        <w:spacing w:line="236" w:lineRule="auto"/>
      </w:pP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Backend &amp; APIs: </w:t>
      </w:r>
      <w:r>
        <w:rPr>
          <w:rFonts w:ascii="Calibri" w:eastAsia="Calibri" w:hAnsi="Calibri" w:cs="Calibri"/>
          <w:color w:val="475569"/>
          <w:sz w:val="17"/>
          <w:szCs w:val="17"/>
        </w:rPr>
        <w:t>Node.js, Express.js, RESTful API, JWT Auth, R</w:t>
      </w:r>
      <w:r w:rsidR="004C0A01">
        <w:rPr>
          <w:rFonts w:ascii="Calibri" w:eastAsia="Calibri" w:hAnsi="Calibri" w:cs="Calibri"/>
          <w:color w:val="475569"/>
          <w:sz w:val="17"/>
          <w:szCs w:val="17"/>
        </w:rPr>
        <w:t>ole Based Access Control</w:t>
      </w:r>
    </w:p>
    <w:p w14:paraId="7A7A8C6D" w14:textId="77777777" w:rsidR="0018714F" w:rsidRDefault="00000000">
      <w:pPr>
        <w:spacing w:line="236" w:lineRule="auto"/>
      </w:pP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Databases: </w:t>
      </w:r>
      <w:r>
        <w:rPr>
          <w:rFonts w:ascii="Calibri" w:eastAsia="Calibri" w:hAnsi="Calibri" w:cs="Calibri"/>
          <w:color w:val="475569"/>
          <w:sz w:val="17"/>
          <w:szCs w:val="17"/>
        </w:rPr>
        <w:t>MongoDB, SQL</w:t>
      </w:r>
    </w:p>
    <w:p w14:paraId="4A6A2DD4" w14:textId="6EFE58E5" w:rsidR="0018714F" w:rsidRDefault="00000000">
      <w:pPr>
        <w:spacing w:line="236" w:lineRule="auto"/>
      </w:pP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Cloud &amp; DevOps: </w:t>
      </w:r>
      <w:r>
        <w:rPr>
          <w:rFonts w:ascii="Calibri" w:eastAsia="Calibri" w:hAnsi="Calibri" w:cs="Calibri"/>
          <w:color w:val="475569"/>
          <w:sz w:val="17"/>
          <w:szCs w:val="17"/>
        </w:rPr>
        <w:t>AWS (EC2, IAM, S3, RDS</w:t>
      </w:r>
      <w:r w:rsidR="00E7014F">
        <w:rPr>
          <w:rFonts w:ascii="Calibri" w:eastAsia="Calibri" w:hAnsi="Calibri" w:cs="Calibri"/>
          <w:color w:val="475569"/>
          <w:sz w:val="17"/>
          <w:szCs w:val="17"/>
        </w:rPr>
        <w:t>, CloudFront, Route 53, API Gateway, Lambda</w:t>
      </w:r>
      <w:r>
        <w:rPr>
          <w:rFonts w:ascii="Calibri" w:eastAsia="Calibri" w:hAnsi="Calibri" w:cs="Calibri"/>
          <w:color w:val="475569"/>
          <w:sz w:val="17"/>
          <w:szCs w:val="17"/>
        </w:rPr>
        <w:t xml:space="preserve">), Docker, Kubernetes, </w:t>
      </w:r>
      <w:r w:rsidR="00E7014F">
        <w:rPr>
          <w:rFonts w:ascii="Calibri" w:eastAsia="Calibri" w:hAnsi="Calibri" w:cs="Calibri"/>
          <w:color w:val="475569"/>
          <w:sz w:val="17"/>
          <w:szCs w:val="17"/>
        </w:rPr>
        <w:t>Jenkins (</w:t>
      </w:r>
      <w:r>
        <w:rPr>
          <w:rFonts w:ascii="Calibri" w:eastAsia="Calibri" w:hAnsi="Calibri" w:cs="Calibri"/>
          <w:color w:val="475569"/>
          <w:sz w:val="17"/>
          <w:szCs w:val="17"/>
        </w:rPr>
        <w:t>CI/CD</w:t>
      </w:r>
      <w:r w:rsidR="00E7014F">
        <w:rPr>
          <w:rFonts w:ascii="Calibri" w:eastAsia="Calibri" w:hAnsi="Calibri" w:cs="Calibri"/>
          <w:color w:val="475569"/>
          <w:sz w:val="17"/>
          <w:szCs w:val="17"/>
        </w:rPr>
        <w:t>)</w:t>
      </w:r>
      <w:r>
        <w:rPr>
          <w:rFonts w:ascii="Calibri" w:eastAsia="Calibri" w:hAnsi="Calibri" w:cs="Calibri"/>
          <w:color w:val="475569"/>
          <w:sz w:val="17"/>
          <w:szCs w:val="17"/>
        </w:rPr>
        <w:t>, Linux</w:t>
      </w:r>
    </w:p>
    <w:p w14:paraId="7E5ED35D" w14:textId="0BED4DB2" w:rsidR="0018714F" w:rsidRDefault="00000000">
      <w:pPr>
        <w:spacing w:line="236" w:lineRule="auto"/>
      </w:pP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>Languages</w:t>
      </w:r>
      <w:r w:rsidR="00861480"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 &amp; Tools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: </w:t>
      </w:r>
      <w:r>
        <w:rPr>
          <w:rFonts w:ascii="Calibri" w:eastAsia="Calibri" w:hAnsi="Calibri" w:cs="Calibri"/>
          <w:color w:val="475569"/>
          <w:sz w:val="17"/>
          <w:szCs w:val="17"/>
        </w:rPr>
        <w:t>JavaScript, Java, Python</w:t>
      </w:r>
      <w:r w:rsidR="00861480">
        <w:t>,</w:t>
      </w:r>
      <w:r w:rsidR="00E7014F">
        <w:t xml:space="preserve"> </w:t>
      </w:r>
      <w:r w:rsidR="00E7014F" w:rsidRPr="005816C2">
        <w:rPr>
          <w:rFonts w:asciiTheme="majorHAnsi" w:hAnsiTheme="majorHAnsi" w:cstheme="majorHAnsi"/>
          <w:sz w:val="18"/>
          <w:szCs w:val="18"/>
        </w:rPr>
        <w:t>C/C++</w:t>
      </w:r>
      <w:r w:rsidR="00E7014F" w:rsidRPr="005816C2">
        <w:rPr>
          <w:rFonts w:asciiTheme="majorHAnsi" w:hAnsiTheme="majorHAnsi" w:cstheme="majorHAnsi"/>
          <w:sz w:val="22"/>
          <w:szCs w:val="22"/>
        </w:rPr>
        <w:t>,</w:t>
      </w:r>
      <w:r w:rsidR="0013548C" w:rsidRPr="005816C2">
        <w:rPr>
          <w:rFonts w:asciiTheme="majorHAnsi" w:hAnsiTheme="majorHAnsi" w:cstheme="majorHAnsi"/>
          <w:sz w:val="22"/>
          <w:szCs w:val="22"/>
        </w:rPr>
        <w:t xml:space="preserve"> </w:t>
      </w:r>
      <w:r w:rsidR="0013548C" w:rsidRPr="005816C2">
        <w:rPr>
          <w:rFonts w:asciiTheme="majorHAnsi" w:hAnsiTheme="majorHAnsi" w:cstheme="majorHAnsi"/>
          <w:sz w:val="18"/>
          <w:szCs w:val="18"/>
        </w:rPr>
        <w:t>Oops</w:t>
      </w:r>
      <w:r w:rsidR="0013548C">
        <w:t>,</w:t>
      </w:r>
      <w:r>
        <w:rPr>
          <w:rFonts w:ascii="Calibri" w:eastAsia="Calibri" w:hAnsi="Calibri" w:cs="Calibri"/>
          <w:b/>
          <w:bCs/>
          <w:color w:val="1E293B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475569"/>
          <w:sz w:val="17"/>
          <w:szCs w:val="17"/>
        </w:rPr>
        <w:t>Git, GitHub, VS Code, Linux CLI</w:t>
      </w:r>
      <w:r w:rsidR="00E7014F">
        <w:rPr>
          <w:rFonts w:ascii="Calibri" w:eastAsia="Calibri" w:hAnsi="Calibri" w:cs="Calibri"/>
          <w:color w:val="475569"/>
          <w:sz w:val="17"/>
          <w:szCs w:val="17"/>
        </w:rPr>
        <w:t xml:space="preserve">, Netlify, Vercel, Railways, </w:t>
      </w:r>
      <w:r w:rsidR="00394A52">
        <w:rPr>
          <w:rFonts w:ascii="Calibri" w:eastAsia="Calibri" w:hAnsi="Calibri" w:cs="Calibri"/>
          <w:color w:val="475569"/>
          <w:sz w:val="17"/>
          <w:szCs w:val="17"/>
        </w:rPr>
        <w:t>Render</w:t>
      </w:r>
    </w:p>
    <w:p w14:paraId="16DF95A4" w14:textId="77777777" w:rsidR="0018714F" w:rsidRDefault="0000000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EDUCATION</w:t>
      </w:r>
    </w:p>
    <w:p w14:paraId="1A7C7BFD" w14:textId="77777777" w:rsidR="0018714F" w:rsidRDefault="00000000">
      <w:pPr>
        <w:tabs>
          <w:tab w:val="right" w:pos="9360"/>
        </w:tabs>
        <w:spacing w:before="90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B.Tech — Computer Science &amp; Engineering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 xml:space="preserve">   |   CGPA: 9.3 / 10.0</w:t>
      </w:r>
      <w:r>
        <w:rPr>
          <w:rFonts w:ascii="Calibri" w:eastAsia="Calibri" w:hAnsi="Calibri" w:cs="Calibri"/>
          <w:i/>
          <w:iCs/>
          <w:color w:val="475569"/>
          <w:sz w:val="17"/>
          <w:szCs w:val="17"/>
        </w:rPr>
        <w:tab/>
        <w:t>2022 – 2026</w:t>
      </w:r>
    </w:p>
    <w:p w14:paraId="34235682" w14:textId="597128DB" w:rsidR="006A250F" w:rsidRDefault="00000000" w:rsidP="00861480">
      <w:pPr>
        <w:tabs>
          <w:tab w:val="right" w:pos="9360"/>
        </w:tabs>
        <w:rPr>
          <w:rFonts w:ascii="Calibri" w:eastAsia="Calibri" w:hAnsi="Calibri" w:cs="Calibri"/>
          <w:i/>
          <w:iCs/>
          <w:color w:val="0F766E"/>
          <w:sz w:val="17"/>
          <w:szCs w:val="17"/>
        </w:rPr>
      </w:pPr>
      <w:r>
        <w:rPr>
          <w:rFonts w:ascii="Calibri" w:eastAsia="Calibri" w:hAnsi="Calibri" w:cs="Calibri"/>
          <w:i/>
          <w:iCs/>
          <w:color w:val="0F766E"/>
          <w:sz w:val="17"/>
          <w:szCs w:val="17"/>
        </w:rPr>
        <w:t>Laxmi Devi Institute of Engineering and Technology, Alwar, Rajasthan</w:t>
      </w:r>
    </w:p>
    <w:p w14:paraId="5F66DD77" w14:textId="54826E30" w:rsidR="00861480" w:rsidRDefault="00861480" w:rsidP="00861480">
      <w:pPr>
        <w:pBdr>
          <w:bottom w:val="single" w:sz="6" w:space="2" w:color="0F766E"/>
        </w:pBdr>
        <w:spacing w:before="100" w:after="44"/>
      </w:pPr>
      <w:r>
        <w:rPr>
          <w:rFonts w:ascii="Calibri" w:eastAsia="Calibri" w:hAnsi="Calibri" w:cs="Calibri"/>
          <w:b/>
          <w:bCs/>
          <w:color w:val="0F766E"/>
          <w:spacing w:val="60"/>
        </w:rPr>
        <w:t>CERTIFICATIONS</w:t>
      </w:r>
    </w:p>
    <w:p w14:paraId="2F57A4A3" w14:textId="4DB00A36" w:rsidR="00852BE8" w:rsidRPr="00861480" w:rsidRDefault="00861480" w:rsidP="00861480">
      <w:pPr>
        <w:tabs>
          <w:tab w:val="right" w:pos="9360"/>
        </w:tabs>
        <w:spacing w:before="90"/>
        <w:rPr>
          <w:rFonts w:asciiTheme="minorHAnsi" w:hAnsiTheme="minorHAnsi" w:cstheme="minorHAnsi"/>
          <w:sz w:val="17"/>
          <w:szCs w:val="17"/>
        </w:rPr>
      </w:pPr>
      <w:r w:rsidRPr="00861480">
        <w:rPr>
          <w:rFonts w:asciiTheme="minorHAnsi" w:hAnsiTheme="minorHAnsi" w:cstheme="minorHAnsi"/>
          <w:sz w:val="17"/>
          <w:szCs w:val="17"/>
        </w:rPr>
        <w:t>Full Stack Web Developer | Data Structures and Algorithms | Docker | AWS Cloud Practitioner</w:t>
      </w:r>
      <w:r w:rsidR="00CB4E8C">
        <w:rPr>
          <w:rFonts w:asciiTheme="minorHAnsi" w:hAnsiTheme="minorHAnsi" w:cstheme="minorHAnsi"/>
          <w:sz w:val="17"/>
          <w:szCs w:val="17"/>
        </w:rPr>
        <w:t xml:space="preserve"> </w:t>
      </w:r>
    </w:p>
    <w:sectPr w:rsidR="00852BE8" w:rsidRPr="00861480">
      <w:pgSz w:w="12240" w:h="15840"/>
      <w:pgMar w:top="460" w:right="760" w:bottom="38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6C18"/>
    <w:multiLevelType w:val="hybridMultilevel"/>
    <w:tmpl w:val="DAFA5AD6"/>
    <w:lvl w:ilvl="0" w:tplc="2CE6C2C8">
      <w:start w:val="1"/>
      <w:numFmt w:val="bullet"/>
      <w:lvlText w:val="▪"/>
      <w:lvlJc w:val="left"/>
      <w:pPr>
        <w:ind w:left="160" w:hanging="160"/>
      </w:pPr>
      <w:rPr>
        <w:b w:val="0"/>
        <w:bCs w:val="0"/>
      </w:rPr>
    </w:lvl>
    <w:lvl w:ilvl="1" w:tplc="6746739A">
      <w:numFmt w:val="decimal"/>
      <w:lvlText w:val=""/>
      <w:lvlJc w:val="left"/>
    </w:lvl>
    <w:lvl w:ilvl="2" w:tplc="61ECF1DC">
      <w:numFmt w:val="decimal"/>
      <w:lvlText w:val=""/>
      <w:lvlJc w:val="left"/>
    </w:lvl>
    <w:lvl w:ilvl="3" w:tplc="07140316">
      <w:numFmt w:val="decimal"/>
      <w:lvlText w:val=""/>
      <w:lvlJc w:val="left"/>
    </w:lvl>
    <w:lvl w:ilvl="4" w:tplc="DFDCA5B2">
      <w:numFmt w:val="decimal"/>
      <w:lvlText w:val=""/>
      <w:lvlJc w:val="left"/>
    </w:lvl>
    <w:lvl w:ilvl="5" w:tplc="2422B5C8">
      <w:numFmt w:val="decimal"/>
      <w:lvlText w:val=""/>
      <w:lvlJc w:val="left"/>
    </w:lvl>
    <w:lvl w:ilvl="6" w:tplc="36AE1B34">
      <w:numFmt w:val="decimal"/>
      <w:lvlText w:val=""/>
      <w:lvlJc w:val="left"/>
    </w:lvl>
    <w:lvl w:ilvl="7" w:tplc="D86E88F6">
      <w:numFmt w:val="decimal"/>
      <w:lvlText w:val=""/>
      <w:lvlJc w:val="left"/>
    </w:lvl>
    <w:lvl w:ilvl="8" w:tplc="E71A5EEC">
      <w:numFmt w:val="decimal"/>
      <w:lvlText w:val=""/>
      <w:lvlJc w:val="left"/>
    </w:lvl>
  </w:abstractNum>
  <w:abstractNum w:abstractNumId="1" w15:restartNumberingAfterBreak="0">
    <w:nsid w:val="6B544211"/>
    <w:multiLevelType w:val="hybridMultilevel"/>
    <w:tmpl w:val="7AC45358"/>
    <w:lvl w:ilvl="0" w:tplc="E9C00978">
      <w:start w:val="1"/>
      <w:numFmt w:val="bullet"/>
      <w:lvlText w:val="●"/>
      <w:lvlJc w:val="left"/>
      <w:pPr>
        <w:ind w:left="720" w:hanging="360"/>
      </w:pPr>
    </w:lvl>
    <w:lvl w:ilvl="1" w:tplc="9F1ED9D2">
      <w:start w:val="1"/>
      <w:numFmt w:val="bullet"/>
      <w:lvlText w:val="○"/>
      <w:lvlJc w:val="left"/>
      <w:pPr>
        <w:ind w:left="1440" w:hanging="360"/>
      </w:pPr>
    </w:lvl>
    <w:lvl w:ilvl="2" w:tplc="FF16ACB6">
      <w:start w:val="1"/>
      <w:numFmt w:val="bullet"/>
      <w:lvlText w:val="■"/>
      <w:lvlJc w:val="left"/>
      <w:pPr>
        <w:ind w:left="2160" w:hanging="360"/>
      </w:pPr>
    </w:lvl>
    <w:lvl w:ilvl="3" w:tplc="4ECA13B0">
      <w:start w:val="1"/>
      <w:numFmt w:val="bullet"/>
      <w:lvlText w:val="●"/>
      <w:lvlJc w:val="left"/>
      <w:pPr>
        <w:ind w:left="2880" w:hanging="360"/>
      </w:pPr>
    </w:lvl>
    <w:lvl w:ilvl="4" w:tplc="AC8E6012">
      <w:start w:val="1"/>
      <w:numFmt w:val="bullet"/>
      <w:lvlText w:val="○"/>
      <w:lvlJc w:val="left"/>
      <w:pPr>
        <w:ind w:left="3600" w:hanging="360"/>
      </w:pPr>
    </w:lvl>
    <w:lvl w:ilvl="5" w:tplc="067C2D2A">
      <w:start w:val="1"/>
      <w:numFmt w:val="bullet"/>
      <w:lvlText w:val="■"/>
      <w:lvlJc w:val="left"/>
      <w:pPr>
        <w:ind w:left="4320" w:hanging="360"/>
      </w:pPr>
    </w:lvl>
    <w:lvl w:ilvl="6" w:tplc="EAC292DA">
      <w:start w:val="1"/>
      <w:numFmt w:val="bullet"/>
      <w:lvlText w:val="●"/>
      <w:lvlJc w:val="left"/>
      <w:pPr>
        <w:ind w:left="5040" w:hanging="360"/>
      </w:pPr>
    </w:lvl>
    <w:lvl w:ilvl="7" w:tplc="21F8A61E">
      <w:start w:val="1"/>
      <w:numFmt w:val="bullet"/>
      <w:lvlText w:val="●"/>
      <w:lvlJc w:val="left"/>
      <w:pPr>
        <w:ind w:left="5760" w:hanging="360"/>
      </w:pPr>
    </w:lvl>
    <w:lvl w:ilvl="8" w:tplc="3940C1CE">
      <w:start w:val="1"/>
      <w:numFmt w:val="bullet"/>
      <w:lvlText w:val="●"/>
      <w:lvlJc w:val="left"/>
      <w:pPr>
        <w:ind w:left="6480" w:hanging="360"/>
      </w:pPr>
    </w:lvl>
  </w:abstractNum>
  <w:num w:numId="1" w16cid:durableId="1036077544">
    <w:abstractNumId w:val="1"/>
    <w:lvlOverride w:ilvl="0">
      <w:startOverride w:val="1"/>
    </w:lvlOverride>
  </w:num>
  <w:num w:numId="2" w16cid:durableId="1554317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4F"/>
    <w:rsid w:val="000C6E0D"/>
    <w:rsid w:val="0013548C"/>
    <w:rsid w:val="0018714F"/>
    <w:rsid w:val="00191113"/>
    <w:rsid w:val="00271C2B"/>
    <w:rsid w:val="002C491F"/>
    <w:rsid w:val="00394A52"/>
    <w:rsid w:val="003C4812"/>
    <w:rsid w:val="00465127"/>
    <w:rsid w:val="004C0A01"/>
    <w:rsid w:val="005816C2"/>
    <w:rsid w:val="00667893"/>
    <w:rsid w:val="006A250F"/>
    <w:rsid w:val="00852BE8"/>
    <w:rsid w:val="00861480"/>
    <w:rsid w:val="0090464B"/>
    <w:rsid w:val="00CB4E8C"/>
    <w:rsid w:val="00DA0555"/>
    <w:rsid w:val="00E7014F"/>
    <w:rsid w:val="00E71EA3"/>
    <w:rsid w:val="00FE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5FB0"/>
  <w15:docId w15:val="{1281FAAB-12A7-47E1-BC69-A79E6B19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1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mitsain12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-amit-123.netlify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itsain001" TargetMode="External"/><Relationship Id="rId11" Type="http://schemas.openxmlformats.org/officeDocument/2006/relationships/hyperlink" Target="https://project-resumepro-docker.onrender.com/" TargetMode="External"/><Relationship Id="rId5" Type="http://schemas.openxmlformats.org/officeDocument/2006/relationships/hyperlink" Target="https://www.linkedin.com/in/amit-sain-281a02309/" TargetMode="External"/><Relationship Id="rId10" Type="http://schemas.openxmlformats.org/officeDocument/2006/relationships/hyperlink" Target="https://team-task-manager-production-bdf5.up.railway.app/auth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ument-signature-frontend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Sain</cp:lastModifiedBy>
  <cp:revision>7</cp:revision>
  <cp:lastPrinted>2026-06-25T12:35:00Z</cp:lastPrinted>
  <dcterms:created xsi:type="dcterms:W3CDTF">2026-05-24T06:56:00Z</dcterms:created>
  <dcterms:modified xsi:type="dcterms:W3CDTF">2026-07-06T11:11:00Z</dcterms:modified>
</cp:coreProperties>
</file>