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>
          <w:b/>
          <w:bCs/>
          <w:sz w:val="28"/>
          <w:szCs w:val="28"/>
          <w:highlight w:val="none"/>
          <w:u w:val="single"/>
        </w:rPr>
      </w:pPr>
      <w:r>
        <w:rPr>
          <w:b/>
          <w:bCs/>
          <w:sz w:val="28"/>
          <w:szCs w:val="28"/>
          <w:u w:val="single"/>
        </w:rPr>
        <w:t xml:space="preserve">Task 2 Answers</w:t>
      </w: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highlight w:val="none"/>
          <w:u w:val="single"/>
        </w:rPr>
      </w:r>
    </w:p>
    <w:p>
      <w:pPr>
        <w:pStyle w:val="847"/>
        <w:pBdr/>
        <w:spacing/>
        <w:ind w:left="0"/>
        <w:jc w:val="left"/>
        <w:rPr/>
      </w:pPr>
      <w:r>
        <w:rPr>
          <w:b w:val="0"/>
          <w:bCs w:val="0"/>
          <w:sz w:val="22"/>
          <w:szCs w:val="22"/>
          <w:highlight w:val="none"/>
          <w:u w:val="none"/>
        </w:rPr>
        <w:t xml:space="preserve">After adding binarysearch outputfile in /usr/local/bin and execute it from other directories.</w:t>
      </w:r>
      <w:r/>
    </w:p>
    <w:p>
      <w:pPr>
        <w:pStyle w:val="847"/>
        <w:pBdr/>
        <w:spacing/>
        <w:ind w:left="0"/>
        <w:jc w:val="left"/>
        <w:rPr>
          <w:b w:val="0"/>
          <w:bCs w:val="0"/>
          <w:sz w:val="22"/>
          <w:szCs w:val="22"/>
          <w:highlight w:val="none"/>
          <w:u w:val="none"/>
        </w:rPr>
      </w:pPr>
      <w:r>
        <w:rPr>
          <w:b w:val="0"/>
          <w:bCs w:val="0"/>
          <w:sz w:val="22"/>
          <w:szCs w:val="22"/>
          <w:highlight w:val="none"/>
          <w:u w:val="none"/>
        </w:rPr>
        <w:t xml:space="preserve">When you type a command in the terminal, the system searches for the executable in the directories listed in the PATH. </w:t>
      </w:r>
      <w:r/>
      <w:r>
        <w:rPr>
          <w:b w:val="0"/>
          <w:bCs w:val="0"/>
          <w:sz w:val="22"/>
          <w:szCs w:val="22"/>
          <w:highlight w:val="none"/>
          <w:u w:val="none"/>
        </w:rPr>
        <w:t xml:space="preserve">By moving the binary to /usr/local/bin, it becomes accessible from any location because /usr/local/bin is part of the PATH.</w:t>
      </w:r>
      <w:r/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Style w:val="847"/>
        <w:pBdr/>
        <w:spacing/>
        <w:ind w:left="0"/>
        <w:jc w:val="left"/>
        <w:rPr>
          <w:b w:val="0"/>
          <w:bCs w:val="0"/>
          <w:sz w:val="22"/>
          <w:szCs w:val="22"/>
          <w:highlight w:val="none"/>
          <w:u w:val="none"/>
        </w:rPr>
      </w:pP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Style w:val="847"/>
        <w:pBdr/>
        <w:spacing/>
        <w:ind w:left="0"/>
        <w:jc w:val="left"/>
        <w:rPr>
          <w:b w:val="0"/>
          <w:bCs w:val="0"/>
          <w:sz w:val="22"/>
          <w:szCs w:val="22"/>
          <w:highlight w:val="none"/>
          <w:u w:val="none"/>
        </w:rPr>
      </w:pPr>
      <w:r>
        <w:rPr>
          <w:b w:val="0"/>
          <w:bCs w:val="0"/>
          <w:sz w:val="22"/>
          <w:szCs w:val="22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3001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91398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930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30.7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Bdr/>
        <w:spacing/>
        <w:ind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</w:p>
    <w:p>
      <w:pPr>
        <w:pStyle w:val="847"/>
        <w:numPr>
          <w:ilvl w:val="0"/>
          <w:numId w:val="1"/>
        </w:numPr>
        <w:pBdr/>
        <w:spacing/>
        <w:ind/>
        <w:jc w:val="left"/>
        <w:rPr>
          <w:b w:val="0"/>
          <w:bCs w:val="0"/>
          <w:i w:val="0"/>
          <w:sz w:val="22"/>
          <w:szCs w:val="22"/>
          <w:u w:val="none"/>
        </w:rPr>
      </w:pPr>
      <w:r>
        <w:rPr>
          <w:b w:val="0"/>
          <w:bCs w:val="0"/>
          <w:i w:val="0"/>
          <w:iCs w:val="0"/>
          <w:sz w:val="22"/>
          <w:szCs w:val="22"/>
          <w:highlight w:val="none"/>
          <w:u w:val="none"/>
        </w:rPr>
      </w:r>
      <w:r>
        <w:rPr>
          <w:b w:val="0"/>
          <w:bCs w:val="0"/>
          <w:i w:val="0"/>
          <w:iCs w:val="0"/>
          <w:sz w:val="22"/>
          <w:szCs w:val="22"/>
          <w:highlight w:val="none"/>
          <w:u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450000</wp:posOffset>
                </wp:positionH>
                <wp:positionV relativeFrom="paragraph">
                  <wp:posOffset>0</wp:posOffset>
                </wp:positionV>
                <wp:extent cx="3133725" cy="1647825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724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133724" cy="1647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048;o:allowoverlap:true;o:allowincell:true;mso-position-horizontal-relative:text;margin-left:35.43pt;mso-position-horizontal:absolute;mso-position-vertical-relative:text;margin-top:0.00pt;mso-position-vertical:absolute;width:246.75pt;height:129.75pt;mso-wrap-distance-left:9.07pt;mso-wrap-distance-top:0.00pt;mso-wrap-distance-right:9.07pt;mso-wrap-distance-bottom:0.00pt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sz w:val="22"/>
          <w:szCs w:val="22"/>
          <w:u w:val="none"/>
        </w:rPr>
      </w:r>
      <w:r>
        <w:rPr>
          <w:b w:val="0"/>
          <w:bCs w:val="0"/>
          <w:i w:val="0"/>
          <w:sz w:val="22"/>
          <w:szCs w:val="22"/>
          <w:u w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2)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9740" cy="289506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67613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9775" b="8281"/>
                        <a:stretch/>
                      </pic:blipFill>
                      <pic:spPr bwMode="auto">
                        <a:xfrm rot="0" flipH="0" flipV="0">
                          <a:off x="0" y="0"/>
                          <a:ext cx="5359739" cy="2895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2.03pt;height:227.96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sz w:val="22"/>
          <w:szCs w:val="22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sz w:val="22"/>
          <w:szCs w:val="22"/>
        </w:rPr>
      </w:r>
      <w:r/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1050" cy="5905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78338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591049" cy="5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61.50pt;height:46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4)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6550" cy="7143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93770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876549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26.50pt;height:56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echo \ </w:t>
      </w:r>
      <w:r>
        <w:t xml:space="preserve">It is used to indicate that the command should continue on the next line. </w:t>
      </w:r>
      <w:r>
        <w:t xml:space="preserve"> is used to indicate that the command should continue on the next line.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5)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9594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742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695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54.8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highlight w:val="none"/>
        </w:rPr>
      </w:r>
      <w:r>
        <w:rPr>
          <w:highlight w:val="none"/>
        </w:rPr>
      </w:r>
      <w:r>
        <w:rPr>
          <w:sz w:val="22"/>
          <w:szCs w:val="22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8">
    <w:name w:val="Table Grid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Table Grid Light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1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2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1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2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3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5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6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4">
    <w:name w:val="Heading 1"/>
    <w:basedOn w:val="843"/>
    <w:next w:val="843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5">
    <w:name w:val="Heading 2"/>
    <w:basedOn w:val="843"/>
    <w:next w:val="843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6">
    <w:name w:val="Heading 3"/>
    <w:basedOn w:val="843"/>
    <w:next w:val="843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7">
    <w:name w:val="Heading 4"/>
    <w:basedOn w:val="843"/>
    <w:next w:val="843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8">
    <w:name w:val="Heading 5"/>
    <w:basedOn w:val="843"/>
    <w:next w:val="843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9">
    <w:name w:val="Heading 6"/>
    <w:basedOn w:val="843"/>
    <w:next w:val="843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0">
    <w:name w:val="Heading 7"/>
    <w:basedOn w:val="843"/>
    <w:next w:val="843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1">
    <w:name w:val="Heading 8"/>
    <w:basedOn w:val="843"/>
    <w:next w:val="843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2">
    <w:name w:val="Heading 9"/>
    <w:basedOn w:val="843"/>
    <w:next w:val="843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3" w:default="1">
    <w:name w:val="Default Paragraph Font"/>
    <w:uiPriority w:val="1"/>
    <w:semiHidden/>
    <w:unhideWhenUsed/>
    <w:pPr>
      <w:pBdr/>
      <w:spacing/>
      <w:ind/>
    </w:pPr>
  </w:style>
  <w:style w:type="character" w:styleId="804">
    <w:name w:val="Heading 1 Char"/>
    <w:basedOn w:val="803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3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3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3"/>
    <w:link w:val="7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3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3"/>
    <w:link w:val="7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3"/>
    <w:link w:val="8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3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3"/>
    <w:link w:val="8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3"/>
    <w:next w:val="843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3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3"/>
    <w:next w:val="843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3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3"/>
    <w:next w:val="843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3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9">
    <w:name w:val="Intense Emphasis"/>
    <w:basedOn w:val="8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0">
    <w:name w:val="Intense Quote"/>
    <w:basedOn w:val="843"/>
    <w:next w:val="843"/>
    <w:link w:val="8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1">
    <w:name w:val="Intense Quote Char"/>
    <w:basedOn w:val="803"/>
    <w:link w:val="8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2">
    <w:name w:val="Intense Reference"/>
    <w:basedOn w:val="8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3">
    <w:name w:val="Subtle Emphasis"/>
    <w:basedOn w:val="8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4">
    <w:name w:val="Emphasis"/>
    <w:basedOn w:val="803"/>
    <w:uiPriority w:val="20"/>
    <w:qFormat/>
    <w:pPr>
      <w:pBdr/>
      <w:spacing/>
      <w:ind/>
    </w:pPr>
    <w:rPr>
      <w:i/>
      <w:iCs/>
    </w:rPr>
  </w:style>
  <w:style w:type="character" w:styleId="825">
    <w:name w:val="Strong"/>
    <w:basedOn w:val="803"/>
    <w:uiPriority w:val="22"/>
    <w:qFormat/>
    <w:pPr>
      <w:pBdr/>
      <w:spacing/>
      <w:ind/>
    </w:pPr>
    <w:rPr>
      <w:b/>
      <w:bCs/>
    </w:rPr>
  </w:style>
  <w:style w:type="character" w:styleId="826">
    <w:name w:val="Subtle Reference"/>
    <w:basedOn w:val="8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7">
    <w:name w:val="Book Title"/>
    <w:basedOn w:val="8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8">
    <w:name w:val="Header"/>
    <w:basedOn w:val="843"/>
    <w:link w:val="829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29">
    <w:name w:val="Header Char"/>
    <w:basedOn w:val="803"/>
    <w:link w:val="828"/>
    <w:uiPriority w:val="99"/>
    <w:pPr>
      <w:pBdr/>
      <w:spacing/>
      <w:ind/>
    </w:pPr>
  </w:style>
  <w:style w:type="paragraph" w:styleId="830">
    <w:name w:val="Footer"/>
    <w:basedOn w:val="843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Footer Char"/>
    <w:basedOn w:val="803"/>
    <w:link w:val="830"/>
    <w:uiPriority w:val="99"/>
    <w:pPr>
      <w:pBdr/>
      <w:spacing/>
      <w:ind/>
    </w:pPr>
  </w:style>
  <w:style w:type="paragraph" w:styleId="832">
    <w:name w:val="Caption"/>
    <w:basedOn w:val="843"/>
    <w:next w:val="8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3">
    <w:name w:val="footnote text"/>
    <w:basedOn w:val="843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Footnote Text Char"/>
    <w:basedOn w:val="803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foot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43"/>
    <w:link w:val="8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7">
    <w:name w:val="Endnote Text Char"/>
    <w:basedOn w:val="803"/>
    <w:link w:val="836"/>
    <w:uiPriority w:val="99"/>
    <w:semiHidden/>
    <w:pPr>
      <w:pBdr/>
      <w:spacing/>
      <w:ind/>
    </w:pPr>
    <w:rPr>
      <w:sz w:val="20"/>
      <w:szCs w:val="20"/>
    </w:rPr>
  </w:style>
  <w:style w:type="character" w:styleId="838">
    <w:name w:val="end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character" w:styleId="839">
    <w:name w:val="Hyperlink"/>
    <w:basedOn w:val="8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0">
    <w:name w:val="FollowedHyperlink"/>
    <w:basedOn w:val="8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TOC Heading"/>
    <w:uiPriority w:val="39"/>
    <w:unhideWhenUsed/>
    <w:pPr>
      <w:pBdr/>
      <w:spacing/>
      <w:ind/>
    </w:pPr>
  </w:style>
  <w:style w:type="paragraph" w:styleId="842">
    <w:name w:val="table of figures"/>
    <w:basedOn w:val="843"/>
    <w:next w:val="843"/>
    <w:uiPriority w:val="99"/>
    <w:unhideWhenUsed/>
    <w:pPr>
      <w:pBdr/>
      <w:spacing w:after="0" w:afterAutospacing="0"/>
      <w:ind/>
    </w:pPr>
  </w:style>
  <w:style w:type="paragraph" w:styleId="843" w:default="1">
    <w:name w:val="Normal"/>
    <w:qFormat/>
    <w:pPr>
      <w:pBdr/>
      <w:spacing/>
      <w:ind/>
    </w:pPr>
  </w:style>
  <w:style w:type="table" w:styleId="8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5" w:default="1">
    <w:name w:val="No List"/>
    <w:uiPriority w:val="99"/>
    <w:semiHidden/>
    <w:unhideWhenUsed/>
    <w:pPr>
      <w:pBdr/>
      <w:spacing/>
      <w:ind/>
    </w:pPr>
  </w:style>
  <w:style w:type="paragraph" w:styleId="846">
    <w:name w:val="No Spacing"/>
    <w:basedOn w:val="843"/>
    <w:uiPriority w:val="1"/>
    <w:qFormat/>
    <w:pPr>
      <w:pBdr/>
      <w:spacing w:after="0" w:line="240" w:lineRule="auto"/>
      <w:ind/>
    </w:pPr>
  </w:style>
  <w:style w:type="paragraph" w:styleId="847">
    <w:name w:val="List Paragraph"/>
    <w:basedOn w:val="84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2024-07-10T13:35:31Z</dcterms:modified>
</cp:coreProperties>
</file>