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4289" w14:textId="60602B0D" w:rsidR="00773E50" w:rsidRPr="002B4582" w:rsidRDefault="00822035" w:rsidP="00B91069">
      <w:pPr>
        <w:pStyle w:val="Heading1"/>
        <w:keepNext w:val="0"/>
        <w:keepLines w:val="0"/>
        <w:suppressAutoHyphens/>
        <w:spacing w:after="0"/>
        <w:contextualSpacing/>
        <w:rPr>
          <w:rFonts w:eastAsia="Times New Roman"/>
          <w:color w:val="000000" w:themeColor="text1"/>
          <w:sz w:val="22"/>
          <w:szCs w:val="22"/>
        </w:rPr>
      </w:pPr>
      <w:r w:rsidRPr="002B4582">
        <w:rPr>
          <w:rFonts w:eastAsia="Times New Roman"/>
          <w:color w:val="000000" w:themeColor="text1"/>
          <w:sz w:val="22"/>
          <w:szCs w:val="22"/>
        </w:rPr>
        <w:t xml:space="preserve">CS 340 README </w:t>
      </w:r>
    </w:p>
    <w:p w14:paraId="2D3A872F" w14:textId="77777777" w:rsidR="00B91069" w:rsidRPr="002B4582" w:rsidRDefault="00B91069" w:rsidP="00B91069">
      <w:pPr>
        <w:spacing w:after="0" w:line="240" w:lineRule="auto"/>
        <w:rPr>
          <w:rFonts w:cstheme="minorHAnsi"/>
        </w:rPr>
      </w:pPr>
    </w:p>
    <w:p w14:paraId="6B9DA20D" w14:textId="64606D48" w:rsidR="003154C1" w:rsidRPr="002B4582" w:rsidRDefault="000B7A66" w:rsidP="00B91069">
      <w:pPr>
        <w:spacing w:after="0" w:line="240" w:lineRule="auto"/>
        <w:rPr>
          <w:rFonts w:cstheme="minorHAnsi"/>
          <w:b/>
          <w:i/>
          <w:iCs/>
        </w:rPr>
      </w:pPr>
      <w:r w:rsidRPr="002B4582">
        <w:rPr>
          <w:rFonts w:cstheme="minorHAnsi"/>
          <w:i/>
          <w:iCs/>
        </w:rPr>
        <w:br/>
      </w:r>
    </w:p>
    <w:p w14:paraId="68D81179" w14:textId="0B05336F" w:rsidR="00822035" w:rsidRPr="002B4582"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About the Project/Project Title</w:t>
      </w:r>
    </w:p>
    <w:p w14:paraId="6192D8FA" w14:textId="77777777" w:rsidR="00594959" w:rsidRPr="002B4582" w:rsidRDefault="00594959" w:rsidP="00594959"/>
    <w:p w14:paraId="442337DB" w14:textId="1BD97247" w:rsidR="00822035" w:rsidRPr="002F23FE" w:rsidRDefault="00594959"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 xml:space="preserve">The project is an application that allows users to </w:t>
      </w:r>
      <w:r w:rsidR="002B4582" w:rsidRPr="002F23FE">
        <w:rPr>
          <w:rFonts w:eastAsia="Times New Roman" w:cstheme="minorHAnsi"/>
          <w:iCs/>
          <w:color w:val="000000" w:themeColor="text1"/>
        </w:rPr>
        <w:t>access</w:t>
      </w:r>
      <w:r w:rsidRPr="002F23FE">
        <w:rPr>
          <w:rFonts w:eastAsia="Times New Roman" w:cstheme="minorHAnsi"/>
          <w:iCs/>
          <w:color w:val="000000" w:themeColor="text1"/>
        </w:rPr>
        <w:t xml:space="preserve"> files from a local mongo database</w:t>
      </w:r>
      <w:r w:rsidR="002F23FE">
        <w:rPr>
          <w:rFonts w:eastAsia="Times New Roman" w:cstheme="minorHAnsi"/>
          <w:iCs/>
          <w:color w:val="000000" w:themeColor="text1"/>
        </w:rPr>
        <w:t xml:space="preserve"> and to create different users to manipulate these files.</w:t>
      </w:r>
      <w:r w:rsidR="002B4582" w:rsidRPr="002F23FE">
        <w:rPr>
          <w:rFonts w:eastAsia="Times New Roman" w:cstheme="minorHAnsi"/>
          <w:iCs/>
          <w:color w:val="000000" w:themeColor="text1"/>
        </w:rPr>
        <w:t xml:space="preserve"> The project allows a user to create</w:t>
      </w:r>
      <w:r w:rsidR="002F23FE">
        <w:rPr>
          <w:rFonts w:eastAsia="Times New Roman" w:cstheme="minorHAnsi"/>
          <w:iCs/>
          <w:color w:val="000000" w:themeColor="text1"/>
        </w:rPr>
        <w:t xml:space="preserve"> and </w:t>
      </w:r>
      <w:r w:rsidR="002B4582" w:rsidRPr="002F23FE">
        <w:rPr>
          <w:rFonts w:eastAsia="Times New Roman" w:cstheme="minorHAnsi"/>
          <w:iCs/>
          <w:color w:val="000000" w:themeColor="text1"/>
        </w:rPr>
        <w:t>read</w:t>
      </w:r>
      <w:r w:rsidR="002F23FE">
        <w:rPr>
          <w:rFonts w:eastAsia="Times New Roman" w:cstheme="minorHAnsi"/>
          <w:iCs/>
          <w:color w:val="000000" w:themeColor="text1"/>
        </w:rPr>
        <w:t xml:space="preserve"> documents</w:t>
      </w:r>
      <w:r w:rsidR="002B4582" w:rsidRPr="002F23FE">
        <w:rPr>
          <w:rFonts w:eastAsia="Times New Roman" w:cstheme="minorHAnsi"/>
          <w:iCs/>
          <w:color w:val="000000" w:themeColor="text1"/>
        </w:rPr>
        <w:t xml:space="preserve"> from the AAC database, which </w:t>
      </w:r>
      <w:r w:rsidR="002F23FE">
        <w:rPr>
          <w:rFonts w:eastAsia="Times New Roman" w:cstheme="minorHAnsi"/>
          <w:iCs/>
          <w:color w:val="000000" w:themeColor="text1"/>
        </w:rPr>
        <w:t>these</w:t>
      </w:r>
      <w:r w:rsidR="002B4582" w:rsidRPr="002F23FE">
        <w:rPr>
          <w:rFonts w:eastAsia="Times New Roman" w:cstheme="minorHAnsi"/>
          <w:iCs/>
          <w:color w:val="000000" w:themeColor="text1"/>
        </w:rPr>
        <w:t xml:space="preserve"> documents </w:t>
      </w:r>
      <w:r w:rsidR="002F23FE">
        <w:rPr>
          <w:rFonts w:eastAsia="Times New Roman" w:cstheme="minorHAnsi"/>
          <w:iCs/>
          <w:color w:val="000000" w:themeColor="text1"/>
        </w:rPr>
        <w:t>are</w:t>
      </w:r>
      <w:r w:rsidR="002B4582" w:rsidRPr="002F23FE">
        <w:rPr>
          <w:rFonts w:eastAsia="Times New Roman" w:cstheme="minorHAnsi"/>
          <w:iCs/>
          <w:color w:val="000000" w:themeColor="text1"/>
        </w:rPr>
        <w:t xml:space="preserve"> animals’ information that are being held at a shelter. </w:t>
      </w:r>
    </w:p>
    <w:p w14:paraId="6B70407C"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65806B16" w14:textId="1A750036" w:rsidR="00E2798B" w:rsidRDefault="00822035" w:rsidP="002F23FE">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Motivation</w:t>
      </w:r>
    </w:p>
    <w:p w14:paraId="1595E5B2" w14:textId="77777777" w:rsidR="002F23FE" w:rsidRPr="002F23FE" w:rsidRDefault="002F23FE" w:rsidP="002F23FE"/>
    <w:p w14:paraId="4C0B5512" w14:textId="14AD9BA7" w:rsidR="00822035" w:rsidRPr="002F23FE" w:rsidRDefault="00E2798B"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This project exists because it is an assignment for my CS 340 at SNHU. These assignments are there to help me develop my skills and knowledge in working with</w:t>
      </w:r>
      <w:r w:rsidR="00754C8F">
        <w:rPr>
          <w:rFonts w:eastAsia="Times New Roman" w:cstheme="minorHAnsi"/>
          <w:iCs/>
          <w:color w:val="000000" w:themeColor="text1"/>
        </w:rPr>
        <w:t xml:space="preserve"> a database</w:t>
      </w:r>
      <w:r w:rsidRPr="002F23FE">
        <w:rPr>
          <w:rFonts w:eastAsia="Times New Roman" w:cstheme="minorHAnsi"/>
          <w:iCs/>
          <w:color w:val="000000" w:themeColor="text1"/>
        </w:rPr>
        <w:t xml:space="preserve">. </w:t>
      </w:r>
      <w:r w:rsidR="00754C8F">
        <w:rPr>
          <w:rFonts w:eastAsia="Times New Roman" w:cstheme="minorHAnsi"/>
          <w:iCs/>
          <w:color w:val="000000" w:themeColor="text1"/>
        </w:rPr>
        <w:t xml:space="preserve">Working with </w:t>
      </w:r>
      <w:r w:rsidR="0046756F">
        <w:rPr>
          <w:rFonts w:eastAsia="Times New Roman" w:cstheme="minorHAnsi"/>
          <w:iCs/>
          <w:color w:val="000000" w:themeColor="text1"/>
        </w:rPr>
        <w:t>this database</w:t>
      </w:r>
      <w:r w:rsidR="00754C8F">
        <w:rPr>
          <w:rFonts w:eastAsia="Times New Roman" w:cstheme="minorHAnsi"/>
          <w:iCs/>
          <w:color w:val="000000" w:themeColor="text1"/>
        </w:rPr>
        <w:t xml:space="preserve">, I have learned how to create different users with access to the database. I have also learned </w:t>
      </w:r>
      <w:r w:rsidR="0046756F">
        <w:rPr>
          <w:rFonts w:eastAsia="Times New Roman" w:cstheme="minorHAnsi"/>
          <w:iCs/>
          <w:color w:val="000000" w:themeColor="text1"/>
        </w:rPr>
        <w:t xml:space="preserve">the first </w:t>
      </w:r>
      <w:r w:rsidR="00754C8F">
        <w:rPr>
          <w:rFonts w:eastAsia="Times New Roman" w:cstheme="minorHAnsi"/>
          <w:iCs/>
          <w:color w:val="000000" w:themeColor="text1"/>
        </w:rPr>
        <w:t xml:space="preserve">two steps of the CRUD </w:t>
      </w:r>
      <w:r w:rsidR="0046756F">
        <w:rPr>
          <w:rFonts w:eastAsia="Times New Roman" w:cstheme="minorHAnsi"/>
          <w:iCs/>
          <w:color w:val="000000" w:themeColor="text1"/>
        </w:rPr>
        <w:t>by being able to create and view documents within this database.</w:t>
      </w:r>
    </w:p>
    <w:p w14:paraId="2094040D"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69CB6057" w14:textId="7B2008E0" w:rsidR="00822035"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Getting Started</w:t>
      </w:r>
    </w:p>
    <w:p w14:paraId="17016726" w14:textId="77777777" w:rsidR="00754C8F" w:rsidRPr="00754C8F" w:rsidRDefault="00754C8F" w:rsidP="00754C8F"/>
    <w:p w14:paraId="3A3BCA6A" w14:textId="4056D6C4" w:rsidR="00822035" w:rsidRPr="00B44212" w:rsidRDefault="002F23FE"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first step is to </w:t>
      </w:r>
      <w:r w:rsidR="00AA162A" w:rsidRPr="00B44212">
        <w:rPr>
          <w:rFonts w:eastAsia="Times New Roman" w:cstheme="minorHAnsi"/>
          <w:iCs/>
          <w:color w:val="000000" w:themeColor="text1"/>
        </w:rPr>
        <w:t xml:space="preserve">enter Mongo and then </w:t>
      </w:r>
      <w:r w:rsidRPr="00B44212">
        <w:rPr>
          <w:rFonts w:eastAsia="Times New Roman" w:cstheme="minorHAnsi"/>
          <w:iCs/>
          <w:color w:val="000000" w:themeColor="text1"/>
        </w:rPr>
        <w:t xml:space="preserve">import the aac_shelter_outcome.csv file into the AAC database and </w:t>
      </w:r>
      <w:proofErr w:type="gramStart"/>
      <w:r w:rsidRPr="00B44212">
        <w:rPr>
          <w:rFonts w:eastAsia="Times New Roman" w:cstheme="minorHAnsi"/>
          <w:iCs/>
          <w:color w:val="000000" w:themeColor="text1"/>
        </w:rPr>
        <w:t>animals</w:t>
      </w:r>
      <w:proofErr w:type="gramEnd"/>
      <w:r w:rsidRPr="00B44212">
        <w:rPr>
          <w:rFonts w:eastAsia="Times New Roman" w:cstheme="minorHAnsi"/>
          <w:iCs/>
          <w:color w:val="000000" w:themeColor="text1"/>
        </w:rPr>
        <w:t xml:space="preserve"> collection within your local port by using </w:t>
      </w:r>
      <w:proofErr w:type="spellStart"/>
      <w:r w:rsidRPr="00B44212">
        <w:rPr>
          <w:rFonts w:eastAsia="Times New Roman" w:cstheme="minorHAnsi"/>
          <w:iCs/>
          <w:color w:val="000000" w:themeColor="text1"/>
        </w:rPr>
        <w:t>mongoimport</w:t>
      </w:r>
      <w:proofErr w:type="spellEnd"/>
      <w:r w:rsidRPr="00B44212">
        <w:rPr>
          <w:rFonts w:eastAsia="Times New Roman" w:cstheme="minorHAnsi"/>
          <w:iCs/>
          <w:color w:val="000000" w:themeColor="text1"/>
        </w:rPr>
        <w:t>. After import, verify the documents were imported and check if both the database and collection were created.</w:t>
      </w:r>
    </w:p>
    <w:p w14:paraId="5A3FA3F5"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second step is to create a simple and compound index for these documents within the AAC database. </w:t>
      </w:r>
    </w:p>
    <w:p w14:paraId="3DC711C5"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third step is to create an admin and user account to allow the user to </w:t>
      </w:r>
      <w:proofErr w:type="spellStart"/>
      <w:r w:rsidRPr="00B44212">
        <w:rPr>
          <w:rFonts w:eastAsia="Times New Roman" w:cstheme="minorHAnsi"/>
          <w:iCs/>
          <w:color w:val="000000" w:themeColor="text1"/>
        </w:rPr>
        <w:t>readWrite</w:t>
      </w:r>
      <w:proofErr w:type="spellEnd"/>
      <w:r w:rsidRPr="00B44212">
        <w:rPr>
          <w:rFonts w:eastAsia="Times New Roman" w:cstheme="minorHAnsi"/>
          <w:iCs/>
          <w:color w:val="000000" w:themeColor="text1"/>
        </w:rPr>
        <w:t xml:space="preserve"> the documents within </w:t>
      </w:r>
      <w:proofErr w:type="spellStart"/>
      <w:r w:rsidRPr="00B44212">
        <w:rPr>
          <w:rFonts w:eastAsia="Times New Roman" w:cstheme="minorHAnsi"/>
          <w:iCs/>
          <w:color w:val="000000" w:themeColor="text1"/>
        </w:rPr>
        <w:t>AAC.animals</w:t>
      </w:r>
      <w:proofErr w:type="spellEnd"/>
      <w:r w:rsidRPr="00B44212">
        <w:rPr>
          <w:rFonts w:eastAsia="Times New Roman" w:cstheme="minorHAnsi"/>
          <w:iCs/>
          <w:color w:val="000000" w:themeColor="text1"/>
        </w:rPr>
        <w:t>.</w:t>
      </w:r>
    </w:p>
    <w:p w14:paraId="5E86B52C"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fourth step is to check if your newly created login information works in order to manipulate the documents within the AAC database. </w:t>
      </w:r>
    </w:p>
    <w:p w14:paraId="74EAEDC9" w14:textId="77777777"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fifth step is to pip install </w:t>
      </w:r>
      <w:proofErr w:type="spellStart"/>
      <w:r w:rsidRPr="00B44212">
        <w:rPr>
          <w:rFonts w:eastAsia="Times New Roman" w:cstheme="minorHAnsi"/>
          <w:iCs/>
          <w:color w:val="000000" w:themeColor="text1"/>
        </w:rPr>
        <w:t>pymongo</w:t>
      </w:r>
      <w:proofErr w:type="spellEnd"/>
      <w:r w:rsidRPr="00B44212">
        <w:rPr>
          <w:rFonts w:eastAsia="Times New Roman" w:cstheme="minorHAnsi"/>
          <w:iCs/>
          <w:color w:val="000000" w:themeColor="text1"/>
        </w:rPr>
        <w:t xml:space="preserve"> to make sure its installed and up to date.</w:t>
      </w:r>
    </w:p>
    <w:p w14:paraId="5733AF8E" w14:textId="464FB6AE" w:rsidR="00754C8F" w:rsidRPr="00B44212" w:rsidRDefault="00754C8F" w:rsidP="00B44212">
      <w:pPr>
        <w:pStyle w:val="ListParagraph"/>
        <w:numPr>
          <w:ilvl w:val="0"/>
          <w:numId w:val="7"/>
        </w:numPr>
        <w:suppressAutoHyphens/>
        <w:contextualSpacing/>
        <w:rPr>
          <w:rFonts w:eastAsia="Times New Roman" w:cstheme="minorHAnsi"/>
          <w:iCs/>
          <w:color w:val="000000" w:themeColor="text1"/>
        </w:rPr>
      </w:pPr>
      <w:r w:rsidRPr="00B44212">
        <w:rPr>
          <w:rFonts w:eastAsia="Times New Roman" w:cstheme="minorHAnsi"/>
          <w:iCs/>
          <w:color w:val="000000" w:themeColor="text1"/>
        </w:rPr>
        <w:t xml:space="preserve">The six step is to create both </w:t>
      </w:r>
      <w:proofErr w:type="spellStart"/>
      <w:r w:rsidRPr="00B44212">
        <w:rPr>
          <w:rFonts w:eastAsia="Times New Roman" w:cstheme="minorHAnsi"/>
          <w:iCs/>
          <w:color w:val="000000" w:themeColor="text1"/>
        </w:rPr>
        <w:t>ipynb</w:t>
      </w:r>
      <w:proofErr w:type="spellEnd"/>
      <w:r w:rsidRPr="00B44212">
        <w:rPr>
          <w:rFonts w:eastAsia="Times New Roman" w:cstheme="minorHAnsi"/>
          <w:iCs/>
          <w:color w:val="000000" w:themeColor="text1"/>
        </w:rPr>
        <w:t xml:space="preserve"> and </w:t>
      </w:r>
      <w:proofErr w:type="spellStart"/>
      <w:r w:rsidRPr="00B44212">
        <w:rPr>
          <w:rFonts w:eastAsia="Times New Roman" w:cstheme="minorHAnsi"/>
          <w:iCs/>
          <w:color w:val="000000" w:themeColor="text1"/>
        </w:rPr>
        <w:t>py</w:t>
      </w:r>
      <w:proofErr w:type="spellEnd"/>
      <w:r w:rsidRPr="00B44212">
        <w:rPr>
          <w:rFonts w:eastAsia="Times New Roman" w:cstheme="minorHAnsi"/>
          <w:iCs/>
          <w:color w:val="000000" w:themeColor="text1"/>
        </w:rPr>
        <w:t xml:space="preserve"> files to use the create and read code, but also be able to test these codes.</w:t>
      </w:r>
    </w:p>
    <w:p w14:paraId="74863911"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2B4582"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Installation</w:t>
      </w:r>
    </w:p>
    <w:p w14:paraId="49AEA337" w14:textId="4926E41C" w:rsidR="00822035" w:rsidRPr="002B4582" w:rsidRDefault="00822035" w:rsidP="00B91069">
      <w:pPr>
        <w:suppressAutoHyphens/>
        <w:spacing w:after="0" w:line="240" w:lineRule="auto"/>
        <w:contextualSpacing/>
        <w:rPr>
          <w:rFonts w:eastAsia="Times New Roman" w:cstheme="minorHAnsi"/>
          <w:i/>
          <w:color w:val="000000" w:themeColor="text1"/>
        </w:rPr>
      </w:pPr>
    </w:p>
    <w:p w14:paraId="7409D571" w14:textId="748BD25F" w:rsidR="00E2798B" w:rsidRPr="002F23FE" w:rsidRDefault="00E2798B"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 xml:space="preserve">The tools needed to run this program are </w:t>
      </w:r>
      <w:r w:rsidR="008925B1" w:rsidRPr="002F23FE">
        <w:rPr>
          <w:rFonts w:eastAsia="Times New Roman" w:cstheme="minorHAnsi"/>
          <w:iCs/>
          <w:color w:val="000000" w:themeColor="text1"/>
        </w:rPr>
        <w:t>P</w:t>
      </w:r>
      <w:r w:rsidRPr="002F23FE">
        <w:rPr>
          <w:rFonts w:eastAsia="Times New Roman" w:cstheme="minorHAnsi"/>
          <w:iCs/>
          <w:color w:val="000000" w:themeColor="text1"/>
        </w:rPr>
        <w:t xml:space="preserve">ython 3 and MongoDB installed. </w:t>
      </w:r>
    </w:p>
    <w:p w14:paraId="79799939" w14:textId="48F826A7" w:rsidR="008925B1" w:rsidRPr="002F23FE" w:rsidRDefault="008925B1" w:rsidP="00B91069">
      <w:pPr>
        <w:suppressAutoHyphens/>
        <w:spacing w:after="0" w:line="240" w:lineRule="auto"/>
        <w:contextualSpacing/>
        <w:rPr>
          <w:rFonts w:eastAsia="Times New Roman" w:cstheme="minorHAnsi"/>
          <w:iCs/>
          <w:color w:val="000000" w:themeColor="text1"/>
        </w:rPr>
      </w:pPr>
    </w:p>
    <w:p w14:paraId="72EFB3C0" w14:textId="52102F8E" w:rsidR="008925B1" w:rsidRPr="002F23FE" w:rsidRDefault="008925B1"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Python 3 is needed because the files used for this project are</w:t>
      </w:r>
      <w:r w:rsidR="002B4582" w:rsidRPr="002F23FE">
        <w:rPr>
          <w:rFonts w:eastAsia="Times New Roman" w:cstheme="minorHAnsi"/>
          <w:iCs/>
          <w:color w:val="000000" w:themeColor="text1"/>
        </w:rPr>
        <w:t xml:space="preserve"> were created as</w:t>
      </w:r>
      <w:r w:rsidRPr="002F23FE">
        <w:rPr>
          <w:rFonts w:eastAsia="Times New Roman" w:cstheme="minorHAnsi"/>
          <w:iCs/>
          <w:color w:val="000000" w:themeColor="text1"/>
        </w:rPr>
        <w:t xml:space="preserve"> .</w:t>
      </w:r>
      <w:proofErr w:type="spellStart"/>
      <w:r w:rsidRPr="002F23FE">
        <w:rPr>
          <w:rFonts w:eastAsia="Times New Roman" w:cstheme="minorHAnsi"/>
          <w:iCs/>
          <w:color w:val="000000" w:themeColor="text1"/>
        </w:rPr>
        <w:t>py</w:t>
      </w:r>
      <w:proofErr w:type="spellEnd"/>
      <w:r w:rsidRPr="002F23FE">
        <w:rPr>
          <w:rFonts w:eastAsia="Times New Roman" w:cstheme="minorHAnsi"/>
          <w:iCs/>
          <w:color w:val="000000" w:themeColor="text1"/>
        </w:rPr>
        <w:t xml:space="preserve"> and .</w:t>
      </w:r>
      <w:proofErr w:type="spellStart"/>
      <w:r w:rsidRPr="002F23FE">
        <w:rPr>
          <w:rFonts w:eastAsia="Times New Roman" w:cstheme="minorHAnsi"/>
          <w:iCs/>
          <w:color w:val="000000" w:themeColor="text1"/>
        </w:rPr>
        <w:t>ipynb</w:t>
      </w:r>
      <w:proofErr w:type="spellEnd"/>
      <w:r w:rsidRPr="002F23FE">
        <w:rPr>
          <w:rFonts w:eastAsia="Times New Roman" w:cstheme="minorHAnsi"/>
          <w:iCs/>
          <w:color w:val="000000" w:themeColor="text1"/>
        </w:rPr>
        <w:t xml:space="preserve"> files.</w:t>
      </w:r>
    </w:p>
    <w:p w14:paraId="1E3C1EF7" w14:textId="037CA767" w:rsidR="008925B1" w:rsidRPr="002F23FE" w:rsidRDefault="008925B1" w:rsidP="00B91069">
      <w:pPr>
        <w:suppressAutoHyphens/>
        <w:spacing w:after="0" w:line="240" w:lineRule="auto"/>
        <w:contextualSpacing/>
        <w:rPr>
          <w:rFonts w:eastAsia="Times New Roman" w:cstheme="minorHAnsi"/>
          <w:iCs/>
          <w:color w:val="000000" w:themeColor="text1"/>
        </w:rPr>
      </w:pPr>
    </w:p>
    <w:p w14:paraId="602EBA56" w14:textId="162B8FE4" w:rsidR="008925B1" w:rsidRDefault="008925B1" w:rsidP="00B91069">
      <w:pPr>
        <w:suppressAutoHyphens/>
        <w:spacing w:after="0" w:line="240" w:lineRule="auto"/>
        <w:contextualSpacing/>
        <w:rPr>
          <w:rFonts w:eastAsia="Times New Roman" w:cstheme="minorHAnsi"/>
          <w:iCs/>
          <w:color w:val="000000" w:themeColor="text1"/>
        </w:rPr>
      </w:pPr>
      <w:r w:rsidRPr="002F23FE">
        <w:rPr>
          <w:rFonts w:eastAsia="Times New Roman" w:cstheme="minorHAnsi"/>
          <w:iCs/>
          <w:color w:val="000000" w:themeColor="text1"/>
        </w:rPr>
        <w:t>MongoDB needs to be installed because</w:t>
      </w:r>
      <w:r w:rsidR="002B4582" w:rsidRPr="002F23FE">
        <w:rPr>
          <w:rFonts w:eastAsia="Times New Roman" w:cstheme="minorHAnsi"/>
          <w:iCs/>
          <w:color w:val="000000" w:themeColor="text1"/>
        </w:rPr>
        <w:t xml:space="preserve"> it’ is used to access the entire project.</w:t>
      </w:r>
    </w:p>
    <w:p w14:paraId="203BCDB6" w14:textId="314F7537" w:rsidR="009621B8" w:rsidRDefault="009621B8" w:rsidP="00B91069">
      <w:pPr>
        <w:suppressAutoHyphens/>
        <w:spacing w:after="0" w:line="240" w:lineRule="auto"/>
        <w:contextualSpacing/>
        <w:rPr>
          <w:rFonts w:eastAsia="Times New Roman" w:cstheme="minorHAnsi"/>
          <w:iCs/>
          <w:color w:val="000000" w:themeColor="text1"/>
        </w:rPr>
      </w:pPr>
    </w:p>
    <w:p w14:paraId="50509E5D" w14:textId="3FD83864" w:rsidR="009621B8" w:rsidRDefault="009621B8" w:rsidP="00B91069">
      <w:pPr>
        <w:suppressAutoHyphens/>
        <w:spacing w:after="0" w:line="240" w:lineRule="auto"/>
        <w:contextualSpacing/>
        <w:rPr>
          <w:rFonts w:eastAsia="Times New Roman" w:cstheme="minorHAnsi"/>
          <w:iCs/>
          <w:color w:val="000000" w:themeColor="text1"/>
        </w:rPr>
      </w:pPr>
    </w:p>
    <w:p w14:paraId="64F82FAA" w14:textId="77777777" w:rsidR="009621B8" w:rsidRPr="002F23FE" w:rsidRDefault="009621B8" w:rsidP="00B91069">
      <w:pPr>
        <w:suppressAutoHyphens/>
        <w:spacing w:after="0" w:line="240" w:lineRule="auto"/>
        <w:contextualSpacing/>
        <w:rPr>
          <w:rFonts w:eastAsia="Times New Roman" w:cstheme="minorHAnsi"/>
          <w:iCs/>
          <w:color w:val="000000" w:themeColor="text1"/>
        </w:rPr>
      </w:pPr>
    </w:p>
    <w:p w14:paraId="57AB3E78"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4BB83FAF" w14:textId="5C6DC35F" w:rsidR="00822035" w:rsidRDefault="00822035" w:rsidP="00B91069">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lastRenderedPageBreak/>
        <w:t>Usage</w:t>
      </w:r>
    </w:p>
    <w:p w14:paraId="79ED0D7E" w14:textId="77777777" w:rsidR="009621B8" w:rsidRPr="009621B8" w:rsidRDefault="009621B8" w:rsidP="009621B8"/>
    <w:p w14:paraId="766FFA15" w14:textId="4EBA4ECC" w:rsidR="00822035" w:rsidRPr="009621B8" w:rsidRDefault="009621B8" w:rsidP="00B91069">
      <w:pPr>
        <w:suppressAutoHyphens/>
        <w:spacing w:after="0" w:line="240" w:lineRule="auto"/>
        <w:contextualSpacing/>
        <w:rPr>
          <w:rFonts w:eastAsia="Times New Roman" w:cstheme="minorHAnsi"/>
          <w:iCs/>
          <w:color w:val="000000" w:themeColor="text1"/>
        </w:rPr>
      </w:pPr>
      <w:r w:rsidRPr="009621B8">
        <w:rPr>
          <w:rFonts w:eastAsia="Times New Roman" w:cstheme="minorHAnsi"/>
          <w:iCs/>
          <w:color w:val="000000" w:themeColor="text1"/>
        </w:rPr>
        <w:t>Please see below to see code examples, test information, and screenshots for this project.</w:t>
      </w:r>
    </w:p>
    <w:p w14:paraId="0EA1120F"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40D9EBD8" w14:textId="7D0B148A" w:rsidR="00822035" w:rsidRDefault="00822035" w:rsidP="00B91069">
      <w:pPr>
        <w:pStyle w:val="Heading3"/>
        <w:keepNext w:val="0"/>
        <w:keepLines w:val="0"/>
        <w:suppressAutoHyphens/>
        <w:spacing w:before="0" w:line="240" w:lineRule="auto"/>
        <w:ind w:firstLine="630"/>
        <w:contextualSpacing/>
        <w:rPr>
          <w:sz w:val="22"/>
          <w:szCs w:val="22"/>
        </w:rPr>
      </w:pPr>
      <w:r w:rsidRPr="002B4582">
        <w:rPr>
          <w:sz w:val="22"/>
          <w:szCs w:val="22"/>
        </w:rPr>
        <w:t>Code Example</w:t>
      </w:r>
    </w:p>
    <w:p w14:paraId="2D1FF722" w14:textId="77777777" w:rsidR="009621B8" w:rsidRPr="009621B8" w:rsidRDefault="009621B8" w:rsidP="009621B8"/>
    <w:p w14:paraId="2BBD836B" w14:textId="052E78A6" w:rsidR="00AA162A" w:rsidRPr="009621B8" w:rsidRDefault="00AA162A" w:rsidP="00B91069">
      <w:pPr>
        <w:suppressAutoHyphens/>
        <w:spacing w:after="0" w:line="240" w:lineRule="auto"/>
        <w:ind w:left="630"/>
        <w:contextualSpacing/>
        <w:rPr>
          <w:rFonts w:eastAsia="Times New Roman" w:cstheme="minorHAnsi"/>
          <w:iCs/>
          <w:color w:val="000000" w:themeColor="text1"/>
        </w:rPr>
      </w:pPr>
      <w:r w:rsidRPr="009621B8">
        <w:rPr>
          <w:rFonts w:eastAsia="Times New Roman" w:cstheme="minorHAnsi"/>
          <w:iCs/>
          <w:color w:val="000000" w:themeColor="text1"/>
        </w:rPr>
        <w:t>Enter mongo by using a line of code like this example: /</w:t>
      </w:r>
      <w:proofErr w:type="spellStart"/>
      <w:r w:rsidRPr="009621B8">
        <w:rPr>
          <w:rFonts w:eastAsia="Times New Roman" w:cstheme="minorHAnsi"/>
          <w:iCs/>
          <w:color w:val="000000" w:themeColor="text1"/>
        </w:rPr>
        <w:t>usr</w:t>
      </w:r>
      <w:proofErr w:type="spellEnd"/>
      <w:r w:rsidRPr="009621B8">
        <w:rPr>
          <w:rFonts w:eastAsia="Times New Roman" w:cstheme="minorHAnsi"/>
          <w:iCs/>
          <w:color w:val="000000" w:themeColor="text1"/>
        </w:rPr>
        <w:t>/local/bin/</w:t>
      </w:r>
      <w:proofErr w:type="spellStart"/>
      <w:r w:rsidRPr="009621B8">
        <w:rPr>
          <w:rFonts w:eastAsia="Times New Roman" w:cstheme="minorHAnsi"/>
          <w:iCs/>
          <w:color w:val="000000" w:themeColor="text1"/>
        </w:rPr>
        <w:t>mongod_ctl</w:t>
      </w:r>
      <w:proofErr w:type="spellEnd"/>
      <w:r w:rsidRPr="009621B8">
        <w:rPr>
          <w:rFonts w:eastAsia="Times New Roman" w:cstheme="minorHAnsi"/>
          <w:iCs/>
          <w:color w:val="000000" w:themeColor="text1"/>
        </w:rPr>
        <w:t xml:space="preserve"> start-</w:t>
      </w:r>
      <w:proofErr w:type="spellStart"/>
      <w:r w:rsidRPr="009621B8">
        <w:rPr>
          <w:rFonts w:eastAsia="Times New Roman" w:cstheme="minorHAnsi"/>
          <w:iCs/>
          <w:color w:val="000000" w:themeColor="text1"/>
        </w:rPr>
        <w:t>noauth</w:t>
      </w:r>
      <w:proofErr w:type="spellEnd"/>
      <w:r w:rsidRPr="009621B8">
        <w:rPr>
          <w:rFonts w:eastAsia="Times New Roman" w:cstheme="minorHAnsi"/>
          <w:iCs/>
          <w:color w:val="000000" w:themeColor="text1"/>
        </w:rPr>
        <w:t xml:space="preserve">. Next, the </w:t>
      </w:r>
      <w:proofErr w:type="spellStart"/>
      <w:r w:rsidRPr="009621B8">
        <w:rPr>
          <w:rFonts w:eastAsia="Times New Roman" w:cstheme="minorHAnsi"/>
          <w:iCs/>
          <w:color w:val="000000" w:themeColor="text1"/>
        </w:rPr>
        <w:t>aac_shelter_output</w:t>
      </w:r>
      <w:proofErr w:type="spellEnd"/>
      <w:r w:rsidRPr="009621B8">
        <w:rPr>
          <w:rFonts w:eastAsia="Times New Roman" w:cstheme="minorHAnsi"/>
          <w:iCs/>
          <w:color w:val="000000" w:themeColor="text1"/>
        </w:rPr>
        <w:t xml:space="preserve"> csv has to be imported into the database of AAC and the collection of animals. Using a line of code like this example code, </w:t>
      </w:r>
      <w:proofErr w:type="spellStart"/>
      <w:r w:rsidRPr="009621B8">
        <w:rPr>
          <w:rFonts w:eastAsia="Times New Roman" w:cstheme="minorHAnsi"/>
          <w:iCs/>
          <w:color w:val="000000" w:themeColor="text1"/>
        </w:rPr>
        <w:t>mongoimport</w:t>
      </w:r>
      <w:proofErr w:type="spellEnd"/>
      <w:r w:rsidRPr="009621B8">
        <w:rPr>
          <w:rFonts w:eastAsia="Times New Roman" w:cstheme="minorHAnsi"/>
          <w:iCs/>
          <w:color w:val="000000" w:themeColor="text1"/>
        </w:rPr>
        <w:t xml:space="preserve"> - -port 44663.sock Dir=/home/1696594_snhu/</w:t>
      </w:r>
      <w:proofErr w:type="spellStart"/>
      <w:r w:rsidRPr="009621B8">
        <w:rPr>
          <w:rFonts w:eastAsia="Times New Roman" w:cstheme="minorHAnsi"/>
          <w:iCs/>
          <w:color w:val="000000" w:themeColor="text1"/>
        </w:rPr>
        <w:t>mongodb</w:t>
      </w:r>
      <w:proofErr w:type="spellEnd"/>
    </w:p>
    <w:p w14:paraId="62D73478" w14:textId="77777777" w:rsidR="007F278B" w:rsidRPr="009621B8" w:rsidRDefault="007F278B" w:rsidP="00B91069">
      <w:pPr>
        <w:suppressAutoHyphens/>
        <w:spacing w:after="0" w:line="240" w:lineRule="auto"/>
        <w:ind w:left="630"/>
        <w:contextualSpacing/>
        <w:rPr>
          <w:rFonts w:eastAsia="Times New Roman" w:cstheme="minorHAnsi"/>
          <w:iCs/>
          <w:color w:val="000000" w:themeColor="text1"/>
        </w:rPr>
      </w:pPr>
    </w:p>
    <w:p w14:paraId="1759DD56" w14:textId="3D5BD173" w:rsidR="000B7A66" w:rsidRPr="009621B8" w:rsidRDefault="00AA162A" w:rsidP="009621B8">
      <w:pPr>
        <w:suppressAutoHyphens/>
        <w:spacing w:after="0" w:line="240" w:lineRule="auto"/>
        <w:ind w:left="630"/>
        <w:contextualSpacing/>
        <w:rPr>
          <w:rFonts w:eastAsia="Times New Roman" w:cstheme="minorHAnsi"/>
          <w:iCs/>
          <w:color w:val="000000" w:themeColor="text1"/>
        </w:rPr>
      </w:pPr>
      <w:r w:rsidRPr="009621B8">
        <w:rPr>
          <w:rFonts w:eastAsia="Times New Roman" w:cstheme="minorHAnsi"/>
          <w:iCs/>
          <w:color w:val="000000" w:themeColor="text1"/>
        </w:rPr>
        <w:t xml:space="preserve">While using </w:t>
      </w:r>
      <w:r w:rsidR="009621B8" w:rsidRPr="009621B8">
        <w:rPr>
          <w:rFonts w:eastAsia="Times New Roman" w:cstheme="minorHAnsi"/>
          <w:iCs/>
          <w:color w:val="000000" w:themeColor="text1"/>
        </w:rPr>
        <w:t>admin</w:t>
      </w:r>
      <w:r w:rsidRPr="009621B8">
        <w:rPr>
          <w:rFonts w:eastAsia="Times New Roman" w:cstheme="minorHAnsi"/>
          <w:iCs/>
          <w:color w:val="000000" w:themeColor="text1"/>
        </w:rPr>
        <w:t xml:space="preserve"> database,</w:t>
      </w:r>
      <w:r w:rsidR="007F278B" w:rsidRPr="009621B8">
        <w:rPr>
          <w:rFonts w:eastAsia="Times New Roman" w:cstheme="minorHAnsi"/>
          <w:iCs/>
          <w:color w:val="000000" w:themeColor="text1"/>
        </w:rPr>
        <w:t xml:space="preserve"> create admin account and give the admin the ability to </w:t>
      </w:r>
      <w:proofErr w:type="spellStart"/>
      <w:r w:rsidR="007F278B" w:rsidRPr="009621B8">
        <w:rPr>
          <w:rFonts w:eastAsia="Times New Roman" w:cstheme="minorHAnsi"/>
          <w:iCs/>
          <w:color w:val="000000" w:themeColor="text1"/>
        </w:rPr>
        <w:t>readWrite</w:t>
      </w:r>
      <w:proofErr w:type="spellEnd"/>
      <w:r w:rsidR="007F278B" w:rsidRPr="009621B8">
        <w:rPr>
          <w:rFonts w:eastAsia="Times New Roman" w:cstheme="minorHAnsi"/>
          <w:iCs/>
          <w:color w:val="000000" w:themeColor="text1"/>
        </w:rPr>
        <w:t xml:space="preserve"> using a code like this example: </w:t>
      </w:r>
      <w:proofErr w:type="spellStart"/>
      <w:r w:rsidR="007F278B" w:rsidRPr="009621B8">
        <w:rPr>
          <w:rFonts w:eastAsia="Times New Roman" w:cstheme="minorHAnsi"/>
          <w:iCs/>
          <w:color w:val="000000" w:themeColor="text1"/>
        </w:rPr>
        <w:t>db.createUser</w:t>
      </w:r>
      <w:proofErr w:type="spellEnd"/>
      <w:r w:rsidR="007F278B" w:rsidRPr="009621B8">
        <w:rPr>
          <w:rFonts w:eastAsia="Times New Roman" w:cstheme="minorHAnsi"/>
          <w:iCs/>
          <w:color w:val="000000" w:themeColor="text1"/>
        </w:rPr>
        <w:t>( {user: “</w:t>
      </w:r>
      <w:proofErr w:type="spellStart"/>
      <w:r w:rsidR="007F278B" w:rsidRPr="009621B8">
        <w:rPr>
          <w:rFonts w:eastAsia="Times New Roman" w:cstheme="minorHAnsi"/>
          <w:iCs/>
          <w:color w:val="000000" w:themeColor="text1"/>
        </w:rPr>
        <w:t>J.Silva</w:t>
      </w:r>
      <w:proofErr w:type="spellEnd"/>
      <w:r w:rsidR="007F278B" w:rsidRPr="009621B8">
        <w:rPr>
          <w:rFonts w:eastAsia="Times New Roman" w:cstheme="minorHAnsi"/>
          <w:iCs/>
          <w:color w:val="000000" w:themeColor="text1"/>
        </w:rPr>
        <w:t xml:space="preserve">”, </w:t>
      </w:r>
      <w:proofErr w:type="spellStart"/>
      <w:r w:rsidR="007F278B" w:rsidRPr="009621B8">
        <w:rPr>
          <w:rFonts w:eastAsia="Times New Roman" w:cstheme="minorHAnsi"/>
          <w:iCs/>
          <w:color w:val="000000" w:themeColor="text1"/>
        </w:rPr>
        <w:t>pwd</w:t>
      </w:r>
      <w:proofErr w:type="spellEnd"/>
      <w:r w:rsidR="007F278B" w:rsidRPr="009621B8">
        <w:rPr>
          <w:rFonts w:eastAsia="Times New Roman" w:cstheme="minorHAnsi"/>
          <w:iCs/>
          <w:color w:val="000000" w:themeColor="text1"/>
        </w:rPr>
        <w:t>: “password”, roles: [ { role: “</w:t>
      </w:r>
      <w:proofErr w:type="spellStart"/>
      <w:r w:rsidR="007F278B" w:rsidRPr="009621B8">
        <w:rPr>
          <w:rFonts w:eastAsia="Times New Roman" w:cstheme="minorHAnsi"/>
          <w:iCs/>
          <w:color w:val="000000" w:themeColor="text1"/>
        </w:rPr>
        <w:t>userAdminAnyDatabase</w:t>
      </w:r>
      <w:proofErr w:type="spellEnd"/>
      <w:r w:rsidR="007F278B" w:rsidRPr="009621B8">
        <w:rPr>
          <w:rFonts w:eastAsia="Times New Roman" w:cstheme="minorHAnsi"/>
          <w:iCs/>
          <w:color w:val="000000" w:themeColor="text1"/>
        </w:rPr>
        <w:t xml:space="preserve">”, </w:t>
      </w:r>
      <w:proofErr w:type="spellStart"/>
      <w:r w:rsidR="007F278B" w:rsidRPr="009621B8">
        <w:rPr>
          <w:rFonts w:eastAsia="Times New Roman" w:cstheme="minorHAnsi"/>
          <w:iCs/>
          <w:color w:val="000000" w:themeColor="text1"/>
        </w:rPr>
        <w:t>db</w:t>
      </w:r>
      <w:proofErr w:type="spellEnd"/>
      <w:r w:rsidR="007F278B" w:rsidRPr="009621B8">
        <w:rPr>
          <w:rFonts w:eastAsia="Times New Roman" w:cstheme="minorHAnsi"/>
          <w:iCs/>
          <w:color w:val="000000" w:themeColor="text1"/>
        </w:rPr>
        <w:t xml:space="preserve">: “admin”}, </w:t>
      </w:r>
      <w:r w:rsidR="009621B8" w:rsidRPr="009621B8">
        <w:rPr>
          <w:rFonts w:eastAsia="Times New Roman" w:cstheme="minorHAnsi"/>
          <w:iCs/>
          <w:color w:val="000000" w:themeColor="text1"/>
        </w:rPr>
        <w:t>“</w:t>
      </w:r>
      <w:proofErr w:type="spellStart"/>
      <w:r w:rsidR="009621B8" w:rsidRPr="009621B8">
        <w:rPr>
          <w:rFonts w:eastAsia="Times New Roman" w:cstheme="minorHAnsi"/>
          <w:iCs/>
          <w:color w:val="000000" w:themeColor="text1"/>
        </w:rPr>
        <w:t>readWriteAnyDatabase</w:t>
      </w:r>
      <w:proofErr w:type="spellEnd"/>
      <w:r w:rsidR="009621B8" w:rsidRPr="009621B8">
        <w:rPr>
          <w:rFonts w:eastAsia="Times New Roman" w:cstheme="minorHAnsi"/>
          <w:iCs/>
          <w:color w:val="000000" w:themeColor="text1"/>
        </w:rPr>
        <w:t>” ]}). Once this admin is created, an output of a successful creation should be displayed to acknowledge the admin was successful with the information pertaining to the admin. The same type of code can be used to create a user account for the AAC database, but the code will have to be modified in certain areas. After each account is created, it can be tested by exiting from mongo and relogging into mongo by using a line of code like this example: mongo - -</w:t>
      </w:r>
      <w:proofErr w:type="spellStart"/>
      <w:r w:rsidR="009621B8" w:rsidRPr="009621B8">
        <w:rPr>
          <w:rFonts w:eastAsia="Times New Roman" w:cstheme="minorHAnsi"/>
          <w:iCs/>
          <w:color w:val="000000" w:themeColor="text1"/>
        </w:rPr>
        <w:t>authenticationDatabase</w:t>
      </w:r>
      <w:proofErr w:type="spellEnd"/>
      <w:r w:rsidR="009621B8" w:rsidRPr="009621B8">
        <w:rPr>
          <w:rFonts w:eastAsia="Times New Roman" w:cstheme="minorHAnsi"/>
          <w:iCs/>
          <w:color w:val="000000" w:themeColor="text1"/>
        </w:rPr>
        <w:t xml:space="preserve"> “admin” -u “</w:t>
      </w:r>
      <w:proofErr w:type="spellStart"/>
      <w:r w:rsidR="009621B8" w:rsidRPr="009621B8">
        <w:rPr>
          <w:rFonts w:eastAsia="Times New Roman" w:cstheme="minorHAnsi"/>
          <w:iCs/>
          <w:color w:val="000000" w:themeColor="text1"/>
        </w:rPr>
        <w:t>J.Silva</w:t>
      </w:r>
      <w:proofErr w:type="spellEnd"/>
      <w:r w:rsidR="009621B8" w:rsidRPr="009621B8">
        <w:rPr>
          <w:rFonts w:eastAsia="Times New Roman" w:cstheme="minorHAnsi"/>
          <w:iCs/>
          <w:color w:val="000000" w:themeColor="text1"/>
        </w:rPr>
        <w:t xml:space="preserve">” -p . After this code is written, a request for the user’s password will be displayed. Type in your password (side note the password will not be displayed as you type it out). After entering the password, you will reenter into mongo using the user account. </w:t>
      </w:r>
      <w:r w:rsidR="000B7A66" w:rsidRPr="002B4582">
        <w:rPr>
          <w:rFonts w:eastAsia="Times New Roman" w:cstheme="minorHAnsi"/>
          <w:i/>
          <w:color w:val="000000" w:themeColor="text1"/>
        </w:rPr>
        <w:br/>
      </w:r>
    </w:p>
    <w:p w14:paraId="51DC157A" w14:textId="77777777" w:rsidR="00822035" w:rsidRPr="002B4582" w:rsidRDefault="00822035" w:rsidP="00B91069">
      <w:pPr>
        <w:pStyle w:val="Heading3"/>
        <w:keepNext w:val="0"/>
        <w:keepLines w:val="0"/>
        <w:suppressAutoHyphens/>
        <w:spacing w:before="0" w:line="240" w:lineRule="auto"/>
        <w:ind w:firstLine="630"/>
        <w:contextualSpacing/>
        <w:rPr>
          <w:sz w:val="22"/>
          <w:szCs w:val="22"/>
        </w:rPr>
      </w:pPr>
      <w:r w:rsidRPr="002B4582">
        <w:rPr>
          <w:sz w:val="22"/>
          <w:szCs w:val="22"/>
        </w:rPr>
        <w:t>Tests</w:t>
      </w:r>
    </w:p>
    <w:p w14:paraId="50F6202F" w14:textId="0D3D80F2" w:rsidR="009621B8" w:rsidRDefault="009621B8" w:rsidP="00B91069">
      <w:pPr>
        <w:suppressAutoHyphens/>
        <w:spacing w:after="0" w:line="240" w:lineRule="auto"/>
        <w:ind w:left="630"/>
        <w:contextualSpacing/>
        <w:rPr>
          <w:rFonts w:eastAsia="Times New Roman" w:cstheme="minorHAnsi"/>
          <w:i/>
          <w:color w:val="000000" w:themeColor="text1"/>
        </w:rPr>
      </w:pPr>
    </w:p>
    <w:p w14:paraId="7A444E21" w14:textId="77777777" w:rsidR="00DC70A7" w:rsidRPr="00DC70A7" w:rsidRDefault="00DE5DE8" w:rsidP="00B91069">
      <w:pPr>
        <w:suppressAutoHyphens/>
        <w:spacing w:after="0" w:line="240" w:lineRule="auto"/>
        <w:ind w:left="630"/>
        <w:contextualSpacing/>
        <w:rPr>
          <w:rFonts w:eastAsia="Times New Roman" w:cstheme="minorHAnsi"/>
          <w:iCs/>
          <w:color w:val="000000" w:themeColor="text1"/>
        </w:rPr>
      </w:pPr>
      <w:r w:rsidRPr="00DC70A7">
        <w:rPr>
          <w:rFonts w:eastAsia="Times New Roman" w:cstheme="minorHAnsi"/>
          <w:iCs/>
          <w:color w:val="000000" w:themeColor="text1"/>
        </w:rPr>
        <w:t xml:space="preserve">Looking at the </w:t>
      </w:r>
      <w:proofErr w:type="spellStart"/>
      <w:r w:rsidRPr="00DC70A7">
        <w:rPr>
          <w:rFonts w:eastAsia="Times New Roman" w:cstheme="minorHAnsi"/>
          <w:iCs/>
          <w:color w:val="000000" w:themeColor="text1"/>
        </w:rPr>
        <w:t>main.ipynb</w:t>
      </w:r>
      <w:proofErr w:type="spellEnd"/>
      <w:r w:rsidRPr="00DC70A7">
        <w:rPr>
          <w:rFonts w:eastAsia="Times New Roman" w:cstheme="minorHAnsi"/>
          <w:iCs/>
          <w:color w:val="000000" w:themeColor="text1"/>
        </w:rPr>
        <w:t xml:space="preserve"> file, I imported the </w:t>
      </w:r>
      <w:proofErr w:type="spellStart"/>
      <w:r w:rsidRPr="00DC70A7">
        <w:rPr>
          <w:rFonts w:eastAsia="Times New Roman" w:cstheme="minorHAnsi"/>
          <w:iCs/>
          <w:color w:val="000000" w:themeColor="text1"/>
        </w:rPr>
        <w:t>animal_shelter</w:t>
      </w:r>
      <w:proofErr w:type="spellEnd"/>
      <w:r w:rsidRPr="00DC70A7">
        <w:rPr>
          <w:rFonts w:eastAsia="Times New Roman" w:cstheme="minorHAnsi"/>
          <w:iCs/>
          <w:color w:val="000000" w:themeColor="text1"/>
        </w:rPr>
        <w:t xml:space="preserve"> class </w:t>
      </w:r>
      <w:proofErr w:type="spellStart"/>
      <w:r w:rsidRPr="00DC70A7">
        <w:rPr>
          <w:rFonts w:eastAsia="Times New Roman" w:cstheme="minorHAnsi"/>
          <w:iCs/>
          <w:color w:val="000000" w:themeColor="text1"/>
        </w:rPr>
        <w:t>AnimalShelter</w:t>
      </w:r>
      <w:proofErr w:type="spellEnd"/>
      <w:r w:rsidRPr="00DC70A7">
        <w:rPr>
          <w:rFonts w:eastAsia="Times New Roman" w:cstheme="minorHAnsi"/>
          <w:iCs/>
          <w:color w:val="000000" w:themeColor="text1"/>
        </w:rPr>
        <w:t xml:space="preserve"> into this test. The test was able to show a display of when a document was successful created and when a document failed to be created. The same was done when a document was successful displayed to be read and when a document failed to display. </w:t>
      </w:r>
    </w:p>
    <w:p w14:paraId="39CD90C6" w14:textId="77777777" w:rsidR="00DC70A7" w:rsidRPr="00DC70A7" w:rsidRDefault="00DC70A7" w:rsidP="00B91069">
      <w:pPr>
        <w:suppressAutoHyphens/>
        <w:spacing w:after="0" w:line="240" w:lineRule="auto"/>
        <w:ind w:left="630"/>
        <w:contextualSpacing/>
        <w:rPr>
          <w:rFonts w:eastAsia="Times New Roman" w:cstheme="minorHAnsi"/>
          <w:iCs/>
          <w:color w:val="000000" w:themeColor="text1"/>
        </w:rPr>
      </w:pPr>
    </w:p>
    <w:p w14:paraId="0B887D8A" w14:textId="61842772" w:rsidR="009621B8" w:rsidRPr="00DC70A7" w:rsidRDefault="00DC70A7" w:rsidP="00B91069">
      <w:pPr>
        <w:suppressAutoHyphens/>
        <w:spacing w:after="0" w:line="240" w:lineRule="auto"/>
        <w:ind w:left="630"/>
        <w:contextualSpacing/>
        <w:rPr>
          <w:rFonts w:eastAsia="Times New Roman" w:cstheme="minorHAnsi"/>
          <w:iCs/>
          <w:color w:val="000000" w:themeColor="text1"/>
        </w:rPr>
      </w:pPr>
      <w:r w:rsidRPr="00DC70A7">
        <w:rPr>
          <w:rFonts w:eastAsia="Times New Roman" w:cstheme="minorHAnsi"/>
          <w:iCs/>
          <w:color w:val="000000" w:themeColor="text1"/>
        </w:rPr>
        <w:t>An example of the line of code to display the failure to create a document is the following: print(</w:t>
      </w:r>
      <w:proofErr w:type="spellStart"/>
      <w:r w:rsidRPr="00DC70A7">
        <w:rPr>
          <w:rFonts w:eastAsia="Times New Roman" w:cstheme="minorHAnsi"/>
          <w:iCs/>
          <w:color w:val="000000" w:themeColor="text1"/>
        </w:rPr>
        <w:t>animals.create</w:t>
      </w:r>
      <w:proofErr w:type="spellEnd"/>
      <w:r w:rsidRPr="00DC70A7">
        <w:rPr>
          <w:rFonts w:eastAsia="Times New Roman" w:cstheme="minorHAnsi"/>
          <w:iCs/>
          <w:color w:val="000000" w:themeColor="text1"/>
        </w:rPr>
        <w:t xml:space="preserve">( {0:0} )) and the output was an invalid document because must only have string keys and the key was 0. This is basically saying the entry for the document was invalid because strings were invalid. The same information was displayed for a failed reading of a document. The output for the invalid read document was the same as the invalid created document. </w:t>
      </w:r>
      <w:r w:rsidRPr="00DC70A7">
        <w:rPr>
          <w:rFonts w:eastAsia="Times New Roman" w:cstheme="minorHAnsi"/>
          <w:iCs/>
          <w:color w:val="000000" w:themeColor="text1"/>
        </w:rPr>
        <w:t>An example of the line of code to display the failure to create a document is the following: print(</w:t>
      </w:r>
      <w:r w:rsidRPr="00DC70A7">
        <w:rPr>
          <w:rFonts w:eastAsia="Times New Roman" w:cstheme="minorHAnsi"/>
          <w:iCs/>
          <w:color w:val="000000" w:themeColor="text1"/>
        </w:rPr>
        <w:t>list(</w:t>
      </w:r>
      <w:proofErr w:type="spellStart"/>
      <w:r w:rsidRPr="00DC70A7">
        <w:rPr>
          <w:rFonts w:eastAsia="Times New Roman" w:cstheme="minorHAnsi"/>
          <w:iCs/>
          <w:color w:val="000000" w:themeColor="text1"/>
        </w:rPr>
        <w:t>animals.</w:t>
      </w:r>
      <w:r w:rsidRPr="00DC70A7">
        <w:rPr>
          <w:rFonts w:eastAsia="Times New Roman" w:cstheme="minorHAnsi"/>
          <w:iCs/>
          <w:color w:val="000000" w:themeColor="text1"/>
        </w:rPr>
        <w:t>read</w:t>
      </w:r>
      <w:proofErr w:type="spellEnd"/>
      <w:r w:rsidRPr="00DC70A7">
        <w:rPr>
          <w:rFonts w:eastAsia="Times New Roman" w:cstheme="minorHAnsi"/>
          <w:iCs/>
          <w:color w:val="000000" w:themeColor="text1"/>
        </w:rPr>
        <w:t>( {0:0} ))</w:t>
      </w:r>
      <w:r w:rsidRPr="00DC70A7">
        <w:rPr>
          <w:rFonts w:eastAsia="Times New Roman" w:cstheme="minorHAnsi"/>
          <w:iCs/>
          <w:color w:val="000000" w:themeColor="text1"/>
        </w:rPr>
        <w:t>).</w:t>
      </w:r>
    </w:p>
    <w:p w14:paraId="25EA23EC" w14:textId="2270D09B" w:rsidR="00DC70A7" w:rsidRPr="00DC70A7" w:rsidRDefault="00DC70A7" w:rsidP="00B91069">
      <w:pPr>
        <w:suppressAutoHyphens/>
        <w:spacing w:after="0" w:line="240" w:lineRule="auto"/>
        <w:ind w:left="630"/>
        <w:contextualSpacing/>
        <w:rPr>
          <w:rFonts w:eastAsia="Times New Roman" w:cstheme="minorHAnsi"/>
          <w:iCs/>
          <w:color w:val="000000" w:themeColor="text1"/>
        </w:rPr>
      </w:pPr>
    </w:p>
    <w:p w14:paraId="5CFF82CE" w14:textId="2EF49E42" w:rsidR="00DC70A7" w:rsidRPr="00DC70A7" w:rsidRDefault="00DC70A7" w:rsidP="00B91069">
      <w:pPr>
        <w:suppressAutoHyphens/>
        <w:spacing w:after="0" w:line="240" w:lineRule="auto"/>
        <w:ind w:left="630"/>
        <w:contextualSpacing/>
        <w:rPr>
          <w:rFonts w:eastAsia="Times New Roman" w:cstheme="minorHAnsi"/>
          <w:iCs/>
          <w:color w:val="000000" w:themeColor="text1"/>
        </w:rPr>
      </w:pPr>
      <w:r w:rsidRPr="00DC70A7">
        <w:rPr>
          <w:rFonts w:eastAsia="Times New Roman" w:cstheme="minorHAnsi"/>
          <w:iCs/>
          <w:color w:val="000000" w:themeColor="text1"/>
        </w:rPr>
        <w:t>For the successful creation and reading of a document, screenshot examples were placed in the heading below.</w:t>
      </w:r>
    </w:p>
    <w:p w14:paraId="60DDA066" w14:textId="77777777" w:rsidR="003154C1" w:rsidRPr="002B4582" w:rsidRDefault="003154C1" w:rsidP="00B91069">
      <w:pPr>
        <w:spacing w:after="0" w:line="240" w:lineRule="auto"/>
        <w:rPr>
          <w:rFonts w:cstheme="minorHAnsi"/>
        </w:rPr>
      </w:pPr>
    </w:p>
    <w:p w14:paraId="00E422C3" w14:textId="195EB1F4" w:rsidR="00822035" w:rsidRPr="002B4582" w:rsidRDefault="00822035" w:rsidP="00B91069">
      <w:pPr>
        <w:pStyle w:val="Heading3"/>
        <w:keepNext w:val="0"/>
        <w:keepLines w:val="0"/>
        <w:suppressAutoHyphens/>
        <w:spacing w:before="0" w:line="240" w:lineRule="auto"/>
        <w:ind w:firstLine="630"/>
        <w:contextualSpacing/>
        <w:rPr>
          <w:sz w:val="22"/>
          <w:szCs w:val="22"/>
        </w:rPr>
      </w:pPr>
      <w:r w:rsidRPr="002B4582">
        <w:rPr>
          <w:sz w:val="22"/>
          <w:szCs w:val="22"/>
        </w:rPr>
        <w:t>Screenshots</w:t>
      </w:r>
    </w:p>
    <w:p w14:paraId="4B164FD5" w14:textId="40F103BB" w:rsidR="00822035" w:rsidRDefault="00822035" w:rsidP="00B91069">
      <w:pPr>
        <w:suppressAutoHyphens/>
        <w:spacing w:after="0" w:line="240" w:lineRule="auto"/>
        <w:ind w:firstLine="630"/>
        <w:contextualSpacing/>
        <w:rPr>
          <w:rFonts w:eastAsia="Times New Roman" w:cstheme="minorHAnsi"/>
          <w:i/>
          <w:color w:val="000000" w:themeColor="text1"/>
        </w:rPr>
      </w:pPr>
    </w:p>
    <w:p w14:paraId="48AED2A5" w14:textId="7A5C45DC" w:rsidR="00AA162A" w:rsidRPr="00770CA2" w:rsidRDefault="00B44212" w:rsidP="00B44212">
      <w:pPr>
        <w:suppressAutoHyphens/>
        <w:spacing w:after="0" w:line="240" w:lineRule="auto"/>
        <w:ind w:left="630"/>
        <w:contextualSpacing/>
        <w:rPr>
          <w:rFonts w:eastAsia="Times New Roman" w:cstheme="minorHAnsi"/>
          <w:iCs/>
          <w:color w:val="000000" w:themeColor="text1"/>
        </w:rPr>
      </w:pPr>
      <w:r w:rsidRPr="00770CA2">
        <w:rPr>
          <w:rFonts w:eastAsia="Times New Roman" w:cstheme="minorHAnsi"/>
          <w:iCs/>
          <w:color w:val="000000" w:themeColor="text1"/>
        </w:rPr>
        <w:t>Example of</w:t>
      </w:r>
      <w:r w:rsidR="00AA162A" w:rsidRPr="00770CA2">
        <w:rPr>
          <w:rFonts w:eastAsia="Times New Roman" w:cstheme="minorHAnsi"/>
          <w:iCs/>
          <w:color w:val="000000" w:themeColor="text1"/>
        </w:rPr>
        <w:t xml:space="preserve"> a successful import of the csv file into the AAC database and </w:t>
      </w:r>
      <w:proofErr w:type="gramStart"/>
      <w:r w:rsidR="00AA162A" w:rsidRPr="00770CA2">
        <w:rPr>
          <w:rFonts w:eastAsia="Times New Roman" w:cstheme="minorHAnsi"/>
          <w:iCs/>
          <w:color w:val="000000" w:themeColor="text1"/>
        </w:rPr>
        <w:t>animals</w:t>
      </w:r>
      <w:proofErr w:type="gramEnd"/>
      <w:r w:rsidR="00AA162A" w:rsidRPr="00770CA2">
        <w:rPr>
          <w:rFonts w:eastAsia="Times New Roman" w:cstheme="minorHAnsi"/>
          <w:iCs/>
          <w:color w:val="000000" w:themeColor="text1"/>
        </w:rPr>
        <w:t xml:space="preserve"> collection.</w:t>
      </w:r>
    </w:p>
    <w:p w14:paraId="26C3448E" w14:textId="6120E405" w:rsidR="00AA162A" w:rsidRDefault="00AA162A" w:rsidP="00B91069">
      <w:pPr>
        <w:suppressAutoHyphens/>
        <w:spacing w:after="0" w:line="240" w:lineRule="auto"/>
        <w:ind w:firstLine="630"/>
        <w:contextualSpacing/>
        <w:rPr>
          <w:rFonts w:eastAsia="Times New Roman" w:cstheme="minorHAnsi"/>
          <w:i/>
          <w:color w:val="000000" w:themeColor="text1"/>
        </w:rPr>
      </w:pPr>
      <w:r>
        <w:rPr>
          <w:rStyle w:val="Strong"/>
          <w:rFonts w:ascii="Times New Roman" w:hAnsi="Times New Roman" w:cs="Times New Roman"/>
          <w:noProof/>
          <w:sz w:val="24"/>
          <w:szCs w:val="24"/>
        </w:rPr>
        <w:lastRenderedPageBreak/>
        <w:drawing>
          <wp:inline distT="0" distB="0" distL="0" distR="0" wp14:anchorId="59E25FCE" wp14:editId="5C82505B">
            <wp:extent cx="5935980" cy="647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647700"/>
                    </a:xfrm>
                    <a:prstGeom prst="rect">
                      <a:avLst/>
                    </a:prstGeom>
                    <a:noFill/>
                    <a:ln>
                      <a:noFill/>
                    </a:ln>
                  </pic:spPr>
                </pic:pic>
              </a:graphicData>
            </a:graphic>
          </wp:inline>
        </w:drawing>
      </w:r>
    </w:p>
    <w:p w14:paraId="45D88DF3" w14:textId="1FCA7FF7" w:rsidR="00B44212" w:rsidRDefault="00B44212" w:rsidP="00B91069">
      <w:pPr>
        <w:suppressAutoHyphens/>
        <w:spacing w:after="0" w:line="240" w:lineRule="auto"/>
        <w:ind w:firstLine="630"/>
        <w:contextualSpacing/>
        <w:rPr>
          <w:rFonts w:eastAsia="Times New Roman" w:cstheme="minorHAnsi"/>
          <w:i/>
          <w:color w:val="000000" w:themeColor="text1"/>
        </w:rPr>
      </w:pPr>
    </w:p>
    <w:p w14:paraId="369BF4A8" w14:textId="184627DF" w:rsidR="00B44212" w:rsidRPr="00770CA2" w:rsidRDefault="00B44212" w:rsidP="00B91069">
      <w:pPr>
        <w:suppressAutoHyphens/>
        <w:spacing w:after="0" w:line="240" w:lineRule="auto"/>
        <w:ind w:firstLine="630"/>
        <w:contextualSpacing/>
        <w:rPr>
          <w:rFonts w:eastAsia="Times New Roman" w:cstheme="minorHAnsi"/>
          <w:iCs/>
          <w:color w:val="000000" w:themeColor="text1"/>
        </w:rPr>
      </w:pPr>
      <w:r w:rsidRPr="00770CA2">
        <w:rPr>
          <w:rFonts w:eastAsia="Times New Roman" w:cstheme="minorHAnsi"/>
          <w:iCs/>
          <w:color w:val="000000" w:themeColor="text1"/>
        </w:rPr>
        <w:t>Example of a successful login using newly created account</w:t>
      </w:r>
    </w:p>
    <w:p w14:paraId="5674564D" w14:textId="6D035901" w:rsidR="00B44212" w:rsidRDefault="00B44212" w:rsidP="00B91069">
      <w:pPr>
        <w:suppressAutoHyphens/>
        <w:spacing w:after="0" w:line="240" w:lineRule="auto"/>
        <w:ind w:firstLine="630"/>
        <w:contextualSpacing/>
      </w:pPr>
      <w:r>
        <w:object w:dxaOrig="14628" w:dyaOrig="2808" w14:anchorId="481F9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64.2pt" o:ole="">
            <v:imagedata r:id="rId11" o:title=""/>
          </v:shape>
          <o:OLEObject Type="Embed" ProgID="PBrush" ShapeID="_x0000_i1025" DrawAspect="Content" ObjectID="_1680063728" r:id="rId12"/>
        </w:object>
      </w:r>
    </w:p>
    <w:p w14:paraId="4E929098" w14:textId="67C1E3DE" w:rsidR="00B44212" w:rsidRDefault="00B44212" w:rsidP="00B91069">
      <w:pPr>
        <w:suppressAutoHyphens/>
        <w:spacing w:after="0" w:line="240" w:lineRule="auto"/>
        <w:ind w:firstLine="630"/>
        <w:contextualSpacing/>
      </w:pPr>
    </w:p>
    <w:p w14:paraId="144FB4E3" w14:textId="38516FCE" w:rsidR="00B44212" w:rsidRDefault="00B44212" w:rsidP="00B91069">
      <w:pPr>
        <w:suppressAutoHyphens/>
        <w:spacing w:after="0" w:line="240" w:lineRule="auto"/>
        <w:ind w:firstLine="630"/>
        <w:contextualSpacing/>
      </w:pPr>
      <w:r>
        <w:t>Example of a successful created document</w:t>
      </w:r>
    </w:p>
    <w:p w14:paraId="273B0156" w14:textId="6A82A5B2" w:rsidR="00B44212" w:rsidRDefault="00B44212" w:rsidP="00B91069">
      <w:pPr>
        <w:suppressAutoHyphens/>
        <w:spacing w:after="0" w:line="240" w:lineRule="auto"/>
        <w:ind w:firstLine="630"/>
        <w:contextualSpacing/>
        <w:rPr>
          <w:rFonts w:eastAsia="Times New Roman" w:cstheme="minorHAnsi"/>
          <w:i/>
          <w:color w:val="000000" w:themeColor="text1"/>
        </w:rPr>
      </w:pPr>
      <w:r>
        <w:rPr>
          <w:noProof/>
        </w:rPr>
        <w:drawing>
          <wp:inline distT="0" distB="0" distL="0" distR="0" wp14:anchorId="5FED5BCB" wp14:editId="42DE702F">
            <wp:extent cx="5943600"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98430" cy="1795043"/>
                    </a:xfrm>
                    <a:prstGeom prst="rect">
                      <a:avLst/>
                    </a:prstGeom>
                    <a:noFill/>
                    <a:ln>
                      <a:noFill/>
                    </a:ln>
                  </pic:spPr>
                </pic:pic>
              </a:graphicData>
            </a:graphic>
          </wp:inline>
        </w:drawing>
      </w:r>
    </w:p>
    <w:p w14:paraId="311B89B6" w14:textId="582234AE" w:rsidR="00B44212" w:rsidRDefault="00B44212" w:rsidP="00B91069">
      <w:pPr>
        <w:suppressAutoHyphens/>
        <w:spacing w:after="0" w:line="240" w:lineRule="auto"/>
        <w:ind w:firstLine="630"/>
        <w:contextualSpacing/>
        <w:rPr>
          <w:rFonts w:eastAsia="Times New Roman" w:cstheme="minorHAnsi"/>
          <w:i/>
          <w:color w:val="000000" w:themeColor="text1"/>
        </w:rPr>
      </w:pPr>
    </w:p>
    <w:p w14:paraId="4E75AB02" w14:textId="77777777" w:rsidR="00770CA2" w:rsidRDefault="00770CA2" w:rsidP="00B91069">
      <w:pPr>
        <w:suppressAutoHyphens/>
        <w:spacing w:after="0" w:line="240" w:lineRule="auto"/>
        <w:ind w:firstLine="630"/>
        <w:contextualSpacing/>
        <w:rPr>
          <w:rFonts w:eastAsia="Times New Roman" w:cstheme="minorHAnsi"/>
          <w:i/>
          <w:color w:val="000000" w:themeColor="text1"/>
        </w:rPr>
      </w:pPr>
    </w:p>
    <w:p w14:paraId="73D03F15" w14:textId="77777777" w:rsidR="00770CA2" w:rsidRDefault="00770CA2" w:rsidP="00B91069">
      <w:pPr>
        <w:suppressAutoHyphens/>
        <w:spacing w:after="0" w:line="240" w:lineRule="auto"/>
        <w:ind w:firstLine="630"/>
        <w:contextualSpacing/>
        <w:rPr>
          <w:rFonts w:eastAsia="Times New Roman" w:cstheme="minorHAnsi"/>
          <w:i/>
          <w:color w:val="000000" w:themeColor="text1"/>
        </w:rPr>
      </w:pPr>
    </w:p>
    <w:p w14:paraId="02B22EF5" w14:textId="77777777" w:rsidR="00770CA2" w:rsidRDefault="00770CA2" w:rsidP="00B91069">
      <w:pPr>
        <w:suppressAutoHyphens/>
        <w:spacing w:after="0" w:line="240" w:lineRule="auto"/>
        <w:ind w:firstLine="630"/>
        <w:contextualSpacing/>
        <w:rPr>
          <w:rFonts w:eastAsia="Times New Roman" w:cstheme="minorHAnsi"/>
          <w:i/>
          <w:color w:val="000000" w:themeColor="text1"/>
        </w:rPr>
      </w:pPr>
    </w:p>
    <w:p w14:paraId="334BD5D9" w14:textId="17110324" w:rsidR="00B44212" w:rsidRPr="00770CA2" w:rsidRDefault="00B44212" w:rsidP="00B91069">
      <w:pPr>
        <w:suppressAutoHyphens/>
        <w:spacing w:after="0" w:line="240" w:lineRule="auto"/>
        <w:ind w:firstLine="630"/>
        <w:contextualSpacing/>
        <w:rPr>
          <w:rFonts w:eastAsia="Times New Roman" w:cstheme="minorHAnsi"/>
          <w:iCs/>
          <w:color w:val="000000" w:themeColor="text1"/>
        </w:rPr>
      </w:pPr>
      <w:r w:rsidRPr="00770CA2">
        <w:rPr>
          <w:rFonts w:eastAsia="Times New Roman" w:cstheme="minorHAnsi"/>
          <w:iCs/>
          <w:color w:val="000000" w:themeColor="text1"/>
        </w:rPr>
        <w:t>Example of a successful read document</w:t>
      </w:r>
    </w:p>
    <w:p w14:paraId="3983D774" w14:textId="11ED4CB8" w:rsidR="00770CA2" w:rsidRDefault="00770CA2" w:rsidP="00B91069">
      <w:pPr>
        <w:suppressAutoHyphens/>
        <w:spacing w:after="0" w:line="240" w:lineRule="auto"/>
        <w:ind w:firstLine="630"/>
        <w:contextualSpacing/>
        <w:rPr>
          <w:rFonts w:eastAsia="Times New Roman" w:cstheme="minorHAnsi"/>
          <w:i/>
          <w:color w:val="000000" w:themeColor="text1"/>
        </w:rPr>
      </w:pPr>
      <w:r>
        <w:rPr>
          <w:noProof/>
        </w:rPr>
        <w:drawing>
          <wp:inline distT="0" distB="0" distL="0" distR="0" wp14:anchorId="57A4DE92" wp14:editId="18A88ABC">
            <wp:extent cx="59436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7250"/>
                    </a:xfrm>
                    <a:prstGeom prst="rect">
                      <a:avLst/>
                    </a:prstGeom>
                  </pic:spPr>
                </pic:pic>
              </a:graphicData>
            </a:graphic>
          </wp:inline>
        </w:drawing>
      </w:r>
    </w:p>
    <w:p w14:paraId="7BCFC754" w14:textId="77777777" w:rsidR="00B91069" w:rsidRPr="002B4582" w:rsidRDefault="00B91069" w:rsidP="00B44212">
      <w:pPr>
        <w:suppressAutoHyphens/>
        <w:spacing w:after="0" w:line="240" w:lineRule="auto"/>
        <w:contextualSpacing/>
        <w:rPr>
          <w:rFonts w:eastAsia="Times New Roman" w:cstheme="minorHAnsi"/>
          <w:i/>
          <w:color w:val="000000" w:themeColor="text1"/>
        </w:rPr>
      </w:pPr>
    </w:p>
    <w:p w14:paraId="52845BA9" w14:textId="77777777" w:rsidR="00B91069" w:rsidRPr="002B4582" w:rsidRDefault="00B91069" w:rsidP="00B91069">
      <w:pPr>
        <w:suppressAutoHyphens/>
        <w:spacing w:after="0" w:line="240" w:lineRule="auto"/>
        <w:contextualSpacing/>
        <w:rPr>
          <w:rFonts w:eastAsia="Times New Roman" w:cstheme="minorHAnsi"/>
          <w:i/>
          <w:color w:val="000000" w:themeColor="text1"/>
        </w:rPr>
      </w:pPr>
    </w:p>
    <w:p w14:paraId="2AAAC16A" w14:textId="32999B7B" w:rsidR="002F23FE" w:rsidRDefault="00822035" w:rsidP="002F23FE">
      <w:pPr>
        <w:pStyle w:val="Heading2"/>
        <w:spacing w:after="0"/>
        <w:contextualSpacing/>
        <w:rPr>
          <w:rFonts w:asciiTheme="minorHAnsi" w:hAnsiTheme="minorHAnsi" w:cstheme="minorHAnsi"/>
          <w:sz w:val="22"/>
          <w:szCs w:val="22"/>
        </w:rPr>
      </w:pPr>
      <w:r w:rsidRPr="002B4582">
        <w:rPr>
          <w:rFonts w:asciiTheme="minorHAnsi" w:hAnsiTheme="minorHAnsi" w:cstheme="minorHAnsi"/>
          <w:sz w:val="22"/>
          <w:szCs w:val="22"/>
        </w:rPr>
        <w:t>Contact</w:t>
      </w:r>
    </w:p>
    <w:p w14:paraId="49EE91E7" w14:textId="77777777" w:rsidR="002F23FE" w:rsidRPr="002F23FE" w:rsidRDefault="002F23FE" w:rsidP="002F23FE"/>
    <w:p w14:paraId="38BD416F" w14:textId="79681E45" w:rsidR="008839D7" w:rsidRPr="002B4582" w:rsidRDefault="00E2798B" w:rsidP="00B91069">
      <w:pPr>
        <w:suppressAutoHyphens/>
        <w:spacing w:after="0" w:line="240" w:lineRule="auto"/>
        <w:contextualSpacing/>
        <w:rPr>
          <w:rFonts w:eastAsia="Times New Roman" w:cstheme="minorHAnsi"/>
          <w:color w:val="000000" w:themeColor="text1"/>
        </w:rPr>
      </w:pPr>
      <w:r w:rsidRPr="002B4582">
        <w:rPr>
          <w:rFonts w:eastAsia="Times New Roman" w:cstheme="minorHAnsi"/>
          <w:color w:val="000000" w:themeColor="text1"/>
        </w:rPr>
        <w:t>Joseph Silva Jr.</w:t>
      </w:r>
    </w:p>
    <w:sectPr w:rsidR="008839D7" w:rsidRPr="002B4582" w:rsidSect="00045D5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06C07" w14:textId="77777777" w:rsidR="0096143D" w:rsidRDefault="0096143D" w:rsidP="00365759">
      <w:pPr>
        <w:spacing w:after="0" w:line="240" w:lineRule="auto"/>
      </w:pPr>
      <w:r>
        <w:separator/>
      </w:r>
    </w:p>
  </w:endnote>
  <w:endnote w:type="continuationSeparator" w:id="0">
    <w:p w14:paraId="637E1018" w14:textId="77777777" w:rsidR="0096143D" w:rsidRDefault="0096143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w:t>
      </w:r>
      <w:r w:rsidRPr="003154C1">
        <w:rPr>
          <w:rStyle w:val="Hyperlink"/>
          <w:rFonts w:asciiTheme="minorHAnsi" w:hAnsiTheme="minorHAnsi" w:cstheme="minorHAnsi"/>
          <w:sz w:val="20"/>
          <w:szCs w:val="20"/>
        </w:rPr>
        <w:t>a</w:t>
      </w:r>
      <w:r w:rsidRPr="003154C1">
        <w:rPr>
          <w:rStyle w:val="Hyperlink"/>
          <w:rFonts w:asciiTheme="minorHAnsi" w:hAnsiTheme="minorHAnsi" w:cstheme="minorHAnsi"/>
          <w:sz w:val="20"/>
          <w:szCs w:val="20"/>
        </w:rPr>
        <w:t>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FAA8A" w14:textId="77777777" w:rsidR="0096143D" w:rsidRDefault="0096143D" w:rsidP="00365759">
      <w:pPr>
        <w:spacing w:after="0" w:line="240" w:lineRule="auto"/>
      </w:pPr>
      <w:r>
        <w:separator/>
      </w:r>
    </w:p>
  </w:footnote>
  <w:footnote w:type="continuationSeparator" w:id="0">
    <w:p w14:paraId="74DB2BBA" w14:textId="77777777" w:rsidR="0096143D" w:rsidRDefault="0096143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C7F4E"/>
    <w:multiLevelType w:val="hybridMultilevel"/>
    <w:tmpl w:val="B83E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A138D"/>
    <w:multiLevelType w:val="hybridMultilevel"/>
    <w:tmpl w:val="7DC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00A1"/>
    <w:rsid w:val="000A53B7"/>
    <w:rsid w:val="000B7A66"/>
    <w:rsid w:val="000F4AB8"/>
    <w:rsid w:val="001109AD"/>
    <w:rsid w:val="00130956"/>
    <w:rsid w:val="001525E8"/>
    <w:rsid w:val="00195D34"/>
    <w:rsid w:val="001C64EA"/>
    <w:rsid w:val="0020165D"/>
    <w:rsid w:val="002B4582"/>
    <w:rsid w:val="002E7106"/>
    <w:rsid w:val="002F23FE"/>
    <w:rsid w:val="00310F54"/>
    <w:rsid w:val="003154C1"/>
    <w:rsid w:val="00341AFD"/>
    <w:rsid w:val="00365759"/>
    <w:rsid w:val="0038616B"/>
    <w:rsid w:val="00407E37"/>
    <w:rsid w:val="0046756F"/>
    <w:rsid w:val="004E4A7A"/>
    <w:rsid w:val="005112B1"/>
    <w:rsid w:val="00527505"/>
    <w:rsid w:val="005552C4"/>
    <w:rsid w:val="00584CAF"/>
    <w:rsid w:val="005925DE"/>
    <w:rsid w:val="00594959"/>
    <w:rsid w:val="005B68C7"/>
    <w:rsid w:val="00615EDF"/>
    <w:rsid w:val="00620A6C"/>
    <w:rsid w:val="006F1A6C"/>
    <w:rsid w:val="00700515"/>
    <w:rsid w:val="007061EE"/>
    <w:rsid w:val="00754C8F"/>
    <w:rsid w:val="00770CA2"/>
    <w:rsid w:val="00773E50"/>
    <w:rsid w:val="007A2A0C"/>
    <w:rsid w:val="007F278B"/>
    <w:rsid w:val="00822035"/>
    <w:rsid w:val="008647E4"/>
    <w:rsid w:val="00875A1A"/>
    <w:rsid w:val="0087630D"/>
    <w:rsid w:val="00876D53"/>
    <w:rsid w:val="008839D7"/>
    <w:rsid w:val="008925B1"/>
    <w:rsid w:val="008F6BDD"/>
    <w:rsid w:val="0090505D"/>
    <w:rsid w:val="0096143D"/>
    <w:rsid w:val="009621B8"/>
    <w:rsid w:val="00967575"/>
    <w:rsid w:val="00987399"/>
    <w:rsid w:val="009D121E"/>
    <w:rsid w:val="00A27A24"/>
    <w:rsid w:val="00A31722"/>
    <w:rsid w:val="00A32A1E"/>
    <w:rsid w:val="00AA162A"/>
    <w:rsid w:val="00AA43D7"/>
    <w:rsid w:val="00AD4D77"/>
    <w:rsid w:val="00B44212"/>
    <w:rsid w:val="00B91069"/>
    <w:rsid w:val="00BB6808"/>
    <w:rsid w:val="00BC433B"/>
    <w:rsid w:val="00BF03E1"/>
    <w:rsid w:val="00C02DCF"/>
    <w:rsid w:val="00C726A6"/>
    <w:rsid w:val="00DC70A7"/>
    <w:rsid w:val="00DE5DE8"/>
    <w:rsid w:val="00E06430"/>
    <w:rsid w:val="00E265CD"/>
    <w:rsid w:val="00E2798B"/>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AA1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joseph silva</cp:lastModifiedBy>
  <cp:revision>2</cp:revision>
  <dcterms:created xsi:type="dcterms:W3CDTF">2021-04-16T14:35:00Z</dcterms:created>
  <dcterms:modified xsi:type="dcterms:W3CDTF">2021-04-16T14:35:00Z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