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D4CA" w14:textId="5192B9F0" w:rsidR="00541373" w:rsidRDefault="00541373">
      <w:bookmarkStart w:id="0" w:name="_Hlk86603495"/>
      <w:bookmarkEnd w:id="0"/>
    </w:p>
    <w:p w14:paraId="04F40CED" w14:textId="06C87E96" w:rsidR="004306F8" w:rsidRDefault="004306F8"/>
    <w:p w14:paraId="54ACFADC" w14:textId="0B20B6DF" w:rsidR="007F7F90" w:rsidRDefault="007F7F90"/>
    <w:p w14:paraId="0114408A" w14:textId="00FC921A" w:rsidR="007F7F90" w:rsidRDefault="007F7F90"/>
    <w:p w14:paraId="747DAA1D" w14:textId="13F4087E" w:rsidR="007F7F90" w:rsidRDefault="007F7F90"/>
    <w:p w14:paraId="13F68EEF" w14:textId="74D63366" w:rsidR="007F7F90" w:rsidRDefault="007F7F90"/>
    <w:p w14:paraId="587EC252" w14:textId="6394FB0A" w:rsidR="007F7F90" w:rsidRDefault="007F7F90"/>
    <w:p w14:paraId="656F92CF" w14:textId="77777777" w:rsidR="00906565" w:rsidRDefault="00906565"/>
    <w:p w14:paraId="7D3EBAE6" w14:textId="6A950110" w:rsidR="007F7F90" w:rsidRDefault="007F7F90"/>
    <w:p w14:paraId="6D4E0EE8" w14:textId="77777777" w:rsidR="007F7F90" w:rsidRDefault="007F7F90"/>
    <w:p w14:paraId="7E860F10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Joseph Silva Jr.</w:t>
      </w:r>
    </w:p>
    <w:p w14:paraId="77FCCB73" w14:textId="7777777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SNHU</w:t>
      </w:r>
    </w:p>
    <w:p w14:paraId="3815F7AF" w14:textId="289DD586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CS 4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756F9F">
        <w:rPr>
          <w:rFonts w:ascii="Times New Roman" w:hAnsi="Times New Roman" w:cs="Times New Roman"/>
          <w:sz w:val="28"/>
          <w:szCs w:val="28"/>
        </w:rPr>
        <w:t xml:space="preserve">: </w:t>
      </w:r>
      <w:r w:rsidR="00CD207E">
        <w:rPr>
          <w:rFonts w:ascii="Times New Roman" w:hAnsi="Times New Roman" w:cs="Times New Roman"/>
          <w:sz w:val="28"/>
          <w:szCs w:val="28"/>
        </w:rPr>
        <w:t>5-3</w:t>
      </w:r>
      <w:r w:rsidR="000F0792">
        <w:rPr>
          <w:rFonts w:ascii="Times New Roman" w:hAnsi="Times New Roman" w:cs="Times New Roman"/>
          <w:sz w:val="28"/>
          <w:szCs w:val="28"/>
        </w:rPr>
        <w:t xml:space="preserve"> </w:t>
      </w:r>
      <w:r w:rsidR="00CD207E">
        <w:rPr>
          <w:rFonts w:ascii="Times New Roman" w:hAnsi="Times New Roman" w:cs="Times New Roman"/>
          <w:sz w:val="28"/>
          <w:szCs w:val="28"/>
        </w:rPr>
        <w:t>Activity</w:t>
      </w:r>
      <w:r w:rsidR="000F0792">
        <w:rPr>
          <w:rFonts w:ascii="Times New Roman" w:hAnsi="Times New Roman" w:cs="Times New Roman"/>
          <w:sz w:val="28"/>
          <w:szCs w:val="28"/>
        </w:rPr>
        <w:t>:</w:t>
      </w:r>
      <w:r w:rsidRPr="00756F9F">
        <w:rPr>
          <w:rFonts w:ascii="Times New Roman" w:hAnsi="Times New Roman" w:cs="Times New Roman"/>
          <w:sz w:val="28"/>
          <w:szCs w:val="28"/>
        </w:rPr>
        <w:t xml:space="preserve"> </w:t>
      </w:r>
      <w:r w:rsidR="00CD207E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Static Code Analysis</w:t>
      </w:r>
    </w:p>
    <w:p w14:paraId="3DCBC69F" w14:textId="2A70E2D7" w:rsidR="007F7F90" w:rsidRPr="00756F9F" w:rsidRDefault="007F7F90" w:rsidP="007F7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F9F">
        <w:rPr>
          <w:rFonts w:ascii="Times New Roman" w:hAnsi="Times New Roman" w:cs="Times New Roman"/>
          <w:sz w:val="28"/>
          <w:szCs w:val="28"/>
        </w:rPr>
        <w:t>1</w:t>
      </w:r>
      <w:r w:rsidR="007E5989">
        <w:rPr>
          <w:rFonts w:ascii="Times New Roman" w:hAnsi="Times New Roman" w:cs="Times New Roman"/>
          <w:sz w:val="28"/>
          <w:szCs w:val="28"/>
        </w:rPr>
        <w:t>1</w:t>
      </w:r>
      <w:r w:rsidRPr="00756F9F">
        <w:rPr>
          <w:rFonts w:ascii="Times New Roman" w:hAnsi="Times New Roman" w:cs="Times New Roman"/>
          <w:sz w:val="28"/>
          <w:szCs w:val="28"/>
        </w:rPr>
        <w:t>/</w:t>
      </w:r>
      <w:r w:rsidR="00E44F1C">
        <w:rPr>
          <w:rFonts w:ascii="Times New Roman" w:hAnsi="Times New Roman" w:cs="Times New Roman"/>
          <w:sz w:val="28"/>
          <w:szCs w:val="28"/>
        </w:rPr>
        <w:t>2</w:t>
      </w:r>
      <w:r w:rsidR="00CD207E">
        <w:rPr>
          <w:rFonts w:ascii="Times New Roman" w:hAnsi="Times New Roman" w:cs="Times New Roman"/>
          <w:sz w:val="28"/>
          <w:szCs w:val="28"/>
        </w:rPr>
        <w:t>7</w:t>
      </w:r>
      <w:r w:rsidRPr="00756F9F">
        <w:rPr>
          <w:rFonts w:ascii="Times New Roman" w:hAnsi="Times New Roman" w:cs="Times New Roman"/>
          <w:sz w:val="28"/>
          <w:szCs w:val="28"/>
        </w:rPr>
        <w:t>/2021</w:t>
      </w:r>
    </w:p>
    <w:p w14:paraId="7E81C7FA" w14:textId="53E1C8B1" w:rsidR="004306F8" w:rsidRDefault="004306F8"/>
    <w:p w14:paraId="17DD0658" w14:textId="154921DB" w:rsidR="004306F8" w:rsidRDefault="004306F8"/>
    <w:p w14:paraId="31A497C4" w14:textId="125EFF71" w:rsidR="004306F8" w:rsidRDefault="004306F8"/>
    <w:p w14:paraId="617A3F3B" w14:textId="29D8A894" w:rsidR="004306F8" w:rsidRDefault="004306F8"/>
    <w:p w14:paraId="77C8100D" w14:textId="511CBE34" w:rsidR="004306F8" w:rsidRDefault="004306F8"/>
    <w:p w14:paraId="56B9B7EA" w14:textId="2DD182D8" w:rsidR="004306F8" w:rsidRDefault="004306F8"/>
    <w:p w14:paraId="59957574" w14:textId="55C7CCF0" w:rsidR="004306F8" w:rsidRDefault="004306F8"/>
    <w:p w14:paraId="6D0DFF4E" w14:textId="4D0857A9" w:rsidR="004306F8" w:rsidRDefault="004306F8"/>
    <w:p w14:paraId="5417BFD7" w14:textId="2E2785F4" w:rsidR="004306F8" w:rsidRDefault="004306F8"/>
    <w:p w14:paraId="3D4ABC3B" w14:textId="7723EE0F" w:rsidR="004306F8" w:rsidRDefault="004306F8"/>
    <w:p w14:paraId="3870B25B" w14:textId="56771F1B" w:rsidR="004306F8" w:rsidRDefault="004306F8"/>
    <w:p w14:paraId="32F124AD" w14:textId="6818E0D4" w:rsidR="004306F8" w:rsidRDefault="004306F8"/>
    <w:p w14:paraId="1D761902" w14:textId="56AA1C18" w:rsidR="004306F8" w:rsidRDefault="004306F8"/>
    <w:p w14:paraId="661DD925" w14:textId="7C8269E8" w:rsidR="004306F8" w:rsidRDefault="004306F8"/>
    <w:p w14:paraId="3225EB48" w14:textId="7D3384AD" w:rsidR="004306F8" w:rsidRPr="004306F8" w:rsidRDefault="004306F8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Original Code Debug Results</w:t>
      </w:r>
      <w:r w:rsidR="00D042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Visual Studios</w:t>
      </w:r>
    </w:p>
    <w:p w14:paraId="4E53B52F" w14:textId="55401533" w:rsidR="004306F8" w:rsidRDefault="00D042D8">
      <w:r>
        <w:rPr>
          <w:noProof/>
        </w:rPr>
        <w:drawing>
          <wp:inline distT="0" distB="0" distL="0" distR="0" wp14:anchorId="2D08EA10" wp14:editId="5DC47818">
            <wp:extent cx="5943600" cy="3343275"/>
            <wp:effectExtent l="0" t="0" r="0" b="952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AB9" w14:textId="7C085F24" w:rsidR="00D042D8" w:rsidRDefault="00D042D8">
      <w:r>
        <w:rPr>
          <w:noProof/>
        </w:rPr>
        <w:drawing>
          <wp:inline distT="0" distB="0" distL="0" distR="0" wp14:anchorId="558799BC" wp14:editId="751549AA">
            <wp:extent cx="5935980" cy="1417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E821" w14:textId="3AC5CDE7" w:rsidR="00D618E0" w:rsidRPr="00D618E0" w:rsidRDefault="00D618E0" w:rsidP="00D618E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06F8">
        <w:rPr>
          <w:rFonts w:ascii="Times New Roman" w:hAnsi="Times New Roman" w:cs="Times New Roman"/>
          <w:b/>
          <w:bCs/>
          <w:sz w:val="28"/>
          <w:szCs w:val="28"/>
          <w:u w:val="single"/>
        </w:rPr>
        <w:t>Original Code Debug Results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Cpp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check</w:t>
      </w:r>
    </w:p>
    <w:p w14:paraId="5C93ADB9" w14:textId="2557AF91" w:rsidR="004306F8" w:rsidRDefault="00D618E0">
      <w:r>
        <w:rPr>
          <w:noProof/>
        </w:rPr>
        <w:drawing>
          <wp:inline distT="0" distB="0" distL="0" distR="0" wp14:anchorId="521E2AEE" wp14:editId="29DEFE02">
            <wp:extent cx="5935980" cy="2362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291F" w14:textId="797ED893" w:rsidR="004306F8" w:rsidRDefault="00D618E0" w:rsidP="00B713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Visual Studios vs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cppchecker</w:t>
      </w:r>
      <w:proofErr w:type="spellEnd"/>
      <w:r w:rsidR="00B713A9" w:rsidRPr="00B713A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478168" w14:textId="3F925006" w:rsidR="00A1191F" w:rsidRPr="00B713A9" w:rsidRDefault="00A1191F" w:rsidP="00A1191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Cppchecker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9C81D82" w14:textId="7890B370" w:rsidR="006C7E5E" w:rsidRDefault="00A72292" w:rsidP="006C7E5E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59</w:t>
      </w:r>
      <w:r>
        <w:t>:</w:t>
      </w:r>
      <w:r w:rsidR="00805E75">
        <w:t xml:space="preserve"> Address of local auto-variable assigned to a function parameter.</w:t>
      </w:r>
      <w:r w:rsidR="009E1257">
        <w:t xml:space="preserve"> – Risk</w:t>
      </w:r>
      <w:r w:rsidR="005A12DE">
        <w:t xml:space="preserve">. Error severity due to code having some bad behavior when it is executed. </w:t>
      </w:r>
      <w:r w:rsidR="006C7E5E">
        <w:t>T</w:t>
      </w:r>
      <w:r w:rsidR="006C7E5E">
        <w:t xml:space="preserve">he function parameter is assigned the address of a local auto-variable. Local auto-variables are reserved from the stack which is freed when the function ends. </w:t>
      </w:r>
      <w:r w:rsidR="006C7E5E">
        <w:t>The</w:t>
      </w:r>
      <w:r w:rsidR="006C7E5E">
        <w:t xml:space="preserve"> pointer to a local variable is invalid after the function ends.</w:t>
      </w:r>
    </w:p>
    <w:p w14:paraId="7EBC1B1A" w14:textId="491699FA" w:rsidR="006C7E5E" w:rsidRDefault="00A72292" w:rsidP="006C7E5E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133</w:t>
      </w:r>
      <w:r>
        <w:t>:</w:t>
      </w:r>
      <w:r w:rsidR="00A1191F">
        <w:t xml:space="preserve"> </w:t>
      </w:r>
      <w:r w:rsidR="00A1191F">
        <w:t>local variable ‘</w:t>
      </w:r>
      <w:r w:rsidR="00A1191F">
        <w:t>x</w:t>
      </w:r>
      <w:r w:rsidR="00A1191F">
        <w:t>’ shadows outer variable.</w:t>
      </w:r>
      <w:r w:rsidR="009E1257">
        <w:t xml:space="preserve"> </w:t>
      </w:r>
      <w:r w:rsidR="00F12262">
        <w:t>– Risk.</w:t>
      </w:r>
      <w:r w:rsidR="00F12262">
        <w:t xml:space="preserve"> </w:t>
      </w:r>
      <w:r w:rsidR="00955517">
        <w:t xml:space="preserve">Style severity, pointing out possible mistakes and suggests more defensive program. </w:t>
      </w:r>
      <w:r w:rsidR="009E1257">
        <w:t>Name hiding or Shadowing.</w:t>
      </w:r>
    </w:p>
    <w:p w14:paraId="284C31BA" w14:textId="4B058D56" w:rsidR="006C7E5E" w:rsidRDefault="00A72292" w:rsidP="006C7E5E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13</w:t>
      </w:r>
      <w:r w:rsidRPr="008D5EEA">
        <w:rPr>
          <w:u w:val="single"/>
        </w:rPr>
        <w:t>4</w:t>
      </w:r>
      <w:r>
        <w:t>:</w:t>
      </w:r>
      <w:r w:rsidR="00A1191F">
        <w:t xml:space="preserve"> </w:t>
      </w:r>
      <w:r w:rsidR="00A1191F">
        <w:t>local variable ‘</w:t>
      </w:r>
      <w:r w:rsidR="00A1191F">
        <w:t>y</w:t>
      </w:r>
      <w:r w:rsidR="00A1191F">
        <w:t>’ shadows outer variable.</w:t>
      </w:r>
      <w:r w:rsidR="009E1257">
        <w:t xml:space="preserve"> </w:t>
      </w:r>
      <w:r w:rsidR="00F12262">
        <w:t>– Risk.</w:t>
      </w:r>
      <w:r w:rsidR="00F12262">
        <w:t xml:space="preserve"> </w:t>
      </w:r>
      <w:r w:rsidR="00955517">
        <w:t xml:space="preserve">Style severity, pointing out possible mistakes and suggests more defensive program. </w:t>
      </w:r>
      <w:r w:rsidR="009E1257">
        <w:t>Name hiding or Shadowing.</w:t>
      </w:r>
    </w:p>
    <w:p w14:paraId="0A51C687" w14:textId="1CCF4C60" w:rsidR="006C7E5E" w:rsidRDefault="00A72292" w:rsidP="006C7E5E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13</w:t>
      </w:r>
      <w:r w:rsidRPr="008D5EEA">
        <w:rPr>
          <w:u w:val="single"/>
        </w:rPr>
        <w:t>5</w:t>
      </w:r>
      <w:r>
        <w:t>:</w:t>
      </w:r>
      <w:r w:rsidR="00A1191F">
        <w:t xml:space="preserve"> local variable ‘z’ shadows outer variable.</w:t>
      </w:r>
      <w:r w:rsidR="009E1257">
        <w:t xml:space="preserve"> </w:t>
      </w:r>
      <w:r w:rsidR="00F12262">
        <w:t>– Risk.</w:t>
      </w:r>
      <w:r w:rsidR="00F12262">
        <w:t xml:space="preserve"> </w:t>
      </w:r>
      <w:r w:rsidR="00955517">
        <w:t xml:space="preserve">Style severity, pointing out possible mistakes and suggests more defensive program. </w:t>
      </w:r>
      <w:r w:rsidR="009E1257">
        <w:t>Name hiding or Shadowing.</w:t>
      </w:r>
    </w:p>
    <w:p w14:paraId="448B984C" w14:textId="26D324A4" w:rsidR="00A72292" w:rsidRDefault="00A72292" w:rsidP="00D618E0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98</w:t>
      </w:r>
      <w:r>
        <w:t>:</w:t>
      </w:r>
      <w:r w:rsidR="00A1191F">
        <w:t xml:space="preserve"> Non-</w:t>
      </w:r>
      <w:proofErr w:type="spellStart"/>
      <w:r w:rsidR="00A1191F">
        <w:t>boolean</w:t>
      </w:r>
      <w:proofErr w:type="spellEnd"/>
      <w:r w:rsidR="00A1191F">
        <w:t xml:space="preserve"> value returned from function returning bool.</w:t>
      </w:r>
      <w:r w:rsidR="00F12262">
        <w:t xml:space="preserve"> </w:t>
      </w:r>
      <w:r w:rsidR="00F12262">
        <w:t>– No Risk.</w:t>
      </w:r>
      <w:r w:rsidR="00955517">
        <w:t xml:space="preserve"> </w:t>
      </w:r>
      <w:r w:rsidR="00955517">
        <w:t>Style severity, pointing out possible mistakes and suggests more defensive program.</w:t>
      </w:r>
      <w:r w:rsidR="006C7E5E">
        <w:t xml:space="preserve"> return a; non-</w:t>
      </w:r>
      <w:proofErr w:type="spellStart"/>
      <w:r w:rsidR="006C7E5E">
        <w:t>boolean</w:t>
      </w:r>
      <w:proofErr w:type="spellEnd"/>
      <w:r w:rsidR="006C7E5E">
        <w:t xml:space="preserve"> value and a = </w:t>
      </w:r>
      <w:proofErr w:type="gramStart"/>
      <w:r w:rsidR="006C7E5E">
        <w:t>1+2;</w:t>
      </w:r>
      <w:proofErr w:type="gramEnd"/>
    </w:p>
    <w:p w14:paraId="6A3FA927" w14:textId="199B39C4" w:rsidR="00A72292" w:rsidRDefault="00A72292" w:rsidP="00D618E0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50</w:t>
      </w:r>
      <w:r>
        <w:t>:</w:t>
      </w:r>
      <w:r w:rsidR="00805E75">
        <w:t xml:space="preserve"> Technically the member function ‘</w:t>
      </w:r>
      <w:proofErr w:type="spellStart"/>
      <w:proofErr w:type="gramStart"/>
      <w:r w:rsidR="00805E75">
        <w:t>MySpecialType</w:t>
      </w:r>
      <w:proofErr w:type="spellEnd"/>
      <w:r w:rsidR="00805E75">
        <w:t>::</w:t>
      </w:r>
      <w:proofErr w:type="spellStart"/>
      <w:proofErr w:type="gramEnd"/>
      <w:r w:rsidR="00805E75">
        <w:t>DontThrow</w:t>
      </w:r>
      <w:proofErr w:type="spellEnd"/>
      <w:r w:rsidR="00805E75">
        <w:t>’ can be static (but you made consider moving to unnamed space).</w:t>
      </w:r>
      <w:r w:rsidR="009E1257">
        <w:t xml:space="preserve"> – No Risk.</w:t>
      </w:r>
      <w:r w:rsidR="00955517">
        <w:t xml:space="preserve"> Performance severity, common knowledge fixes for mistakes.</w:t>
      </w:r>
      <w:r w:rsidR="006C7E5E">
        <w:t xml:space="preserve"> </w:t>
      </w:r>
      <w:r w:rsidR="006C7E5E">
        <w:t>The member function '</w:t>
      </w:r>
      <w:proofErr w:type="spellStart"/>
      <w:proofErr w:type="gramStart"/>
      <w:r w:rsidR="006C7E5E">
        <w:t>MySpecialType</w:t>
      </w:r>
      <w:proofErr w:type="spellEnd"/>
      <w:r w:rsidR="006C7E5E">
        <w:t>::</w:t>
      </w:r>
      <w:proofErr w:type="spellStart"/>
      <w:proofErr w:type="gramEnd"/>
      <w:r w:rsidR="006C7E5E">
        <w:t>DontThrow</w:t>
      </w:r>
      <w:proofErr w:type="spellEnd"/>
      <w:r w:rsidR="006C7E5E">
        <w:t xml:space="preserve">' can be made a static function. Making a function static can bring a performance benefit since no 'this' instance is passed to the function. This change should not cause compiler </w:t>
      </w:r>
      <w:r w:rsidR="006C7E5E">
        <w:t>errors,</w:t>
      </w:r>
      <w:r w:rsidR="006C7E5E">
        <w:t xml:space="preserve"> but it does not necessarily make sense conceptually. Think about your design and the task of the function first - is it a function that must not access members of class instances? And maybe it is more appropriate to move this function to </w:t>
      </w:r>
      <w:proofErr w:type="gramStart"/>
      <w:r w:rsidR="006C7E5E">
        <w:t>a</w:t>
      </w:r>
      <w:proofErr w:type="gramEnd"/>
      <w:r w:rsidR="006C7E5E">
        <w:t xml:space="preserve"> unnamed namespace.</w:t>
      </w:r>
    </w:p>
    <w:p w14:paraId="17868E6C" w14:textId="370B2CDA" w:rsidR="00A72292" w:rsidRDefault="00A72292" w:rsidP="00D618E0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50</w:t>
      </w:r>
      <w:r>
        <w:t>:</w:t>
      </w:r>
      <w:r w:rsidR="00805E75">
        <w:t xml:space="preserve"> The function ‘</w:t>
      </w:r>
      <w:proofErr w:type="spellStart"/>
      <w:r w:rsidR="00805E75">
        <w:t>DontThrow</w:t>
      </w:r>
      <w:proofErr w:type="spellEnd"/>
      <w:r w:rsidR="00805E75">
        <w:t>’ is never used.</w:t>
      </w:r>
      <w:r w:rsidR="00F12262">
        <w:t xml:space="preserve"> </w:t>
      </w:r>
      <w:r w:rsidR="00F12262">
        <w:t>– No Risk.</w:t>
      </w:r>
      <w:r w:rsidR="00955517">
        <w:t xml:space="preserve"> </w:t>
      </w:r>
      <w:r w:rsidR="00955517">
        <w:t>Style severity.</w:t>
      </w:r>
    </w:p>
    <w:p w14:paraId="1B031EEB" w14:textId="63AC95CA" w:rsidR="00A72292" w:rsidRDefault="00A72292" w:rsidP="00D618E0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69</w:t>
      </w:r>
      <w:r>
        <w:t>:</w:t>
      </w:r>
      <w:r w:rsidR="00805E75">
        <w:t xml:space="preserve"> The function ‘</w:t>
      </w:r>
      <w:proofErr w:type="spellStart"/>
      <w:r w:rsidR="00805E75">
        <w:t>do_something_useless</w:t>
      </w:r>
      <w:proofErr w:type="spellEnd"/>
      <w:r w:rsidR="00805E75">
        <w:t>’ is never used.</w:t>
      </w:r>
      <w:r w:rsidR="00F12262">
        <w:t xml:space="preserve"> </w:t>
      </w:r>
      <w:r w:rsidR="00F12262">
        <w:t>– No Risk.</w:t>
      </w:r>
      <w:r w:rsidR="00955517">
        <w:t xml:space="preserve"> </w:t>
      </w:r>
      <w:r w:rsidR="00955517">
        <w:t>Style severity, pointing out possible mistakes and suggests more defensive program.</w:t>
      </w:r>
      <w:r w:rsidR="006C7E5E">
        <w:t xml:space="preserve"> Unused Function.</w:t>
      </w:r>
    </w:p>
    <w:p w14:paraId="679DF018" w14:textId="572A4758" w:rsidR="00A72292" w:rsidRDefault="00A72292" w:rsidP="00D618E0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87</w:t>
      </w:r>
      <w:r>
        <w:t>:</w:t>
      </w:r>
      <w:r w:rsidR="00805E75">
        <w:t xml:space="preserve"> Using iterator to local container ‘items’ that may be invalid.</w:t>
      </w:r>
      <w:r w:rsidR="009E1257">
        <w:t xml:space="preserve"> – Risk.</w:t>
      </w:r>
      <w:r w:rsidR="00955517">
        <w:t xml:space="preserve"> </w:t>
      </w:r>
      <w:r w:rsidR="00955517">
        <w:t>Error severity due to code having some bad behavior when it is executed.</w:t>
      </w:r>
      <w:r w:rsidR="006C7E5E">
        <w:t xml:space="preserve"> Invalid container.</w:t>
      </w:r>
    </w:p>
    <w:p w14:paraId="6099C495" w14:textId="2F1617F4" w:rsidR="008D5EEA" w:rsidRDefault="00A72292" w:rsidP="008D5EEA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66</w:t>
      </w:r>
      <w:r>
        <w:t>:</w:t>
      </w:r>
      <w:r w:rsidR="00805E75">
        <w:t xml:space="preserve"> Variable ‘buff[count]’ is assigned a value that is never used.</w:t>
      </w:r>
      <w:r w:rsidR="00F12262">
        <w:t xml:space="preserve"> </w:t>
      </w:r>
      <w:r w:rsidR="00F12262">
        <w:t>– No Risk.</w:t>
      </w:r>
      <w:r w:rsidR="00955517">
        <w:t xml:space="preserve"> </w:t>
      </w:r>
      <w:r w:rsidR="00955517">
        <w:t>Style severity, pointing out possible mistakes and suggests more defensive program.</w:t>
      </w:r>
      <w:r w:rsidR="006C7E5E">
        <w:t xml:space="preserve"> Unread variable.</w:t>
      </w:r>
    </w:p>
    <w:p w14:paraId="3632DB1C" w14:textId="295193BC" w:rsidR="00A72292" w:rsidRDefault="00A72292" w:rsidP="00D618E0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109</w:t>
      </w:r>
      <w:r>
        <w:t>:</w:t>
      </w:r>
      <w:r w:rsidR="00805E75">
        <w:t xml:space="preserve"> Variable ‘</w:t>
      </w:r>
      <w:proofErr w:type="spellStart"/>
      <w:r w:rsidR="00805E75">
        <w:t>tok</w:t>
      </w:r>
      <w:proofErr w:type="spellEnd"/>
      <w:r w:rsidR="00805E75">
        <w:t>’ is assigned to a value that is never used.</w:t>
      </w:r>
      <w:r w:rsidR="00F12262">
        <w:t xml:space="preserve"> </w:t>
      </w:r>
      <w:r w:rsidR="00F12262">
        <w:t>– No Risk.</w:t>
      </w:r>
      <w:r w:rsidR="00871A4C">
        <w:t xml:space="preserve"> </w:t>
      </w:r>
      <w:r w:rsidR="004376CD">
        <w:t>Style severity</w:t>
      </w:r>
      <w:r w:rsidR="00955517">
        <w:t>, pointing out possible mistakes and suggests more defensive program</w:t>
      </w:r>
      <w:r w:rsidR="004376CD">
        <w:t xml:space="preserve">. </w:t>
      </w:r>
      <w:r w:rsidR="00871A4C">
        <w:t>The variable’s value is assigned, but never used and it makes it a dead store</w:t>
      </w:r>
    </w:p>
    <w:p w14:paraId="622F65E9" w14:textId="77777777" w:rsidR="008D5EEA" w:rsidRDefault="008D5EEA" w:rsidP="008D5EEA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109</w:t>
      </w:r>
      <w:r>
        <w:t>: Assignment of function parameter has no effect outside the function. Did you forget deference it? – No Risk. Warning severity, during execution undefined behavior.</w:t>
      </w:r>
    </w:p>
    <w:p w14:paraId="4F657F86" w14:textId="77777777" w:rsidR="008D5EEA" w:rsidRDefault="008D5EEA" w:rsidP="008D5EEA">
      <w:pPr>
        <w:pStyle w:val="ListParagraph"/>
        <w:numPr>
          <w:ilvl w:val="0"/>
          <w:numId w:val="1"/>
        </w:numPr>
      </w:pPr>
      <w:r w:rsidRPr="008D5EEA">
        <w:rPr>
          <w:u w:val="single"/>
        </w:rPr>
        <w:t>Line 109</w:t>
      </w:r>
      <w:r>
        <w:t xml:space="preserve">: Either the condition ‘ </w:t>
      </w:r>
      <w:proofErr w:type="spellStart"/>
      <w:r>
        <w:t>tok</w:t>
      </w:r>
      <w:proofErr w:type="spellEnd"/>
      <w:r>
        <w:t xml:space="preserve">’ is redundant or there is possible null pointer dereference: </w:t>
      </w:r>
      <w:proofErr w:type="spellStart"/>
      <w:r>
        <w:t>tok</w:t>
      </w:r>
      <w:proofErr w:type="spellEnd"/>
      <w:r>
        <w:t>. – No Risk. Warning severity, during execution undefined behavior.</w:t>
      </w:r>
    </w:p>
    <w:p w14:paraId="399D4A12" w14:textId="77777777" w:rsidR="008D5EEA" w:rsidRDefault="008D5EEA" w:rsidP="008D5EEA">
      <w:pPr>
        <w:pStyle w:val="ListParagraph"/>
      </w:pPr>
    </w:p>
    <w:p w14:paraId="70CA8F47" w14:textId="25E77AE6" w:rsidR="004306F8" w:rsidRDefault="004306F8"/>
    <w:p w14:paraId="3C6296CE" w14:textId="72D1EBA6" w:rsidR="004306F8" w:rsidRDefault="00A1191F">
      <w:r>
        <w:t>All t</w:t>
      </w:r>
      <w:r w:rsidR="00805E75">
        <w:t xml:space="preserve">he warning and messages in visual studios </w:t>
      </w:r>
      <w:r>
        <w:t xml:space="preserve">were </w:t>
      </w:r>
      <w:r w:rsidR="00805E75">
        <w:t xml:space="preserve">also discovered in </w:t>
      </w:r>
      <w:proofErr w:type="spellStart"/>
      <w:r w:rsidR="00805E75">
        <w:t>cppchecker</w:t>
      </w:r>
      <w:proofErr w:type="spellEnd"/>
      <w:r w:rsidR="00805E75">
        <w:t>.</w:t>
      </w:r>
    </w:p>
    <w:p w14:paraId="150DEA8C" w14:textId="51EBB282" w:rsidR="004306F8" w:rsidRDefault="004306F8"/>
    <w:p w14:paraId="5A2C012A" w14:textId="65357D39" w:rsidR="004306F8" w:rsidRDefault="004306F8"/>
    <w:p w14:paraId="5011F329" w14:textId="061FD68F" w:rsidR="004306F8" w:rsidRDefault="004306F8"/>
    <w:sectPr w:rsidR="004306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8679E" w14:textId="77777777" w:rsidR="00A10258" w:rsidRDefault="00A10258" w:rsidP="004306F8">
      <w:pPr>
        <w:spacing w:after="0" w:line="240" w:lineRule="auto"/>
      </w:pPr>
      <w:r>
        <w:separator/>
      </w:r>
    </w:p>
  </w:endnote>
  <w:endnote w:type="continuationSeparator" w:id="0">
    <w:p w14:paraId="6BEF6F04" w14:textId="77777777" w:rsidR="00A10258" w:rsidRDefault="00A10258" w:rsidP="0043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7E7F" w14:textId="3B46B6FF" w:rsidR="004306F8" w:rsidRPr="004306F8" w:rsidRDefault="004306F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4306F8">
      <w:rPr>
        <w:rFonts w:ascii="Times New Roman" w:hAnsi="Times New Roman" w:cs="Times New Roman"/>
        <w:sz w:val="24"/>
        <w:szCs w:val="24"/>
      </w:rPr>
      <w:t xml:space="preserve">SNHU </w:t>
    </w:r>
    <w:sdt>
      <w:sdtPr>
        <w:rPr>
          <w:rFonts w:ascii="Times New Roman" w:hAnsi="Times New Roman" w:cs="Times New Roman"/>
          <w:sz w:val="24"/>
          <w:szCs w:val="24"/>
        </w:rPr>
        <w:id w:val="3143903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06F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06F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306F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06F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6011F07" w14:textId="77777777" w:rsidR="004306F8" w:rsidRPr="004306F8" w:rsidRDefault="004306F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2E14" w14:textId="77777777" w:rsidR="00A10258" w:rsidRDefault="00A10258" w:rsidP="004306F8">
      <w:pPr>
        <w:spacing w:after="0" w:line="240" w:lineRule="auto"/>
      </w:pPr>
      <w:r>
        <w:separator/>
      </w:r>
    </w:p>
  </w:footnote>
  <w:footnote w:type="continuationSeparator" w:id="0">
    <w:p w14:paraId="6403DD06" w14:textId="77777777" w:rsidR="00A10258" w:rsidRDefault="00A10258" w:rsidP="00430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5A6B"/>
    <w:multiLevelType w:val="hybridMultilevel"/>
    <w:tmpl w:val="E6A4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F8"/>
    <w:rsid w:val="00065533"/>
    <w:rsid w:val="000F0792"/>
    <w:rsid w:val="00161ED0"/>
    <w:rsid w:val="00225F56"/>
    <w:rsid w:val="00307DE3"/>
    <w:rsid w:val="00317885"/>
    <w:rsid w:val="0035632B"/>
    <w:rsid w:val="003D6C85"/>
    <w:rsid w:val="004306F8"/>
    <w:rsid w:val="0043373A"/>
    <w:rsid w:val="004376CD"/>
    <w:rsid w:val="004B07D5"/>
    <w:rsid w:val="004D3E38"/>
    <w:rsid w:val="00541373"/>
    <w:rsid w:val="005A12DE"/>
    <w:rsid w:val="006C7E5E"/>
    <w:rsid w:val="006D5C93"/>
    <w:rsid w:val="006E7B03"/>
    <w:rsid w:val="00737776"/>
    <w:rsid w:val="007E09A1"/>
    <w:rsid w:val="007E5989"/>
    <w:rsid w:val="007F7F90"/>
    <w:rsid w:val="00805E75"/>
    <w:rsid w:val="008158D1"/>
    <w:rsid w:val="00844905"/>
    <w:rsid w:val="00871A4C"/>
    <w:rsid w:val="008B667A"/>
    <w:rsid w:val="008D5EEA"/>
    <w:rsid w:val="00906565"/>
    <w:rsid w:val="00955517"/>
    <w:rsid w:val="009E1257"/>
    <w:rsid w:val="00A10258"/>
    <w:rsid w:val="00A1191F"/>
    <w:rsid w:val="00A72292"/>
    <w:rsid w:val="00AA3052"/>
    <w:rsid w:val="00B713A9"/>
    <w:rsid w:val="00CD207E"/>
    <w:rsid w:val="00D042D8"/>
    <w:rsid w:val="00D618E0"/>
    <w:rsid w:val="00E44F1C"/>
    <w:rsid w:val="00EE5296"/>
    <w:rsid w:val="00F12262"/>
    <w:rsid w:val="00F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FA7E"/>
  <w15:chartTrackingRefBased/>
  <w15:docId w15:val="{EBA3138D-62B3-430C-8F1C-DE08725D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F8"/>
  </w:style>
  <w:style w:type="paragraph" w:styleId="Footer">
    <w:name w:val="footer"/>
    <w:basedOn w:val="Normal"/>
    <w:link w:val="FooterChar"/>
    <w:uiPriority w:val="99"/>
    <w:unhideWhenUsed/>
    <w:rsid w:val="00430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F8"/>
  </w:style>
  <w:style w:type="paragraph" w:styleId="ListParagraph">
    <w:name w:val="List Paragraph"/>
    <w:basedOn w:val="Normal"/>
    <w:uiPriority w:val="34"/>
    <w:qFormat/>
    <w:rsid w:val="00D6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A003-6906-44D4-9503-55F84BD0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</cp:lastModifiedBy>
  <cp:revision>2</cp:revision>
  <dcterms:created xsi:type="dcterms:W3CDTF">2021-11-29T01:54:00Z</dcterms:created>
  <dcterms:modified xsi:type="dcterms:W3CDTF">2021-11-29T01:54:00Z</dcterms:modified>
</cp:coreProperties>
</file>