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89A2" w14:textId="2C64B10E" w:rsidR="008E3F9E" w:rsidRDefault="00722393" w:rsidP="00722393">
      <w:pPr>
        <w:jc w:val="center"/>
        <w:rPr>
          <w:sz w:val="96"/>
          <w:szCs w:val="96"/>
        </w:rPr>
      </w:pPr>
      <w:r w:rsidRPr="00722393">
        <w:rPr>
          <w:sz w:val="96"/>
          <w:szCs w:val="96"/>
        </w:rPr>
        <w:t>Smart Parking</w:t>
      </w:r>
    </w:p>
    <w:p w14:paraId="60B28AA6" w14:textId="1BC46FAE" w:rsidR="00722393" w:rsidRDefault="00722393" w:rsidP="00722393">
      <w:pPr>
        <w:rPr>
          <w:sz w:val="44"/>
          <w:szCs w:val="44"/>
        </w:rPr>
      </w:pPr>
      <w:r w:rsidRPr="00722393">
        <w:rPr>
          <w:sz w:val="44"/>
          <w:szCs w:val="44"/>
        </w:rPr>
        <w:t>Definition</w:t>
      </w:r>
      <w:r>
        <w:rPr>
          <w:sz w:val="44"/>
          <w:szCs w:val="44"/>
        </w:rPr>
        <w:t>:</w:t>
      </w:r>
    </w:p>
    <w:p w14:paraId="5F8432F3" w14:textId="7D855659" w:rsidR="00722393" w:rsidRDefault="00722393" w:rsidP="00722393">
      <w:pPr>
        <w:rPr>
          <w:rFonts w:ascii="Segoe UI" w:hAnsi="Segoe UI" w:cs="Segoe UI"/>
          <w:color w:val="374151"/>
          <w:sz w:val="24"/>
          <w:szCs w:val="24"/>
          <w:shd w:val="clear" w:color="auto" w:fill="F7F7F8"/>
        </w:rPr>
      </w:pPr>
      <w:r>
        <w:rPr>
          <w:sz w:val="44"/>
          <w:szCs w:val="44"/>
        </w:rPr>
        <w:tab/>
      </w:r>
      <w:r>
        <w:rPr>
          <w:sz w:val="44"/>
          <w:szCs w:val="44"/>
        </w:rPr>
        <w:tab/>
      </w:r>
      <w:r w:rsidRPr="00AE3B31">
        <w:rPr>
          <w:rFonts w:ascii="Segoe UI" w:hAnsi="Segoe UI" w:cs="Segoe UI"/>
          <w:color w:val="374151"/>
          <w:sz w:val="24"/>
          <w:szCs w:val="24"/>
          <w:shd w:val="clear" w:color="auto" w:fill="F7F7F8"/>
        </w:rPr>
        <w:t>Smart parking, utilizing IoT (Internet of Things) sensors, refers to a modern parking management system that leverages sensor technology and data connectivity to optimize the utilization and efficiency of parking spaces. It involves the deployment of various sensors, such as ultrasonic, magnetic, or camera-based devices, in parking areas to monitor and collect real-time data about parking space occupancy and availability.</w:t>
      </w:r>
    </w:p>
    <w:p w14:paraId="21503FD3" w14:textId="77777777" w:rsidR="00AE3B31" w:rsidRDefault="00AE3B31" w:rsidP="00722393">
      <w:pPr>
        <w:rPr>
          <w:rFonts w:ascii="Segoe UI" w:hAnsi="Segoe UI" w:cs="Segoe UI"/>
          <w:color w:val="374151"/>
          <w:sz w:val="24"/>
          <w:szCs w:val="24"/>
          <w:shd w:val="clear" w:color="auto" w:fill="F7F7F8"/>
        </w:rPr>
      </w:pPr>
    </w:p>
    <w:p w14:paraId="7ABE6C66" w14:textId="4D14CD87" w:rsidR="00AE3B31" w:rsidRDefault="00AE3B31" w:rsidP="00722393">
      <w:pPr>
        <w:rPr>
          <w:rFonts w:ascii="Segoe UI" w:hAnsi="Segoe UI" w:cs="Segoe UI"/>
          <w:color w:val="374151"/>
          <w:sz w:val="44"/>
          <w:szCs w:val="44"/>
          <w:shd w:val="clear" w:color="auto" w:fill="F7F7F8"/>
        </w:rPr>
      </w:pPr>
      <w:r w:rsidRPr="00AE3B31">
        <w:rPr>
          <w:rFonts w:ascii="Segoe UI" w:hAnsi="Segoe UI" w:cs="Segoe UI"/>
          <w:color w:val="374151"/>
          <w:sz w:val="44"/>
          <w:szCs w:val="44"/>
          <w:shd w:val="clear" w:color="auto" w:fill="F7F7F8"/>
        </w:rPr>
        <w:t>Material Required:</w:t>
      </w:r>
    </w:p>
    <w:p w14:paraId="4A189C98" w14:textId="7E3CA06B" w:rsidR="00AE3B31" w:rsidRDefault="00AE3B31" w:rsidP="00722393">
      <w:pPr>
        <w:rPr>
          <w:sz w:val="44"/>
          <w:szCs w:val="44"/>
        </w:rPr>
      </w:pPr>
      <w:r>
        <w:rPr>
          <w:noProof/>
          <w:sz w:val="44"/>
          <w:szCs w:val="44"/>
        </w:rPr>
        <w:drawing>
          <wp:inline distT="0" distB="0" distL="0" distR="0" wp14:anchorId="76E32673" wp14:editId="755B56D1">
            <wp:extent cx="5372100" cy="4876800"/>
            <wp:effectExtent l="0" t="0" r="0" b="0"/>
            <wp:docPr id="454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4559" name="Picture 45484559"/>
                    <pic:cNvPicPr/>
                  </pic:nvPicPr>
                  <pic:blipFill>
                    <a:blip r:embed="rId5">
                      <a:extLst>
                        <a:ext uri="{28A0092B-C50C-407E-A947-70E740481C1C}">
                          <a14:useLocalDpi xmlns:a14="http://schemas.microsoft.com/office/drawing/2010/main" val="0"/>
                        </a:ext>
                      </a:extLst>
                    </a:blip>
                    <a:stretch>
                      <a:fillRect/>
                    </a:stretch>
                  </pic:blipFill>
                  <pic:spPr>
                    <a:xfrm>
                      <a:off x="0" y="0"/>
                      <a:ext cx="5393084" cy="4895849"/>
                    </a:xfrm>
                    <a:prstGeom prst="rect">
                      <a:avLst/>
                    </a:prstGeom>
                  </pic:spPr>
                </pic:pic>
              </a:graphicData>
            </a:graphic>
          </wp:inline>
        </w:drawing>
      </w:r>
    </w:p>
    <w:p w14:paraId="1D70CA5F" w14:textId="05C3FBAC" w:rsidR="00AE3B31" w:rsidRDefault="00AE3B31" w:rsidP="00722393">
      <w:pPr>
        <w:rPr>
          <w:sz w:val="44"/>
          <w:szCs w:val="44"/>
        </w:rPr>
      </w:pPr>
      <w:r>
        <w:rPr>
          <w:sz w:val="44"/>
          <w:szCs w:val="44"/>
        </w:rPr>
        <w:lastRenderedPageBreak/>
        <w:t>Circuit Diagram:</w:t>
      </w:r>
    </w:p>
    <w:p w14:paraId="2CE2F96D" w14:textId="13487291" w:rsidR="00AE3B31" w:rsidRDefault="0033134C" w:rsidP="00722393">
      <w:pPr>
        <w:rPr>
          <w:sz w:val="44"/>
          <w:szCs w:val="44"/>
        </w:rPr>
      </w:pPr>
      <w:r>
        <w:rPr>
          <w:noProof/>
          <w:sz w:val="44"/>
          <w:szCs w:val="44"/>
        </w:rPr>
        <w:drawing>
          <wp:inline distT="0" distB="0" distL="0" distR="0" wp14:anchorId="5D5FE1D1" wp14:editId="44DB05C4">
            <wp:extent cx="5618991" cy="3473450"/>
            <wp:effectExtent l="0" t="0" r="1270" b="0"/>
            <wp:docPr id="992112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2145" name="Picture 992112145"/>
                    <pic:cNvPicPr/>
                  </pic:nvPicPr>
                  <pic:blipFill>
                    <a:blip r:embed="rId6">
                      <a:extLst>
                        <a:ext uri="{28A0092B-C50C-407E-A947-70E740481C1C}">
                          <a14:useLocalDpi xmlns:a14="http://schemas.microsoft.com/office/drawing/2010/main" val="0"/>
                        </a:ext>
                      </a:extLst>
                    </a:blip>
                    <a:stretch>
                      <a:fillRect/>
                    </a:stretch>
                  </pic:blipFill>
                  <pic:spPr>
                    <a:xfrm>
                      <a:off x="0" y="0"/>
                      <a:ext cx="5633948" cy="3482696"/>
                    </a:xfrm>
                    <a:prstGeom prst="rect">
                      <a:avLst/>
                    </a:prstGeom>
                  </pic:spPr>
                </pic:pic>
              </a:graphicData>
            </a:graphic>
          </wp:inline>
        </w:drawing>
      </w:r>
    </w:p>
    <w:p w14:paraId="250F0BC5" w14:textId="070FCED1" w:rsidR="00AE3B31" w:rsidRDefault="0033134C" w:rsidP="00722393">
      <w:pPr>
        <w:rPr>
          <w:sz w:val="44"/>
          <w:szCs w:val="44"/>
        </w:rPr>
      </w:pPr>
      <w:r>
        <w:rPr>
          <w:sz w:val="44"/>
          <w:szCs w:val="44"/>
        </w:rPr>
        <w:t>Actual Circuit:</w:t>
      </w:r>
    </w:p>
    <w:p w14:paraId="6A4E5BFC" w14:textId="3A8329F5" w:rsidR="0033134C" w:rsidRDefault="0033134C" w:rsidP="00722393">
      <w:pPr>
        <w:rPr>
          <w:sz w:val="44"/>
          <w:szCs w:val="44"/>
        </w:rPr>
      </w:pPr>
      <w:r>
        <w:rPr>
          <w:noProof/>
          <w:sz w:val="44"/>
          <w:szCs w:val="44"/>
        </w:rPr>
        <w:drawing>
          <wp:inline distT="0" distB="0" distL="0" distR="0" wp14:anchorId="54ED78D7" wp14:editId="18BEB531">
            <wp:extent cx="6146800" cy="4032250"/>
            <wp:effectExtent l="0" t="0" r="6350" b="6350"/>
            <wp:docPr id="1229573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73873" name="Picture 1229573873"/>
                    <pic:cNvPicPr/>
                  </pic:nvPicPr>
                  <pic:blipFill>
                    <a:blip r:embed="rId7">
                      <a:extLst>
                        <a:ext uri="{28A0092B-C50C-407E-A947-70E740481C1C}">
                          <a14:useLocalDpi xmlns:a14="http://schemas.microsoft.com/office/drawing/2010/main" val="0"/>
                        </a:ext>
                      </a:extLst>
                    </a:blip>
                    <a:stretch>
                      <a:fillRect/>
                    </a:stretch>
                  </pic:blipFill>
                  <pic:spPr>
                    <a:xfrm>
                      <a:off x="0" y="0"/>
                      <a:ext cx="6146800" cy="4032250"/>
                    </a:xfrm>
                    <a:prstGeom prst="rect">
                      <a:avLst/>
                    </a:prstGeom>
                  </pic:spPr>
                </pic:pic>
              </a:graphicData>
            </a:graphic>
          </wp:inline>
        </w:drawing>
      </w:r>
    </w:p>
    <w:p w14:paraId="680F59F4" w14:textId="1921BDED" w:rsidR="0033134C" w:rsidRDefault="0072190C" w:rsidP="00722393">
      <w:pPr>
        <w:rPr>
          <w:sz w:val="44"/>
          <w:szCs w:val="44"/>
        </w:rPr>
      </w:pPr>
      <w:r>
        <w:rPr>
          <w:sz w:val="44"/>
          <w:szCs w:val="44"/>
        </w:rPr>
        <w:lastRenderedPageBreak/>
        <w:t>Coding:</w:t>
      </w:r>
    </w:p>
    <w:p w14:paraId="1E2A0024" w14:textId="77777777" w:rsidR="0072190C" w:rsidRPr="0072190C" w:rsidRDefault="0072190C" w:rsidP="0072190C">
      <w:pPr>
        <w:rPr>
          <w:sz w:val="32"/>
          <w:szCs w:val="32"/>
        </w:rPr>
      </w:pPr>
      <w:r w:rsidRPr="0072190C">
        <w:rPr>
          <w:sz w:val="32"/>
          <w:szCs w:val="32"/>
        </w:rPr>
        <w:t xml:space="preserve">import </w:t>
      </w:r>
      <w:proofErr w:type="spellStart"/>
      <w:r w:rsidRPr="0072190C">
        <w:rPr>
          <w:sz w:val="32"/>
          <w:szCs w:val="32"/>
        </w:rPr>
        <w:t>RPi.GPIO</w:t>
      </w:r>
      <w:proofErr w:type="spellEnd"/>
      <w:r w:rsidRPr="0072190C">
        <w:rPr>
          <w:sz w:val="32"/>
          <w:szCs w:val="32"/>
        </w:rPr>
        <w:t xml:space="preserve"> as GPIO</w:t>
      </w:r>
    </w:p>
    <w:p w14:paraId="4C541867" w14:textId="77777777" w:rsidR="0072190C" w:rsidRPr="0072190C" w:rsidRDefault="0072190C" w:rsidP="0072190C">
      <w:pPr>
        <w:rPr>
          <w:sz w:val="32"/>
          <w:szCs w:val="32"/>
        </w:rPr>
      </w:pPr>
      <w:r w:rsidRPr="0072190C">
        <w:rPr>
          <w:sz w:val="32"/>
          <w:szCs w:val="32"/>
        </w:rPr>
        <w:t>import time</w:t>
      </w:r>
    </w:p>
    <w:p w14:paraId="51391184" w14:textId="77777777" w:rsidR="0072190C" w:rsidRPr="0072190C" w:rsidRDefault="0072190C" w:rsidP="0072190C">
      <w:pPr>
        <w:rPr>
          <w:sz w:val="32"/>
          <w:szCs w:val="32"/>
        </w:rPr>
      </w:pPr>
    </w:p>
    <w:p w14:paraId="1561D696" w14:textId="77777777" w:rsidR="0072190C" w:rsidRPr="0072190C" w:rsidRDefault="0072190C" w:rsidP="0072190C">
      <w:pPr>
        <w:rPr>
          <w:sz w:val="32"/>
          <w:szCs w:val="32"/>
        </w:rPr>
      </w:pPr>
      <w:r w:rsidRPr="0072190C">
        <w:rPr>
          <w:sz w:val="32"/>
          <w:szCs w:val="32"/>
        </w:rPr>
        <w:t># GPIO pins for the ultrasonic sensor</w:t>
      </w:r>
    </w:p>
    <w:p w14:paraId="657205F7" w14:textId="77777777" w:rsidR="0072190C" w:rsidRPr="0072190C" w:rsidRDefault="0072190C" w:rsidP="0072190C">
      <w:pPr>
        <w:rPr>
          <w:sz w:val="32"/>
          <w:szCs w:val="32"/>
        </w:rPr>
      </w:pPr>
      <w:r w:rsidRPr="0072190C">
        <w:rPr>
          <w:sz w:val="32"/>
          <w:szCs w:val="32"/>
        </w:rPr>
        <w:t xml:space="preserve">TRIG_PIN = </w:t>
      </w:r>
      <w:proofErr w:type="gramStart"/>
      <w:r w:rsidRPr="0072190C">
        <w:rPr>
          <w:sz w:val="32"/>
          <w:szCs w:val="32"/>
        </w:rPr>
        <w:t>23  #</w:t>
      </w:r>
      <w:proofErr w:type="gramEnd"/>
      <w:r w:rsidRPr="0072190C">
        <w:rPr>
          <w:sz w:val="32"/>
          <w:szCs w:val="32"/>
        </w:rPr>
        <w:t xml:space="preserve"> GPIO23</w:t>
      </w:r>
    </w:p>
    <w:p w14:paraId="625BCDE3" w14:textId="77777777" w:rsidR="0072190C" w:rsidRPr="0072190C" w:rsidRDefault="0072190C" w:rsidP="0072190C">
      <w:pPr>
        <w:rPr>
          <w:sz w:val="32"/>
          <w:szCs w:val="32"/>
        </w:rPr>
      </w:pPr>
      <w:r w:rsidRPr="0072190C">
        <w:rPr>
          <w:sz w:val="32"/>
          <w:szCs w:val="32"/>
        </w:rPr>
        <w:t xml:space="preserve">ECHO_PIN = </w:t>
      </w:r>
      <w:proofErr w:type="gramStart"/>
      <w:r w:rsidRPr="0072190C">
        <w:rPr>
          <w:sz w:val="32"/>
          <w:szCs w:val="32"/>
        </w:rPr>
        <w:t>24  #</w:t>
      </w:r>
      <w:proofErr w:type="gramEnd"/>
      <w:r w:rsidRPr="0072190C">
        <w:rPr>
          <w:sz w:val="32"/>
          <w:szCs w:val="32"/>
        </w:rPr>
        <w:t xml:space="preserve"> GPIO24</w:t>
      </w:r>
    </w:p>
    <w:p w14:paraId="76F672A6" w14:textId="77777777" w:rsidR="0072190C" w:rsidRPr="0072190C" w:rsidRDefault="0072190C" w:rsidP="0072190C">
      <w:pPr>
        <w:rPr>
          <w:sz w:val="32"/>
          <w:szCs w:val="32"/>
        </w:rPr>
      </w:pPr>
    </w:p>
    <w:p w14:paraId="67994DCD" w14:textId="77777777" w:rsidR="0072190C" w:rsidRPr="0072190C" w:rsidRDefault="0072190C" w:rsidP="0072190C">
      <w:pPr>
        <w:rPr>
          <w:sz w:val="32"/>
          <w:szCs w:val="32"/>
        </w:rPr>
      </w:pPr>
      <w:r w:rsidRPr="0072190C">
        <w:rPr>
          <w:sz w:val="32"/>
          <w:szCs w:val="32"/>
        </w:rPr>
        <w:t># Simulated parking spaces (in a real application, you would have more spaces)</w:t>
      </w:r>
    </w:p>
    <w:p w14:paraId="7F4AA948" w14:textId="77777777" w:rsidR="0072190C" w:rsidRPr="0072190C" w:rsidRDefault="0072190C" w:rsidP="0072190C">
      <w:pPr>
        <w:rPr>
          <w:sz w:val="32"/>
          <w:szCs w:val="32"/>
        </w:rPr>
      </w:pPr>
      <w:proofErr w:type="spellStart"/>
      <w:r w:rsidRPr="0072190C">
        <w:rPr>
          <w:sz w:val="32"/>
          <w:szCs w:val="32"/>
        </w:rPr>
        <w:t>parking_spaces</w:t>
      </w:r>
      <w:proofErr w:type="spellEnd"/>
      <w:r w:rsidRPr="0072190C">
        <w:rPr>
          <w:sz w:val="32"/>
          <w:szCs w:val="32"/>
        </w:rPr>
        <w:t xml:space="preserve"> = {</w:t>
      </w:r>
    </w:p>
    <w:p w14:paraId="6E4D1A00" w14:textId="77777777" w:rsidR="0072190C" w:rsidRPr="0072190C" w:rsidRDefault="0072190C" w:rsidP="0072190C">
      <w:pPr>
        <w:rPr>
          <w:sz w:val="32"/>
          <w:szCs w:val="32"/>
        </w:rPr>
      </w:pPr>
      <w:r w:rsidRPr="0072190C">
        <w:rPr>
          <w:sz w:val="32"/>
          <w:szCs w:val="32"/>
        </w:rPr>
        <w:t xml:space="preserve">    1: {"available": True},</w:t>
      </w:r>
    </w:p>
    <w:p w14:paraId="1EEB731B" w14:textId="77777777" w:rsidR="0072190C" w:rsidRPr="0072190C" w:rsidRDefault="0072190C" w:rsidP="0072190C">
      <w:pPr>
        <w:rPr>
          <w:sz w:val="32"/>
          <w:szCs w:val="32"/>
        </w:rPr>
      </w:pPr>
      <w:r w:rsidRPr="0072190C">
        <w:rPr>
          <w:sz w:val="32"/>
          <w:szCs w:val="32"/>
        </w:rPr>
        <w:t xml:space="preserve">    2: {"available": True},</w:t>
      </w:r>
    </w:p>
    <w:p w14:paraId="49AB8516" w14:textId="77777777" w:rsidR="0072190C" w:rsidRPr="0072190C" w:rsidRDefault="0072190C" w:rsidP="0072190C">
      <w:pPr>
        <w:rPr>
          <w:sz w:val="32"/>
          <w:szCs w:val="32"/>
        </w:rPr>
      </w:pPr>
      <w:r w:rsidRPr="0072190C">
        <w:rPr>
          <w:sz w:val="32"/>
          <w:szCs w:val="32"/>
        </w:rPr>
        <w:t>}</w:t>
      </w:r>
    </w:p>
    <w:p w14:paraId="541D7242" w14:textId="77777777" w:rsidR="0072190C" w:rsidRPr="0072190C" w:rsidRDefault="0072190C" w:rsidP="0072190C">
      <w:pPr>
        <w:rPr>
          <w:sz w:val="32"/>
          <w:szCs w:val="32"/>
        </w:rPr>
      </w:pPr>
    </w:p>
    <w:p w14:paraId="08B542F1" w14:textId="77777777" w:rsidR="0072190C" w:rsidRPr="0072190C" w:rsidRDefault="0072190C" w:rsidP="0072190C">
      <w:pPr>
        <w:rPr>
          <w:sz w:val="32"/>
          <w:szCs w:val="32"/>
        </w:rPr>
      </w:pPr>
      <w:r w:rsidRPr="0072190C">
        <w:rPr>
          <w:sz w:val="32"/>
          <w:szCs w:val="32"/>
        </w:rPr>
        <w:t># Set up GPIO</w:t>
      </w:r>
    </w:p>
    <w:p w14:paraId="2CD5DFC8" w14:textId="77777777" w:rsidR="0072190C" w:rsidRPr="0072190C" w:rsidRDefault="0072190C" w:rsidP="0072190C">
      <w:pPr>
        <w:rPr>
          <w:sz w:val="32"/>
          <w:szCs w:val="32"/>
        </w:rPr>
      </w:pPr>
      <w:proofErr w:type="spellStart"/>
      <w:r w:rsidRPr="0072190C">
        <w:rPr>
          <w:sz w:val="32"/>
          <w:szCs w:val="32"/>
        </w:rPr>
        <w:t>GPIO.setmode</w:t>
      </w:r>
      <w:proofErr w:type="spellEnd"/>
      <w:r w:rsidRPr="0072190C">
        <w:rPr>
          <w:sz w:val="32"/>
          <w:szCs w:val="32"/>
        </w:rPr>
        <w:t>(GPIO.BCM)</w:t>
      </w:r>
    </w:p>
    <w:p w14:paraId="23F6D965" w14:textId="77777777" w:rsidR="0072190C" w:rsidRPr="0072190C" w:rsidRDefault="0072190C" w:rsidP="0072190C">
      <w:pPr>
        <w:rPr>
          <w:sz w:val="32"/>
          <w:szCs w:val="32"/>
        </w:rPr>
      </w:pPr>
      <w:proofErr w:type="spellStart"/>
      <w:r w:rsidRPr="0072190C">
        <w:rPr>
          <w:sz w:val="32"/>
          <w:szCs w:val="32"/>
        </w:rPr>
        <w:t>GPIO.setup</w:t>
      </w:r>
      <w:proofErr w:type="spellEnd"/>
      <w:r w:rsidRPr="0072190C">
        <w:rPr>
          <w:sz w:val="32"/>
          <w:szCs w:val="32"/>
        </w:rPr>
        <w:t>(TRIG_PIN, GPIO.OUT)</w:t>
      </w:r>
    </w:p>
    <w:p w14:paraId="4FFEB415" w14:textId="77777777" w:rsidR="0072190C" w:rsidRPr="0072190C" w:rsidRDefault="0072190C" w:rsidP="0072190C">
      <w:pPr>
        <w:rPr>
          <w:sz w:val="32"/>
          <w:szCs w:val="32"/>
        </w:rPr>
      </w:pPr>
      <w:proofErr w:type="spellStart"/>
      <w:r w:rsidRPr="0072190C">
        <w:rPr>
          <w:sz w:val="32"/>
          <w:szCs w:val="32"/>
        </w:rPr>
        <w:t>GPIO.setup</w:t>
      </w:r>
      <w:proofErr w:type="spellEnd"/>
      <w:r w:rsidRPr="0072190C">
        <w:rPr>
          <w:sz w:val="32"/>
          <w:szCs w:val="32"/>
        </w:rPr>
        <w:t>(ECHO_PIN, GPIO.IN)</w:t>
      </w:r>
    </w:p>
    <w:p w14:paraId="794F72E6" w14:textId="77777777" w:rsidR="0072190C" w:rsidRPr="0072190C" w:rsidRDefault="0072190C" w:rsidP="0072190C">
      <w:pPr>
        <w:rPr>
          <w:sz w:val="32"/>
          <w:szCs w:val="32"/>
        </w:rPr>
      </w:pPr>
    </w:p>
    <w:p w14:paraId="77F7E99F" w14:textId="77777777" w:rsidR="0072190C" w:rsidRPr="0072190C" w:rsidRDefault="0072190C" w:rsidP="0072190C">
      <w:pPr>
        <w:rPr>
          <w:sz w:val="32"/>
          <w:szCs w:val="32"/>
        </w:rPr>
      </w:pPr>
      <w:r w:rsidRPr="0072190C">
        <w:rPr>
          <w:sz w:val="32"/>
          <w:szCs w:val="32"/>
        </w:rPr>
        <w:t># Function to measure distance using the ultrasonic sensor</w:t>
      </w:r>
    </w:p>
    <w:p w14:paraId="7CCA7391" w14:textId="77777777" w:rsidR="0072190C" w:rsidRPr="0072190C" w:rsidRDefault="0072190C" w:rsidP="0072190C">
      <w:pPr>
        <w:rPr>
          <w:sz w:val="32"/>
          <w:szCs w:val="32"/>
        </w:rPr>
      </w:pPr>
      <w:r w:rsidRPr="0072190C">
        <w:rPr>
          <w:sz w:val="32"/>
          <w:szCs w:val="32"/>
        </w:rPr>
        <w:t xml:space="preserve">def </w:t>
      </w:r>
      <w:proofErr w:type="spellStart"/>
      <w:r w:rsidRPr="0072190C">
        <w:rPr>
          <w:sz w:val="32"/>
          <w:szCs w:val="32"/>
        </w:rPr>
        <w:t>measure_</w:t>
      </w:r>
      <w:proofErr w:type="gramStart"/>
      <w:r w:rsidRPr="0072190C">
        <w:rPr>
          <w:sz w:val="32"/>
          <w:szCs w:val="32"/>
        </w:rPr>
        <w:t>distance</w:t>
      </w:r>
      <w:proofErr w:type="spellEnd"/>
      <w:r w:rsidRPr="0072190C">
        <w:rPr>
          <w:sz w:val="32"/>
          <w:szCs w:val="32"/>
        </w:rPr>
        <w:t>(</w:t>
      </w:r>
      <w:proofErr w:type="gramEnd"/>
      <w:r w:rsidRPr="0072190C">
        <w:rPr>
          <w:sz w:val="32"/>
          <w:szCs w:val="32"/>
        </w:rPr>
        <w:t>):</w:t>
      </w:r>
    </w:p>
    <w:p w14:paraId="7DC076C9"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GPIO.output</w:t>
      </w:r>
      <w:proofErr w:type="spellEnd"/>
      <w:r w:rsidRPr="0072190C">
        <w:rPr>
          <w:sz w:val="32"/>
          <w:szCs w:val="32"/>
        </w:rPr>
        <w:t>(TRIG_PIN, GPIO.LOW)</w:t>
      </w:r>
    </w:p>
    <w:p w14:paraId="5B99F9A0" w14:textId="77777777" w:rsidR="0072190C" w:rsidRPr="0072190C" w:rsidRDefault="0072190C" w:rsidP="0072190C">
      <w:pPr>
        <w:rPr>
          <w:sz w:val="32"/>
          <w:szCs w:val="32"/>
        </w:rPr>
      </w:pPr>
      <w:r w:rsidRPr="0072190C">
        <w:rPr>
          <w:sz w:val="32"/>
          <w:szCs w:val="32"/>
        </w:rPr>
        <w:t xml:space="preserve">    </w:t>
      </w:r>
      <w:proofErr w:type="spellStart"/>
      <w:proofErr w:type="gramStart"/>
      <w:r w:rsidRPr="0072190C">
        <w:rPr>
          <w:sz w:val="32"/>
          <w:szCs w:val="32"/>
        </w:rPr>
        <w:t>time.sleep</w:t>
      </w:r>
      <w:proofErr w:type="spellEnd"/>
      <w:proofErr w:type="gramEnd"/>
      <w:r w:rsidRPr="0072190C">
        <w:rPr>
          <w:sz w:val="32"/>
          <w:szCs w:val="32"/>
        </w:rPr>
        <w:t>(2)</w:t>
      </w:r>
    </w:p>
    <w:p w14:paraId="3D0A4BA9" w14:textId="77777777" w:rsidR="0072190C" w:rsidRPr="0072190C" w:rsidRDefault="0072190C" w:rsidP="0072190C">
      <w:pPr>
        <w:rPr>
          <w:sz w:val="32"/>
          <w:szCs w:val="32"/>
        </w:rPr>
      </w:pPr>
    </w:p>
    <w:p w14:paraId="4F0578BF"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GPIO.output</w:t>
      </w:r>
      <w:proofErr w:type="spellEnd"/>
      <w:r w:rsidRPr="0072190C">
        <w:rPr>
          <w:sz w:val="32"/>
          <w:szCs w:val="32"/>
        </w:rPr>
        <w:t>(TRIG_PIN, GPIO.HIGH)</w:t>
      </w:r>
    </w:p>
    <w:p w14:paraId="1FF615E0" w14:textId="77777777" w:rsidR="0072190C" w:rsidRPr="0072190C" w:rsidRDefault="0072190C" w:rsidP="0072190C">
      <w:pPr>
        <w:rPr>
          <w:sz w:val="32"/>
          <w:szCs w:val="32"/>
        </w:rPr>
      </w:pPr>
      <w:r w:rsidRPr="0072190C">
        <w:rPr>
          <w:sz w:val="32"/>
          <w:szCs w:val="32"/>
        </w:rPr>
        <w:t xml:space="preserve">    </w:t>
      </w:r>
      <w:proofErr w:type="spellStart"/>
      <w:proofErr w:type="gramStart"/>
      <w:r w:rsidRPr="0072190C">
        <w:rPr>
          <w:sz w:val="32"/>
          <w:szCs w:val="32"/>
        </w:rPr>
        <w:t>time.sleep</w:t>
      </w:r>
      <w:proofErr w:type="spellEnd"/>
      <w:proofErr w:type="gramEnd"/>
      <w:r w:rsidRPr="0072190C">
        <w:rPr>
          <w:sz w:val="32"/>
          <w:szCs w:val="32"/>
        </w:rPr>
        <w:t>(0.00001)</w:t>
      </w:r>
    </w:p>
    <w:p w14:paraId="3EB1E7B9"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GPIO.output</w:t>
      </w:r>
      <w:proofErr w:type="spellEnd"/>
      <w:r w:rsidRPr="0072190C">
        <w:rPr>
          <w:sz w:val="32"/>
          <w:szCs w:val="32"/>
        </w:rPr>
        <w:t>(TRIG_PIN, GPIO.LOW)</w:t>
      </w:r>
    </w:p>
    <w:p w14:paraId="4A138AA2" w14:textId="77777777" w:rsidR="0072190C" w:rsidRPr="0072190C" w:rsidRDefault="0072190C" w:rsidP="0072190C">
      <w:pPr>
        <w:rPr>
          <w:sz w:val="32"/>
          <w:szCs w:val="32"/>
        </w:rPr>
      </w:pPr>
    </w:p>
    <w:p w14:paraId="6ABA4E4D" w14:textId="77777777" w:rsidR="0072190C" w:rsidRPr="0072190C" w:rsidRDefault="0072190C" w:rsidP="0072190C">
      <w:pPr>
        <w:rPr>
          <w:sz w:val="32"/>
          <w:szCs w:val="32"/>
        </w:rPr>
      </w:pPr>
      <w:r w:rsidRPr="0072190C">
        <w:rPr>
          <w:sz w:val="32"/>
          <w:szCs w:val="32"/>
        </w:rPr>
        <w:t xml:space="preserve">    while </w:t>
      </w:r>
      <w:proofErr w:type="spellStart"/>
      <w:r w:rsidRPr="0072190C">
        <w:rPr>
          <w:sz w:val="32"/>
          <w:szCs w:val="32"/>
        </w:rPr>
        <w:t>GPIO.input</w:t>
      </w:r>
      <w:proofErr w:type="spellEnd"/>
      <w:r w:rsidRPr="0072190C">
        <w:rPr>
          <w:sz w:val="32"/>
          <w:szCs w:val="32"/>
        </w:rPr>
        <w:t>(ECHO_PIN) == 0:</w:t>
      </w:r>
    </w:p>
    <w:p w14:paraId="085ADDEE"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pulse_start</w:t>
      </w:r>
      <w:proofErr w:type="spellEnd"/>
      <w:r w:rsidRPr="0072190C">
        <w:rPr>
          <w:sz w:val="32"/>
          <w:szCs w:val="32"/>
        </w:rPr>
        <w:t xml:space="preserve"> = </w:t>
      </w:r>
      <w:proofErr w:type="spellStart"/>
      <w:proofErr w:type="gramStart"/>
      <w:r w:rsidRPr="0072190C">
        <w:rPr>
          <w:sz w:val="32"/>
          <w:szCs w:val="32"/>
        </w:rPr>
        <w:t>time.time</w:t>
      </w:r>
      <w:proofErr w:type="spellEnd"/>
      <w:proofErr w:type="gramEnd"/>
      <w:r w:rsidRPr="0072190C">
        <w:rPr>
          <w:sz w:val="32"/>
          <w:szCs w:val="32"/>
        </w:rPr>
        <w:t>()</w:t>
      </w:r>
    </w:p>
    <w:p w14:paraId="2100B3E7" w14:textId="77777777" w:rsidR="0072190C" w:rsidRPr="0072190C" w:rsidRDefault="0072190C" w:rsidP="0072190C">
      <w:pPr>
        <w:rPr>
          <w:sz w:val="32"/>
          <w:szCs w:val="32"/>
        </w:rPr>
      </w:pPr>
    </w:p>
    <w:p w14:paraId="3302607D" w14:textId="77777777" w:rsidR="0072190C" w:rsidRPr="0072190C" w:rsidRDefault="0072190C" w:rsidP="0072190C">
      <w:pPr>
        <w:rPr>
          <w:sz w:val="32"/>
          <w:szCs w:val="32"/>
        </w:rPr>
      </w:pPr>
      <w:r w:rsidRPr="0072190C">
        <w:rPr>
          <w:sz w:val="32"/>
          <w:szCs w:val="32"/>
        </w:rPr>
        <w:t xml:space="preserve">    while </w:t>
      </w:r>
      <w:proofErr w:type="spellStart"/>
      <w:r w:rsidRPr="0072190C">
        <w:rPr>
          <w:sz w:val="32"/>
          <w:szCs w:val="32"/>
        </w:rPr>
        <w:t>GPIO.input</w:t>
      </w:r>
      <w:proofErr w:type="spellEnd"/>
      <w:r w:rsidRPr="0072190C">
        <w:rPr>
          <w:sz w:val="32"/>
          <w:szCs w:val="32"/>
        </w:rPr>
        <w:t>(ECHO_PIN) == 1:</w:t>
      </w:r>
    </w:p>
    <w:p w14:paraId="7D3C5E65"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pulse_end</w:t>
      </w:r>
      <w:proofErr w:type="spellEnd"/>
      <w:r w:rsidRPr="0072190C">
        <w:rPr>
          <w:sz w:val="32"/>
          <w:szCs w:val="32"/>
        </w:rPr>
        <w:t xml:space="preserve"> = </w:t>
      </w:r>
      <w:proofErr w:type="spellStart"/>
      <w:proofErr w:type="gramStart"/>
      <w:r w:rsidRPr="0072190C">
        <w:rPr>
          <w:sz w:val="32"/>
          <w:szCs w:val="32"/>
        </w:rPr>
        <w:t>time.time</w:t>
      </w:r>
      <w:proofErr w:type="spellEnd"/>
      <w:proofErr w:type="gramEnd"/>
      <w:r w:rsidRPr="0072190C">
        <w:rPr>
          <w:sz w:val="32"/>
          <w:szCs w:val="32"/>
        </w:rPr>
        <w:t>()</w:t>
      </w:r>
    </w:p>
    <w:p w14:paraId="0FFE315F" w14:textId="77777777" w:rsidR="0072190C" w:rsidRPr="0072190C" w:rsidRDefault="0072190C" w:rsidP="0072190C">
      <w:pPr>
        <w:rPr>
          <w:sz w:val="32"/>
          <w:szCs w:val="32"/>
        </w:rPr>
      </w:pPr>
    </w:p>
    <w:p w14:paraId="25B8B38C"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pulse_duration</w:t>
      </w:r>
      <w:proofErr w:type="spellEnd"/>
      <w:r w:rsidRPr="0072190C">
        <w:rPr>
          <w:sz w:val="32"/>
          <w:szCs w:val="32"/>
        </w:rPr>
        <w:t xml:space="preserve"> = </w:t>
      </w:r>
      <w:proofErr w:type="spellStart"/>
      <w:r w:rsidRPr="0072190C">
        <w:rPr>
          <w:sz w:val="32"/>
          <w:szCs w:val="32"/>
        </w:rPr>
        <w:t>pulse_end</w:t>
      </w:r>
      <w:proofErr w:type="spellEnd"/>
      <w:r w:rsidRPr="0072190C">
        <w:rPr>
          <w:sz w:val="32"/>
          <w:szCs w:val="32"/>
        </w:rPr>
        <w:t xml:space="preserve"> - </w:t>
      </w:r>
      <w:proofErr w:type="spellStart"/>
      <w:r w:rsidRPr="0072190C">
        <w:rPr>
          <w:sz w:val="32"/>
          <w:szCs w:val="32"/>
        </w:rPr>
        <w:t>pulse_start</w:t>
      </w:r>
      <w:proofErr w:type="spellEnd"/>
    </w:p>
    <w:p w14:paraId="39CCD7E1" w14:textId="77777777" w:rsidR="0072190C" w:rsidRPr="0072190C" w:rsidRDefault="0072190C" w:rsidP="0072190C">
      <w:pPr>
        <w:rPr>
          <w:sz w:val="32"/>
          <w:szCs w:val="32"/>
        </w:rPr>
      </w:pPr>
      <w:r w:rsidRPr="0072190C">
        <w:rPr>
          <w:sz w:val="32"/>
          <w:szCs w:val="32"/>
        </w:rPr>
        <w:t xml:space="preserve">    distance = </w:t>
      </w:r>
      <w:proofErr w:type="spellStart"/>
      <w:r w:rsidRPr="0072190C">
        <w:rPr>
          <w:sz w:val="32"/>
          <w:szCs w:val="32"/>
        </w:rPr>
        <w:t>pulse_duration</w:t>
      </w:r>
      <w:proofErr w:type="spellEnd"/>
      <w:r w:rsidRPr="0072190C">
        <w:rPr>
          <w:sz w:val="32"/>
          <w:szCs w:val="32"/>
        </w:rPr>
        <w:t xml:space="preserve"> * </w:t>
      </w:r>
      <w:proofErr w:type="gramStart"/>
      <w:r w:rsidRPr="0072190C">
        <w:rPr>
          <w:sz w:val="32"/>
          <w:szCs w:val="32"/>
        </w:rPr>
        <w:t>17150  #</w:t>
      </w:r>
      <w:proofErr w:type="gramEnd"/>
      <w:r w:rsidRPr="0072190C">
        <w:rPr>
          <w:sz w:val="32"/>
          <w:szCs w:val="32"/>
        </w:rPr>
        <w:t xml:space="preserve"> Speed of sound = 34300 cm/s</w:t>
      </w:r>
    </w:p>
    <w:p w14:paraId="02829A4D" w14:textId="77777777" w:rsidR="0072190C" w:rsidRPr="0072190C" w:rsidRDefault="0072190C" w:rsidP="0072190C">
      <w:pPr>
        <w:rPr>
          <w:sz w:val="32"/>
          <w:szCs w:val="32"/>
        </w:rPr>
      </w:pPr>
      <w:r w:rsidRPr="0072190C">
        <w:rPr>
          <w:sz w:val="32"/>
          <w:szCs w:val="32"/>
        </w:rPr>
        <w:t xml:space="preserve">    return distance</w:t>
      </w:r>
    </w:p>
    <w:p w14:paraId="67661AFE" w14:textId="77777777" w:rsidR="0072190C" w:rsidRPr="0072190C" w:rsidRDefault="0072190C" w:rsidP="0072190C">
      <w:pPr>
        <w:rPr>
          <w:sz w:val="32"/>
          <w:szCs w:val="32"/>
        </w:rPr>
      </w:pPr>
    </w:p>
    <w:p w14:paraId="532663C2" w14:textId="77777777" w:rsidR="0072190C" w:rsidRPr="0072190C" w:rsidRDefault="0072190C" w:rsidP="0072190C">
      <w:pPr>
        <w:rPr>
          <w:sz w:val="32"/>
          <w:szCs w:val="32"/>
        </w:rPr>
      </w:pPr>
      <w:r w:rsidRPr="0072190C">
        <w:rPr>
          <w:sz w:val="32"/>
          <w:szCs w:val="32"/>
        </w:rPr>
        <w:t>try:</w:t>
      </w:r>
    </w:p>
    <w:p w14:paraId="02CDE006" w14:textId="77777777" w:rsidR="0072190C" w:rsidRPr="0072190C" w:rsidRDefault="0072190C" w:rsidP="0072190C">
      <w:pPr>
        <w:rPr>
          <w:sz w:val="32"/>
          <w:szCs w:val="32"/>
        </w:rPr>
      </w:pPr>
      <w:r w:rsidRPr="0072190C">
        <w:rPr>
          <w:sz w:val="32"/>
          <w:szCs w:val="32"/>
        </w:rPr>
        <w:t xml:space="preserve">    while True:</w:t>
      </w:r>
    </w:p>
    <w:p w14:paraId="2F17F1CA" w14:textId="77777777" w:rsidR="0072190C" w:rsidRPr="0072190C" w:rsidRDefault="0072190C" w:rsidP="0072190C">
      <w:pPr>
        <w:rPr>
          <w:sz w:val="32"/>
          <w:szCs w:val="32"/>
        </w:rPr>
      </w:pPr>
      <w:r w:rsidRPr="0072190C">
        <w:rPr>
          <w:sz w:val="32"/>
          <w:szCs w:val="32"/>
        </w:rPr>
        <w:t xml:space="preserve">        for </w:t>
      </w:r>
      <w:proofErr w:type="spellStart"/>
      <w:r w:rsidRPr="0072190C">
        <w:rPr>
          <w:sz w:val="32"/>
          <w:szCs w:val="32"/>
        </w:rPr>
        <w:t>space_id</w:t>
      </w:r>
      <w:proofErr w:type="spellEnd"/>
      <w:r w:rsidRPr="0072190C">
        <w:rPr>
          <w:sz w:val="32"/>
          <w:szCs w:val="32"/>
        </w:rPr>
        <w:t xml:space="preserve"> in </w:t>
      </w:r>
      <w:proofErr w:type="spellStart"/>
      <w:r w:rsidRPr="0072190C">
        <w:rPr>
          <w:sz w:val="32"/>
          <w:szCs w:val="32"/>
        </w:rPr>
        <w:t>parking_spaces</w:t>
      </w:r>
      <w:proofErr w:type="spellEnd"/>
      <w:r w:rsidRPr="0072190C">
        <w:rPr>
          <w:sz w:val="32"/>
          <w:szCs w:val="32"/>
        </w:rPr>
        <w:t>:</w:t>
      </w:r>
    </w:p>
    <w:p w14:paraId="44A3A149" w14:textId="77777777" w:rsidR="0072190C" w:rsidRPr="0072190C" w:rsidRDefault="0072190C" w:rsidP="0072190C">
      <w:pPr>
        <w:rPr>
          <w:sz w:val="32"/>
          <w:szCs w:val="32"/>
        </w:rPr>
      </w:pPr>
      <w:r w:rsidRPr="0072190C">
        <w:rPr>
          <w:sz w:val="32"/>
          <w:szCs w:val="32"/>
        </w:rPr>
        <w:t xml:space="preserve">            distance = </w:t>
      </w:r>
      <w:proofErr w:type="spellStart"/>
      <w:r w:rsidRPr="0072190C">
        <w:rPr>
          <w:sz w:val="32"/>
          <w:szCs w:val="32"/>
        </w:rPr>
        <w:t>measure_</w:t>
      </w:r>
      <w:proofErr w:type="gramStart"/>
      <w:r w:rsidRPr="0072190C">
        <w:rPr>
          <w:sz w:val="32"/>
          <w:szCs w:val="32"/>
        </w:rPr>
        <w:t>distance</w:t>
      </w:r>
      <w:proofErr w:type="spellEnd"/>
      <w:r w:rsidRPr="0072190C">
        <w:rPr>
          <w:sz w:val="32"/>
          <w:szCs w:val="32"/>
        </w:rPr>
        <w:t>(</w:t>
      </w:r>
      <w:proofErr w:type="gramEnd"/>
      <w:r w:rsidRPr="0072190C">
        <w:rPr>
          <w:sz w:val="32"/>
          <w:szCs w:val="32"/>
        </w:rPr>
        <w:t>)</w:t>
      </w:r>
    </w:p>
    <w:p w14:paraId="546F4243" w14:textId="77777777" w:rsidR="0072190C" w:rsidRPr="0072190C" w:rsidRDefault="0072190C" w:rsidP="0072190C">
      <w:pPr>
        <w:rPr>
          <w:sz w:val="32"/>
          <w:szCs w:val="32"/>
        </w:rPr>
      </w:pPr>
      <w:r w:rsidRPr="0072190C">
        <w:rPr>
          <w:sz w:val="32"/>
          <w:szCs w:val="32"/>
        </w:rPr>
        <w:t xml:space="preserve">            if distance &lt; 10:  # Adjust this threshold based on your setup</w:t>
      </w:r>
    </w:p>
    <w:p w14:paraId="4B4DEEE3"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parking_spaces</w:t>
      </w:r>
      <w:proofErr w:type="spellEnd"/>
      <w:r w:rsidRPr="0072190C">
        <w:rPr>
          <w:sz w:val="32"/>
          <w:szCs w:val="32"/>
        </w:rPr>
        <w:t>[</w:t>
      </w:r>
      <w:proofErr w:type="spellStart"/>
      <w:r w:rsidRPr="0072190C">
        <w:rPr>
          <w:sz w:val="32"/>
          <w:szCs w:val="32"/>
        </w:rPr>
        <w:t>space_</w:t>
      </w:r>
      <w:proofErr w:type="gramStart"/>
      <w:r w:rsidRPr="0072190C">
        <w:rPr>
          <w:sz w:val="32"/>
          <w:szCs w:val="32"/>
        </w:rPr>
        <w:t>id</w:t>
      </w:r>
      <w:proofErr w:type="spellEnd"/>
      <w:r w:rsidRPr="0072190C">
        <w:rPr>
          <w:sz w:val="32"/>
          <w:szCs w:val="32"/>
        </w:rPr>
        <w:t>][</w:t>
      </w:r>
      <w:proofErr w:type="gramEnd"/>
      <w:r w:rsidRPr="0072190C">
        <w:rPr>
          <w:sz w:val="32"/>
          <w:szCs w:val="32"/>
        </w:rPr>
        <w:t>"available"] = False</w:t>
      </w:r>
    </w:p>
    <w:p w14:paraId="07D25F8C" w14:textId="77777777" w:rsidR="0072190C" w:rsidRPr="0072190C" w:rsidRDefault="0072190C" w:rsidP="0072190C">
      <w:pPr>
        <w:rPr>
          <w:sz w:val="32"/>
          <w:szCs w:val="32"/>
        </w:rPr>
      </w:pPr>
      <w:r w:rsidRPr="0072190C">
        <w:rPr>
          <w:sz w:val="32"/>
          <w:szCs w:val="32"/>
        </w:rPr>
        <w:t xml:space="preserve">            else:</w:t>
      </w:r>
    </w:p>
    <w:p w14:paraId="2CA8329C" w14:textId="77777777" w:rsidR="0072190C" w:rsidRPr="0072190C" w:rsidRDefault="0072190C" w:rsidP="0072190C">
      <w:pPr>
        <w:rPr>
          <w:sz w:val="32"/>
          <w:szCs w:val="32"/>
        </w:rPr>
      </w:pPr>
      <w:r w:rsidRPr="0072190C">
        <w:rPr>
          <w:sz w:val="32"/>
          <w:szCs w:val="32"/>
        </w:rPr>
        <w:t xml:space="preserve">                </w:t>
      </w:r>
      <w:proofErr w:type="spellStart"/>
      <w:r w:rsidRPr="0072190C">
        <w:rPr>
          <w:sz w:val="32"/>
          <w:szCs w:val="32"/>
        </w:rPr>
        <w:t>parking_spaces</w:t>
      </w:r>
      <w:proofErr w:type="spellEnd"/>
      <w:r w:rsidRPr="0072190C">
        <w:rPr>
          <w:sz w:val="32"/>
          <w:szCs w:val="32"/>
        </w:rPr>
        <w:t>[</w:t>
      </w:r>
      <w:proofErr w:type="spellStart"/>
      <w:r w:rsidRPr="0072190C">
        <w:rPr>
          <w:sz w:val="32"/>
          <w:szCs w:val="32"/>
        </w:rPr>
        <w:t>space_</w:t>
      </w:r>
      <w:proofErr w:type="gramStart"/>
      <w:r w:rsidRPr="0072190C">
        <w:rPr>
          <w:sz w:val="32"/>
          <w:szCs w:val="32"/>
        </w:rPr>
        <w:t>id</w:t>
      </w:r>
      <w:proofErr w:type="spellEnd"/>
      <w:r w:rsidRPr="0072190C">
        <w:rPr>
          <w:sz w:val="32"/>
          <w:szCs w:val="32"/>
        </w:rPr>
        <w:t>][</w:t>
      </w:r>
      <w:proofErr w:type="gramEnd"/>
      <w:r w:rsidRPr="0072190C">
        <w:rPr>
          <w:sz w:val="32"/>
          <w:szCs w:val="32"/>
        </w:rPr>
        <w:t>"available"] = True</w:t>
      </w:r>
    </w:p>
    <w:p w14:paraId="4BAA5FB7" w14:textId="77777777" w:rsidR="0072190C" w:rsidRPr="0072190C" w:rsidRDefault="0072190C" w:rsidP="0072190C">
      <w:pPr>
        <w:rPr>
          <w:sz w:val="32"/>
          <w:szCs w:val="32"/>
        </w:rPr>
      </w:pPr>
      <w:r w:rsidRPr="0072190C">
        <w:rPr>
          <w:sz w:val="32"/>
          <w:szCs w:val="32"/>
        </w:rPr>
        <w:t xml:space="preserve">        </w:t>
      </w:r>
      <w:proofErr w:type="gramStart"/>
      <w:r w:rsidRPr="0072190C">
        <w:rPr>
          <w:sz w:val="32"/>
          <w:szCs w:val="32"/>
        </w:rPr>
        <w:t>print(</w:t>
      </w:r>
      <w:proofErr w:type="gramEnd"/>
      <w:r w:rsidRPr="0072190C">
        <w:rPr>
          <w:sz w:val="32"/>
          <w:szCs w:val="32"/>
        </w:rPr>
        <w:t>"Parking Space Status:")</w:t>
      </w:r>
    </w:p>
    <w:p w14:paraId="6226CF89" w14:textId="77777777" w:rsidR="0072190C" w:rsidRPr="0072190C" w:rsidRDefault="0072190C" w:rsidP="0072190C">
      <w:pPr>
        <w:rPr>
          <w:sz w:val="32"/>
          <w:szCs w:val="32"/>
        </w:rPr>
      </w:pPr>
      <w:r w:rsidRPr="0072190C">
        <w:rPr>
          <w:sz w:val="32"/>
          <w:szCs w:val="32"/>
        </w:rPr>
        <w:lastRenderedPageBreak/>
        <w:t xml:space="preserve">        for </w:t>
      </w:r>
      <w:proofErr w:type="spellStart"/>
      <w:r w:rsidRPr="0072190C">
        <w:rPr>
          <w:sz w:val="32"/>
          <w:szCs w:val="32"/>
        </w:rPr>
        <w:t>space_id</w:t>
      </w:r>
      <w:proofErr w:type="spellEnd"/>
      <w:r w:rsidRPr="0072190C">
        <w:rPr>
          <w:sz w:val="32"/>
          <w:szCs w:val="32"/>
        </w:rPr>
        <w:t xml:space="preserve">, status in </w:t>
      </w:r>
      <w:proofErr w:type="spellStart"/>
      <w:r w:rsidRPr="0072190C">
        <w:rPr>
          <w:sz w:val="32"/>
          <w:szCs w:val="32"/>
        </w:rPr>
        <w:t>parking_</w:t>
      </w:r>
      <w:proofErr w:type="gramStart"/>
      <w:r w:rsidRPr="0072190C">
        <w:rPr>
          <w:sz w:val="32"/>
          <w:szCs w:val="32"/>
        </w:rPr>
        <w:t>spaces.items</w:t>
      </w:r>
      <w:proofErr w:type="spellEnd"/>
      <w:proofErr w:type="gramEnd"/>
      <w:r w:rsidRPr="0072190C">
        <w:rPr>
          <w:sz w:val="32"/>
          <w:szCs w:val="32"/>
        </w:rPr>
        <w:t>():</w:t>
      </w:r>
    </w:p>
    <w:p w14:paraId="05F4B5BB" w14:textId="77777777" w:rsidR="0072190C" w:rsidRPr="0072190C" w:rsidRDefault="0072190C" w:rsidP="0072190C">
      <w:pPr>
        <w:rPr>
          <w:sz w:val="32"/>
          <w:szCs w:val="32"/>
        </w:rPr>
      </w:pPr>
      <w:r w:rsidRPr="0072190C">
        <w:rPr>
          <w:sz w:val="32"/>
          <w:szCs w:val="32"/>
        </w:rPr>
        <w:t xml:space="preserve">            </w:t>
      </w:r>
      <w:proofErr w:type="gramStart"/>
      <w:r w:rsidRPr="0072190C">
        <w:rPr>
          <w:sz w:val="32"/>
          <w:szCs w:val="32"/>
        </w:rPr>
        <w:t>print(</w:t>
      </w:r>
      <w:proofErr w:type="spellStart"/>
      <w:proofErr w:type="gramEnd"/>
      <w:r w:rsidRPr="0072190C">
        <w:rPr>
          <w:sz w:val="32"/>
          <w:szCs w:val="32"/>
        </w:rPr>
        <w:t>f"Space</w:t>
      </w:r>
      <w:proofErr w:type="spellEnd"/>
      <w:r w:rsidRPr="0072190C">
        <w:rPr>
          <w:sz w:val="32"/>
          <w:szCs w:val="32"/>
        </w:rPr>
        <w:t xml:space="preserve"> {</w:t>
      </w:r>
      <w:proofErr w:type="spellStart"/>
      <w:r w:rsidRPr="0072190C">
        <w:rPr>
          <w:sz w:val="32"/>
          <w:szCs w:val="32"/>
        </w:rPr>
        <w:t>space_id</w:t>
      </w:r>
      <w:proofErr w:type="spellEnd"/>
      <w:r w:rsidRPr="0072190C">
        <w:rPr>
          <w:sz w:val="32"/>
          <w:szCs w:val="32"/>
        </w:rPr>
        <w:t>}: {'Available' if status['available'] else 'Occupied'}")</w:t>
      </w:r>
    </w:p>
    <w:p w14:paraId="17EC7D2F" w14:textId="77777777" w:rsidR="0072190C" w:rsidRPr="0072190C" w:rsidRDefault="0072190C" w:rsidP="0072190C">
      <w:pPr>
        <w:rPr>
          <w:sz w:val="32"/>
          <w:szCs w:val="32"/>
        </w:rPr>
      </w:pPr>
      <w:r w:rsidRPr="0072190C">
        <w:rPr>
          <w:sz w:val="32"/>
          <w:szCs w:val="32"/>
        </w:rPr>
        <w:t xml:space="preserve">        </w:t>
      </w:r>
      <w:proofErr w:type="spellStart"/>
      <w:proofErr w:type="gramStart"/>
      <w:r w:rsidRPr="0072190C">
        <w:rPr>
          <w:sz w:val="32"/>
          <w:szCs w:val="32"/>
        </w:rPr>
        <w:t>time.sleep</w:t>
      </w:r>
      <w:proofErr w:type="spellEnd"/>
      <w:proofErr w:type="gramEnd"/>
      <w:r w:rsidRPr="0072190C">
        <w:rPr>
          <w:sz w:val="32"/>
          <w:szCs w:val="32"/>
        </w:rPr>
        <w:t>(2)</w:t>
      </w:r>
    </w:p>
    <w:p w14:paraId="668B3B07" w14:textId="77777777" w:rsidR="0072190C" w:rsidRPr="0072190C" w:rsidRDefault="0072190C" w:rsidP="0072190C">
      <w:pPr>
        <w:rPr>
          <w:sz w:val="32"/>
          <w:szCs w:val="32"/>
        </w:rPr>
      </w:pPr>
    </w:p>
    <w:p w14:paraId="06647C46" w14:textId="77777777" w:rsidR="0072190C" w:rsidRPr="0072190C" w:rsidRDefault="0072190C" w:rsidP="0072190C">
      <w:pPr>
        <w:rPr>
          <w:sz w:val="32"/>
          <w:szCs w:val="32"/>
        </w:rPr>
      </w:pPr>
      <w:r w:rsidRPr="0072190C">
        <w:rPr>
          <w:sz w:val="32"/>
          <w:szCs w:val="32"/>
        </w:rPr>
        <w:t xml:space="preserve">except </w:t>
      </w:r>
      <w:proofErr w:type="spellStart"/>
      <w:r w:rsidRPr="0072190C">
        <w:rPr>
          <w:sz w:val="32"/>
          <w:szCs w:val="32"/>
        </w:rPr>
        <w:t>KeyboardInterrupt</w:t>
      </w:r>
      <w:proofErr w:type="spellEnd"/>
      <w:r w:rsidRPr="0072190C">
        <w:rPr>
          <w:sz w:val="32"/>
          <w:szCs w:val="32"/>
        </w:rPr>
        <w:t>:</w:t>
      </w:r>
    </w:p>
    <w:p w14:paraId="21807403" w14:textId="58003F27" w:rsidR="0072190C" w:rsidRDefault="0072190C" w:rsidP="0072190C">
      <w:pPr>
        <w:rPr>
          <w:sz w:val="32"/>
          <w:szCs w:val="32"/>
        </w:rPr>
      </w:pPr>
      <w:r w:rsidRPr="0072190C">
        <w:rPr>
          <w:sz w:val="32"/>
          <w:szCs w:val="32"/>
        </w:rPr>
        <w:t xml:space="preserve">    </w:t>
      </w:r>
      <w:proofErr w:type="spellStart"/>
      <w:r w:rsidRPr="0072190C">
        <w:rPr>
          <w:sz w:val="32"/>
          <w:szCs w:val="32"/>
        </w:rPr>
        <w:t>GPIO.cleanup</w:t>
      </w:r>
      <w:proofErr w:type="spellEnd"/>
      <w:r w:rsidRPr="0072190C">
        <w:rPr>
          <w:sz w:val="32"/>
          <w:szCs w:val="32"/>
        </w:rPr>
        <w:t>()</w:t>
      </w:r>
    </w:p>
    <w:p w14:paraId="125BE733" w14:textId="77777777" w:rsidR="0072190C" w:rsidRDefault="0072190C" w:rsidP="0072190C">
      <w:pPr>
        <w:rPr>
          <w:sz w:val="32"/>
          <w:szCs w:val="32"/>
        </w:rPr>
      </w:pPr>
    </w:p>
    <w:p w14:paraId="15031A37" w14:textId="3DAF435B" w:rsidR="0072190C" w:rsidRPr="00B16AA0" w:rsidRDefault="0072190C" w:rsidP="0072190C">
      <w:pPr>
        <w:rPr>
          <w:sz w:val="44"/>
          <w:szCs w:val="44"/>
        </w:rPr>
      </w:pPr>
      <w:r w:rsidRPr="00B16AA0">
        <w:rPr>
          <w:sz w:val="44"/>
          <w:szCs w:val="44"/>
        </w:rPr>
        <w:t>Output:</w:t>
      </w:r>
    </w:p>
    <w:p w14:paraId="31A237BB" w14:textId="77777777" w:rsidR="00964BF5" w:rsidRDefault="00964BF5" w:rsidP="0072190C">
      <w:pPr>
        <w:rPr>
          <w:sz w:val="32"/>
          <w:szCs w:val="32"/>
        </w:rPr>
      </w:pPr>
    </w:p>
    <w:p w14:paraId="0AF0C6FA" w14:textId="1212AABD" w:rsidR="00964BF5" w:rsidRDefault="00964BF5" w:rsidP="0072190C">
      <w:pPr>
        <w:rPr>
          <w:sz w:val="32"/>
          <w:szCs w:val="32"/>
        </w:rPr>
      </w:pPr>
      <w:r>
        <w:rPr>
          <w:sz w:val="32"/>
          <w:szCs w:val="32"/>
        </w:rPr>
        <w:t>If Parking Space 1 is Available then the Output is,</w:t>
      </w:r>
    </w:p>
    <w:p w14:paraId="45A1CBC4" w14:textId="10258876" w:rsidR="00964BF5" w:rsidRDefault="00964BF5" w:rsidP="0072190C">
      <w:pPr>
        <w:rPr>
          <w:sz w:val="32"/>
          <w:szCs w:val="32"/>
        </w:rPr>
      </w:pPr>
      <w:r>
        <w:rPr>
          <w:sz w:val="32"/>
          <w:szCs w:val="32"/>
        </w:rPr>
        <w:t xml:space="preserve"> </w:t>
      </w:r>
    </w:p>
    <w:p w14:paraId="522C7194" w14:textId="77777777" w:rsidR="0072190C" w:rsidRPr="0072190C" w:rsidRDefault="0072190C" w:rsidP="0072190C">
      <w:pPr>
        <w:rPr>
          <w:sz w:val="32"/>
          <w:szCs w:val="32"/>
        </w:rPr>
      </w:pPr>
      <w:r w:rsidRPr="0072190C">
        <w:rPr>
          <w:sz w:val="32"/>
          <w:szCs w:val="32"/>
        </w:rPr>
        <w:t>Parking Space Status:</w:t>
      </w:r>
    </w:p>
    <w:p w14:paraId="0E0E1D60" w14:textId="77777777" w:rsidR="0072190C" w:rsidRPr="0072190C" w:rsidRDefault="0072190C" w:rsidP="0072190C">
      <w:pPr>
        <w:rPr>
          <w:sz w:val="32"/>
          <w:szCs w:val="32"/>
        </w:rPr>
      </w:pPr>
      <w:r w:rsidRPr="0072190C">
        <w:rPr>
          <w:sz w:val="32"/>
          <w:szCs w:val="32"/>
        </w:rPr>
        <w:t>Space 1: Available</w:t>
      </w:r>
    </w:p>
    <w:p w14:paraId="6A4B044E" w14:textId="4E89A0D9" w:rsidR="0072190C" w:rsidRDefault="0072190C" w:rsidP="0072190C">
      <w:pPr>
        <w:rPr>
          <w:sz w:val="32"/>
          <w:szCs w:val="32"/>
        </w:rPr>
      </w:pPr>
      <w:r w:rsidRPr="0072190C">
        <w:rPr>
          <w:sz w:val="32"/>
          <w:szCs w:val="32"/>
        </w:rPr>
        <w:t>Space 2: Occupied</w:t>
      </w:r>
    </w:p>
    <w:p w14:paraId="5FF24245" w14:textId="77777777" w:rsidR="00964BF5" w:rsidRDefault="00964BF5" w:rsidP="0072190C">
      <w:pPr>
        <w:rPr>
          <w:sz w:val="32"/>
          <w:szCs w:val="32"/>
        </w:rPr>
      </w:pPr>
    </w:p>
    <w:p w14:paraId="553DEED4" w14:textId="33A7A3A4" w:rsidR="00964BF5" w:rsidRDefault="00964BF5" w:rsidP="0072190C">
      <w:pPr>
        <w:rPr>
          <w:sz w:val="44"/>
          <w:szCs w:val="44"/>
        </w:rPr>
      </w:pPr>
      <w:r w:rsidRPr="00964BF5">
        <w:rPr>
          <w:sz w:val="44"/>
          <w:szCs w:val="44"/>
        </w:rPr>
        <w:t>Uses:</w:t>
      </w:r>
    </w:p>
    <w:p w14:paraId="41B3052D"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Optimized Parking</w:t>
      </w:r>
      <w:r>
        <w:rPr>
          <w:rFonts w:ascii="Segoe UI" w:hAnsi="Segoe UI" w:cs="Segoe UI"/>
          <w:color w:val="374151"/>
        </w:rPr>
        <w:t>: The primary purpose of smart parking systems is to optimize parking space utilization. They help drivers quickly locate and secure available parking spaces, reducing the time spent searching for a spot.</w:t>
      </w:r>
    </w:p>
    <w:p w14:paraId="0BDA6FC9"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Reduced Traffic Congestion</w:t>
      </w:r>
      <w:r>
        <w:rPr>
          <w:rFonts w:ascii="Segoe UI" w:hAnsi="Segoe UI" w:cs="Segoe UI"/>
          <w:color w:val="374151"/>
        </w:rPr>
        <w:t>: By helping drivers find parking spaces more efficiently, smart parking systems can reduce traffic congestion in urban areas. This leads to smoother traffic flow, lower fuel consumption, and reduced greenhouse gas emissions.</w:t>
      </w:r>
    </w:p>
    <w:p w14:paraId="55FF1CBA"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User Experience</w:t>
      </w:r>
      <w:r>
        <w:rPr>
          <w:rFonts w:ascii="Segoe UI" w:hAnsi="Segoe UI" w:cs="Segoe UI"/>
          <w:color w:val="374151"/>
        </w:rPr>
        <w:t>: Smart parking systems enhance the overall user experience for drivers. Users can check space availability in real-time, reserve parking spots in advance, and make cashless payments.</w:t>
      </w:r>
    </w:p>
    <w:p w14:paraId="36FDF9F1"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Space Monitoring</w:t>
      </w:r>
      <w:r>
        <w:rPr>
          <w:rFonts w:ascii="Segoe UI" w:hAnsi="Segoe UI" w:cs="Segoe UI"/>
          <w:color w:val="374151"/>
        </w:rPr>
        <w:t>: IoT sensors can continuously monitor parking spaces and provide real-time data on occupancy and availability. This data can be used by parking operators to make informed decisions.</w:t>
      </w:r>
    </w:p>
    <w:p w14:paraId="486A5B62"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Revenue Generation</w:t>
      </w:r>
      <w:r>
        <w:rPr>
          <w:rFonts w:ascii="Segoe UI" w:hAnsi="Segoe UI" w:cs="Segoe UI"/>
          <w:color w:val="374151"/>
        </w:rPr>
        <w:t>: Smart parking systems can increase revenue for parking facility operators by improving space utilization, enabling dynamic pricing based on demand, and reducing ticketing and operational costs.</w:t>
      </w:r>
    </w:p>
    <w:p w14:paraId="3340875C"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Impact</w:t>
      </w:r>
      <w:r>
        <w:rPr>
          <w:rFonts w:ascii="Segoe UI" w:hAnsi="Segoe UI" w:cs="Segoe UI"/>
          <w:color w:val="374151"/>
        </w:rPr>
        <w:t>: Reducing traffic congestion and emissions by optimizing parking benefits the environment. It contributes to more sustainable and eco-friendly urban environments.</w:t>
      </w:r>
    </w:p>
    <w:p w14:paraId="4D959635"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Safety</w:t>
      </w:r>
      <w:r>
        <w:rPr>
          <w:rFonts w:ascii="Segoe UI" w:hAnsi="Segoe UI" w:cs="Segoe UI"/>
          <w:color w:val="374151"/>
        </w:rPr>
        <w:t>: IoT sensors can be used to monitor and manage parking areas for safety. For example, they can detect unauthorized or dangerous parking and alert authorities.</w:t>
      </w:r>
    </w:p>
    <w:p w14:paraId="7EB05B86"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Smart parking systems can help make parking facilities more accessible by providing information about available accessible parking spaces to drivers with disabilities.</w:t>
      </w:r>
    </w:p>
    <w:p w14:paraId="4EB40F93"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Predictive Analytics</w:t>
      </w:r>
      <w:r>
        <w:rPr>
          <w:rFonts w:ascii="Segoe UI" w:hAnsi="Segoe UI" w:cs="Segoe UI"/>
          <w:color w:val="374151"/>
        </w:rPr>
        <w:t>: By collecting historical data on parking space usage, smart parking systems can offer predictive analytics. This helps in planning for peak parking demand and optimizing space allocation.</w:t>
      </w:r>
    </w:p>
    <w:p w14:paraId="6CC669D1"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IoT sensors can enhance the security of parking areas by detecting unusual or suspicious activities and triggering alerts.</w:t>
      </w:r>
    </w:p>
    <w:p w14:paraId="12D67AF4"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Navigation Systems</w:t>
      </w:r>
      <w:r>
        <w:rPr>
          <w:rFonts w:ascii="Segoe UI" w:hAnsi="Segoe UI" w:cs="Segoe UI"/>
          <w:color w:val="374151"/>
        </w:rPr>
        <w:t>: Many smart parking systems can be integrated with GPS and navigation systems, allowing drivers to be guided to available parking spaces in real-time.</w:t>
      </w:r>
    </w:p>
    <w:p w14:paraId="49379837"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IoT Ecosystem Integration</w:t>
      </w:r>
      <w:r>
        <w:rPr>
          <w:rFonts w:ascii="Segoe UI" w:hAnsi="Segoe UI" w:cs="Segoe UI"/>
          <w:color w:val="374151"/>
        </w:rPr>
        <w:t>: Smart parking is part of the broader Internet of Things (IoT) ecosystem. Data from parking sensors can be integrated with other IoT devices and systems to improve urban planning, traffic management, and public safety.</w:t>
      </w:r>
    </w:p>
    <w:p w14:paraId="74D74AF2"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Urban Planning</w:t>
      </w:r>
      <w:r>
        <w:rPr>
          <w:rFonts w:ascii="Segoe UI" w:hAnsi="Segoe UI" w:cs="Segoe UI"/>
          <w:color w:val="374151"/>
        </w:rPr>
        <w:t>: Data collected by smart parking systems can be valuable for urban planners and city officials. It helps in designing better transportation infrastructure and improving the overall layout of cities.</w:t>
      </w:r>
    </w:p>
    <w:p w14:paraId="0263255F"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 Savings</w:t>
      </w:r>
      <w:r>
        <w:rPr>
          <w:rFonts w:ascii="Segoe UI" w:hAnsi="Segoe UI" w:cs="Segoe UI"/>
          <w:color w:val="374151"/>
        </w:rPr>
        <w:t>: Drivers save time by quickly finding available parking spaces, which can improve productivity and reduce stress.</w:t>
      </w:r>
    </w:p>
    <w:p w14:paraId="309D5FF1" w14:textId="77777777" w:rsidR="005E784C" w:rsidRDefault="005E784C" w:rsidP="005E784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Contactless Payments</w:t>
      </w:r>
      <w:r>
        <w:rPr>
          <w:rFonts w:ascii="Segoe UI" w:hAnsi="Segoe UI" w:cs="Segoe UI"/>
          <w:color w:val="374151"/>
        </w:rPr>
        <w:t>: Smart parking systems can facilitate contactless payments, enhancing convenience and safety for users.</w:t>
      </w:r>
    </w:p>
    <w:p w14:paraId="1E5FF9E6" w14:textId="77777777" w:rsidR="005E784C" w:rsidRDefault="005E784C" w:rsidP="0072190C">
      <w:pPr>
        <w:rPr>
          <w:sz w:val="44"/>
          <w:szCs w:val="44"/>
        </w:rPr>
      </w:pPr>
    </w:p>
    <w:p w14:paraId="13140E99" w14:textId="7EABC2E0" w:rsidR="00964BF5" w:rsidRDefault="005E784C" w:rsidP="0072190C">
      <w:pPr>
        <w:rPr>
          <w:sz w:val="44"/>
          <w:szCs w:val="44"/>
        </w:rPr>
      </w:pPr>
      <w:r>
        <w:rPr>
          <w:sz w:val="44"/>
          <w:szCs w:val="44"/>
        </w:rPr>
        <w:t>Conclusion:</w:t>
      </w:r>
    </w:p>
    <w:p w14:paraId="764F29C0" w14:textId="28342484" w:rsidR="005E784C" w:rsidRDefault="005060B6" w:rsidP="0072190C">
      <w:pPr>
        <w:rPr>
          <w:rFonts w:ascii="Segoe UI" w:hAnsi="Segoe UI" w:cs="Segoe UI"/>
          <w:color w:val="374151"/>
          <w:shd w:val="clear" w:color="auto" w:fill="F7F7F8"/>
        </w:rPr>
      </w:pPr>
      <w:r>
        <w:rPr>
          <w:sz w:val="44"/>
          <w:szCs w:val="44"/>
        </w:rPr>
        <w:tab/>
      </w:r>
      <w:r>
        <w:rPr>
          <w:rFonts w:ascii="Segoe UI" w:hAnsi="Segoe UI" w:cs="Segoe UI"/>
          <w:color w:val="374151"/>
          <w:shd w:val="clear" w:color="auto" w:fill="F7F7F8"/>
        </w:rPr>
        <w:t xml:space="preserve">Smart parking systems are a vital component of the broader smart city movement, improving the quality of life in urban areas. They address the challenges of urbanization and mobility, providing a practical solution to the age-old problem of finding a parking space. As technology continues to advance, smart parking systems are likely to become more </w:t>
      </w:r>
      <w:r>
        <w:rPr>
          <w:rFonts w:ascii="Segoe UI" w:hAnsi="Segoe UI" w:cs="Segoe UI"/>
          <w:color w:val="374151"/>
          <w:shd w:val="clear" w:color="auto" w:fill="F7F7F8"/>
        </w:rPr>
        <w:lastRenderedPageBreak/>
        <w:t>sophisticated, further transforming urban transportation and contributing to a sustainable, efficient, and connected urban future.</w:t>
      </w:r>
    </w:p>
    <w:p w14:paraId="36163CF0" w14:textId="77777777" w:rsidR="005060B6" w:rsidRDefault="005060B6" w:rsidP="0072190C">
      <w:pPr>
        <w:rPr>
          <w:rFonts w:ascii="Segoe UI" w:hAnsi="Segoe UI" w:cs="Segoe UI"/>
          <w:color w:val="374151"/>
          <w:shd w:val="clear" w:color="auto" w:fill="F7F7F8"/>
        </w:rPr>
      </w:pPr>
    </w:p>
    <w:p w14:paraId="61B33A27" w14:textId="353DE51B" w:rsidR="005060B6" w:rsidRDefault="005060B6" w:rsidP="0072190C">
      <w:pPr>
        <w:rPr>
          <w:rFonts w:ascii="Segoe UI" w:hAnsi="Segoe UI" w:cs="Segoe UI"/>
          <w:color w:val="374151"/>
          <w:sz w:val="44"/>
          <w:szCs w:val="44"/>
          <w:shd w:val="clear" w:color="auto" w:fill="F7F7F8"/>
        </w:rPr>
      </w:pPr>
      <w:r w:rsidRPr="005060B6">
        <w:rPr>
          <w:rFonts w:ascii="Segoe UI" w:hAnsi="Segoe UI" w:cs="Segoe UI"/>
          <w:color w:val="374151"/>
          <w:sz w:val="44"/>
          <w:szCs w:val="44"/>
          <w:shd w:val="clear" w:color="auto" w:fill="F7F7F8"/>
        </w:rPr>
        <w:t>Team Members:</w:t>
      </w:r>
    </w:p>
    <w:p w14:paraId="3DB7052D" w14:textId="118C5A0D" w:rsidR="005060B6" w:rsidRDefault="005060B6" w:rsidP="005060B6">
      <w:pPr>
        <w:pStyle w:val="ListParagraph"/>
        <w:numPr>
          <w:ilvl w:val="0"/>
          <w:numId w:val="2"/>
        </w:numPr>
        <w:rPr>
          <w:sz w:val="44"/>
          <w:szCs w:val="44"/>
        </w:rPr>
      </w:pPr>
      <w:r>
        <w:rPr>
          <w:sz w:val="44"/>
          <w:szCs w:val="44"/>
        </w:rPr>
        <w:t xml:space="preserve">Kevin Easter Raj </w:t>
      </w:r>
      <w:proofErr w:type="gramStart"/>
      <w:r>
        <w:rPr>
          <w:sz w:val="44"/>
          <w:szCs w:val="44"/>
        </w:rPr>
        <w:t>A(</w:t>
      </w:r>
      <w:proofErr w:type="gramEnd"/>
      <w:r>
        <w:rPr>
          <w:sz w:val="44"/>
          <w:szCs w:val="44"/>
        </w:rPr>
        <w:t>112821104042)</w:t>
      </w:r>
    </w:p>
    <w:p w14:paraId="450A5292" w14:textId="7812349F" w:rsidR="00B16AA0" w:rsidRPr="00B16AA0" w:rsidRDefault="005060B6" w:rsidP="00B16AA0">
      <w:pPr>
        <w:pStyle w:val="ListParagraph"/>
        <w:numPr>
          <w:ilvl w:val="0"/>
          <w:numId w:val="2"/>
        </w:numPr>
        <w:rPr>
          <w:sz w:val="44"/>
          <w:szCs w:val="44"/>
        </w:rPr>
      </w:pPr>
      <w:r>
        <w:rPr>
          <w:sz w:val="44"/>
          <w:szCs w:val="44"/>
        </w:rPr>
        <w:t xml:space="preserve">Karthick </w:t>
      </w:r>
      <w:proofErr w:type="gramStart"/>
      <w:r>
        <w:rPr>
          <w:sz w:val="44"/>
          <w:szCs w:val="44"/>
        </w:rPr>
        <w:t>M(</w:t>
      </w:r>
      <w:proofErr w:type="gramEnd"/>
      <w:r>
        <w:rPr>
          <w:sz w:val="44"/>
          <w:szCs w:val="44"/>
        </w:rPr>
        <w:t>112821104</w:t>
      </w:r>
      <w:r w:rsidR="00B16AA0">
        <w:rPr>
          <w:sz w:val="44"/>
          <w:szCs w:val="44"/>
        </w:rPr>
        <w:t>040)</w:t>
      </w:r>
    </w:p>
    <w:p w14:paraId="33164CD2" w14:textId="5D24802C" w:rsidR="005060B6" w:rsidRDefault="005060B6" w:rsidP="005060B6">
      <w:pPr>
        <w:pStyle w:val="ListParagraph"/>
        <w:numPr>
          <w:ilvl w:val="0"/>
          <w:numId w:val="2"/>
        </w:numPr>
        <w:rPr>
          <w:sz w:val="44"/>
          <w:szCs w:val="44"/>
        </w:rPr>
      </w:pPr>
      <w:r>
        <w:rPr>
          <w:sz w:val="44"/>
          <w:szCs w:val="44"/>
        </w:rPr>
        <w:t xml:space="preserve">Meiya Perumal </w:t>
      </w:r>
      <w:proofErr w:type="gramStart"/>
      <w:r>
        <w:rPr>
          <w:sz w:val="44"/>
          <w:szCs w:val="44"/>
        </w:rPr>
        <w:t>M(</w:t>
      </w:r>
      <w:proofErr w:type="gramEnd"/>
      <w:r>
        <w:rPr>
          <w:sz w:val="44"/>
          <w:szCs w:val="44"/>
        </w:rPr>
        <w:t>112821104</w:t>
      </w:r>
      <w:r w:rsidR="00B16AA0">
        <w:rPr>
          <w:sz w:val="44"/>
          <w:szCs w:val="44"/>
        </w:rPr>
        <w:t>305)</w:t>
      </w:r>
    </w:p>
    <w:p w14:paraId="3B881319" w14:textId="3E3B684C" w:rsidR="005060B6" w:rsidRDefault="005060B6" w:rsidP="005060B6">
      <w:pPr>
        <w:pStyle w:val="ListParagraph"/>
        <w:numPr>
          <w:ilvl w:val="0"/>
          <w:numId w:val="2"/>
        </w:numPr>
        <w:rPr>
          <w:sz w:val="44"/>
          <w:szCs w:val="44"/>
        </w:rPr>
      </w:pPr>
      <w:r>
        <w:rPr>
          <w:sz w:val="44"/>
          <w:szCs w:val="44"/>
        </w:rPr>
        <w:t xml:space="preserve">Mokesh G </w:t>
      </w:r>
      <w:proofErr w:type="gramStart"/>
      <w:r>
        <w:rPr>
          <w:sz w:val="44"/>
          <w:szCs w:val="44"/>
        </w:rPr>
        <w:t>P(</w:t>
      </w:r>
      <w:proofErr w:type="gramEnd"/>
      <w:r>
        <w:rPr>
          <w:sz w:val="44"/>
          <w:szCs w:val="44"/>
        </w:rPr>
        <w:t>112821104</w:t>
      </w:r>
      <w:r w:rsidR="00B16AA0">
        <w:rPr>
          <w:sz w:val="44"/>
          <w:szCs w:val="44"/>
        </w:rPr>
        <w:t>045)</w:t>
      </w:r>
    </w:p>
    <w:p w14:paraId="6A12CFFE" w14:textId="0770FE43" w:rsidR="005060B6" w:rsidRPr="005060B6" w:rsidRDefault="005060B6" w:rsidP="005060B6">
      <w:pPr>
        <w:pStyle w:val="ListParagraph"/>
        <w:numPr>
          <w:ilvl w:val="0"/>
          <w:numId w:val="2"/>
        </w:numPr>
        <w:rPr>
          <w:sz w:val="44"/>
          <w:szCs w:val="44"/>
        </w:rPr>
      </w:pPr>
      <w:r>
        <w:rPr>
          <w:sz w:val="44"/>
          <w:szCs w:val="44"/>
        </w:rPr>
        <w:t xml:space="preserve">Saran </w:t>
      </w:r>
      <w:proofErr w:type="gramStart"/>
      <w:r>
        <w:rPr>
          <w:sz w:val="44"/>
          <w:szCs w:val="44"/>
        </w:rPr>
        <w:t>S(</w:t>
      </w:r>
      <w:proofErr w:type="gramEnd"/>
      <w:r>
        <w:rPr>
          <w:sz w:val="44"/>
          <w:szCs w:val="44"/>
        </w:rPr>
        <w:t>112821104</w:t>
      </w:r>
      <w:r w:rsidR="00B16AA0">
        <w:rPr>
          <w:sz w:val="44"/>
          <w:szCs w:val="44"/>
        </w:rPr>
        <w:t>060)</w:t>
      </w:r>
    </w:p>
    <w:p w14:paraId="243E2204" w14:textId="77777777" w:rsidR="005E784C" w:rsidRPr="00964BF5" w:rsidRDefault="005E784C" w:rsidP="0072190C">
      <w:pPr>
        <w:rPr>
          <w:sz w:val="44"/>
          <w:szCs w:val="44"/>
        </w:rPr>
      </w:pPr>
    </w:p>
    <w:p w14:paraId="2BDB492C" w14:textId="77777777" w:rsidR="00964BF5" w:rsidRDefault="00964BF5" w:rsidP="0072190C">
      <w:pPr>
        <w:rPr>
          <w:sz w:val="32"/>
          <w:szCs w:val="32"/>
        </w:rPr>
      </w:pPr>
    </w:p>
    <w:p w14:paraId="1DA3DEE1" w14:textId="77777777" w:rsidR="00964BF5" w:rsidRPr="0072190C" w:rsidRDefault="00964BF5" w:rsidP="0072190C">
      <w:pPr>
        <w:rPr>
          <w:sz w:val="32"/>
          <w:szCs w:val="32"/>
        </w:rPr>
      </w:pPr>
    </w:p>
    <w:sectPr w:rsidR="00964BF5" w:rsidRPr="00721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0CB7"/>
    <w:multiLevelType w:val="multilevel"/>
    <w:tmpl w:val="0968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A2CF9"/>
    <w:multiLevelType w:val="hybridMultilevel"/>
    <w:tmpl w:val="23909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6519349">
    <w:abstractNumId w:val="0"/>
  </w:num>
  <w:num w:numId="2" w16cid:durableId="37705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93"/>
    <w:rsid w:val="0033134C"/>
    <w:rsid w:val="005060B6"/>
    <w:rsid w:val="005E784C"/>
    <w:rsid w:val="0072190C"/>
    <w:rsid w:val="00722393"/>
    <w:rsid w:val="008E3F9E"/>
    <w:rsid w:val="00964BF5"/>
    <w:rsid w:val="00AE3B31"/>
    <w:rsid w:val="00B1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6390"/>
  <w15:chartTrackingRefBased/>
  <w15:docId w15:val="{8D380C9D-7355-4D6C-9EFF-69AD2F6F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784C"/>
    <w:rPr>
      <w:b/>
      <w:bCs/>
    </w:rPr>
  </w:style>
  <w:style w:type="paragraph" w:styleId="ListParagraph">
    <w:name w:val="List Paragraph"/>
    <w:basedOn w:val="Normal"/>
    <w:uiPriority w:val="34"/>
    <w:qFormat/>
    <w:rsid w:val="0050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5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Easter Raj</dc:creator>
  <cp:keywords/>
  <dc:description/>
  <cp:lastModifiedBy>Kevin Easter Raj</cp:lastModifiedBy>
  <cp:revision>1</cp:revision>
  <dcterms:created xsi:type="dcterms:W3CDTF">2023-10-18T12:46:00Z</dcterms:created>
  <dcterms:modified xsi:type="dcterms:W3CDTF">2023-10-18T14:00:00Z</dcterms:modified>
</cp:coreProperties>
</file>