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1FD00AE" w:rsidP="4B418319" w:rsidRDefault="61FD00AE" w14:paraId="6EE3B8F5" w14:textId="35D2C774">
      <w:pPr>
        <w:pStyle w:val="Heading1"/>
      </w:pPr>
      <w:r w:rsidRPr="4B418319" w:rsidR="61FD00AE">
        <w:rPr>
          <w:noProof w:val="0"/>
          <w:lang w:val="en-US"/>
        </w:rPr>
        <w:t>Based on our group project's user stories, these are the required diagrams below:</w:t>
      </w:r>
    </w:p>
    <w:p w:rsidR="61FD00AE" w:rsidP="556DCCAA" w:rsidRDefault="61FD00AE" w14:paraId="4A003B4C" w14:textId="54B367B8">
      <w:pPr>
        <w:pStyle w:val="Heading2"/>
        <w:spacing w:before="299" w:beforeAutospacing="off" w:after="299" w:afterAutospacing="off"/>
      </w:pPr>
      <w:r w:rsidRPr="06973A49" w:rsidR="61FD00A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Use Case Diagram</w:t>
      </w:r>
    </w:p>
    <w:p w:rsidR="61FD00AE" w:rsidP="556DCCAA" w:rsidRDefault="61FD00AE" w14:paraId="6BEFB7EF" w14:textId="31103241">
      <w:pPr>
        <w:spacing w:before="240" w:beforeAutospacing="off" w:after="240" w:afterAutospacing="off"/>
      </w:pPr>
      <w:r w:rsidRPr="06973A49" w:rsidR="2FC283C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All user types (Community Member, Gamer, Contributor, and Registered User) are generalized under a single </w:t>
      </w:r>
      <w:r w:rsidRPr="06973A49" w:rsidR="2FC283C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User actor</w:t>
      </w:r>
      <w:r w:rsidRPr="06973A49" w:rsidR="2FC283C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while still interacting with the system in the same way.</w:t>
      </w:r>
    </w:p>
    <w:p w:rsidR="61FD00AE" w:rsidP="06973A49" w:rsidRDefault="61FD00AE" w14:paraId="6B7864F8" w14:textId="0B1D82A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FD00AE" w:rsidP="556DCCAA" w:rsidRDefault="61FD00AE" w14:paraId="1A12C23C" w14:textId="1E331D41">
      <w:pPr>
        <w:spacing w:before="240" w:beforeAutospacing="off" w:after="240" w:afterAutospacing="off"/>
      </w:pPr>
      <w:r w:rsidR="578DC6F1">
        <w:drawing>
          <wp:inline wp14:editId="47C1DFC4" wp14:anchorId="1FD5537B">
            <wp:extent cx="5943600" cy="1552575"/>
            <wp:effectExtent l="0" t="0" r="0" b="0"/>
            <wp:docPr id="1162894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fc3934619346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FD00AE" w:rsidP="556DCCAA" w:rsidRDefault="61FD00AE" w14:paraId="236C1563" w14:textId="43DE860D">
      <w:pPr>
        <w:pStyle w:val="Heading2"/>
        <w:spacing w:before="299" w:beforeAutospacing="off" w:after="299" w:afterAutospacing="off"/>
      </w:pPr>
      <w:r w:rsidRPr="4B418319" w:rsidR="61FD00A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Activity Diagram</w:t>
      </w:r>
    </w:p>
    <w:p w:rsidR="61FD00AE" w:rsidP="556DCCAA" w:rsidRDefault="61FD00AE" w14:paraId="38EA4564" w14:textId="5C6FE8C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6DCCAA" w:rsidR="61FD0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Activity diagrams illustrate the flow of processes within the system, </w:t>
      </w:r>
      <w:r w:rsidRPr="556DCCAA" w:rsidR="61FD00AE">
        <w:rPr>
          <w:rFonts w:ascii="Aptos" w:hAnsi="Aptos" w:eastAsia="Aptos" w:cs="Aptos"/>
          <w:noProof w:val="0"/>
          <w:sz w:val="24"/>
          <w:szCs w:val="24"/>
          <w:lang w:val="en-US"/>
        </w:rPr>
        <w:t>showcasing</w:t>
      </w:r>
      <w:r w:rsidRPr="556DCCAA" w:rsidR="61FD0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decision points, loops, and different </w:t>
      </w:r>
      <w:r w:rsidRPr="556DCCAA" w:rsidR="61FD00AE">
        <w:rPr>
          <w:rFonts w:ascii="Aptos" w:hAnsi="Aptos" w:eastAsia="Aptos" w:cs="Aptos"/>
          <w:noProof w:val="0"/>
          <w:sz w:val="24"/>
          <w:szCs w:val="24"/>
          <w:lang w:val="en-US"/>
        </w:rPr>
        <w:t>possible user</w:t>
      </w:r>
      <w:r w:rsidRPr="556DCCAA" w:rsidR="61FD0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actions in a structured format.</w:t>
      </w:r>
    </w:p>
    <w:p w:rsidR="556DCCAA" w:rsidP="556DCCAA" w:rsidRDefault="556DCCAA" w14:paraId="5D9A0C17" w14:textId="361EEBDD">
      <w:pPr>
        <w:spacing w:before="240" w:beforeAutospacing="off" w:after="240" w:afterAutospacing="off"/>
      </w:pPr>
      <w:r w:rsidR="301B3966">
        <w:drawing>
          <wp:inline wp14:editId="70C3D76F" wp14:anchorId="4E4A8B37">
            <wp:extent cx="2647950" cy="5943600"/>
            <wp:effectExtent l="0" t="0" r="0" b="0"/>
            <wp:docPr id="1903408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64235a4285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DCCAA" w:rsidRDefault="556DCCAA" w14:paraId="0305B8E9" w14:textId="12517CD9"/>
    <w:p w:rsidR="61FD00AE" w:rsidP="556DCCAA" w:rsidRDefault="61FD00AE" w14:paraId="2F603C3D" w14:textId="70BE947D">
      <w:pPr>
        <w:pStyle w:val="Heading2"/>
        <w:spacing w:before="299" w:beforeAutospacing="off" w:after="299" w:afterAutospacing="off"/>
      </w:pPr>
      <w:r w:rsidRPr="556DCCAA" w:rsidR="61FD00A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Sequence Diagram</w:t>
      </w:r>
    </w:p>
    <w:p w:rsidR="61FD00AE" w:rsidP="556DCCAA" w:rsidRDefault="61FD00AE" w14:paraId="7D1F4671" w14:textId="75B9A26B">
      <w:pPr>
        <w:spacing w:before="240" w:beforeAutospacing="off" w:after="240" w:afterAutospacing="off"/>
      </w:pPr>
      <w:r w:rsidRPr="4B418319" w:rsidR="61FD00AE">
        <w:rPr>
          <w:rFonts w:ascii="Aptos" w:hAnsi="Aptos" w:eastAsia="Aptos" w:cs="Aptos"/>
          <w:noProof w:val="0"/>
          <w:sz w:val="24"/>
          <w:szCs w:val="24"/>
          <w:lang w:val="en-US"/>
        </w:rPr>
        <w:t>Sequence diagrams represent the interaction between different components over time, showing how messages and actions flow between users, the system, and the database.</w:t>
      </w:r>
    </w:p>
    <w:p w:rsidR="504DC40F" w:rsidP="4B418319" w:rsidRDefault="504DC40F" w14:paraId="0987485B" w14:textId="52294737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="504DC40F">
        <w:drawing>
          <wp:inline wp14:editId="65D8B5C9" wp14:anchorId="664F16F8">
            <wp:extent cx="3581400" cy="3943350"/>
            <wp:effectExtent l="0" t="0" r="0" b="0"/>
            <wp:docPr id="713506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effb06dea48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DCCAA" w:rsidRDefault="556DCCAA" w14:paraId="1DA11392" w14:textId="32EA8169"/>
    <w:p w:rsidR="61FD00AE" w:rsidP="556DCCAA" w:rsidRDefault="61FD00AE" w14:paraId="7247089E" w14:textId="733F6247">
      <w:pPr>
        <w:pStyle w:val="Heading2"/>
        <w:spacing w:before="299" w:beforeAutospacing="off" w:after="299" w:afterAutospacing="off"/>
      </w:pPr>
      <w:r w:rsidRPr="556DCCAA" w:rsidR="61FD00A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Entity-Relationship Diagram (ERD) and Class Diagram</w:t>
      </w:r>
    </w:p>
    <w:p w:rsidR="61FD00AE" w:rsidP="556DCCAA" w:rsidRDefault="61FD00AE" w14:paraId="53A411FD" w14:textId="1EB9281B">
      <w:pPr>
        <w:spacing w:before="240" w:beforeAutospacing="off" w:after="240" w:afterAutospacing="off"/>
      </w:pPr>
      <w:r w:rsidRPr="556DCCAA" w:rsidR="61FD00AE">
        <w:rPr>
          <w:rFonts w:ascii="Aptos" w:hAnsi="Aptos" w:eastAsia="Aptos" w:cs="Aptos"/>
          <w:noProof w:val="0"/>
          <w:sz w:val="24"/>
          <w:szCs w:val="24"/>
          <w:lang w:val="en-US"/>
        </w:rPr>
        <w:t>The ERD and Class Diagram are essential in defining the system's structure, but they serve different purposes. Below are the breakdowns of each:</w:t>
      </w:r>
    </w:p>
    <w:p w:rsidR="61FD00AE" w:rsidP="556DCCAA" w:rsidRDefault="61FD00AE" w14:paraId="772577D8" w14:textId="67F2A338">
      <w:pPr>
        <w:pStyle w:val="Heading3"/>
        <w:spacing w:before="281" w:beforeAutospacing="off" w:after="281" w:afterAutospacing="off"/>
      </w:pPr>
      <w:r w:rsidRPr="556DCCAA" w:rsidR="61FD00A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Entity-Relationship Diagram (ERD)</w:t>
      </w:r>
    </w:p>
    <w:p w:rsidR="61FD00AE" w:rsidP="556DCCAA" w:rsidRDefault="61FD00AE" w14:paraId="5FDBCC43" w14:textId="417BCD40">
      <w:pPr>
        <w:spacing w:before="240" w:beforeAutospacing="off" w:after="240" w:afterAutospacing="off"/>
      </w:pPr>
      <w:r w:rsidRPr="4B418319" w:rsidR="61FD00AE">
        <w:rPr>
          <w:rFonts w:ascii="Aptos" w:hAnsi="Aptos" w:eastAsia="Aptos" w:cs="Aptos"/>
          <w:noProof w:val="0"/>
          <w:sz w:val="24"/>
          <w:szCs w:val="24"/>
          <w:lang w:val="en-US"/>
        </w:rPr>
        <w:t>The ERD is used for database modeling, showcasing how different entities (tables) relate to each other using primary and foreign keys. It provides a structured layout of data storage relationships.</w:t>
      </w:r>
    </w:p>
    <w:p w:rsidR="1A999D79" w:rsidP="4B418319" w:rsidRDefault="1A999D79" w14:paraId="57C1C8E7" w14:textId="51FD61FD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="1A999D79">
        <w:drawing>
          <wp:inline wp14:editId="58605F63" wp14:anchorId="0A8C713E">
            <wp:extent cx="5943600" cy="4848226"/>
            <wp:effectExtent l="0" t="0" r="0" b="0"/>
            <wp:docPr id="178193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27f8b3d85648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FD00AE" w:rsidP="556DCCAA" w:rsidRDefault="61FD00AE" w14:paraId="313096BB" w14:textId="5E077468">
      <w:pPr>
        <w:pStyle w:val="Heading3"/>
        <w:spacing w:before="281" w:beforeAutospacing="off" w:after="281" w:afterAutospacing="off"/>
      </w:pPr>
      <w:r w:rsidRPr="556DCCAA" w:rsidR="61FD00A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Class Diagram</w:t>
      </w:r>
    </w:p>
    <w:p w:rsidR="61FD00AE" w:rsidP="556DCCAA" w:rsidRDefault="61FD00AE" w14:paraId="04958420" w14:textId="280277C0">
      <w:pPr>
        <w:spacing w:before="240" w:beforeAutospacing="off" w:after="240" w:afterAutospacing="off"/>
      </w:pPr>
      <w:r w:rsidRPr="4B418319" w:rsidR="61FD00AE">
        <w:rPr>
          <w:rFonts w:ascii="Aptos" w:hAnsi="Aptos" w:eastAsia="Aptos" w:cs="Aptos"/>
          <w:noProof w:val="0"/>
          <w:sz w:val="24"/>
          <w:szCs w:val="24"/>
          <w:lang w:val="en-US"/>
        </w:rPr>
        <w:t>Class diagrams define the system’s structure in an object-oriented way, displaying attributes, methods, and the relationships between different classes.</w:t>
      </w:r>
    </w:p>
    <w:p w:rsidR="38213289" w:rsidP="4B418319" w:rsidRDefault="38213289" w14:paraId="65B79056" w14:textId="437339C2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="38213289">
        <w:drawing>
          <wp:inline wp14:editId="1E0CDF3B" wp14:anchorId="2B1A8033">
            <wp:extent cx="5419726" cy="5943600"/>
            <wp:effectExtent l="0" t="0" r="0" b="0"/>
            <wp:docPr id="1619567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9db46c0f40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DCCAA" w:rsidP="556DCCAA" w:rsidRDefault="556DCCAA" w14:paraId="435974CE" w14:textId="27398375">
      <w:pPr>
        <w:pStyle w:val="Normal"/>
      </w:pPr>
    </w:p>
    <w:p w:rsidR="556DCCAA" w:rsidP="4B418319" w:rsidRDefault="556DCCAA" w14:paraId="1AF450EE" w14:textId="6198402F">
      <w:pPr>
        <w:pStyle w:val="Heading2"/>
        <w:spacing w:before="299" w:beforeAutospacing="off" w:after="299" w:afterAutospacing="off"/>
      </w:pPr>
      <w:r w:rsidRPr="4B418319" w:rsidR="05D3286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Differences Between ERD and Class Diagram</w:t>
      </w:r>
    </w:p>
    <w:p w:rsidR="556DCCAA" w:rsidP="4B418319" w:rsidRDefault="556DCCAA" w14:paraId="08B41577" w14:textId="5C62C5F2">
      <w:pPr>
        <w:spacing w:before="240" w:beforeAutospacing="off" w:after="240" w:afterAutospacing="off"/>
      </w:pPr>
      <w:r w:rsidRPr="4B418319" w:rsidR="05D3286E">
        <w:rPr>
          <w:rFonts w:ascii="Aptos" w:hAnsi="Aptos" w:eastAsia="Aptos" w:cs="Aptos"/>
          <w:noProof w:val="0"/>
          <w:sz w:val="24"/>
          <w:szCs w:val="24"/>
          <w:lang w:val="en-US"/>
        </w:rPr>
        <w:t>While both diagrams represent system structure, they serve different purposes. The ERD is primarily focused on database design, whereas the class diagram is essential for object-oriented programming and system architecture.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866"/>
        <w:gridCol w:w="3524"/>
        <w:gridCol w:w="3970"/>
      </w:tblGrid>
      <w:tr w:rsidR="4B418319" w:rsidTr="06973A49" w14:paraId="15A83DA2">
        <w:trPr>
          <w:trHeight w:val="300"/>
        </w:trPr>
        <w:tc>
          <w:tcPr>
            <w:tcW w:w="18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082D4652" w14:textId="72582B86">
            <w:pPr>
              <w:spacing w:before="0" w:beforeAutospacing="off" w:after="0" w:afterAutospacing="off"/>
              <w:jc w:val="center"/>
            </w:pPr>
            <w:r w:rsidRPr="4B418319" w:rsidR="4B418319">
              <w:rPr>
                <w:b w:val="1"/>
                <w:bCs w:val="1"/>
              </w:rPr>
              <w:t>Feature</w:t>
            </w:r>
          </w:p>
        </w:tc>
        <w:tc>
          <w:tcPr>
            <w:tcW w:w="35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020B8353" w14:textId="241F2490">
            <w:pPr>
              <w:spacing w:before="0" w:beforeAutospacing="off" w:after="0" w:afterAutospacing="off"/>
              <w:jc w:val="center"/>
            </w:pPr>
            <w:r w:rsidRPr="4B418319" w:rsidR="4B418319">
              <w:rPr>
                <w:b w:val="1"/>
                <w:bCs w:val="1"/>
              </w:rPr>
              <w:t>Class Diagram</w:t>
            </w:r>
          </w:p>
        </w:tc>
        <w:tc>
          <w:tcPr>
            <w:tcW w:w="3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79D746F2" w14:textId="6C97FB1D">
            <w:pPr>
              <w:spacing w:before="0" w:beforeAutospacing="off" w:after="0" w:afterAutospacing="off"/>
              <w:jc w:val="center"/>
            </w:pPr>
            <w:r w:rsidRPr="4B418319" w:rsidR="4B418319">
              <w:rPr>
                <w:b w:val="1"/>
                <w:bCs w:val="1"/>
              </w:rPr>
              <w:t>Entity-Relationship Diagram (ERD)</w:t>
            </w:r>
          </w:p>
        </w:tc>
      </w:tr>
      <w:tr w:rsidR="4B418319" w:rsidTr="06973A49" w14:paraId="3C72DACE">
        <w:trPr>
          <w:trHeight w:val="300"/>
        </w:trPr>
        <w:tc>
          <w:tcPr>
            <w:tcW w:w="18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10A70F70" w14:textId="6C8BA5A0">
            <w:pPr>
              <w:spacing w:before="0" w:beforeAutospacing="off" w:after="0" w:afterAutospacing="off"/>
              <w:jc w:val="left"/>
            </w:pPr>
            <w:r w:rsidRPr="4B418319" w:rsidR="4B418319">
              <w:rPr>
                <w:b w:val="1"/>
                <w:bCs w:val="1"/>
              </w:rPr>
              <w:t>Purpose</w:t>
            </w:r>
          </w:p>
        </w:tc>
        <w:tc>
          <w:tcPr>
            <w:tcW w:w="35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24984756" w14:textId="6A8C810F">
            <w:pPr>
              <w:spacing w:before="0" w:beforeAutospacing="off" w:after="0" w:afterAutospacing="off"/>
              <w:jc w:val="left"/>
            </w:pPr>
            <w:r w:rsidR="4B418319">
              <w:rPr/>
              <w:t>Represents the object-oriented structure of the system.</w:t>
            </w:r>
          </w:p>
        </w:tc>
        <w:tc>
          <w:tcPr>
            <w:tcW w:w="3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5B8C11E8" w14:textId="255E0E4E">
            <w:pPr>
              <w:spacing w:before="0" w:beforeAutospacing="off" w:after="0" w:afterAutospacing="off"/>
              <w:jc w:val="left"/>
            </w:pPr>
            <w:r w:rsidR="4B418319">
              <w:rPr/>
              <w:t>Represents the database structure and relationships.</w:t>
            </w:r>
          </w:p>
        </w:tc>
      </w:tr>
      <w:tr w:rsidR="4B418319" w:rsidTr="06973A49" w14:paraId="522B5515">
        <w:trPr>
          <w:trHeight w:val="300"/>
        </w:trPr>
        <w:tc>
          <w:tcPr>
            <w:tcW w:w="18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7FEBCED4" w14:textId="14B33869">
            <w:pPr>
              <w:spacing w:before="0" w:beforeAutospacing="off" w:after="0" w:afterAutospacing="off"/>
              <w:jc w:val="left"/>
            </w:pPr>
            <w:r w:rsidRPr="4B418319" w:rsidR="4B418319">
              <w:rPr>
                <w:b w:val="1"/>
                <w:bCs w:val="1"/>
              </w:rPr>
              <w:t>Focus</w:t>
            </w:r>
          </w:p>
        </w:tc>
        <w:tc>
          <w:tcPr>
            <w:tcW w:w="35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2D4578AE" w14:textId="58E2F19D">
            <w:pPr>
              <w:spacing w:before="0" w:beforeAutospacing="off" w:after="0" w:afterAutospacing="off"/>
              <w:jc w:val="left"/>
            </w:pPr>
            <w:r w:rsidR="4B418319">
              <w:rPr/>
              <w:t xml:space="preserve">Focuses on </w:t>
            </w:r>
            <w:r w:rsidRPr="4B418319" w:rsidR="4B418319">
              <w:rPr>
                <w:b w:val="1"/>
                <w:bCs w:val="1"/>
              </w:rPr>
              <w:t>objects, attributes, methods, and associations.</w:t>
            </w:r>
          </w:p>
        </w:tc>
        <w:tc>
          <w:tcPr>
            <w:tcW w:w="3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0116C401" w14:textId="6A56046C">
            <w:pPr>
              <w:spacing w:before="0" w:beforeAutospacing="off" w:after="0" w:afterAutospacing="off"/>
              <w:jc w:val="left"/>
            </w:pPr>
            <w:r w:rsidR="4B418319">
              <w:rPr/>
              <w:t xml:space="preserve">Focuses on </w:t>
            </w:r>
            <w:r w:rsidRPr="4B418319" w:rsidR="4B418319">
              <w:rPr>
                <w:b w:val="1"/>
                <w:bCs w:val="1"/>
              </w:rPr>
              <w:t>entities, attributes, and their relationships.</w:t>
            </w:r>
          </w:p>
        </w:tc>
      </w:tr>
      <w:tr w:rsidR="4B418319" w:rsidTr="06973A49" w14:paraId="0CF05076">
        <w:trPr>
          <w:trHeight w:val="300"/>
        </w:trPr>
        <w:tc>
          <w:tcPr>
            <w:tcW w:w="18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0F16D976" w14:textId="6F69245E">
            <w:pPr>
              <w:spacing w:before="0" w:beforeAutospacing="off" w:after="0" w:afterAutospacing="off"/>
              <w:jc w:val="left"/>
            </w:pPr>
            <w:r w:rsidRPr="4B418319" w:rsidR="4B418319">
              <w:rPr>
                <w:b w:val="1"/>
                <w:bCs w:val="1"/>
              </w:rPr>
              <w:t>Contains Methods?</w:t>
            </w:r>
          </w:p>
        </w:tc>
        <w:tc>
          <w:tcPr>
            <w:tcW w:w="35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100D5208" w14:textId="1E02A152">
            <w:pPr>
              <w:spacing w:before="0" w:beforeAutospacing="off" w:after="0" w:afterAutospacing="off"/>
              <w:jc w:val="left"/>
            </w:pPr>
            <w:r w:rsidR="4B418319">
              <w:rPr/>
              <w:t xml:space="preserve">Yes, includes </w:t>
            </w:r>
            <w:r w:rsidRPr="06973A49" w:rsidR="4B418319">
              <w:rPr>
                <w:b w:val="1"/>
                <w:bCs w:val="1"/>
              </w:rPr>
              <w:t>methods/functions</w:t>
            </w:r>
            <w:r w:rsidR="4B418319">
              <w:rPr/>
              <w:t xml:space="preserve"> (e.g., </w:t>
            </w:r>
            <w:r w:rsidR="43803AEB">
              <w:rPr/>
              <w:t>register (</w:t>
            </w:r>
            <w:r w:rsidR="4B418319">
              <w:rPr/>
              <w:t xml:space="preserve">), </w:t>
            </w:r>
            <w:r w:rsidR="1323F415">
              <w:rPr/>
              <w:t>login (</w:t>
            </w:r>
            <w:r w:rsidR="4B418319">
              <w:rPr/>
              <w:t>)).</w:t>
            </w:r>
          </w:p>
        </w:tc>
        <w:tc>
          <w:tcPr>
            <w:tcW w:w="3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2E3291CE" w14:textId="2B78E6EB">
            <w:pPr>
              <w:spacing w:before="0" w:beforeAutospacing="off" w:after="0" w:afterAutospacing="off"/>
              <w:jc w:val="left"/>
            </w:pPr>
            <w:r w:rsidR="4B418319">
              <w:rPr/>
              <w:t xml:space="preserve">No methods, only </w:t>
            </w:r>
            <w:r w:rsidRPr="4B418319" w:rsidR="4B418319">
              <w:rPr>
                <w:b w:val="1"/>
                <w:bCs w:val="1"/>
              </w:rPr>
              <w:t>data attributes</w:t>
            </w:r>
            <w:r w:rsidR="4B418319">
              <w:rPr/>
              <w:t>.</w:t>
            </w:r>
          </w:p>
        </w:tc>
      </w:tr>
      <w:tr w:rsidR="4B418319" w:rsidTr="06973A49" w14:paraId="24F2C24D">
        <w:trPr>
          <w:trHeight w:val="300"/>
        </w:trPr>
        <w:tc>
          <w:tcPr>
            <w:tcW w:w="18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0B58026A" w14:textId="0873C7D5">
            <w:pPr>
              <w:spacing w:before="0" w:beforeAutospacing="off" w:after="0" w:afterAutospacing="off"/>
              <w:jc w:val="left"/>
            </w:pPr>
            <w:r w:rsidRPr="4B418319" w:rsidR="4B418319">
              <w:rPr>
                <w:b w:val="1"/>
                <w:bCs w:val="1"/>
              </w:rPr>
              <w:t>Relationships</w:t>
            </w:r>
          </w:p>
        </w:tc>
        <w:tc>
          <w:tcPr>
            <w:tcW w:w="35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5B5CEC53" w14:textId="5B574DB1">
            <w:pPr>
              <w:spacing w:before="0" w:beforeAutospacing="off" w:after="0" w:afterAutospacing="off"/>
              <w:jc w:val="left"/>
            </w:pPr>
            <w:r w:rsidR="4B418319">
              <w:rPr/>
              <w:t xml:space="preserve">Uses </w:t>
            </w:r>
            <w:r w:rsidRPr="4B418319" w:rsidR="4B418319">
              <w:rPr>
                <w:b w:val="1"/>
                <w:bCs w:val="1"/>
              </w:rPr>
              <w:t>associations (solid lines)</w:t>
            </w:r>
            <w:r w:rsidR="4B418319">
              <w:rPr/>
              <w:t xml:space="preserve"> and </w:t>
            </w:r>
            <w:r w:rsidRPr="4B418319" w:rsidR="4B418319">
              <w:rPr>
                <w:b w:val="1"/>
                <w:bCs w:val="1"/>
              </w:rPr>
              <w:t>multiplicities (1:M, 1:1, etc.).</w:t>
            </w:r>
          </w:p>
        </w:tc>
        <w:tc>
          <w:tcPr>
            <w:tcW w:w="3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770F6217" w14:textId="177DFD32">
            <w:pPr>
              <w:spacing w:before="0" w:beforeAutospacing="off" w:after="0" w:afterAutospacing="off"/>
              <w:jc w:val="left"/>
            </w:pPr>
            <w:r w:rsidR="4B418319">
              <w:rPr/>
              <w:t xml:space="preserve">Uses </w:t>
            </w:r>
            <w:r w:rsidRPr="06973A49" w:rsidR="4B418319">
              <w:rPr>
                <w:b w:val="1"/>
                <w:bCs w:val="1"/>
              </w:rPr>
              <w:t>crow’s foot notation</w:t>
            </w:r>
            <w:r w:rsidR="4B418319">
              <w:rPr/>
              <w:t xml:space="preserve"> to </w:t>
            </w:r>
            <w:r w:rsidR="4B418319">
              <w:rPr/>
              <w:t>represent</w:t>
            </w:r>
            <w:r w:rsidR="4B418319">
              <w:rPr/>
              <w:t xml:space="preserve"> </w:t>
            </w:r>
            <w:r w:rsidRPr="06973A49" w:rsidR="4B418319">
              <w:rPr>
                <w:b w:val="1"/>
                <w:bCs w:val="1"/>
              </w:rPr>
              <w:t xml:space="preserve">1:1, 1:M, and </w:t>
            </w:r>
            <w:bookmarkStart w:name="_Int_ySr5q5cw" w:id="728507522"/>
            <w:r w:rsidRPr="06973A49" w:rsidR="4B418319">
              <w:rPr>
                <w:b w:val="1"/>
                <w:bCs w:val="1"/>
              </w:rPr>
              <w:t>M:N</w:t>
            </w:r>
            <w:bookmarkEnd w:id="728507522"/>
            <w:r w:rsidR="4B418319">
              <w:rPr/>
              <w:t xml:space="preserve"> relationships.</w:t>
            </w:r>
          </w:p>
        </w:tc>
      </w:tr>
      <w:tr w:rsidR="4B418319" w:rsidTr="06973A49" w14:paraId="292FB93A">
        <w:trPr>
          <w:trHeight w:val="300"/>
        </w:trPr>
        <w:tc>
          <w:tcPr>
            <w:tcW w:w="18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480C1E57" w14:textId="50A9F75E">
            <w:pPr>
              <w:spacing w:before="0" w:beforeAutospacing="off" w:after="0" w:afterAutospacing="off"/>
              <w:jc w:val="left"/>
            </w:pPr>
            <w:r w:rsidRPr="4B418319" w:rsidR="4B418319">
              <w:rPr>
                <w:b w:val="1"/>
                <w:bCs w:val="1"/>
              </w:rPr>
              <w:t>Primary &amp; Foreign Keys</w:t>
            </w:r>
          </w:p>
        </w:tc>
        <w:tc>
          <w:tcPr>
            <w:tcW w:w="35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088826AE" w14:textId="4B4E54D1">
            <w:pPr>
              <w:spacing w:before="0" w:beforeAutospacing="off" w:after="0" w:afterAutospacing="off"/>
              <w:jc w:val="left"/>
            </w:pPr>
            <w:r w:rsidR="4B418319">
              <w:rPr/>
              <w:t xml:space="preserve">Does not explicitly define </w:t>
            </w:r>
            <w:r w:rsidRPr="4B418319" w:rsidR="4B418319">
              <w:rPr>
                <w:b w:val="1"/>
                <w:bCs w:val="1"/>
              </w:rPr>
              <w:t>Primary Keys (PKs) or Foreign Keys (FKs)</w:t>
            </w:r>
            <w:r w:rsidR="4B418319">
              <w:rPr/>
              <w:t>.</w:t>
            </w:r>
          </w:p>
        </w:tc>
        <w:tc>
          <w:tcPr>
            <w:tcW w:w="3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4C4618F7" w14:textId="7D58BEA9">
            <w:pPr>
              <w:spacing w:before="0" w:beforeAutospacing="off" w:after="0" w:afterAutospacing="off"/>
              <w:jc w:val="left"/>
            </w:pPr>
            <w:r w:rsidR="4B418319">
              <w:rPr/>
              <w:t xml:space="preserve">Clearly marks </w:t>
            </w:r>
            <w:r w:rsidRPr="4B418319" w:rsidR="4B418319">
              <w:rPr>
                <w:b w:val="1"/>
                <w:bCs w:val="1"/>
              </w:rPr>
              <w:t>Primary Keys (PK)</w:t>
            </w:r>
            <w:r w:rsidR="4B418319">
              <w:rPr/>
              <w:t xml:space="preserve"> and </w:t>
            </w:r>
            <w:r w:rsidRPr="4B418319" w:rsidR="4B418319">
              <w:rPr>
                <w:b w:val="1"/>
                <w:bCs w:val="1"/>
              </w:rPr>
              <w:t>Foreign Keys (FK)</w:t>
            </w:r>
            <w:r w:rsidR="4B418319">
              <w:rPr/>
              <w:t xml:space="preserve"> for database design.</w:t>
            </w:r>
          </w:p>
        </w:tc>
      </w:tr>
      <w:tr w:rsidR="4B418319" w:rsidTr="06973A49" w14:paraId="6797F863">
        <w:trPr>
          <w:trHeight w:val="300"/>
        </w:trPr>
        <w:tc>
          <w:tcPr>
            <w:tcW w:w="18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7E5DE2CE" w14:textId="5D91C404">
            <w:pPr>
              <w:spacing w:before="0" w:beforeAutospacing="off" w:after="0" w:afterAutospacing="off"/>
              <w:jc w:val="left"/>
            </w:pPr>
            <w:r w:rsidRPr="06973A49" w:rsidR="4B418319">
              <w:rPr>
                <w:b w:val="1"/>
                <w:bCs w:val="1"/>
              </w:rPr>
              <w:t>Many-to-Many (</w:t>
            </w:r>
            <w:bookmarkStart w:name="_Int_sgJ9Od1S" w:id="1427673840"/>
            <w:r w:rsidRPr="06973A49" w:rsidR="4B418319">
              <w:rPr>
                <w:b w:val="1"/>
                <w:bCs w:val="1"/>
              </w:rPr>
              <w:t>M:N</w:t>
            </w:r>
            <w:bookmarkEnd w:id="1427673840"/>
            <w:r w:rsidRPr="06973A49" w:rsidR="4B418319">
              <w:rPr>
                <w:b w:val="1"/>
                <w:bCs w:val="1"/>
              </w:rPr>
              <w:t>) Relationships</w:t>
            </w:r>
          </w:p>
        </w:tc>
        <w:tc>
          <w:tcPr>
            <w:tcW w:w="35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6670BED0" w14:textId="15C23114">
            <w:pPr>
              <w:spacing w:before="0" w:beforeAutospacing="off" w:after="0" w:afterAutospacing="off"/>
              <w:jc w:val="left"/>
            </w:pPr>
            <w:r w:rsidR="4B418319">
              <w:rPr/>
              <w:t xml:space="preserve">Represented using </w:t>
            </w:r>
            <w:r w:rsidRPr="4B418319" w:rsidR="4B418319">
              <w:rPr>
                <w:b w:val="1"/>
                <w:bCs w:val="1"/>
              </w:rPr>
              <w:t>association classes or collections</w:t>
            </w:r>
            <w:r w:rsidR="4B418319">
              <w:rPr/>
              <w:t>.</w:t>
            </w:r>
          </w:p>
        </w:tc>
        <w:tc>
          <w:tcPr>
            <w:tcW w:w="3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48D83E94" w14:textId="50E361E2">
            <w:pPr>
              <w:spacing w:before="0" w:beforeAutospacing="off" w:after="0" w:afterAutospacing="off"/>
              <w:jc w:val="left"/>
            </w:pPr>
            <w:r w:rsidR="4B418319">
              <w:rPr/>
              <w:t xml:space="preserve">Requires an </w:t>
            </w:r>
            <w:r w:rsidRPr="4B418319" w:rsidR="4B418319">
              <w:rPr>
                <w:b w:val="1"/>
                <w:bCs w:val="1"/>
              </w:rPr>
              <w:t>intermediate (junction) table</w:t>
            </w:r>
            <w:r w:rsidR="4B418319">
              <w:rPr/>
              <w:t xml:space="preserve"> (e.g., Earns between User and Badge).</w:t>
            </w:r>
          </w:p>
        </w:tc>
      </w:tr>
      <w:tr w:rsidR="4B418319" w:rsidTr="06973A49" w14:paraId="67D80E53">
        <w:trPr>
          <w:trHeight w:val="300"/>
        </w:trPr>
        <w:tc>
          <w:tcPr>
            <w:tcW w:w="18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1E934D73" w14:textId="26077543">
            <w:pPr>
              <w:spacing w:before="0" w:beforeAutospacing="off" w:after="0" w:afterAutospacing="off"/>
              <w:jc w:val="left"/>
            </w:pPr>
            <w:r w:rsidRPr="4B418319" w:rsidR="4B418319">
              <w:rPr>
                <w:b w:val="1"/>
                <w:bCs w:val="1"/>
              </w:rPr>
              <w:t>Example Representation</w:t>
            </w:r>
          </w:p>
        </w:tc>
        <w:tc>
          <w:tcPr>
            <w:tcW w:w="35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3A07D4C1" w14:textId="4B43053D">
            <w:pPr>
              <w:spacing w:before="0" w:beforeAutospacing="off" w:after="0" w:afterAutospacing="off"/>
              <w:jc w:val="left"/>
            </w:pPr>
            <w:r w:rsidR="4B418319">
              <w:rPr/>
              <w:t xml:space="preserve">+ </w:t>
            </w:r>
            <w:r w:rsidR="54D79582">
              <w:rPr/>
              <w:t>register (</w:t>
            </w:r>
            <w:r w:rsidR="4B418319">
              <w:rPr/>
              <w:t>) (Method inside User class)</w:t>
            </w:r>
          </w:p>
        </w:tc>
        <w:tc>
          <w:tcPr>
            <w:tcW w:w="3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43445473" w14:textId="489B142E">
            <w:pPr>
              <w:spacing w:before="0" w:beforeAutospacing="off" w:after="0" w:afterAutospacing="off"/>
              <w:jc w:val="left"/>
            </w:pPr>
            <w:r w:rsidR="4B418319">
              <w:rPr/>
              <w:t>+ userID : int &lt;&lt;PK&gt;&gt; (Primary Key inside User entity)</w:t>
            </w:r>
          </w:p>
        </w:tc>
      </w:tr>
      <w:tr w:rsidR="4B418319" w:rsidTr="06973A49" w14:paraId="34818942">
        <w:trPr>
          <w:trHeight w:val="300"/>
        </w:trPr>
        <w:tc>
          <w:tcPr>
            <w:tcW w:w="18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098F428D" w14:textId="53153204">
            <w:pPr>
              <w:spacing w:before="0" w:beforeAutospacing="off" w:after="0" w:afterAutospacing="off"/>
              <w:jc w:val="left"/>
            </w:pPr>
            <w:r w:rsidRPr="4B418319" w:rsidR="4B418319">
              <w:rPr>
                <w:b w:val="1"/>
                <w:bCs w:val="1"/>
              </w:rPr>
              <w:t>Use in Development</w:t>
            </w:r>
          </w:p>
        </w:tc>
        <w:tc>
          <w:tcPr>
            <w:tcW w:w="35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301AE336" w14:textId="7D41A682">
            <w:pPr>
              <w:spacing w:before="0" w:beforeAutospacing="off" w:after="0" w:afterAutospacing="off"/>
              <w:jc w:val="left"/>
            </w:pPr>
            <w:r w:rsidR="4B418319">
              <w:rPr/>
              <w:t xml:space="preserve">Helps in </w:t>
            </w:r>
            <w:r w:rsidRPr="4B418319" w:rsidR="4B418319">
              <w:rPr>
                <w:b w:val="1"/>
                <w:bCs w:val="1"/>
              </w:rPr>
              <w:t>object-oriented programming (OOP) implementation</w:t>
            </w:r>
            <w:r w:rsidR="4B418319">
              <w:rPr/>
              <w:t>.</w:t>
            </w:r>
          </w:p>
        </w:tc>
        <w:tc>
          <w:tcPr>
            <w:tcW w:w="3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B418319" w:rsidP="4B418319" w:rsidRDefault="4B418319" w14:paraId="4703788D" w14:textId="1FBAB6BB">
            <w:pPr>
              <w:spacing w:before="0" w:beforeAutospacing="off" w:after="0" w:afterAutospacing="off"/>
              <w:jc w:val="left"/>
            </w:pPr>
            <w:r w:rsidR="4B418319">
              <w:rPr/>
              <w:t xml:space="preserve">Helps in </w:t>
            </w:r>
            <w:r w:rsidRPr="4B418319" w:rsidR="4B418319">
              <w:rPr>
                <w:b w:val="1"/>
                <w:bCs w:val="1"/>
              </w:rPr>
              <w:t>relational database modeling</w:t>
            </w:r>
            <w:r w:rsidR="4B418319">
              <w:rPr/>
              <w:t>.</w:t>
            </w:r>
          </w:p>
        </w:tc>
      </w:tr>
    </w:tbl>
    <w:p w:rsidR="556DCCAA" w:rsidP="4B418319" w:rsidRDefault="556DCCAA" w14:paraId="3878A8DE" w14:textId="04FC3158">
      <w:pPr/>
    </w:p>
    <w:p w:rsidR="556DCCAA" w:rsidP="4B418319" w:rsidRDefault="556DCCAA" w14:paraId="541D355F" w14:textId="131FAFC5">
      <w:pPr>
        <w:spacing w:before="240" w:beforeAutospacing="off" w:after="240" w:afterAutospacing="off"/>
      </w:pPr>
      <w:r w:rsidRPr="4B418319" w:rsidR="05D3286E">
        <w:rPr>
          <w:rFonts w:ascii="Aptos" w:hAnsi="Aptos" w:eastAsia="Aptos" w:cs="Aptos"/>
          <w:noProof w:val="0"/>
          <w:sz w:val="24"/>
          <w:szCs w:val="24"/>
          <w:lang w:val="en-US"/>
        </w:rPr>
        <w:t>These diagrams collectively help in designing and understanding the system, ensuring clarity in both database and object-oriented implementation.</w:t>
      </w:r>
    </w:p>
    <w:p w:rsidR="556DCCAA" w:rsidP="556DCCAA" w:rsidRDefault="556DCCAA" w14:paraId="3AF2C805" w14:textId="5DE94B5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a6ZEwik/JDg05" int2:id="hjMAFvVr">
      <int2:state int2:type="AugLoop_Text_Critique" int2:value="Rejected"/>
    </int2:textHash>
    <int2:bookmark int2:bookmarkName="_Int_sgJ9Od1S" int2:invalidationBookmarkName="" int2:hashCode="Hi0rXlPW0BlAiH" int2:id="nxRfMeKz">
      <int2:state int2:type="AugLoop_Text_Critique" int2:value="Rejected"/>
    </int2:bookmark>
    <int2:bookmark int2:bookmarkName="_Int_ySr5q5cw" int2:invalidationBookmarkName="" int2:hashCode="Hi0rXlPW0BlAiH" int2:id="Nz9vPhaJ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91FE2F"/>
    <w:rsid w:val="00A4E45B"/>
    <w:rsid w:val="00A4E45B"/>
    <w:rsid w:val="05D3286E"/>
    <w:rsid w:val="0662194A"/>
    <w:rsid w:val="06973A49"/>
    <w:rsid w:val="079D1F8C"/>
    <w:rsid w:val="1323F415"/>
    <w:rsid w:val="1A999D79"/>
    <w:rsid w:val="290C2F92"/>
    <w:rsid w:val="2DBBA741"/>
    <w:rsid w:val="2FC283CA"/>
    <w:rsid w:val="301B3966"/>
    <w:rsid w:val="3544393D"/>
    <w:rsid w:val="3591FE2F"/>
    <w:rsid w:val="38213289"/>
    <w:rsid w:val="43803AEB"/>
    <w:rsid w:val="4983AAA1"/>
    <w:rsid w:val="4B418319"/>
    <w:rsid w:val="50038E2B"/>
    <w:rsid w:val="504DC40F"/>
    <w:rsid w:val="54D79582"/>
    <w:rsid w:val="556DCCAA"/>
    <w:rsid w:val="570AB66E"/>
    <w:rsid w:val="575086D7"/>
    <w:rsid w:val="578DC6F1"/>
    <w:rsid w:val="5A688D44"/>
    <w:rsid w:val="61FD00AE"/>
    <w:rsid w:val="663C324D"/>
    <w:rsid w:val="69700A56"/>
    <w:rsid w:val="6C7D92B9"/>
    <w:rsid w:val="724B2396"/>
    <w:rsid w:val="75258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FE2F"/>
  <w15:chartTrackingRefBased/>
  <w15:docId w15:val="{C2F0CABF-787C-40DA-913D-45B952B9D1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9b64235a428544c9" /><Relationship Type="http://schemas.openxmlformats.org/officeDocument/2006/relationships/image" Target="/media/image4.png" Id="R0c9effb06dea48ff" /><Relationship Type="http://schemas.openxmlformats.org/officeDocument/2006/relationships/image" Target="/media/image5.png" Id="R5b27f8b3d85648d8" /><Relationship Type="http://schemas.openxmlformats.org/officeDocument/2006/relationships/image" Target="/media/image6.png" Id="Rf69db46c0f4041ca" /><Relationship Type="http://schemas.microsoft.com/office/2020/10/relationships/intelligence" Target="intelligence2.xml" Id="R427923d3b7d547d5" /><Relationship Type="http://schemas.openxmlformats.org/officeDocument/2006/relationships/image" Target="/media/image7.png" Id="Rd3fc3934619346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2025-02-20T15:01:54.6190916Z</dcterms:created>
  <dcterms:modified xsi:type="dcterms:W3CDTF">2025-02-20T15:44:31.6912474Z</dcterms:modified>
  <dc:creator>Mohammad Sadman Sakib Rohan (Student)</dc:creator>
  <lastModifiedBy>Mohammad Sadman Sakib Rohan (Student)</lastModifiedBy>
</coreProperties>
</file>