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7CA0" w14:textId="5622FCD6" w:rsidR="00FF4234" w:rsidRPr="00A048BF" w:rsidRDefault="00A048BF">
      <w:pPr>
        <w:rPr>
          <w:rFonts w:ascii="Times New Roman" w:hAnsi="Times New Roman" w:cs="Times New Roman"/>
          <w:sz w:val="40"/>
          <w:szCs w:val="40"/>
        </w:rPr>
      </w:pPr>
      <w:r w:rsidRPr="00A048BF">
        <w:rPr>
          <w:rFonts w:ascii="Times New Roman" w:hAnsi="Times New Roman" w:cs="Times New Roman"/>
          <w:sz w:val="40"/>
          <w:szCs w:val="40"/>
        </w:rPr>
        <w:t xml:space="preserve">Review: </w:t>
      </w:r>
      <w:r w:rsidR="00D331C8">
        <w:rPr>
          <w:rFonts w:ascii="Times New Roman" w:hAnsi="Times New Roman" w:cs="Times New Roman"/>
          <w:sz w:val="40"/>
          <w:szCs w:val="40"/>
        </w:rPr>
        <w:t>Dynamic</w:t>
      </w:r>
      <w:r w:rsidR="002E755E">
        <w:rPr>
          <w:rFonts w:ascii="Times New Roman" w:hAnsi="Times New Roman" w:cs="Times New Roman"/>
          <w:sz w:val="40"/>
          <w:szCs w:val="40"/>
        </w:rPr>
        <w:t>al</w:t>
      </w:r>
      <w:r w:rsidR="00D331C8">
        <w:rPr>
          <w:rFonts w:ascii="Times New Roman" w:hAnsi="Times New Roman" w:cs="Times New Roman"/>
          <w:sz w:val="40"/>
          <w:szCs w:val="40"/>
        </w:rPr>
        <w:t xml:space="preserve"> system</w:t>
      </w:r>
      <w:r w:rsidR="00F269F8">
        <w:rPr>
          <w:rFonts w:ascii="Times New Roman" w:hAnsi="Times New Roman" w:cs="Times New Roman"/>
          <w:sz w:val="40"/>
          <w:szCs w:val="40"/>
        </w:rPr>
        <w:t>s</w:t>
      </w:r>
      <w:r w:rsidR="00D331C8">
        <w:rPr>
          <w:rFonts w:ascii="Times New Roman" w:hAnsi="Times New Roman" w:cs="Times New Roman"/>
          <w:sz w:val="40"/>
          <w:szCs w:val="40"/>
        </w:rPr>
        <w:t xml:space="preserve"> </w:t>
      </w:r>
      <w:r w:rsidR="00F269F8" w:rsidRPr="00F269F8">
        <w:rPr>
          <w:rFonts w:ascii="Times New Roman" w:hAnsi="Times New Roman" w:cs="Times New Roman"/>
          <w:sz w:val="40"/>
          <w:szCs w:val="40"/>
        </w:rPr>
        <w:t>metrics</w:t>
      </w:r>
      <w:r w:rsidR="006024E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A5C2DC9" w14:textId="7831230F" w:rsidR="009A6383" w:rsidRPr="00893FA4" w:rsidRDefault="00263625" w:rsidP="00893FA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893FA4">
        <w:rPr>
          <w:rFonts w:ascii="Times New Roman" w:hAnsi="Times New Roman" w:cs="Times New Roman" w:hint="eastAsia"/>
          <w:sz w:val="32"/>
          <w:szCs w:val="32"/>
        </w:rPr>
        <w:t>D</w:t>
      </w:r>
      <w:r w:rsidRPr="00893FA4">
        <w:rPr>
          <w:rFonts w:ascii="Times New Roman" w:hAnsi="Times New Roman" w:cs="Times New Roman"/>
          <w:sz w:val="32"/>
          <w:szCs w:val="32"/>
        </w:rPr>
        <w:t>efinition</w:t>
      </w:r>
    </w:p>
    <w:p w14:paraId="1B359EE2" w14:textId="4A9287E9" w:rsidR="00085A4B" w:rsidRDefault="00540B59" w:rsidP="00893F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ased on dynamical system theory and extremal theory.</w:t>
      </w:r>
      <w:r w:rsidR="00D70CED"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ere </w:t>
      </w:r>
      <w:r w:rsidR="00292246">
        <w:rPr>
          <w:rFonts w:ascii="Times New Roman" w:hAnsi="Times New Roman" w:cs="Times New Roman"/>
          <w:sz w:val="32"/>
          <w:szCs w:val="32"/>
        </w:rPr>
        <w:t xml:space="preserve">we describe this dynamical system via 3 metrics, </w:t>
      </w:r>
      <w:r w:rsidR="00085A4B">
        <w:rPr>
          <w:rFonts w:ascii="Times New Roman" w:hAnsi="Times New Roman" w:cs="Times New Roman"/>
          <w:sz w:val="32"/>
          <w:szCs w:val="32"/>
        </w:rPr>
        <w:t xml:space="preserve">including </w:t>
      </w:r>
      <w:r w:rsidR="00292246">
        <w:rPr>
          <w:rFonts w:ascii="Times New Roman" w:hAnsi="Times New Roman" w:cs="Times New Roman"/>
          <w:sz w:val="32"/>
          <w:szCs w:val="32"/>
        </w:rPr>
        <w:t>local dimension</w:t>
      </w:r>
      <w:r w:rsidR="00085A4B">
        <w:rPr>
          <w:rFonts w:ascii="Times New Roman" w:hAnsi="Times New Roman" w:cs="Times New Roman"/>
          <w:sz w:val="32"/>
          <w:szCs w:val="32"/>
        </w:rPr>
        <w:t xml:space="preserve"> </w:t>
      </w:r>
      <w:r w:rsidR="00D70CED" w:rsidRPr="00D70CED">
        <w:rPr>
          <w:rFonts w:ascii="Times New Roman" w:hAnsi="Times New Roman" w:cs="Times New Roman"/>
          <w:i/>
          <w:iCs/>
          <w:sz w:val="32"/>
          <w:szCs w:val="32"/>
        </w:rPr>
        <w:t>d</w:t>
      </w:r>
      <w:r w:rsidR="00292246">
        <w:rPr>
          <w:rFonts w:ascii="Times New Roman" w:hAnsi="Times New Roman" w:cs="Times New Roman"/>
          <w:sz w:val="32"/>
          <w:szCs w:val="32"/>
        </w:rPr>
        <w:t>, local persistence</w:t>
      </w:r>
      <w:r w:rsidR="004E4094">
        <w:rPr>
          <w:rFonts w:ascii="Times New Roman" w:hAnsi="Times New Roman" w:cs="Times New Roman"/>
          <w:sz w:val="32"/>
          <w:szCs w:val="32"/>
        </w:rPr>
        <w:t xml:space="preserve"> </w:t>
      </w:r>
      <w:r w:rsidR="004E4094" w:rsidRPr="0019698B">
        <w:rPr>
          <w:rFonts w:ascii="Times New Roman" w:eastAsia="等线" w:hAnsi="Times New Roman" w:cs="Times New Roman"/>
          <w:sz w:val="32"/>
          <w:szCs w:val="32"/>
        </w:rPr>
        <w:t>θ</w:t>
      </w:r>
      <w:r w:rsidR="004264D5" w:rsidRPr="0019698B">
        <w:rPr>
          <w:rFonts w:ascii="Times New Roman" w:eastAsia="等线" w:hAnsi="Times New Roman" w:cs="Times New Roman"/>
          <w:sz w:val="32"/>
          <w:szCs w:val="32"/>
          <w:vertAlign w:val="superscript"/>
        </w:rPr>
        <w:t>-1</w:t>
      </w:r>
      <w:r w:rsidR="000E31C4">
        <w:rPr>
          <w:rFonts w:ascii="等线" w:eastAsia="等线" w:hAnsi="等线" w:cs="Times New Roman"/>
          <w:sz w:val="32"/>
          <w:szCs w:val="32"/>
        </w:rPr>
        <w:t xml:space="preserve"> </w:t>
      </w:r>
      <w:r w:rsidR="00745AC4" w:rsidRPr="00A04213">
        <w:rPr>
          <w:rFonts w:ascii="Times New Roman" w:eastAsia="等线" w:hAnsi="Times New Roman" w:cs="Times New Roman"/>
          <w:sz w:val="32"/>
          <w:szCs w:val="32"/>
        </w:rPr>
        <w:t>and c</w:t>
      </w:r>
      <w:r w:rsidR="00292246">
        <w:rPr>
          <w:rFonts w:ascii="Times New Roman" w:hAnsi="Times New Roman" w:cs="Times New Roman"/>
          <w:sz w:val="32"/>
          <w:szCs w:val="32"/>
        </w:rPr>
        <w:t>o-cooccurrence ratio</w:t>
      </w:r>
      <w:r w:rsidR="004E4094">
        <w:rPr>
          <w:rFonts w:ascii="Times New Roman" w:hAnsi="Times New Roman" w:cs="Times New Roman"/>
          <w:sz w:val="32"/>
          <w:szCs w:val="32"/>
        </w:rPr>
        <w:t xml:space="preserve"> </w:t>
      </w:r>
      <w:r w:rsidR="00D70CED">
        <w:rPr>
          <w:rFonts w:ascii="Times New Roman" w:hAnsi="Times New Roman" w:cs="Times New Roman"/>
          <w:sz w:val="32"/>
          <w:szCs w:val="32"/>
        </w:rPr>
        <w:t>α</w:t>
      </w:r>
      <w:r w:rsidR="00292246">
        <w:rPr>
          <w:rFonts w:ascii="Times New Roman" w:hAnsi="Times New Roman" w:cs="Times New Roman"/>
          <w:sz w:val="32"/>
          <w:szCs w:val="32"/>
        </w:rPr>
        <w:t>.</w:t>
      </w:r>
    </w:p>
    <w:p w14:paraId="61456237" w14:textId="7DA6D758" w:rsidR="00207DD1" w:rsidRDefault="006B2F46" w:rsidP="00564AB3">
      <w:pPr>
        <w:rPr>
          <w:rFonts w:ascii="Times New Roman" w:eastAsia="宋体" w:hAnsi="Times New Roman" w:cs="Times New Roman"/>
          <w:iCs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Supposed a trajectory X(t), which denotes a variable</w:t>
      </w:r>
      <w:r w:rsidR="00B5056A">
        <w:rPr>
          <w:rFonts w:ascii="Times New Roman" w:eastAsia="宋体" w:hAnsi="Times New Roman" w:cs="Times New Roman"/>
          <w:sz w:val="32"/>
          <w:szCs w:val="32"/>
        </w:rPr>
        <w:t xml:space="preserve">’s lat-lon maps. </w:t>
      </w:r>
      <w:r w:rsidR="00207DD1">
        <w:rPr>
          <w:rFonts w:ascii="Times New Roman" w:eastAsia="宋体" w:hAnsi="Times New Roman" w:cs="Times New Roman"/>
          <w:sz w:val="32"/>
          <w:szCs w:val="32"/>
        </w:rPr>
        <w:t xml:space="preserve">We </w:t>
      </w:r>
      <w:r w:rsidR="00335682">
        <w:rPr>
          <w:rFonts w:ascii="Times New Roman" w:eastAsia="宋体" w:hAnsi="Times New Roman" w:cs="Times New Roman"/>
          <w:sz w:val="32"/>
          <w:szCs w:val="32"/>
        </w:rPr>
        <w:t xml:space="preserve">measure the dynamical property of a </w:t>
      </w:r>
      <w:r w:rsidR="00335682">
        <w:rPr>
          <w:rFonts w:ascii="Times New Roman" w:eastAsia="宋体" w:hAnsi="Times New Roman" w:cs="Times New Roman"/>
          <w:sz w:val="32"/>
          <w:szCs w:val="32"/>
        </w:rPr>
        <w:t xml:space="preserve">specific point </w:t>
      </w:r>
      <w:r w:rsidR="00335682">
        <w:rPr>
          <w:rFonts w:ascii="宋体" w:eastAsia="宋体" w:hAnsi="宋体" w:cs="Times New Roman" w:hint="eastAsia"/>
          <w:sz w:val="32"/>
          <w:szCs w:val="32"/>
        </w:rPr>
        <w:t>ζ</w:t>
      </w:r>
      <w:r w:rsidR="00335682">
        <w:rPr>
          <w:rFonts w:ascii="Times New Roman" w:eastAsia="宋体" w:hAnsi="Times New Roman" w:cs="Times New Roman" w:hint="eastAsia"/>
          <w:sz w:val="32"/>
          <w:szCs w:val="32"/>
        </w:rPr>
        <w:t>v</w:t>
      </w:r>
      <w:r w:rsidR="00335682">
        <w:rPr>
          <w:rFonts w:ascii="Times New Roman" w:eastAsia="宋体" w:hAnsi="Times New Roman" w:cs="Times New Roman"/>
          <w:sz w:val="32"/>
          <w:szCs w:val="32"/>
        </w:rPr>
        <w:t xml:space="preserve">ia </w:t>
      </w:r>
      <w:r w:rsidR="00207DD1">
        <w:rPr>
          <w:rFonts w:ascii="Times New Roman" w:eastAsia="宋体" w:hAnsi="Times New Roman" w:cs="Times New Roman"/>
          <w:sz w:val="32"/>
          <w:szCs w:val="32"/>
        </w:rPr>
        <w:t>calculat</w:t>
      </w:r>
      <w:r w:rsidR="00335682">
        <w:rPr>
          <w:rFonts w:ascii="Times New Roman" w:eastAsia="宋体" w:hAnsi="Times New Roman" w:cs="Times New Roman"/>
          <w:sz w:val="32"/>
          <w:szCs w:val="32"/>
        </w:rPr>
        <w:t>ing</w:t>
      </w:r>
      <w:r w:rsidR="00207DD1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407BA4">
        <w:rPr>
          <w:rFonts w:ascii="Times New Roman" w:eastAsia="宋体" w:hAnsi="Times New Roman" w:cs="Times New Roman"/>
          <w:sz w:val="32"/>
          <w:szCs w:val="32"/>
        </w:rPr>
        <w:t>a</w:t>
      </w:r>
      <w:r w:rsidR="00207DD1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207DD1" w:rsidRPr="00AF1008">
        <w:rPr>
          <w:rFonts w:ascii="Times New Roman" w:eastAsia="宋体" w:hAnsi="Times New Roman" w:cs="Times New Roman"/>
          <w:sz w:val="32"/>
          <w:szCs w:val="32"/>
        </w:rPr>
        <w:t>Euclidean distance</w:t>
      </w:r>
      <w:r w:rsidR="00407BA4">
        <w:rPr>
          <w:rFonts w:ascii="Times New Roman" w:eastAsia="宋体" w:hAnsi="Times New Roman" w:cs="Times New Roman"/>
          <w:sz w:val="32"/>
          <w:szCs w:val="32"/>
        </w:rPr>
        <w:t xml:space="preserve"> between </w:t>
      </w:r>
      <w:r w:rsidR="00A61936">
        <w:rPr>
          <w:rFonts w:ascii="Times New Roman" w:eastAsia="宋体" w:hAnsi="Times New Roman" w:cs="Times New Roman"/>
          <w:sz w:val="32"/>
          <w:szCs w:val="32"/>
        </w:rPr>
        <w:t>ζ and a point on the trajectory, then t</w:t>
      </w:r>
      <w:r w:rsidR="00407BA4">
        <w:rPr>
          <w:rFonts w:ascii="Times New Roman" w:eastAsia="宋体" w:hAnsi="Times New Roman" w:cs="Times New Roman"/>
          <w:sz w:val="32"/>
          <w:szCs w:val="32"/>
        </w:rPr>
        <w:t xml:space="preserve">he </w:t>
      </w:r>
      <w:bookmarkStart w:id="0" w:name="OLE_LINK2"/>
      <w:r w:rsidR="00207DD1">
        <w:rPr>
          <w:rFonts w:ascii="Times New Roman" w:eastAsia="宋体" w:hAnsi="Times New Roman" w:cs="Times New Roman"/>
          <w:sz w:val="32"/>
          <w:szCs w:val="32"/>
        </w:rPr>
        <w:t>logarithmic</w:t>
      </w:r>
      <w:bookmarkEnd w:id="0"/>
      <w:r w:rsidR="0048682F">
        <w:rPr>
          <w:rFonts w:ascii="Times New Roman" w:eastAsia="宋体" w:hAnsi="Times New Roman" w:cs="Times New Roman"/>
          <w:sz w:val="32"/>
          <w:szCs w:val="32"/>
        </w:rPr>
        <w:t xml:space="preserve"> distance</w:t>
      </w:r>
      <w:r w:rsidR="00207DD1">
        <w:rPr>
          <w:rFonts w:ascii="Times New Roman" w:eastAsia="宋体" w:hAnsi="Times New Roman" w:cs="Times New Roman"/>
          <w:sz w:val="32"/>
          <w:szCs w:val="32"/>
        </w:rPr>
        <w:t xml:space="preserve"> returns as:</w:t>
      </w:r>
      <w:r w:rsidR="00564AB3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宋体" w:hAnsi="Cambria Math" w:cs="Times New Roman"/>
            <w:sz w:val="32"/>
            <w:szCs w:val="32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 w:cs="Times New Roman"/>
                <w:sz w:val="32"/>
                <w:szCs w:val="32"/>
              </w:rPr>
              <m:t xml:space="preserve"> x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  <w:sz w:val="32"/>
                <w:szCs w:val="32"/>
              </w:rPr>
              <m:t xml:space="preserve"> , ζ </m:t>
            </m:r>
          </m:e>
        </m:d>
        <m:r>
          <w:rPr>
            <w:rFonts w:ascii="Cambria Math" w:eastAsia="宋体" w:hAnsi="Cambria Math" w:cs="Times New Roman"/>
            <w:sz w:val="32"/>
            <w:szCs w:val="32"/>
          </w:rPr>
          <m:t>=-</m:t>
        </m:r>
        <m:r>
          <m:rPr>
            <m:sty m:val="p"/>
          </m:rPr>
          <w:rPr>
            <w:rFonts w:ascii="Cambria Math" w:eastAsia="宋体" w:hAnsi="Cambria Math" w:cs="Times New Roman"/>
            <w:sz w:val="32"/>
            <w:szCs w:val="32"/>
          </w:rPr>
          <m:t>log⁡</m:t>
        </m:r>
        <m:r>
          <w:rPr>
            <w:rFonts w:ascii="Cambria Math" w:eastAsia="宋体" w:hAnsi="Cambria Math" w:cs="Times New Roman"/>
            <w:sz w:val="32"/>
            <w:szCs w:val="32"/>
          </w:rPr>
          <m:t>( dist</m:t>
        </m:r>
        <m:d>
          <m:d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 w:cs="Times New Roman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  <w:sz w:val="32"/>
                <w:szCs w:val="32"/>
              </w:rPr>
              <m:t>,ζ</m:t>
            </m:r>
          </m:e>
        </m:d>
        <m:r>
          <w:rPr>
            <w:rFonts w:ascii="Cambria Math" w:eastAsia="宋体" w:hAnsi="Cambria Math" w:cs="Times New Roman"/>
            <w:sz w:val="32"/>
            <w:szCs w:val="32"/>
          </w:rPr>
          <m:t xml:space="preserve"> )</m:t>
        </m:r>
      </m:oMath>
      <w:r w:rsidR="00564AB3">
        <w:rPr>
          <w:rFonts w:ascii="Times New Roman" w:eastAsia="宋体" w:hAnsi="Times New Roman" w:cs="Times New Roman"/>
          <w:sz w:val="32"/>
          <w:szCs w:val="32"/>
        </w:rPr>
        <w:t>.</w:t>
      </w:r>
      <w:r w:rsidR="0048682F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564AB3">
        <w:rPr>
          <w:rFonts w:ascii="Times New Roman" w:eastAsia="宋体" w:hAnsi="Times New Roman" w:cs="Times New Roman"/>
          <w:sz w:val="32"/>
          <w:szCs w:val="32"/>
        </w:rPr>
        <w:t>Then,</w:t>
      </w:r>
      <w:r w:rsidR="0048682F">
        <w:rPr>
          <w:rFonts w:ascii="Times New Roman" w:eastAsia="宋体" w:hAnsi="Times New Roman" w:cs="Times New Roman"/>
          <w:sz w:val="32"/>
          <w:szCs w:val="32"/>
        </w:rPr>
        <w:t xml:space="preserve"> we focus on the analogs of </w:t>
      </w:r>
      <w:r w:rsidR="00612F37">
        <w:rPr>
          <w:rFonts w:ascii="Times New Roman" w:eastAsia="宋体" w:hAnsi="Times New Roman" w:cs="Times New Roman"/>
          <w:sz w:val="32"/>
          <w:szCs w:val="32"/>
        </w:rPr>
        <w:t xml:space="preserve">ζ on the trajectory: given a threshold </w:t>
      </w:r>
      <w:r w:rsidR="00612F37">
        <w:rPr>
          <w:rFonts w:ascii="Times New Roman" w:eastAsia="宋体" w:hAnsi="Times New Roman" w:cs="Times New Roman"/>
          <w:i/>
          <w:iCs/>
          <w:sz w:val="32"/>
          <w:szCs w:val="32"/>
        </w:rPr>
        <w:t xml:space="preserve">S </w:t>
      </w:r>
      <w:r w:rsidR="00612F37" w:rsidRPr="00612F37">
        <w:rPr>
          <w:rFonts w:ascii="Times New Roman" w:eastAsia="宋体" w:hAnsi="Times New Roman" w:cs="Times New Roman"/>
          <w:sz w:val="32"/>
          <w:szCs w:val="32"/>
        </w:rPr>
        <w:t>being</w:t>
      </w:r>
      <w:r w:rsidR="00612F37">
        <w:rPr>
          <w:rFonts w:ascii="Times New Roman" w:eastAsia="宋体" w:hAnsi="Times New Roman" w:cs="Times New Roman"/>
          <w:sz w:val="32"/>
          <w:szCs w:val="32"/>
        </w:rPr>
        <w:t xml:space="preserve"> the 98</w:t>
      </w:r>
      <w:r w:rsidR="00612F37" w:rsidRPr="00612F37">
        <w:rPr>
          <w:rFonts w:ascii="Times New Roman" w:eastAsia="宋体" w:hAnsi="Times New Roman" w:cs="Times New Roman"/>
          <w:sz w:val="32"/>
          <w:szCs w:val="32"/>
          <w:vertAlign w:val="superscript"/>
        </w:rPr>
        <w:t>th</w:t>
      </w:r>
      <w:r w:rsidR="00612F37">
        <w:rPr>
          <w:rFonts w:ascii="Times New Roman" w:eastAsia="宋体" w:hAnsi="Times New Roman" w:cs="Times New Roman"/>
          <w:sz w:val="32"/>
          <w:szCs w:val="32"/>
        </w:rPr>
        <w:t xml:space="preserve"> quantile of g</w:t>
      </w:r>
      <w:r w:rsidR="003F6CD0">
        <w:rPr>
          <w:rFonts w:ascii="Times New Roman" w:eastAsia="宋体" w:hAnsi="Times New Roman" w:cs="Times New Roman"/>
          <w:sz w:val="32"/>
          <w:szCs w:val="32"/>
        </w:rPr>
        <w:t>(x(t), ζ), we can extract the exceedances</w:t>
      </w:r>
      <w:r w:rsidR="00564AB3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3F6CD0">
        <w:rPr>
          <w:rFonts w:ascii="Times New Roman" w:eastAsia="宋体" w:hAnsi="Times New Roman" w:cs="Times New Roman"/>
          <w:sz w:val="32"/>
          <w:szCs w:val="32"/>
        </w:rPr>
        <w:t xml:space="preserve">like </w:t>
      </w:r>
      <m:oMath>
        <m:r>
          <w:rPr>
            <w:rFonts w:ascii="Cambria Math" w:eastAsia="宋体" w:hAnsi="Cambria Math" w:cs="Times New Roman" w:hint="eastAsia"/>
            <w:sz w:val="32"/>
            <w:szCs w:val="32"/>
          </w:rPr>
          <m:t>u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 w:cs="Times New Roman"/>
                <w:sz w:val="32"/>
                <w:szCs w:val="32"/>
              </w:rPr>
              <m:t>t,ζ</m:t>
            </m:r>
          </m:e>
        </m:d>
        <m:r>
          <w:rPr>
            <w:rFonts w:ascii="Cambria Math" w:eastAsia="宋体" w:hAnsi="Cambria Math" w:cs="Times New Roman"/>
            <w:sz w:val="32"/>
            <w:szCs w:val="32"/>
          </w:rPr>
          <m:t>=g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 w:cs="Times New Roman"/>
                <w:sz w:val="32"/>
                <w:szCs w:val="32"/>
              </w:rPr>
              <m:t xml:space="preserve"> x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eastAsia="宋体" w:hAnsi="Cambria Math" w:cs="Times New Roman"/>
                <w:sz w:val="32"/>
                <w:szCs w:val="32"/>
              </w:rPr>
              <m:t xml:space="preserve">, ζ </m:t>
            </m:r>
          </m:e>
        </m:d>
        <m:r>
          <w:rPr>
            <w:rFonts w:ascii="Cambria Math" w:eastAsia="宋体" w:hAnsi="Cambria Math" w:cs="Times New Roman"/>
            <w:sz w:val="32"/>
            <w:szCs w:val="32"/>
          </w:rPr>
          <m:t>-</m:t>
        </m:r>
        <m:r>
          <w:rPr>
            <w:rFonts w:ascii="Cambria Math" w:eastAsia="宋体" w:hAnsi="Cambria Math" w:cs="Times New Roman"/>
            <w:sz w:val="32"/>
            <w:szCs w:val="32"/>
          </w:rPr>
          <m:t>S</m:t>
        </m:r>
        <m:r>
          <w:rPr>
            <w:rFonts w:ascii="Cambria Math" w:eastAsia="宋体" w:hAnsi="Cambria Math" w:cs="Times New Roman"/>
            <w:sz w:val="32"/>
            <w:szCs w:val="32"/>
          </w:rPr>
          <m:t>(q,ζ)</m:t>
        </m:r>
      </m:oMath>
      <w:r w:rsidR="003F6CD0">
        <w:rPr>
          <w:rFonts w:ascii="Times New Roman" w:eastAsia="宋体" w:hAnsi="Times New Roman" w:cs="Times New Roman" w:hint="eastAsia"/>
          <w:iCs/>
          <w:sz w:val="32"/>
          <w:szCs w:val="32"/>
        </w:rPr>
        <w:t>.</w:t>
      </w:r>
      <w:r w:rsidR="003F6CD0">
        <w:rPr>
          <w:rFonts w:ascii="Times New Roman" w:eastAsia="宋体" w:hAnsi="Times New Roman" w:cs="Times New Roman"/>
          <w:iCs/>
          <w:sz w:val="32"/>
          <w:szCs w:val="32"/>
        </w:rPr>
        <w:t xml:space="preserve"> Here </w:t>
      </w:r>
      <w:r w:rsidR="003F6CD0" w:rsidRPr="003F6CD0">
        <w:rPr>
          <w:rFonts w:ascii="Times New Roman" w:eastAsia="宋体" w:hAnsi="Times New Roman" w:cs="Times New Roman"/>
          <w:i/>
          <w:sz w:val="32"/>
          <w:szCs w:val="32"/>
        </w:rPr>
        <w:t>u</w:t>
      </w:r>
      <w:r w:rsidR="003F6CD0">
        <w:rPr>
          <w:rFonts w:ascii="Times New Roman" w:eastAsia="宋体" w:hAnsi="Times New Roman" w:cs="Times New Roman"/>
          <w:i/>
          <w:sz w:val="32"/>
          <w:szCs w:val="32"/>
        </w:rPr>
        <w:t xml:space="preserve"> </w:t>
      </w:r>
      <w:r w:rsidR="003F6CD0">
        <w:rPr>
          <w:rFonts w:ascii="Times New Roman" w:eastAsia="宋体" w:hAnsi="Times New Roman" w:cs="Times New Roman"/>
          <w:iCs/>
          <w:sz w:val="32"/>
          <w:szCs w:val="32"/>
        </w:rPr>
        <w:t xml:space="preserve">only takes the positive values. </w:t>
      </w:r>
      <w:r w:rsidR="007359FC">
        <w:rPr>
          <w:rFonts w:ascii="Times New Roman" w:eastAsia="宋体" w:hAnsi="Times New Roman" w:cs="Times New Roman"/>
          <w:iCs/>
          <w:sz w:val="32"/>
          <w:szCs w:val="32"/>
        </w:rPr>
        <w:t xml:space="preserve">The cumulative probability distribution </w:t>
      </w:r>
      <w:r w:rsidR="007359FC" w:rsidRPr="007359FC">
        <w:rPr>
          <w:rFonts w:ascii="Times New Roman" w:eastAsia="宋体" w:hAnsi="Times New Roman" w:cs="Times New Roman"/>
          <w:i/>
          <w:sz w:val="32"/>
          <w:szCs w:val="32"/>
        </w:rPr>
        <w:t>F</w:t>
      </w:r>
      <w:r w:rsidR="007359FC">
        <w:rPr>
          <w:rFonts w:ascii="Times New Roman" w:eastAsia="宋体" w:hAnsi="Times New Roman" w:cs="Times New Roman"/>
          <w:iCs/>
          <w:sz w:val="32"/>
          <w:szCs w:val="32"/>
        </w:rPr>
        <w:t>(</w:t>
      </w:r>
      <w:r w:rsidR="007359FC">
        <w:rPr>
          <w:rFonts w:ascii="Times New Roman" w:eastAsia="宋体" w:hAnsi="Times New Roman" w:cs="Times New Roman"/>
          <w:i/>
          <w:sz w:val="32"/>
          <w:szCs w:val="32"/>
        </w:rPr>
        <w:t>u, ζ</w:t>
      </w:r>
      <w:r w:rsidR="007359FC">
        <w:rPr>
          <w:rFonts w:ascii="Times New Roman" w:eastAsia="宋体" w:hAnsi="Times New Roman" w:cs="Times New Roman"/>
          <w:iCs/>
          <w:sz w:val="32"/>
          <w:szCs w:val="32"/>
        </w:rPr>
        <w:t xml:space="preserve">) </w:t>
      </w:r>
      <w:r w:rsidR="001C11D1">
        <w:rPr>
          <w:rFonts w:ascii="Times New Roman" w:eastAsia="宋体" w:hAnsi="Times New Roman" w:cs="Times New Roman"/>
          <w:iCs/>
          <w:sz w:val="32"/>
          <w:szCs w:val="32"/>
        </w:rPr>
        <w:t>follows the Generalized Pareto Distribution function (extremal theory).</w:t>
      </w:r>
    </w:p>
    <w:p w14:paraId="009A505B" w14:textId="77777777" w:rsidR="00A817F9" w:rsidRDefault="00A817F9" w:rsidP="00564AB3">
      <w:pPr>
        <w:rPr>
          <w:rFonts w:ascii="Times New Roman" w:eastAsia="宋体" w:hAnsi="Times New Roman" w:cs="Times New Roman"/>
          <w:iCs/>
          <w:sz w:val="32"/>
          <w:szCs w:val="32"/>
        </w:rPr>
      </w:pPr>
    </w:p>
    <w:p w14:paraId="630A5CAA" w14:textId="6D19D470" w:rsidR="00963BB8" w:rsidRDefault="0051434D" w:rsidP="0051434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iCs/>
          <w:sz w:val="32"/>
          <w:szCs w:val="32"/>
        </w:rPr>
      </w:pPr>
      <w:r w:rsidRPr="0051434D">
        <w:rPr>
          <w:rFonts w:ascii="Times New Roman" w:eastAsia="宋体" w:hAnsi="Times New Roman" w:cs="Times New Roman"/>
          <w:iCs/>
          <w:sz w:val="32"/>
          <w:szCs w:val="32"/>
        </w:rPr>
        <w:t>Local dimensions</w:t>
      </w:r>
      <w:r w:rsidR="008C71A6">
        <w:rPr>
          <w:rFonts w:ascii="Times New Roman" w:eastAsia="宋体" w:hAnsi="Times New Roman" w:cs="Times New Roman"/>
          <w:iCs/>
          <w:sz w:val="32"/>
          <w:szCs w:val="32"/>
        </w:rPr>
        <w:t xml:space="preserve"> (spatial</w:t>
      </w:r>
      <w:r w:rsidR="002313B7">
        <w:rPr>
          <w:rFonts w:ascii="Times New Roman" w:eastAsia="宋体" w:hAnsi="Times New Roman" w:cs="Times New Roman"/>
          <w:iCs/>
          <w:sz w:val="32"/>
          <w:szCs w:val="32"/>
        </w:rPr>
        <w:t xml:space="preserve"> information</w:t>
      </w:r>
      <w:r w:rsidR="008C71A6">
        <w:rPr>
          <w:rFonts w:ascii="Times New Roman" w:eastAsia="宋体" w:hAnsi="Times New Roman" w:cs="Times New Roman"/>
          <w:iCs/>
          <w:sz w:val="32"/>
          <w:szCs w:val="32"/>
        </w:rPr>
        <w:t>)</w:t>
      </w:r>
    </w:p>
    <w:p w14:paraId="78713442" w14:textId="6930D999" w:rsidR="00F5256E" w:rsidRDefault="00F5256E" w:rsidP="00F5256E">
      <w:pPr>
        <w:rPr>
          <w:rFonts w:ascii="Times New Roman" w:eastAsia="宋体" w:hAnsi="Times New Roman" w:cs="Times New Roman"/>
          <w:iCs/>
          <w:sz w:val="32"/>
          <w:szCs w:val="32"/>
        </w:rPr>
      </w:pPr>
      <w:r>
        <w:rPr>
          <w:rFonts w:ascii="Times New Roman" w:eastAsia="宋体" w:hAnsi="Times New Roman" w:cs="Times New Roman" w:hint="eastAsia"/>
          <w:iCs/>
          <w:sz w:val="32"/>
          <w:szCs w:val="32"/>
        </w:rPr>
        <w:t>T</w:t>
      </w:r>
      <w:r>
        <w:rPr>
          <w:rFonts w:ascii="Times New Roman" w:eastAsia="宋体" w:hAnsi="Times New Roman" w:cs="Times New Roman"/>
          <w:iCs/>
          <w:sz w:val="32"/>
          <w:szCs w:val="32"/>
        </w:rPr>
        <w:t>his parameter represent</w:t>
      </w:r>
      <w:r w:rsidR="00BB261F">
        <w:rPr>
          <w:rFonts w:ascii="Times New Roman" w:eastAsia="宋体" w:hAnsi="Times New Roman" w:cs="Times New Roman"/>
          <w:iCs/>
          <w:sz w:val="32"/>
          <w:szCs w:val="32"/>
        </w:rPr>
        <w:t>s</w:t>
      </w:r>
      <w:r>
        <w:rPr>
          <w:rFonts w:ascii="Times New Roman" w:eastAsia="宋体" w:hAnsi="Times New Roman" w:cs="Times New Roman"/>
          <w:iCs/>
          <w:sz w:val="32"/>
          <w:szCs w:val="32"/>
        </w:rPr>
        <w:t xml:space="preserve"> the </w:t>
      </w:r>
      <w:r w:rsidR="009F7CDD">
        <w:rPr>
          <w:rFonts w:ascii="Times New Roman" w:eastAsia="宋体" w:hAnsi="Times New Roman" w:cs="Times New Roman"/>
          <w:iCs/>
          <w:sz w:val="32"/>
          <w:szCs w:val="32"/>
        </w:rPr>
        <w:t xml:space="preserve">degree of freedom near ζ. It can be easily gotten by </w:t>
      </w:r>
      <m:oMath>
        <m:r>
          <w:rPr>
            <w:rFonts w:ascii="Cambria Math" w:eastAsia="宋体" w:hAnsi="Cambria Math" w:cs="Times New Roman"/>
            <w:sz w:val="32"/>
            <w:szCs w:val="32"/>
          </w:rPr>
          <m:t>d=1/</m:t>
        </m:r>
        <m:r>
          <w:rPr>
            <w:rFonts w:ascii="Cambria Math" w:eastAsia="宋体" w:hAnsi="Cambria Math" w:cs="Times New Roman"/>
            <w:sz w:val="32"/>
            <w:szCs w:val="32"/>
          </w:rPr>
          <m:t>σ</m:t>
        </m:r>
      </m:oMath>
      <w:r w:rsidR="001A0388">
        <w:rPr>
          <w:rFonts w:ascii="Times New Roman" w:eastAsia="宋体" w:hAnsi="Times New Roman" w:cs="Times New Roman" w:hint="eastAsia"/>
          <w:iCs/>
          <w:sz w:val="32"/>
          <w:szCs w:val="32"/>
        </w:rPr>
        <w:t>,</w:t>
      </w:r>
      <w:r w:rsidR="001A0388">
        <w:rPr>
          <w:rFonts w:ascii="Times New Roman" w:eastAsia="宋体" w:hAnsi="Times New Roman" w:cs="Times New Roman"/>
          <w:iCs/>
          <w:sz w:val="32"/>
          <w:szCs w:val="32"/>
        </w:rPr>
        <w:t xml:space="preserve"> where σ equals the average of </w:t>
      </w:r>
      <w:r w:rsidR="001A0388" w:rsidRPr="001A0388">
        <w:rPr>
          <w:rFonts w:ascii="Times New Roman" w:eastAsia="宋体" w:hAnsi="Times New Roman" w:cs="Times New Roman"/>
          <w:i/>
          <w:sz w:val="32"/>
          <w:szCs w:val="32"/>
        </w:rPr>
        <w:t>u</w:t>
      </w:r>
      <w:r w:rsidR="001A0388">
        <w:rPr>
          <w:rFonts w:ascii="Times New Roman" w:eastAsia="宋体" w:hAnsi="Times New Roman" w:cs="Times New Roman"/>
          <w:i/>
          <w:sz w:val="32"/>
          <w:szCs w:val="32"/>
        </w:rPr>
        <w:t>.</w:t>
      </w:r>
      <w:r w:rsidR="00160296">
        <w:rPr>
          <w:rFonts w:ascii="Times New Roman" w:eastAsia="宋体" w:hAnsi="Times New Roman" w:cs="Times New Roman"/>
          <w:iCs/>
          <w:sz w:val="32"/>
          <w:szCs w:val="32"/>
        </w:rPr>
        <w:t xml:space="preserve"> Applying this parameter help us </w:t>
      </w:r>
      <w:r w:rsidR="004153FA">
        <w:rPr>
          <w:rFonts w:ascii="Times New Roman" w:eastAsia="宋体" w:hAnsi="Times New Roman" w:cs="Times New Roman"/>
          <w:iCs/>
          <w:sz w:val="32"/>
          <w:szCs w:val="32"/>
        </w:rPr>
        <w:t>identify the spatial information</w:t>
      </w:r>
      <w:r w:rsidR="001F1EB5">
        <w:rPr>
          <w:rFonts w:ascii="Times New Roman" w:eastAsia="宋体" w:hAnsi="Times New Roman" w:cs="Times New Roman"/>
          <w:iCs/>
          <w:sz w:val="32"/>
          <w:szCs w:val="32"/>
        </w:rPr>
        <w:t xml:space="preserve"> in variable</w:t>
      </w:r>
      <w:r w:rsidR="004153FA">
        <w:rPr>
          <w:rFonts w:ascii="Times New Roman" w:eastAsia="宋体" w:hAnsi="Times New Roman" w:cs="Times New Roman"/>
          <w:iCs/>
          <w:sz w:val="32"/>
          <w:szCs w:val="32"/>
        </w:rPr>
        <w:t>.</w:t>
      </w:r>
    </w:p>
    <w:p w14:paraId="6F11CEF9" w14:textId="77777777" w:rsidR="00A817F9" w:rsidRPr="00C86D40" w:rsidRDefault="00A817F9" w:rsidP="00F5256E">
      <w:pPr>
        <w:rPr>
          <w:rFonts w:ascii="Times New Roman" w:eastAsia="宋体" w:hAnsi="Times New Roman" w:cs="Times New Roman" w:hint="eastAsia"/>
          <w:iCs/>
          <w:sz w:val="32"/>
          <w:szCs w:val="32"/>
        </w:rPr>
      </w:pPr>
    </w:p>
    <w:p w14:paraId="5FBEC83E" w14:textId="58412BE4" w:rsidR="0051434D" w:rsidRPr="0051434D" w:rsidRDefault="00F5256E" w:rsidP="0051434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iCs/>
          <w:sz w:val="32"/>
          <w:szCs w:val="32"/>
        </w:rPr>
      </w:pPr>
      <w:r>
        <w:rPr>
          <w:rFonts w:ascii="Times New Roman" w:eastAsia="宋体" w:hAnsi="Times New Roman" w:cs="Times New Roman" w:hint="eastAsia"/>
          <w:iCs/>
          <w:sz w:val="32"/>
          <w:szCs w:val="32"/>
        </w:rPr>
        <w:lastRenderedPageBreak/>
        <w:t>L</w:t>
      </w:r>
      <w:r>
        <w:rPr>
          <w:rFonts w:ascii="Times New Roman" w:eastAsia="宋体" w:hAnsi="Times New Roman" w:cs="Times New Roman"/>
          <w:iCs/>
          <w:sz w:val="32"/>
          <w:szCs w:val="32"/>
        </w:rPr>
        <w:t>ocal persistence</w:t>
      </w:r>
      <w:r w:rsidR="008C71A6">
        <w:rPr>
          <w:rFonts w:ascii="Times New Roman" w:eastAsia="宋体" w:hAnsi="Times New Roman" w:cs="Times New Roman"/>
          <w:iCs/>
          <w:sz w:val="32"/>
          <w:szCs w:val="32"/>
        </w:rPr>
        <w:t xml:space="preserve"> (temporal</w:t>
      </w:r>
      <w:r w:rsidR="008E148B">
        <w:rPr>
          <w:rFonts w:ascii="Times New Roman" w:eastAsia="宋体" w:hAnsi="Times New Roman" w:cs="Times New Roman"/>
          <w:iCs/>
          <w:sz w:val="32"/>
          <w:szCs w:val="32"/>
        </w:rPr>
        <w:t xml:space="preserve"> information</w:t>
      </w:r>
      <w:r w:rsidR="008C71A6">
        <w:rPr>
          <w:rFonts w:ascii="Times New Roman" w:eastAsia="宋体" w:hAnsi="Times New Roman" w:cs="Times New Roman"/>
          <w:iCs/>
          <w:sz w:val="32"/>
          <w:szCs w:val="32"/>
        </w:rPr>
        <w:t>)</w:t>
      </w:r>
    </w:p>
    <w:p w14:paraId="39BD10B9" w14:textId="788E7B57" w:rsidR="00963BB8" w:rsidRDefault="00417242" w:rsidP="00564AB3">
      <w:pPr>
        <w:rPr>
          <w:rFonts w:ascii="Times New Roman" w:eastAsia="宋体" w:hAnsi="Times New Roman" w:cs="Times New Roman"/>
          <w:iCs/>
          <w:sz w:val="32"/>
          <w:szCs w:val="32"/>
        </w:rPr>
      </w:pPr>
      <w:r>
        <w:rPr>
          <w:rFonts w:ascii="Times New Roman" w:eastAsia="宋体" w:hAnsi="Times New Roman" w:cs="Times New Roman" w:hint="eastAsia"/>
          <w:iCs/>
          <w:sz w:val="32"/>
          <w:szCs w:val="32"/>
        </w:rPr>
        <w:t>T</w:t>
      </w:r>
      <w:r>
        <w:rPr>
          <w:rFonts w:ascii="Times New Roman" w:eastAsia="宋体" w:hAnsi="Times New Roman" w:cs="Times New Roman"/>
          <w:iCs/>
          <w:sz w:val="32"/>
          <w:szCs w:val="32"/>
        </w:rPr>
        <w:t xml:space="preserve">his parameter depicts how long it stays within the point ζ. </w:t>
      </w:r>
      <w:r w:rsidR="005A2C84">
        <w:rPr>
          <w:rFonts w:ascii="Times New Roman" w:eastAsia="宋体" w:hAnsi="Times New Roman" w:cs="Times New Roman"/>
          <w:iCs/>
          <w:sz w:val="32"/>
          <w:szCs w:val="32"/>
        </w:rPr>
        <w:t>It is estimated by maximum likelihood estimation as:</w:t>
      </w:r>
    </w:p>
    <w:p w14:paraId="6C012D43" w14:textId="76986AA9" w:rsidR="005A2C84" w:rsidRPr="00EC38B1" w:rsidRDefault="00C1399B" w:rsidP="00564AB3">
      <w:pPr>
        <w:rPr>
          <w:rFonts w:ascii="Times New Roman" w:eastAsia="宋体" w:hAnsi="Times New Roman" w:cs="Times New Roman" w:hint="eastAsia"/>
          <w:iCs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+N-1</m:t>
                  </m:r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+N-1+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-8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]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1/2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4B662AA" w14:textId="6942F8CC" w:rsidR="00207DD1" w:rsidRPr="00A87123" w:rsidRDefault="002A434F" w:rsidP="00893FA4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="00DC53C7">
        <w:rPr>
          <w:rFonts w:ascii="Times New Roman" w:hAnsi="Times New Roman" w:cs="Times New Roman"/>
          <w:sz w:val="32"/>
          <w:szCs w:val="32"/>
        </w:rPr>
        <w:t xml:space="preserve">ere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 w:hint="eastAsia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=N-1</m:t>
        </m:r>
      </m:oMath>
      <w:r w:rsidR="00DC53C7">
        <w:rPr>
          <w:rFonts w:ascii="Times New Roman" w:hAnsi="Times New Roman" w:cs="Times New Roman" w:hint="eastAsia"/>
          <w:sz w:val="32"/>
          <w:szCs w:val="32"/>
        </w:rPr>
        <w:t>,</w:t>
      </w:r>
      <w:r w:rsidR="00DC53C7">
        <w:rPr>
          <w:rFonts w:ascii="Times New Roman" w:hAnsi="Times New Roman" w:cs="Times New Roman"/>
          <w:sz w:val="32"/>
          <w:szCs w:val="32"/>
        </w:rPr>
        <w:t xml:space="preserve"> N is the number of </w:t>
      </w:r>
      <w:r w:rsidR="00DC53C7" w:rsidRPr="00DC53C7">
        <w:rPr>
          <w:rFonts w:ascii="Times New Roman" w:hAnsi="Times New Roman" w:cs="Times New Roman"/>
          <w:i/>
          <w:iCs/>
          <w:sz w:val="32"/>
          <w:szCs w:val="32"/>
        </w:rPr>
        <w:t>u</w:t>
      </w:r>
      <w:r w:rsidR="00DC53C7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i+1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)-1</m:t>
        </m:r>
      </m:oMath>
      <w:r w:rsidR="00A87123">
        <w:rPr>
          <w:rFonts w:ascii="Times New Roman" w:hAnsi="Times New Roman" w:cs="Times New Roman" w:hint="eastAsia"/>
          <w:i/>
          <w:iCs/>
          <w:sz w:val="32"/>
          <w:szCs w:val="32"/>
        </w:rPr>
        <w:t>,</w:t>
      </w:r>
      <w:r w:rsidR="00A8712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34D48">
        <w:rPr>
          <w:rFonts w:ascii="Times New Roman" w:hAnsi="Times New Roman" w:cs="Times New Roman"/>
          <w:sz w:val="32"/>
          <w:szCs w:val="32"/>
        </w:rPr>
        <w:t xml:space="preserve">here </w:t>
      </w:r>
      <w:r w:rsidR="003C60B6">
        <w:rPr>
          <w:rFonts w:ascii="Times New Roman" w:hAnsi="Times New Roman" w:cs="Times New Roman"/>
          <w:sz w:val="32"/>
          <w:szCs w:val="32"/>
        </w:rPr>
        <w:t>j denotes the numerical order</w:t>
      </w:r>
      <w:r w:rsidR="00F57CE6">
        <w:rPr>
          <w:rFonts w:ascii="Times New Roman" w:hAnsi="Times New Roman" w:cs="Times New Roman"/>
          <w:sz w:val="32"/>
          <w:szCs w:val="32"/>
        </w:rPr>
        <w:t xml:space="preserve"> </w:t>
      </w:r>
      <w:r w:rsidR="00334D48">
        <w:rPr>
          <w:rFonts w:ascii="Times New Roman" w:hAnsi="Times New Roman" w:cs="Times New Roman"/>
          <w:sz w:val="32"/>
          <w:szCs w:val="32"/>
        </w:rPr>
        <w:t xml:space="preserve">and </w:t>
      </w:r>
      <w:r w:rsidR="00334D48" w:rsidRPr="00334D48">
        <w:rPr>
          <w:rFonts w:ascii="Times New Roman" w:hAnsi="Times New Roman" w:cs="Times New Roman"/>
          <w:i/>
          <w:iCs/>
          <w:sz w:val="32"/>
          <w:szCs w:val="32"/>
        </w:rPr>
        <w:t>q</w:t>
      </w:r>
      <w:r w:rsidR="00334D48">
        <w:rPr>
          <w:rFonts w:ascii="Times New Roman" w:hAnsi="Times New Roman" w:cs="Times New Roman"/>
          <w:sz w:val="32"/>
          <w:szCs w:val="32"/>
        </w:rPr>
        <w:t xml:space="preserve"> equals </w:t>
      </w:r>
      <m:oMath>
        <m:acc>
          <m:ac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F(u)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.</m:t>
        </m:r>
      </m:oMath>
    </w:p>
    <w:p w14:paraId="74222538" w14:textId="172A4F12" w:rsidR="00C40161" w:rsidRDefault="00ED2A5E" w:rsidP="00C40161">
      <w:pPr>
        <w:rPr>
          <w:rFonts w:ascii="Times New Roman" w:eastAsia="等线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h</w:t>
      </w:r>
      <w:r w:rsidR="008779A4">
        <w:rPr>
          <w:rFonts w:ascii="Times New Roman" w:hAnsi="Times New Roman" w:cs="Times New Roman"/>
          <w:sz w:val="32"/>
          <w:szCs w:val="32"/>
        </w:rPr>
        <w:t>igh value of</w:t>
      </w:r>
      <w:r w:rsidR="005F6F07">
        <w:rPr>
          <w:rFonts w:ascii="Times New Roman" w:hAnsi="Times New Roman" w:cs="Times New Roman"/>
          <w:sz w:val="32"/>
          <w:szCs w:val="32"/>
        </w:rPr>
        <w:t xml:space="preserve"> </w:t>
      </w:r>
      <w:r w:rsidR="005F6F07" w:rsidRPr="005F6F07">
        <w:rPr>
          <w:rFonts w:ascii="Times New Roman" w:eastAsia="等线" w:hAnsi="Times New Roman" w:cs="Times New Roman"/>
          <w:sz w:val="32"/>
          <w:szCs w:val="32"/>
        </w:rPr>
        <w:t>θ</w:t>
      </w:r>
      <w:r w:rsidR="005F6F07">
        <w:rPr>
          <w:rFonts w:ascii="Times New Roman" w:eastAsia="等线" w:hAnsi="Times New Roman" w:cs="Times New Roman"/>
          <w:sz w:val="32"/>
          <w:szCs w:val="32"/>
        </w:rPr>
        <w:t xml:space="preserve"> means the </w:t>
      </w:r>
      <w:r w:rsidR="00472C1A">
        <w:rPr>
          <w:rFonts w:ascii="Times New Roman" w:eastAsia="等线" w:hAnsi="Times New Roman" w:cs="Times New Roman"/>
          <w:sz w:val="32"/>
          <w:szCs w:val="32"/>
        </w:rPr>
        <w:t>residence time of the system around ζ is shorter</w:t>
      </w:r>
      <w:r w:rsidR="008073B0">
        <w:rPr>
          <w:rFonts w:ascii="Times New Roman" w:eastAsia="等线" w:hAnsi="Times New Roman" w:cs="Times New Roman"/>
          <w:sz w:val="32"/>
          <w:szCs w:val="32"/>
        </w:rPr>
        <w:t xml:space="preserve">. So local persistence is defined as </w:t>
      </w:r>
      <w:r w:rsidR="008073B0" w:rsidRPr="005F6F07">
        <w:rPr>
          <w:rFonts w:ascii="Times New Roman" w:eastAsia="等线" w:hAnsi="Times New Roman" w:cs="Times New Roman"/>
          <w:sz w:val="32"/>
          <w:szCs w:val="32"/>
        </w:rPr>
        <w:t>θ</w:t>
      </w:r>
      <w:r w:rsidR="008073B0">
        <w:rPr>
          <w:rFonts w:ascii="Times New Roman" w:eastAsia="等线" w:hAnsi="Times New Roman" w:cs="Times New Roman"/>
          <w:sz w:val="32"/>
          <w:szCs w:val="32"/>
          <w:vertAlign w:val="superscript"/>
        </w:rPr>
        <w:t>-1</w:t>
      </w:r>
      <w:r w:rsidR="008073B0">
        <w:rPr>
          <w:rFonts w:ascii="Times New Roman" w:eastAsia="等线" w:hAnsi="Times New Roman" w:cs="Times New Roman"/>
          <w:sz w:val="32"/>
          <w:szCs w:val="32"/>
        </w:rPr>
        <w:t>.</w:t>
      </w:r>
      <w:r w:rsidR="00545CE6">
        <w:rPr>
          <w:rFonts w:ascii="Times New Roman" w:eastAsia="等线" w:hAnsi="Times New Roman" w:cs="Times New Roman"/>
          <w:sz w:val="32"/>
          <w:szCs w:val="32"/>
        </w:rPr>
        <w:t xml:space="preserve"> The residence time of system around ζ is </w:t>
      </w:r>
      <w:r w:rsidR="00545CE6" w:rsidRPr="00545CE6">
        <w:rPr>
          <w:rFonts w:ascii="Times New Roman" w:eastAsia="等线" w:hAnsi="Times New Roman" w:cs="Times New Roman"/>
          <w:sz w:val="32"/>
          <w:szCs w:val="32"/>
        </w:rPr>
        <w:t xml:space="preserve">proportional to </w:t>
      </w:r>
      <w:r w:rsidR="005E0F5C">
        <w:rPr>
          <w:rFonts w:ascii="Times New Roman" w:eastAsia="等线" w:hAnsi="Times New Roman" w:cs="Times New Roman"/>
          <w:sz w:val="32"/>
          <w:szCs w:val="32"/>
        </w:rPr>
        <w:t>local persistence</w:t>
      </w:r>
      <w:r w:rsidR="00EE2E3C">
        <w:rPr>
          <w:rFonts w:ascii="Times New Roman" w:eastAsia="等线" w:hAnsi="Times New Roman" w:cs="Times New Roman"/>
          <w:sz w:val="32"/>
          <w:szCs w:val="32"/>
        </w:rPr>
        <w:t>.</w:t>
      </w:r>
    </w:p>
    <w:p w14:paraId="5CA73A8C" w14:textId="77777777" w:rsidR="00C40161" w:rsidRDefault="00C40161" w:rsidP="00C40161">
      <w:pPr>
        <w:rPr>
          <w:rFonts w:ascii="Times New Roman" w:hAnsi="Times New Roman" w:cs="Times New Roman"/>
          <w:sz w:val="32"/>
          <w:szCs w:val="32"/>
        </w:rPr>
      </w:pPr>
    </w:p>
    <w:p w14:paraId="502E6BCE" w14:textId="4371B6E4" w:rsidR="002300B7" w:rsidRPr="00A45C68" w:rsidRDefault="00FD5990" w:rsidP="003A0AEB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1.3 </w:t>
      </w:r>
      <w:r w:rsidR="00FD2595" w:rsidRPr="00C40161">
        <w:rPr>
          <w:rFonts w:ascii="Times New Roman" w:hAnsi="Times New Roman" w:cs="Times New Roman"/>
          <w:sz w:val="32"/>
          <w:szCs w:val="32"/>
        </w:rPr>
        <w:t>co-occurrence ratio</w:t>
      </w:r>
    </w:p>
    <w:p w14:paraId="68274E5B" w14:textId="2647C846" w:rsidR="005C15CC" w:rsidRDefault="0007789D" w:rsidP="003A0AEB">
      <w:pPr>
        <w:rPr>
          <w:rFonts w:ascii="Cambria Math" w:eastAsia="宋体" w:hAnsi="Cambria Math" w:cs="Times New Roman"/>
          <w:iCs/>
          <w:sz w:val="32"/>
          <w:szCs w:val="32"/>
        </w:rPr>
      </w:pPr>
      <w:r>
        <w:rPr>
          <w:rFonts w:ascii="Cambria Math" w:eastAsia="宋体" w:hAnsi="Cambria Math" w:cs="Times New Roman"/>
          <w:iCs/>
          <w:sz w:val="32"/>
          <w:szCs w:val="32"/>
        </w:rPr>
        <w:t>Here c</w:t>
      </w:r>
      <w:r w:rsidR="005C15CC">
        <w:rPr>
          <w:rFonts w:ascii="Cambria Math" w:eastAsia="宋体" w:hAnsi="Cambria Math" w:cs="Times New Roman"/>
          <w:iCs/>
          <w:sz w:val="32"/>
          <w:szCs w:val="32"/>
        </w:rPr>
        <w:t>o-occurrence ratio</w:t>
      </w:r>
      <w:r w:rsidR="00B04C8A">
        <w:rPr>
          <w:rFonts w:ascii="Cambria Math" w:eastAsia="宋体" w:hAnsi="Cambria Math" w:cs="Times New Roman"/>
          <w:iCs/>
          <w:sz w:val="32"/>
          <w:szCs w:val="32"/>
        </w:rPr>
        <w:t xml:space="preserve"> α</w:t>
      </w:r>
      <w:r w:rsidR="005C15CC">
        <w:rPr>
          <w:rFonts w:ascii="Cambria Math" w:eastAsia="宋体" w:hAnsi="Cambria Math" w:cs="Times New Roman"/>
          <w:iCs/>
          <w:sz w:val="32"/>
          <w:szCs w:val="32"/>
        </w:rPr>
        <w:t xml:space="preserve"> is defined as:</w:t>
      </w:r>
    </w:p>
    <w:p w14:paraId="039AE827" w14:textId="78045797" w:rsidR="005C15CC" w:rsidRPr="008351F3" w:rsidRDefault="005C15CC" w:rsidP="003A0AEB">
      <w:pPr>
        <w:rPr>
          <w:rFonts w:ascii="Cambria Math" w:eastAsia="宋体" w:hAnsi="Cambria Math" w:cs="Times New Roman"/>
          <w:iCs/>
          <w:sz w:val="32"/>
          <w:szCs w:val="32"/>
        </w:rPr>
      </w:pPr>
      <m:oMathPara>
        <m:oMath>
          <m:r>
            <w:rPr>
              <w:rFonts w:ascii="Cambria Math" w:eastAsia="宋体" w:hAnsi="Cambria Math" w:cs="Times New Roman"/>
              <w:sz w:val="32"/>
              <w:szCs w:val="32"/>
            </w:rPr>
            <m:t>α=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>ν[g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 xml:space="preserve"> 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>&gt;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q</m:t>
                  </m:r>
                </m:e>
              </m:d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>∩g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 xml:space="preserve"> y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>&gt;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>(q)</m:t>
              </m:r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>]</m:t>
              </m:r>
            </m:num>
            <m:den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>ν[ 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 xml:space="preserve"> x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 xml:space="preserve">&gt;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="宋体" w:hAnsi="Cambria Math" w:cs="Times New Roman"/>
                  <w:sz w:val="32"/>
                  <w:szCs w:val="32"/>
                </w:rPr>
                <m:t>]</m:t>
              </m:r>
            </m:den>
          </m:f>
        </m:oMath>
      </m:oMathPara>
    </w:p>
    <w:p w14:paraId="6ECDFE40" w14:textId="0BC85363" w:rsidR="008351F3" w:rsidRDefault="00B04C8A" w:rsidP="003A0AEB">
      <w:pPr>
        <w:rPr>
          <w:rFonts w:ascii="Cambria Math" w:eastAsia="宋体" w:hAnsi="Cambria Math" w:cs="Times New Roman"/>
          <w:iCs/>
          <w:sz w:val="32"/>
          <w:szCs w:val="32"/>
        </w:rPr>
      </w:pPr>
      <w:r>
        <w:rPr>
          <w:rFonts w:ascii="Cambria Math" w:eastAsia="宋体" w:hAnsi="Cambria Math" w:cs="Times New Roman"/>
          <w:iCs/>
          <w:sz w:val="32"/>
          <w:szCs w:val="32"/>
        </w:rPr>
        <w:t xml:space="preserve">where </w:t>
      </w:r>
      <w:r w:rsidR="000A0ED2">
        <w:rPr>
          <w:rFonts w:ascii="Cambria Math" w:eastAsia="宋体" w:hAnsi="Cambria Math" w:cs="Times New Roman"/>
          <w:iCs/>
          <w:sz w:val="32"/>
          <w:szCs w:val="32"/>
        </w:rPr>
        <w:t xml:space="preserve">ν[-] is the number of events which realize the condition of -. </w:t>
      </w:r>
      <w:r w:rsidR="00836BC5">
        <w:rPr>
          <w:rFonts w:ascii="Cambria Math" w:eastAsia="宋体" w:hAnsi="Cambria Math" w:cs="Times New Roman"/>
          <w:iCs/>
          <w:sz w:val="32"/>
          <w:szCs w:val="32"/>
        </w:rPr>
        <w:t xml:space="preserve">Specifically, the two trajectories should be normalized via their </w:t>
      </w:r>
      <w:r w:rsidR="00A75B55">
        <w:rPr>
          <w:rFonts w:ascii="Cambria Math" w:eastAsia="宋体" w:hAnsi="Cambria Math" w:cs="Times New Roman"/>
          <w:iCs/>
          <w:sz w:val="32"/>
          <w:szCs w:val="32"/>
        </w:rPr>
        <w:t>norm, like x/||x|| and y/||y|| (||</w:t>
      </w:r>
      <w:r w:rsidR="00F709F6">
        <w:rPr>
          <w:rFonts w:ascii="Cambria Math" w:eastAsia="宋体" w:hAnsi="Cambria Math" w:cs="Times New Roman"/>
          <w:iCs/>
          <w:sz w:val="32"/>
          <w:szCs w:val="32"/>
        </w:rPr>
        <w:t xml:space="preserve"> || </w:t>
      </w:r>
      <w:r w:rsidR="00B3459D">
        <w:rPr>
          <w:rFonts w:ascii="Cambria Math" w:eastAsia="宋体" w:hAnsi="Cambria Math" w:cs="Times New Roman"/>
          <w:iCs/>
          <w:sz w:val="32"/>
          <w:szCs w:val="32"/>
        </w:rPr>
        <w:t>is the average root mean square norm).</w:t>
      </w:r>
      <w:r w:rsidR="00DD6CB4">
        <w:rPr>
          <w:rFonts w:ascii="Cambria Math" w:eastAsia="宋体" w:hAnsi="Cambria Math" w:cs="Times New Roman"/>
          <w:iCs/>
          <w:sz w:val="32"/>
          <w:szCs w:val="32"/>
        </w:rPr>
        <w:t xml:space="preserve"> </w:t>
      </w:r>
    </w:p>
    <w:p w14:paraId="4D85E76D" w14:textId="3B50ED0F" w:rsidR="00A22FAD" w:rsidRPr="00484C07" w:rsidRDefault="007600D0" w:rsidP="003A0AEB">
      <w:pPr>
        <w:rPr>
          <w:rFonts w:ascii="Cambria Math" w:eastAsia="宋体" w:hAnsi="Cambria Math" w:cs="Times New Roman" w:hint="eastAsia"/>
          <w:iCs/>
          <w:sz w:val="32"/>
          <w:szCs w:val="32"/>
        </w:rPr>
      </w:pPr>
      <w:r>
        <w:rPr>
          <w:rFonts w:ascii="Cambria Math" w:eastAsia="宋体" w:hAnsi="Cambria Math" w:cs="Times New Roman" w:hint="eastAsia"/>
          <w:iCs/>
          <w:sz w:val="32"/>
          <w:szCs w:val="32"/>
        </w:rPr>
        <w:t>T</w:t>
      </w:r>
      <w:r>
        <w:rPr>
          <w:rFonts w:ascii="Cambria Math" w:eastAsia="宋体" w:hAnsi="Cambria Math" w:cs="Times New Roman"/>
          <w:iCs/>
          <w:sz w:val="32"/>
          <w:szCs w:val="32"/>
        </w:rPr>
        <w:t xml:space="preserve">his parameter can identify correlation among </w:t>
      </w:r>
      <w:r w:rsidR="0008010F">
        <w:rPr>
          <w:rFonts w:ascii="Cambria Math" w:eastAsia="宋体" w:hAnsi="Cambria Math" w:cs="Times New Roman"/>
          <w:iCs/>
          <w:sz w:val="32"/>
          <w:szCs w:val="32"/>
        </w:rPr>
        <w:t>variables</w:t>
      </w:r>
      <w:r>
        <w:rPr>
          <w:rFonts w:ascii="Cambria Math" w:eastAsia="宋体" w:hAnsi="Cambria Math" w:cs="Times New Roman"/>
          <w:iCs/>
          <w:sz w:val="32"/>
          <w:szCs w:val="32"/>
        </w:rPr>
        <w:t>.</w:t>
      </w:r>
    </w:p>
    <w:sectPr w:rsidR="00A22FAD" w:rsidRPr="0048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980"/>
    <w:multiLevelType w:val="multilevel"/>
    <w:tmpl w:val="E06AE2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2492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8B"/>
    <w:rsid w:val="00013519"/>
    <w:rsid w:val="0007789D"/>
    <w:rsid w:val="0008010F"/>
    <w:rsid w:val="00085A4B"/>
    <w:rsid w:val="000A0ED2"/>
    <w:rsid w:val="000C3D1E"/>
    <w:rsid w:val="000D7522"/>
    <w:rsid w:val="000E31C4"/>
    <w:rsid w:val="00113C51"/>
    <w:rsid w:val="00160296"/>
    <w:rsid w:val="0019698B"/>
    <w:rsid w:val="001A0388"/>
    <w:rsid w:val="001A0CA9"/>
    <w:rsid w:val="001C11D1"/>
    <w:rsid w:val="001F1EB5"/>
    <w:rsid w:val="0020455F"/>
    <w:rsid w:val="00207DD1"/>
    <w:rsid w:val="002300B7"/>
    <w:rsid w:val="002313B7"/>
    <w:rsid w:val="002404D8"/>
    <w:rsid w:val="00243AC8"/>
    <w:rsid w:val="00263625"/>
    <w:rsid w:val="00292246"/>
    <w:rsid w:val="002A434F"/>
    <w:rsid w:val="002B4591"/>
    <w:rsid w:val="002C0CE0"/>
    <w:rsid w:val="002E755E"/>
    <w:rsid w:val="00334D48"/>
    <w:rsid w:val="00335682"/>
    <w:rsid w:val="0033635D"/>
    <w:rsid w:val="003374E8"/>
    <w:rsid w:val="00356FF2"/>
    <w:rsid w:val="003A0AEB"/>
    <w:rsid w:val="003B607E"/>
    <w:rsid w:val="003C60B6"/>
    <w:rsid w:val="003F4288"/>
    <w:rsid w:val="003F6CD0"/>
    <w:rsid w:val="00407BA4"/>
    <w:rsid w:val="004153FA"/>
    <w:rsid w:val="00417242"/>
    <w:rsid w:val="004264D5"/>
    <w:rsid w:val="00472C1A"/>
    <w:rsid w:val="00484C07"/>
    <w:rsid w:val="0048682F"/>
    <w:rsid w:val="004D26BD"/>
    <w:rsid w:val="004E4094"/>
    <w:rsid w:val="0051434D"/>
    <w:rsid w:val="00540B59"/>
    <w:rsid w:val="00545CE6"/>
    <w:rsid w:val="005611AA"/>
    <w:rsid w:val="00564AB3"/>
    <w:rsid w:val="005736C4"/>
    <w:rsid w:val="00585A5F"/>
    <w:rsid w:val="005A2C84"/>
    <w:rsid w:val="005C15CC"/>
    <w:rsid w:val="005E0F5C"/>
    <w:rsid w:val="005F6F07"/>
    <w:rsid w:val="006024E6"/>
    <w:rsid w:val="00612F37"/>
    <w:rsid w:val="00630512"/>
    <w:rsid w:val="0067294B"/>
    <w:rsid w:val="00681AA2"/>
    <w:rsid w:val="006A7B8B"/>
    <w:rsid w:val="006B2F46"/>
    <w:rsid w:val="006E1BFB"/>
    <w:rsid w:val="0072534E"/>
    <w:rsid w:val="007359FC"/>
    <w:rsid w:val="00745AC4"/>
    <w:rsid w:val="007600D0"/>
    <w:rsid w:val="00771D75"/>
    <w:rsid w:val="00777E28"/>
    <w:rsid w:val="0078057E"/>
    <w:rsid w:val="00790AD9"/>
    <w:rsid w:val="007916D5"/>
    <w:rsid w:val="00791C8B"/>
    <w:rsid w:val="007E3A3B"/>
    <w:rsid w:val="008073B0"/>
    <w:rsid w:val="00830EB9"/>
    <w:rsid w:val="008351F3"/>
    <w:rsid w:val="00836BC5"/>
    <w:rsid w:val="00852A65"/>
    <w:rsid w:val="008654AC"/>
    <w:rsid w:val="008779A4"/>
    <w:rsid w:val="00893FA4"/>
    <w:rsid w:val="008C71A6"/>
    <w:rsid w:val="008E148B"/>
    <w:rsid w:val="00925AF5"/>
    <w:rsid w:val="00945C44"/>
    <w:rsid w:val="00963BB8"/>
    <w:rsid w:val="009765EA"/>
    <w:rsid w:val="009A6383"/>
    <w:rsid w:val="009B0455"/>
    <w:rsid w:val="009F7CDD"/>
    <w:rsid w:val="00A04213"/>
    <w:rsid w:val="00A048BF"/>
    <w:rsid w:val="00A1453B"/>
    <w:rsid w:val="00A22FAD"/>
    <w:rsid w:val="00A45C68"/>
    <w:rsid w:val="00A61936"/>
    <w:rsid w:val="00A75B55"/>
    <w:rsid w:val="00A817F9"/>
    <w:rsid w:val="00A87123"/>
    <w:rsid w:val="00AE5077"/>
    <w:rsid w:val="00AF1008"/>
    <w:rsid w:val="00B04C8A"/>
    <w:rsid w:val="00B3459D"/>
    <w:rsid w:val="00B5056A"/>
    <w:rsid w:val="00B551E8"/>
    <w:rsid w:val="00B62C56"/>
    <w:rsid w:val="00B95AE8"/>
    <w:rsid w:val="00BA0339"/>
    <w:rsid w:val="00BB261F"/>
    <w:rsid w:val="00BD45BE"/>
    <w:rsid w:val="00BF2D86"/>
    <w:rsid w:val="00C1399B"/>
    <w:rsid w:val="00C15633"/>
    <w:rsid w:val="00C40161"/>
    <w:rsid w:val="00C679CB"/>
    <w:rsid w:val="00C86D40"/>
    <w:rsid w:val="00C95906"/>
    <w:rsid w:val="00D163B6"/>
    <w:rsid w:val="00D331C8"/>
    <w:rsid w:val="00D70CED"/>
    <w:rsid w:val="00D957F3"/>
    <w:rsid w:val="00DC53C7"/>
    <w:rsid w:val="00DD6CB4"/>
    <w:rsid w:val="00E05646"/>
    <w:rsid w:val="00E07282"/>
    <w:rsid w:val="00E92E56"/>
    <w:rsid w:val="00EC0FAB"/>
    <w:rsid w:val="00EC38B1"/>
    <w:rsid w:val="00EC410B"/>
    <w:rsid w:val="00ED0151"/>
    <w:rsid w:val="00ED1EE5"/>
    <w:rsid w:val="00ED2A5E"/>
    <w:rsid w:val="00EE2E3C"/>
    <w:rsid w:val="00EE46A3"/>
    <w:rsid w:val="00EF3CC6"/>
    <w:rsid w:val="00F04E3F"/>
    <w:rsid w:val="00F23D47"/>
    <w:rsid w:val="00F269F8"/>
    <w:rsid w:val="00F5256E"/>
    <w:rsid w:val="00F57CE6"/>
    <w:rsid w:val="00F61E9D"/>
    <w:rsid w:val="00F67945"/>
    <w:rsid w:val="00F709F6"/>
    <w:rsid w:val="00FB5B10"/>
    <w:rsid w:val="00FC4FF6"/>
    <w:rsid w:val="00FD2595"/>
    <w:rsid w:val="00FD5990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7F73"/>
  <w15:chartTrackingRefBased/>
  <w15:docId w15:val="{D9B08936-83CC-461D-9653-85A030F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9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65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Cui</dc:creator>
  <cp:keywords/>
  <dc:description/>
  <cp:lastModifiedBy>XY Cui</cp:lastModifiedBy>
  <cp:revision>71</cp:revision>
  <dcterms:created xsi:type="dcterms:W3CDTF">2023-10-14T02:50:00Z</dcterms:created>
  <dcterms:modified xsi:type="dcterms:W3CDTF">2023-10-14T07:58:00Z</dcterms:modified>
</cp:coreProperties>
</file>