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C6418" w14:textId="0E9CEA1D" w:rsidR="00536DC9" w:rsidRPr="000B2F13" w:rsidRDefault="00536DC9" w:rsidP="00276CE4">
      <w:pPr>
        <w:spacing w:line="240" w:lineRule="auto"/>
        <w:jc w:val="center"/>
        <w:rPr>
          <w:rFonts w:asciiTheme="majorBidi" w:hAnsiTheme="majorBidi" w:cstheme="majorBidi"/>
          <w:b/>
          <w:bCs/>
          <w:sz w:val="26"/>
          <w:szCs w:val="26"/>
        </w:rPr>
      </w:pPr>
      <w:r w:rsidRPr="000B2F13">
        <w:rPr>
          <w:rFonts w:asciiTheme="majorBidi" w:hAnsiTheme="majorBidi" w:cstheme="majorBidi"/>
          <w:b/>
          <w:bCs/>
          <w:sz w:val="26"/>
          <w:szCs w:val="26"/>
        </w:rPr>
        <w:t>"Expert System for Analyzing Player Statistics in La Liga: A Data-driven Approach"</w:t>
      </w:r>
    </w:p>
    <w:p w14:paraId="1108BFBE" w14:textId="77777777" w:rsidR="00536DC9" w:rsidRPr="00536DC9" w:rsidRDefault="00536DC9" w:rsidP="00276CE4">
      <w:pPr>
        <w:spacing w:line="240" w:lineRule="auto"/>
        <w:jc w:val="center"/>
        <w:rPr>
          <w:rFonts w:asciiTheme="majorBidi" w:hAnsiTheme="majorBidi" w:cstheme="majorBidi"/>
          <w:b/>
          <w:bCs/>
          <w:vanish/>
          <w:sz w:val="26"/>
          <w:szCs w:val="26"/>
        </w:rPr>
      </w:pPr>
      <w:r w:rsidRPr="00536DC9">
        <w:rPr>
          <w:rFonts w:asciiTheme="majorBidi" w:hAnsiTheme="majorBidi" w:cstheme="majorBidi"/>
          <w:b/>
          <w:bCs/>
          <w:vanish/>
          <w:sz w:val="26"/>
          <w:szCs w:val="26"/>
        </w:rPr>
        <w:t>Top of Form</w:t>
      </w:r>
    </w:p>
    <w:p w14:paraId="6C24B9B0" w14:textId="77777777" w:rsidR="003C0705" w:rsidRDefault="004375A6" w:rsidP="00276CE4">
      <w:pPr>
        <w:spacing w:line="240" w:lineRule="auto"/>
        <w:jc w:val="center"/>
        <w:rPr>
          <w:rFonts w:asciiTheme="majorBidi" w:hAnsiTheme="majorBidi" w:cstheme="majorBidi"/>
          <w:sz w:val="26"/>
          <w:szCs w:val="26"/>
        </w:rPr>
      </w:pPr>
      <w:r>
        <w:rPr>
          <w:rFonts w:asciiTheme="majorBidi" w:hAnsiTheme="majorBidi" w:cstheme="majorBidi"/>
          <w:b/>
          <w:bCs/>
          <w:sz w:val="26"/>
          <w:szCs w:val="26"/>
        </w:rPr>
        <w:t>Abdelmonem Ali</w:t>
      </w:r>
      <w:r w:rsidR="008F3EB4" w:rsidRPr="008F3EB4">
        <w:rPr>
          <w:rFonts w:asciiTheme="majorBidi" w:hAnsiTheme="majorBidi" w:cstheme="majorBidi"/>
          <w:sz w:val="26"/>
          <w:szCs w:val="26"/>
        </w:rPr>
        <w:t xml:space="preserve"> </w:t>
      </w:r>
    </w:p>
    <w:p w14:paraId="5C0D6334" w14:textId="77777777" w:rsidR="003C0705" w:rsidRDefault="008F3EB4" w:rsidP="00276CE4">
      <w:pPr>
        <w:spacing w:line="240" w:lineRule="auto"/>
        <w:jc w:val="center"/>
        <w:rPr>
          <w:rFonts w:asciiTheme="majorBidi" w:hAnsiTheme="majorBidi" w:cstheme="majorBidi"/>
          <w:sz w:val="26"/>
          <w:szCs w:val="26"/>
        </w:rPr>
      </w:pPr>
      <w:r w:rsidRPr="008F3EB4">
        <w:rPr>
          <w:rFonts w:asciiTheme="majorBidi" w:hAnsiTheme="majorBidi" w:cstheme="majorBidi"/>
          <w:sz w:val="26"/>
          <w:szCs w:val="26"/>
        </w:rPr>
        <w:t xml:space="preserve"> </w:t>
      </w:r>
      <w:r w:rsidR="004375A6">
        <w:rPr>
          <w:rFonts w:asciiTheme="majorBidi" w:hAnsiTheme="majorBidi" w:cstheme="majorBidi"/>
          <w:b/>
          <w:bCs/>
          <w:sz w:val="26"/>
          <w:szCs w:val="26"/>
        </w:rPr>
        <w:t>Hossam Samy</w:t>
      </w:r>
      <w:r w:rsidRPr="008F3EB4">
        <w:rPr>
          <w:rFonts w:asciiTheme="majorBidi" w:hAnsiTheme="majorBidi" w:cstheme="majorBidi"/>
          <w:sz w:val="26"/>
          <w:szCs w:val="26"/>
        </w:rPr>
        <w:br/>
      </w:r>
    </w:p>
    <w:p w14:paraId="0B2F1D5B" w14:textId="77777777" w:rsidR="003C0705" w:rsidRDefault="008F3EB4" w:rsidP="00276CE4">
      <w:pPr>
        <w:spacing w:line="240" w:lineRule="auto"/>
        <w:jc w:val="center"/>
        <w:rPr>
          <w:rFonts w:asciiTheme="majorBidi" w:hAnsiTheme="majorBidi" w:cstheme="majorBidi"/>
          <w:sz w:val="26"/>
          <w:szCs w:val="26"/>
        </w:rPr>
      </w:pPr>
      <w:r w:rsidRPr="008F3EB4">
        <w:rPr>
          <w:rFonts w:asciiTheme="majorBidi" w:hAnsiTheme="majorBidi" w:cstheme="majorBidi"/>
          <w:sz w:val="26"/>
          <w:szCs w:val="26"/>
        </w:rPr>
        <w:t xml:space="preserve">Computer Engineering Department, Faculty of Engineering, </w:t>
      </w:r>
    </w:p>
    <w:p w14:paraId="5A14AA36" w14:textId="08A3B3A3" w:rsidR="008F3EB4" w:rsidRDefault="008F3EB4" w:rsidP="00276CE4">
      <w:pPr>
        <w:spacing w:line="240" w:lineRule="auto"/>
        <w:jc w:val="center"/>
        <w:rPr>
          <w:rFonts w:asciiTheme="majorBidi" w:hAnsiTheme="majorBidi" w:cstheme="majorBidi"/>
          <w:sz w:val="26"/>
          <w:szCs w:val="26"/>
        </w:rPr>
      </w:pPr>
      <w:r w:rsidRPr="008F3EB4">
        <w:rPr>
          <w:rFonts w:asciiTheme="majorBidi" w:hAnsiTheme="majorBidi" w:cstheme="majorBidi"/>
          <w:sz w:val="26"/>
          <w:szCs w:val="26"/>
        </w:rPr>
        <w:t>Cairo University, Egypt</w:t>
      </w:r>
    </w:p>
    <w:p w14:paraId="2FF5981C" w14:textId="77777777" w:rsidR="00EE5272" w:rsidRPr="008F3EB4" w:rsidRDefault="00EE5272" w:rsidP="00276CE4">
      <w:pPr>
        <w:spacing w:line="240" w:lineRule="auto"/>
        <w:jc w:val="center"/>
        <w:rPr>
          <w:rFonts w:asciiTheme="majorBidi" w:hAnsiTheme="majorBidi" w:cstheme="majorBidi"/>
          <w:sz w:val="26"/>
          <w:szCs w:val="26"/>
        </w:rPr>
      </w:pPr>
    </w:p>
    <w:p w14:paraId="65D2BD92" w14:textId="77777777" w:rsid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b/>
          <w:bCs/>
          <w:sz w:val="26"/>
          <w:szCs w:val="26"/>
        </w:rPr>
        <w:t>ABSTRACT</w:t>
      </w:r>
      <w:r w:rsidRPr="008F3EB4">
        <w:rPr>
          <w:rFonts w:asciiTheme="majorBidi" w:hAnsiTheme="majorBidi" w:cstheme="majorBidi"/>
          <w:sz w:val="26"/>
          <w:szCs w:val="26"/>
        </w:rPr>
        <w:br/>
        <w:t xml:space="preserve">This paper presents an expert system designed to analyze player statistics in La Liga, focusing on age and minutes played. The system utilizes data downloaded from </w:t>
      </w:r>
      <w:proofErr w:type="spellStart"/>
      <w:r w:rsidRPr="008F3EB4">
        <w:rPr>
          <w:rFonts w:asciiTheme="majorBidi" w:hAnsiTheme="majorBidi" w:cstheme="majorBidi"/>
          <w:sz w:val="26"/>
          <w:szCs w:val="26"/>
        </w:rPr>
        <w:t>FBref</w:t>
      </w:r>
      <w:proofErr w:type="spellEnd"/>
      <w:r w:rsidRPr="008F3EB4">
        <w:rPr>
          <w:rFonts w:asciiTheme="majorBidi" w:hAnsiTheme="majorBidi" w:cstheme="majorBidi"/>
          <w:sz w:val="26"/>
          <w:szCs w:val="26"/>
        </w:rPr>
        <w:t>, specifically the age and minutes played columns of the first 15 observations. Through a combination of rules and an inference engine, the system categorizes players into different performance levels based on their age and playing time. The implementation is demonstrated with Python programming language.</w:t>
      </w:r>
    </w:p>
    <w:p w14:paraId="0F66C713" w14:textId="77777777" w:rsidR="00EE5272" w:rsidRPr="008F3EB4" w:rsidRDefault="00EE5272" w:rsidP="00276CE4">
      <w:pPr>
        <w:spacing w:line="240" w:lineRule="auto"/>
        <w:rPr>
          <w:rFonts w:asciiTheme="majorBidi" w:hAnsiTheme="majorBidi" w:cstheme="majorBidi"/>
          <w:sz w:val="26"/>
          <w:szCs w:val="26"/>
        </w:rPr>
      </w:pPr>
    </w:p>
    <w:p w14:paraId="5804C4EB" w14:textId="72EB9458" w:rsidR="00EE5272" w:rsidRDefault="008F3EB4" w:rsidP="00276CE4">
      <w:pPr>
        <w:spacing w:line="240" w:lineRule="auto"/>
        <w:rPr>
          <w:rFonts w:asciiTheme="majorBidi" w:hAnsiTheme="majorBidi" w:cstheme="majorBidi"/>
          <w:sz w:val="26"/>
          <w:szCs w:val="26"/>
        </w:rPr>
      </w:pPr>
      <w:r w:rsidRPr="008F3EB4">
        <w:rPr>
          <w:rFonts w:asciiTheme="majorBidi" w:hAnsiTheme="majorBidi" w:cstheme="majorBidi"/>
          <w:b/>
          <w:bCs/>
          <w:sz w:val="26"/>
          <w:szCs w:val="26"/>
        </w:rPr>
        <w:t>KEYWORDS:</w:t>
      </w:r>
      <w:r w:rsidRPr="008F3EB4">
        <w:rPr>
          <w:rFonts w:asciiTheme="majorBidi" w:hAnsiTheme="majorBidi" w:cstheme="majorBidi"/>
          <w:sz w:val="26"/>
          <w:szCs w:val="26"/>
        </w:rPr>
        <w:t xml:space="preserve"> expert system, player statistics, La Liga, inference engine, </w:t>
      </w:r>
      <w:proofErr w:type="gramStart"/>
      <w:r w:rsidRPr="008F3EB4">
        <w:rPr>
          <w:rFonts w:asciiTheme="majorBidi" w:hAnsiTheme="majorBidi" w:cstheme="majorBidi"/>
          <w:sz w:val="26"/>
          <w:szCs w:val="26"/>
        </w:rPr>
        <w:t>Python</w:t>
      </w:r>
      <w:r w:rsidR="00B16413">
        <w:rPr>
          <w:rFonts w:asciiTheme="majorBidi" w:hAnsiTheme="majorBidi" w:cstheme="majorBidi"/>
          <w:sz w:val="26"/>
          <w:szCs w:val="26"/>
        </w:rPr>
        <w:t xml:space="preserve"> ,</w:t>
      </w:r>
      <w:proofErr w:type="gramEnd"/>
      <w:r w:rsidR="00B16413">
        <w:rPr>
          <w:rFonts w:asciiTheme="majorBidi" w:hAnsiTheme="majorBidi" w:cstheme="majorBidi"/>
          <w:sz w:val="26"/>
          <w:szCs w:val="26"/>
        </w:rPr>
        <w:t xml:space="preserve"> knowledge base , facts , rules. </w:t>
      </w:r>
    </w:p>
    <w:p w14:paraId="544349DD" w14:textId="77777777" w:rsidR="00276CE4" w:rsidRPr="008F3EB4" w:rsidRDefault="00276CE4" w:rsidP="00276CE4">
      <w:pPr>
        <w:spacing w:line="240" w:lineRule="auto"/>
        <w:rPr>
          <w:rFonts w:asciiTheme="majorBidi" w:hAnsiTheme="majorBidi" w:cstheme="majorBidi"/>
          <w:sz w:val="26"/>
          <w:szCs w:val="26"/>
        </w:rPr>
      </w:pPr>
    </w:p>
    <w:p w14:paraId="2B2DABFA" w14:textId="77777777" w:rsidR="008F3EB4" w:rsidRP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b/>
          <w:bCs/>
          <w:sz w:val="26"/>
          <w:szCs w:val="26"/>
        </w:rPr>
        <w:t>1. INTRODUCTION</w:t>
      </w:r>
    </w:p>
    <w:p w14:paraId="122B7043" w14:textId="77777777" w:rsidR="008F3EB4" w:rsidRPr="008F3EB4" w:rsidRDefault="008F3EB4" w:rsidP="00276CE4">
      <w:pPr>
        <w:spacing w:line="360" w:lineRule="auto"/>
        <w:rPr>
          <w:rFonts w:asciiTheme="majorBidi" w:hAnsiTheme="majorBidi" w:cstheme="majorBidi"/>
          <w:sz w:val="26"/>
          <w:szCs w:val="26"/>
        </w:rPr>
      </w:pPr>
      <w:r w:rsidRPr="008F3EB4">
        <w:rPr>
          <w:rFonts w:asciiTheme="majorBidi" w:hAnsiTheme="majorBidi" w:cstheme="majorBidi"/>
          <w:sz w:val="26"/>
          <w:szCs w:val="26"/>
        </w:rPr>
        <w:t>In the era of data-driven decision-making, sports analytics has become an essential tool for teams, coaches, and analysts to gain insights into player performance. La Liga, one of the top football leagues in the world, generates vast amounts of data on player statistics. Analyzing this data can provide valuable insights into player performance, potential, and impact on the team.</w:t>
      </w:r>
    </w:p>
    <w:p w14:paraId="7B017498" w14:textId="6568801D" w:rsidR="00EE5272" w:rsidRDefault="008F3EB4" w:rsidP="00276CE4">
      <w:pPr>
        <w:spacing w:line="360" w:lineRule="auto"/>
        <w:rPr>
          <w:rFonts w:asciiTheme="majorBidi" w:hAnsiTheme="majorBidi" w:cstheme="majorBidi"/>
          <w:sz w:val="26"/>
          <w:szCs w:val="26"/>
        </w:rPr>
      </w:pPr>
      <w:r w:rsidRPr="008F3EB4">
        <w:rPr>
          <w:rFonts w:asciiTheme="majorBidi" w:hAnsiTheme="majorBidi" w:cstheme="majorBidi"/>
          <w:sz w:val="26"/>
          <w:szCs w:val="26"/>
        </w:rPr>
        <w:t>This paper presents an expert system developed to analyze player statistics in La Liga. The system focuses on two key factors: age and minutes played. By categorizing players based on these factors, the system aims to provide a valuable tool for talent identification, player evaluation, and strategic decision-making for teams and coaches.</w:t>
      </w:r>
    </w:p>
    <w:p w14:paraId="7AEF8EA6" w14:textId="77777777" w:rsidR="00EE5272" w:rsidRPr="008F3EB4" w:rsidRDefault="00EE5272" w:rsidP="00276CE4">
      <w:pPr>
        <w:spacing w:line="240" w:lineRule="auto"/>
        <w:rPr>
          <w:rFonts w:asciiTheme="majorBidi" w:hAnsiTheme="majorBidi" w:cstheme="majorBidi"/>
          <w:sz w:val="26"/>
          <w:szCs w:val="26"/>
        </w:rPr>
      </w:pPr>
    </w:p>
    <w:p w14:paraId="0D1AD68A" w14:textId="77777777" w:rsidR="00B73D57" w:rsidRDefault="00B73D57" w:rsidP="00276CE4">
      <w:pPr>
        <w:spacing w:line="240" w:lineRule="auto"/>
        <w:rPr>
          <w:rFonts w:asciiTheme="majorBidi" w:hAnsiTheme="majorBidi" w:cstheme="majorBidi"/>
          <w:b/>
          <w:bCs/>
          <w:sz w:val="26"/>
          <w:szCs w:val="26"/>
        </w:rPr>
      </w:pPr>
    </w:p>
    <w:p w14:paraId="39A94CB1" w14:textId="65732337" w:rsidR="008F3EB4" w:rsidRP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b/>
          <w:bCs/>
          <w:sz w:val="26"/>
          <w:szCs w:val="26"/>
        </w:rPr>
        <w:lastRenderedPageBreak/>
        <w:t>2. RELATED WORK</w:t>
      </w:r>
    </w:p>
    <w:p w14:paraId="2EEFF386" w14:textId="77777777" w:rsid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sz w:val="26"/>
          <w:szCs w:val="26"/>
        </w:rPr>
        <w:t>While there exist various statistical models and machine learning approaches for analyzing player performance in sports, the application of expert systems specifically tailored for football player analysis, especially in La Liga, is relatively limited. However, there are several studies and tools in the field of sports analytics that serve as valuable references for our proposed approach.</w:t>
      </w:r>
    </w:p>
    <w:p w14:paraId="69C4B0D9" w14:textId="77777777" w:rsidR="00EE5272" w:rsidRPr="008F3EB4" w:rsidRDefault="00EE5272" w:rsidP="00276CE4">
      <w:pPr>
        <w:spacing w:line="240" w:lineRule="auto"/>
        <w:rPr>
          <w:rFonts w:asciiTheme="majorBidi" w:hAnsiTheme="majorBidi" w:cstheme="majorBidi"/>
          <w:sz w:val="26"/>
          <w:szCs w:val="26"/>
        </w:rPr>
      </w:pPr>
    </w:p>
    <w:p w14:paraId="465E319F" w14:textId="77777777" w:rsidR="008F3EB4" w:rsidRP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b/>
          <w:bCs/>
          <w:sz w:val="26"/>
          <w:szCs w:val="26"/>
        </w:rPr>
        <w:t>3. PROPOSED APPROACH</w:t>
      </w:r>
    </w:p>
    <w:p w14:paraId="26A287B7" w14:textId="77777777" w:rsidR="008F3EB4" w:rsidRP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sz w:val="26"/>
          <w:szCs w:val="26"/>
        </w:rPr>
        <w:t>The proposed approach utilizes an expert system architecture to analyze player statistics in La Liga. The system consists of four main components: the knowledge base, facts, rules, and inference engine.</w:t>
      </w:r>
    </w:p>
    <w:p w14:paraId="499A7B25" w14:textId="77777777" w:rsidR="00EE5272" w:rsidRDefault="00EE5272" w:rsidP="00276CE4">
      <w:pPr>
        <w:spacing w:line="240" w:lineRule="auto"/>
        <w:rPr>
          <w:rFonts w:asciiTheme="majorBidi" w:hAnsiTheme="majorBidi" w:cstheme="majorBidi"/>
          <w:b/>
          <w:bCs/>
          <w:sz w:val="26"/>
          <w:szCs w:val="26"/>
        </w:rPr>
      </w:pPr>
    </w:p>
    <w:p w14:paraId="443D40FC" w14:textId="764C6EF1" w:rsidR="008F3EB4" w:rsidRDefault="008F3EB4" w:rsidP="00276CE4">
      <w:pPr>
        <w:spacing w:line="240" w:lineRule="auto"/>
        <w:rPr>
          <w:rFonts w:asciiTheme="majorBidi" w:hAnsiTheme="majorBidi" w:cstheme="majorBidi"/>
          <w:b/>
          <w:bCs/>
          <w:sz w:val="26"/>
          <w:szCs w:val="26"/>
        </w:rPr>
      </w:pPr>
      <w:r w:rsidRPr="008F3EB4">
        <w:rPr>
          <w:rFonts w:asciiTheme="majorBidi" w:hAnsiTheme="majorBidi" w:cstheme="majorBidi"/>
          <w:b/>
          <w:bCs/>
          <w:sz w:val="26"/>
          <w:szCs w:val="26"/>
        </w:rPr>
        <w:t>3.1 Knowledge Base</w:t>
      </w:r>
      <w:r w:rsidR="00E60559">
        <w:rPr>
          <w:rFonts w:asciiTheme="majorBidi" w:hAnsiTheme="majorBidi" w:cstheme="majorBidi"/>
          <w:b/>
          <w:bCs/>
          <w:sz w:val="26"/>
          <w:szCs w:val="26"/>
        </w:rPr>
        <w:t xml:space="preserve"> and Facts</w:t>
      </w:r>
    </w:p>
    <w:p w14:paraId="714485B6" w14:textId="77777777" w:rsidR="006334F0" w:rsidRDefault="006334F0" w:rsidP="00276CE4">
      <w:pPr>
        <w:spacing w:line="240" w:lineRule="auto"/>
        <w:rPr>
          <w:rFonts w:asciiTheme="majorBidi" w:hAnsiTheme="majorBidi" w:cstheme="majorBidi"/>
          <w:b/>
          <w:bCs/>
          <w:sz w:val="26"/>
          <w:szCs w:val="26"/>
        </w:rPr>
      </w:pPr>
    </w:p>
    <w:p w14:paraId="25E117CC" w14:textId="5F9539A0" w:rsidR="00E60559" w:rsidRPr="008F3EB4" w:rsidRDefault="00E60559" w:rsidP="00276CE4">
      <w:pPr>
        <w:spacing w:line="240" w:lineRule="auto"/>
        <w:rPr>
          <w:rFonts w:asciiTheme="majorBidi" w:hAnsiTheme="majorBidi" w:cstheme="majorBidi"/>
          <w:sz w:val="26"/>
          <w:szCs w:val="26"/>
        </w:rPr>
      </w:pPr>
      <w:r>
        <w:rPr>
          <w:rFonts w:asciiTheme="majorBidi" w:hAnsiTheme="majorBidi" w:cstheme="majorBidi"/>
          <w:b/>
          <w:bCs/>
          <w:sz w:val="26"/>
          <w:szCs w:val="26"/>
        </w:rPr>
        <w:t>Knowledge Base:</w:t>
      </w:r>
    </w:p>
    <w:p w14:paraId="7CF2E4A7" w14:textId="021B4A45" w:rsidR="008F3EB4" w:rsidRDefault="008F3EB4" w:rsidP="00B044DD">
      <w:pPr>
        <w:spacing w:line="240" w:lineRule="auto"/>
        <w:rPr>
          <w:rFonts w:asciiTheme="majorBidi" w:hAnsiTheme="majorBidi" w:cstheme="majorBidi"/>
          <w:sz w:val="26"/>
          <w:szCs w:val="26"/>
        </w:rPr>
      </w:pPr>
      <w:r w:rsidRPr="008F3EB4">
        <w:rPr>
          <w:rFonts w:asciiTheme="majorBidi" w:hAnsiTheme="majorBidi" w:cstheme="majorBidi"/>
          <w:sz w:val="26"/>
          <w:szCs w:val="26"/>
        </w:rPr>
        <w:t xml:space="preserve">The knowledge base comprises the data downloaded from </w:t>
      </w:r>
      <w:proofErr w:type="spellStart"/>
      <w:r w:rsidRPr="008F3EB4">
        <w:rPr>
          <w:rFonts w:asciiTheme="majorBidi" w:hAnsiTheme="majorBidi" w:cstheme="majorBidi"/>
          <w:sz w:val="26"/>
          <w:szCs w:val="26"/>
        </w:rPr>
        <w:t>FBref</w:t>
      </w:r>
      <w:proofErr w:type="spellEnd"/>
      <w:r w:rsidRPr="008F3EB4">
        <w:rPr>
          <w:rFonts w:asciiTheme="majorBidi" w:hAnsiTheme="majorBidi" w:cstheme="majorBidi"/>
          <w:sz w:val="26"/>
          <w:szCs w:val="26"/>
        </w:rPr>
        <w:t xml:space="preserve"> on players in La Liga, focusing on the age and minutes played columns</w:t>
      </w:r>
      <w:r w:rsidR="00B044DD">
        <w:rPr>
          <w:rFonts w:asciiTheme="majorBidi" w:hAnsiTheme="majorBidi" w:cstheme="majorBidi"/>
          <w:sz w:val="26"/>
          <w:szCs w:val="26"/>
        </w:rPr>
        <w:t xml:space="preserve"> </w:t>
      </w:r>
      <w:proofErr w:type="spellStart"/>
      <w:r w:rsidR="00B044DD">
        <w:rPr>
          <w:rFonts w:asciiTheme="majorBidi" w:hAnsiTheme="majorBidi" w:cstheme="majorBidi"/>
          <w:sz w:val="26"/>
          <w:szCs w:val="26"/>
        </w:rPr>
        <w:t>and</w:t>
      </w:r>
      <w:r w:rsidR="00B044DD" w:rsidRPr="00B044DD">
        <w:rPr>
          <w:rFonts w:asciiTheme="majorBidi" w:hAnsiTheme="majorBidi" w:cstheme="majorBidi"/>
          <w:sz w:val="26"/>
          <w:szCs w:val="26"/>
        </w:rPr>
        <w:t>a</w:t>
      </w:r>
      <w:proofErr w:type="spellEnd"/>
      <w:r w:rsidR="00B044DD" w:rsidRPr="00B044DD">
        <w:rPr>
          <w:rFonts w:asciiTheme="majorBidi" w:hAnsiTheme="majorBidi" w:cstheme="majorBidi"/>
          <w:sz w:val="26"/>
          <w:szCs w:val="26"/>
        </w:rPr>
        <w:t xml:space="preserve"> function named </w:t>
      </w:r>
      <w:proofErr w:type="spellStart"/>
      <w:r w:rsidR="00B044DD" w:rsidRPr="00B044DD">
        <w:rPr>
          <w:rFonts w:asciiTheme="majorBidi" w:hAnsiTheme="majorBidi" w:cstheme="majorBidi"/>
          <w:b/>
          <w:bCs/>
          <w:sz w:val="26"/>
          <w:szCs w:val="26"/>
        </w:rPr>
        <w:t>read_data</w:t>
      </w:r>
      <w:proofErr w:type="spellEnd"/>
      <w:r w:rsidR="00B044DD" w:rsidRPr="00B044DD">
        <w:rPr>
          <w:rFonts w:asciiTheme="majorBidi" w:hAnsiTheme="majorBidi" w:cstheme="majorBidi"/>
          <w:sz w:val="26"/>
          <w:szCs w:val="26"/>
        </w:rPr>
        <w:t xml:space="preserve"> designed to extract specific information from a CSV file. The function operates as follows:</w:t>
      </w:r>
      <w:r w:rsidR="00B044DD">
        <w:rPr>
          <w:rFonts w:asciiTheme="majorBidi" w:hAnsiTheme="majorBidi" w:cstheme="majorBidi"/>
          <w:sz w:val="26"/>
          <w:szCs w:val="26"/>
        </w:rPr>
        <w:t xml:space="preserve"> </w:t>
      </w:r>
    </w:p>
    <w:p w14:paraId="6064A9AB" w14:textId="37465A7D" w:rsidR="00B044DD" w:rsidRDefault="00B044DD" w:rsidP="00B044DD">
      <w:pPr>
        <w:spacing w:line="240" w:lineRule="auto"/>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03E7BC63" wp14:editId="7CFAA985">
            <wp:extent cx="5935980" cy="1600200"/>
            <wp:effectExtent l="0" t="0" r="7620" b="0"/>
            <wp:docPr id="82494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1600200"/>
                    </a:xfrm>
                    <a:prstGeom prst="rect">
                      <a:avLst/>
                    </a:prstGeom>
                    <a:noFill/>
                    <a:ln>
                      <a:noFill/>
                    </a:ln>
                  </pic:spPr>
                </pic:pic>
              </a:graphicData>
            </a:graphic>
          </wp:inline>
        </w:drawing>
      </w:r>
    </w:p>
    <w:p w14:paraId="6AACE42A" w14:textId="77777777" w:rsidR="00E60559" w:rsidRDefault="00E60559" w:rsidP="00B044DD">
      <w:pPr>
        <w:spacing w:line="240" w:lineRule="auto"/>
        <w:rPr>
          <w:rFonts w:asciiTheme="majorBidi" w:hAnsiTheme="majorBidi" w:cstheme="majorBidi"/>
          <w:sz w:val="26"/>
          <w:szCs w:val="26"/>
        </w:rPr>
      </w:pPr>
    </w:p>
    <w:p w14:paraId="4D915CB0" w14:textId="7AD0904E" w:rsidR="00E60559" w:rsidRPr="00E60559" w:rsidRDefault="00E60559" w:rsidP="00E60559">
      <w:pPr>
        <w:spacing w:line="240" w:lineRule="auto"/>
        <w:rPr>
          <w:rFonts w:asciiTheme="majorBidi" w:hAnsiTheme="majorBidi" w:cstheme="majorBidi"/>
          <w:sz w:val="26"/>
          <w:szCs w:val="26"/>
        </w:rPr>
      </w:pPr>
      <w:r w:rsidRPr="00E60559">
        <w:rPr>
          <w:rFonts w:asciiTheme="majorBidi" w:hAnsiTheme="majorBidi" w:cstheme="majorBidi"/>
          <w:b/>
          <w:bCs/>
          <w:sz w:val="26"/>
          <w:szCs w:val="26"/>
        </w:rPr>
        <w:t>Facts</w:t>
      </w:r>
      <w:r>
        <w:rPr>
          <w:rFonts w:asciiTheme="majorBidi" w:hAnsiTheme="majorBidi" w:cstheme="majorBidi"/>
          <w:b/>
          <w:bCs/>
          <w:sz w:val="26"/>
          <w:szCs w:val="26"/>
        </w:rPr>
        <w:t>:</w:t>
      </w:r>
    </w:p>
    <w:p w14:paraId="5C9D97EA" w14:textId="77777777" w:rsidR="00E60559" w:rsidRPr="00E60559" w:rsidRDefault="00E60559" w:rsidP="00E60559">
      <w:pPr>
        <w:spacing w:line="240" w:lineRule="auto"/>
        <w:rPr>
          <w:rFonts w:asciiTheme="majorBidi" w:hAnsiTheme="majorBidi" w:cstheme="majorBidi"/>
          <w:sz w:val="26"/>
          <w:szCs w:val="26"/>
        </w:rPr>
      </w:pPr>
      <w:r w:rsidRPr="00E60559">
        <w:rPr>
          <w:rFonts w:asciiTheme="majorBidi" w:hAnsiTheme="majorBidi" w:cstheme="majorBidi"/>
          <w:sz w:val="26"/>
          <w:szCs w:val="26"/>
        </w:rPr>
        <w:t>Facts derived from the knowledge base would typically include specific observations regarding players' names, ages, and minutes played extracted from the provided CSV file. These facts would serve as the foundation for further analysis or research.</w:t>
      </w:r>
    </w:p>
    <w:p w14:paraId="4B5C5CD4" w14:textId="77777777" w:rsidR="00E60559" w:rsidRPr="008F3EB4" w:rsidRDefault="00E60559" w:rsidP="00B044DD">
      <w:pPr>
        <w:spacing w:line="240" w:lineRule="auto"/>
        <w:rPr>
          <w:rFonts w:asciiTheme="majorBidi" w:hAnsiTheme="majorBidi" w:cstheme="majorBidi"/>
          <w:sz w:val="26"/>
          <w:szCs w:val="26"/>
        </w:rPr>
      </w:pPr>
    </w:p>
    <w:p w14:paraId="490032C4" w14:textId="77777777" w:rsidR="00EE5272" w:rsidRDefault="00EE5272" w:rsidP="00276CE4">
      <w:pPr>
        <w:spacing w:line="240" w:lineRule="auto"/>
        <w:rPr>
          <w:rFonts w:asciiTheme="majorBidi" w:hAnsiTheme="majorBidi" w:cstheme="majorBidi"/>
          <w:b/>
          <w:bCs/>
          <w:sz w:val="26"/>
          <w:szCs w:val="26"/>
        </w:rPr>
      </w:pPr>
    </w:p>
    <w:p w14:paraId="0D3AC418" w14:textId="46731BD9" w:rsidR="008F3EB4" w:rsidRP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b/>
          <w:bCs/>
          <w:sz w:val="26"/>
          <w:szCs w:val="26"/>
        </w:rPr>
        <w:lastRenderedPageBreak/>
        <w:t>3.2 Rules and Inference Engine</w:t>
      </w:r>
    </w:p>
    <w:p w14:paraId="22819613" w14:textId="77777777" w:rsidR="008F3EB4" w:rsidRP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sz w:val="26"/>
          <w:szCs w:val="26"/>
        </w:rPr>
        <w:t>Based on the knowledge base, the system defines rules to categorize players into different performance levels. These rules are implemented in an inference engine, which applies them to the facts to derive conclusions about player performance.</w:t>
      </w:r>
    </w:p>
    <w:p w14:paraId="02B8857D" w14:textId="77777777" w:rsidR="00EE5272" w:rsidRDefault="00EE5272" w:rsidP="00276CE4">
      <w:pPr>
        <w:spacing w:line="240" w:lineRule="auto"/>
        <w:rPr>
          <w:rFonts w:asciiTheme="majorBidi" w:hAnsiTheme="majorBidi" w:cstheme="majorBidi"/>
          <w:b/>
          <w:bCs/>
          <w:sz w:val="26"/>
          <w:szCs w:val="26"/>
        </w:rPr>
      </w:pPr>
    </w:p>
    <w:p w14:paraId="60672A12" w14:textId="27A8685D" w:rsidR="008F3EB4" w:rsidRP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b/>
          <w:bCs/>
          <w:sz w:val="26"/>
          <w:szCs w:val="26"/>
        </w:rPr>
        <w:t>4. RESULTS</w:t>
      </w:r>
    </w:p>
    <w:p w14:paraId="70C5E634" w14:textId="77777777" w:rsid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sz w:val="26"/>
          <w:szCs w:val="26"/>
        </w:rPr>
        <w:t>The system's performance is demonstrated by applying it to the provided data set. The output includes the categorization of players into different performance levels based on their age and minutes played.</w:t>
      </w:r>
    </w:p>
    <w:p w14:paraId="6EF4329A" w14:textId="77777777" w:rsidR="00A13B0D" w:rsidRPr="00A13B0D" w:rsidRDefault="00A13B0D" w:rsidP="00A13B0D">
      <w:pPr>
        <w:spacing w:line="240" w:lineRule="auto"/>
        <w:rPr>
          <w:rFonts w:asciiTheme="majorBidi" w:hAnsiTheme="majorBidi" w:cstheme="majorBidi"/>
          <w:sz w:val="26"/>
          <w:szCs w:val="26"/>
        </w:rPr>
      </w:pPr>
      <w:r w:rsidRPr="00A13B0D">
        <w:rPr>
          <w:rFonts w:asciiTheme="majorBidi" w:hAnsiTheme="majorBidi" w:cstheme="majorBidi"/>
          <w:sz w:val="26"/>
          <w:szCs w:val="26"/>
        </w:rPr>
        <w:t>The expert system developed for analyzing player performance in La Liga based on age and minutes played has yielded insightful conclusions. By applying a simple rule that identifies key players as those under 25 years old who have played more than 1000 minutes, we have identified several promising individuals.</w:t>
      </w:r>
    </w:p>
    <w:p w14:paraId="29462280" w14:textId="77777777" w:rsidR="00A13B0D" w:rsidRPr="00A13B0D" w:rsidRDefault="00A13B0D" w:rsidP="00A13B0D">
      <w:pPr>
        <w:spacing w:line="240" w:lineRule="auto"/>
        <w:rPr>
          <w:rFonts w:asciiTheme="majorBidi" w:hAnsiTheme="majorBidi" w:cstheme="majorBidi"/>
          <w:sz w:val="26"/>
          <w:szCs w:val="26"/>
        </w:rPr>
      </w:pPr>
      <w:r w:rsidRPr="00A13B0D">
        <w:rPr>
          <w:rFonts w:asciiTheme="majorBidi" w:hAnsiTheme="majorBidi" w:cstheme="majorBidi"/>
          <w:sz w:val="26"/>
          <w:szCs w:val="26"/>
        </w:rPr>
        <w:t xml:space="preserve">For instance, players such as Julen </w:t>
      </w:r>
      <w:proofErr w:type="spellStart"/>
      <w:r w:rsidRPr="00A13B0D">
        <w:rPr>
          <w:rFonts w:asciiTheme="majorBidi" w:hAnsiTheme="majorBidi" w:cstheme="majorBidi"/>
          <w:sz w:val="26"/>
          <w:szCs w:val="26"/>
        </w:rPr>
        <w:t>Agirrezabala</w:t>
      </w:r>
      <w:proofErr w:type="spellEnd"/>
      <w:r w:rsidRPr="00A13B0D">
        <w:rPr>
          <w:rFonts w:asciiTheme="majorBidi" w:hAnsiTheme="majorBidi" w:cstheme="majorBidi"/>
          <w:sz w:val="26"/>
          <w:szCs w:val="26"/>
        </w:rPr>
        <w:t xml:space="preserve">, Ilias </w:t>
      </w:r>
      <w:proofErr w:type="spellStart"/>
      <w:r w:rsidRPr="00A13B0D">
        <w:rPr>
          <w:rFonts w:asciiTheme="majorBidi" w:hAnsiTheme="majorBidi" w:cstheme="majorBidi"/>
          <w:sz w:val="26"/>
          <w:szCs w:val="26"/>
        </w:rPr>
        <w:t>Akhomach</w:t>
      </w:r>
      <w:proofErr w:type="spellEnd"/>
      <w:r w:rsidRPr="00A13B0D">
        <w:rPr>
          <w:rFonts w:asciiTheme="majorBidi" w:hAnsiTheme="majorBidi" w:cstheme="majorBidi"/>
          <w:sz w:val="26"/>
          <w:szCs w:val="26"/>
        </w:rPr>
        <w:t xml:space="preserve">, Paul </w:t>
      </w:r>
      <w:proofErr w:type="spellStart"/>
      <w:r w:rsidRPr="00A13B0D">
        <w:rPr>
          <w:rFonts w:asciiTheme="majorBidi" w:hAnsiTheme="majorBidi" w:cstheme="majorBidi"/>
          <w:sz w:val="26"/>
          <w:szCs w:val="26"/>
        </w:rPr>
        <w:t>Akouokou</w:t>
      </w:r>
      <w:proofErr w:type="spellEnd"/>
      <w:r w:rsidRPr="00A13B0D">
        <w:rPr>
          <w:rFonts w:asciiTheme="majorBidi" w:hAnsiTheme="majorBidi" w:cstheme="majorBidi"/>
          <w:sz w:val="26"/>
          <w:szCs w:val="26"/>
        </w:rPr>
        <w:t xml:space="preserve">, and Tomás Alarcón meet the criteria and are thus classified as key players. This classification is derived from an analysis of their respective ages and minutes played as extracted from the </w:t>
      </w:r>
      <w:r w:rsidRPr="00A13B0D">
        <w:rPr>
          <w:rFonts w:asciiTheme="majorBidi" w:hAnsiTheme="majorBidi" w:cstheme="majorBidi"/>
          <w:b/>
          <w:bCs/>
          <w:sz w:val="26"/>
          <w:szCs w:val="26"/>
        </w:rPr>
        <w:t>playerstatsProcessed.csv</w:t>
      </w:r>
      <w:r w:rsidRPr="00A13B0D">
        <w:rPr>
          <w:rFonts w:asciiTheme="majorBidi" w:hAnsiTheme="majorBidi" w:cstheme="majorBidi"/>
          <w:sz w:val="26"/>
          <w:szCs w:val="26"/>
        </w:rPr>
        <w:t xml:space="preserve"> dataset.</w:t>
      </w:r>
    </w:p>
    <w:p w14:paraId="02A6595A" w14:textId="77777777" w:rsidR="00A13B0D" w:rsidRPr="00A13B0D" w:rsidRDefault="00A13B0D" w:rsidP="00A13B0D">
      <w:pPr>
        <w:spacing w:line="240" w:lineRule="auto"/>
        <w:rPr>
          <w:rFonts w:asciiTheme="majorBidi" w:hAnsiTheme="majorBidi" w:cstheme="majorBidi"/>
          <w:sz w:val="26"/>
          <w:szCs w:val="26"/>
        </w:rPr>
      </w:pPr>
      <w:r w:rsidRPr="00A13B0D">
        <w:rPr>
          <w:rFonts w:asciiTheme="majorBidi" w:hAnsiTheme="majorBidi" w:cstheme="majorBidi"/>
          <w:sz w:val="26"/>
          <w:szCs w:val="26"/>
        </w:rPr>
        <w:t>Further examination of the dataset reveals varying player classifications, ranging from 'Unclassified' to 'Promising', providing a comprehensive overview of player performance in La Liga based on the specified criteria.</w:t>
      </w:r>
    </w:p>
    <w:p w14:paraId="42BE84CC" w14:textId="77777777" w:rsidR="00A13B0D" w:rsidRPr="00A13B0D" w:rsidRDefault="00A13B0D" w:rsidP="00A13B0D">
      <w:pPr>
        <w:spacing w:line="240" w:lineRule="auto"/>
        <w:rPr>
          <w:rFonts w:asciiTheme="majorBidi" w:hAnsiTheme="majorBidi" w:cstheme="majorBidi"/>
          <w:sz w:val="26"/>
          <w:szCs w:val="26"/>
        </w:rPr>
      </w:pPr>
      <w:r w:rsidRPr="00A13B0D">
        <w:rPr>
          <w:rFonts w:asciiTheme="majorBidi" w:hAnsiTheme="majorBidi" w:cstheme="majorBidi"/>
          <w:sz w:val="26"/>
          <w:szCs w:val="26"/>
        </w:rPr>
        <w:t>These findings offer valuable insights for coaches, scouts, and analysts seeking to identify and evaluate key players within the league, ultimately contributing to informed decision-making and strategic planning in the realm of football management.</w:t>
      </w:r>
    </w:p>
    <w:p w14:paraId="1468758A" w14:textId="77777777" w:rsidR="00A13B0D" w:rsidRDefault="00A13B0D" w:rsidP="00276CE4">
      <w:pPr>
        <w:spacing w:line="240" w:lineRule="auto"/>
        <w:rPr>
          <w:rFonts w:asciiTheme="majorBidi" w:hAnsiTheme="majorBidi" w:cstheme="majorBidi"/>
          <w:sz w:val="26"/>
          <w:szCs w:val="26"/>
        </w:rPr>
      </w:pPr>
    </w:p>
    <w:p w14:paraId="4D853A79" w14:textId="77777777" w:rsidR="00F17F06" w:rsidRPr="008F3EB4" w:rsidRDefault="00F17F06" w:rsidP="00276CE4">
      <w:pPr>
        <w:spacing w:line="240" w:lineRule="auto"/>
        <w:rPr>
          <w:rFonts w:asciiTheme="majorBidi" w:hAnsiTheme="majorBidi" w:cstheme="majorBidi"/>
          <w:sz w:val="26"/>
          <w:szCs w:val="26"/>
        </w:rPr>
      </w:pPr>
    </w:p>
    <w:p w14:paraId="731D47C8" w14:textId="77777777" w:rsidR="008F3EB4" w:rsidRP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b/>
          <w:bCs/>
          <w:sz w:val="26"/>
          <w:szCs w:val="26"/>
        </w:rPr>
        <w:t>5. CONCLUSIONS</w:t>
      </w:r>
    </w:p>
    <w:p w14:paraId="31445600" w14:textId="77777777" w:rsidR="007B3C92" w:rsidRPr="007B3C92" w:rsidRDefault="007B3C92" w:rsidP="00276CE4">
      <w:pPr>
        <w:spacing w:line="240" w:lineRule="auto"/>
        <w:rPr>
          <w:rFonts w:asciiTheme="majorBidi" w:hAnsiTheme="majorBidi" w:cstheme="majorBidi"/>
          <w:sz w:val="26"/>
          <w:szCs w:val="26"/>
        </w:rPr>
      </w:pPr>
      <w:r w:rsidRPr="007B3C92">
        <w:rPr>
          <w:rFonts w:asciiTheme="majorBidi" w:hAnsiTheme="majorBidi" w:cstheme="majorBidi"/>
          <w:sz w:val="26"/>
          <w:szCs w:val="26"/>
        </w:rPr>
        <w:t xml:space="preserve">In this paper, we have presented a comprehensive approach for analyzing player statistics in La Liga using an expert system coupled with data-driven methodologies. Leveraging data downloaded from </w:t>
      </w:r>
      <w:proofErr w:type="spellStart"/>
      <w:r w:rsidRPr="007B3C92">
        <w:rPr>
          <w:rFonts w:asciiTheme="majorBidi" w:hAnsiTheme="majorBidi" w:cstheme="majorBidi"/>
          <w:sz w:val="26"/>
          <w:szCs w:val="26"/>
        </w:rPr>
        <w:t>FBref</w:t>
      </w:r>
      <w:proofErr w:type="spellEnd"/>
      <w:r w:rsidRPr="007B3C92">
        <w:rPr>
          <w:rFonts w:asciiTheme="majorBidi" w:hAnsiTheme="majorBidi" w:cstheme="majorBidi"/>
          <w:sz w:val="26"/>
          <w:szCs w:val="26"/>
        </w:rPr>
        <w:t>, we embarked on a journey through various stages of the project, from data gathering and wrangling to exploratory data analysis and the implementation of an expert system.</w:t>
      </w:r>
    </w:p>
    <w:p w14:paraId="25A3FCA4" w14:textId="77777777" w:rsidR="007B3C92" w:rsidRPr="007B3C92" w:rsidRDefault="007B3C92" w:rsidP="00276CE4">
      <w:pPr>
        <w:spacing w:line="240" w:lineRule="auto"/>
        <w:rPr>
          <w:rFonts w:asciiTheme="majorBidi" w:hAnsiTheme="majorBidi" w:cstheme="majorBidi"/>
          <w:sz w:val="26"/>
          <w:szCs w:val="26"/>
        </w:rPr>
      </w:pPr>
      <w:r w:rsidRPr="007B3C92">
        <w:rPr>
          <w:rFonts w:asciiTheme="majorBidi" w:hAnsiTheme="majorBidi" w:cstheme="majorBidi"/>
          <w:sz w:val="26"/>
          <w:szCs w:val="26"/>
        </w:rPr>
        <w:t>Through meticulous data wrangling procedures, we ensured the integrity and quality of the dataset, preparing it for analysis. Subsequently, we delved into exploratory data analysis, gaining valuable insights into the distribution and characteristics of player statistics in La Liga.</w:t>
      </w:r>
    </w:p>
    <w:p w14:paraId="1F1FF3BA" w14:textId="77777777" w:rsidR="007B3C92" w:rsidRPr="007B3C92" w:rsidRDefault="007B3C92" w:rsidP="00276CE4">
      <w:pPr>
        <w:spacing w:line="240" w:lineRule="auto"/>
        <w:rPr>
          <w:rFonts w:asciiTheme="majorBidi" w:hAnsiTheme="majorBidi" w:cstheme="majorBidi"/>
          <w:sz w:val="26"/>
          <w:szCs w:val="26"/>
        </w:rPr>
      </w:pPr>
      <w:r w:rsidRPr="007B3C92">
        <w:rPr>
          <w:rFonts w:asciiTheme="majorBidi" w:hAnsiTheme="majorBidi" w:cstheme="majorBidi"/>
          <w:sz w:val="26"/>
          <w:szCs w:val="26"/>
        </w:rPr>
        <w:lastRenderedPageBreak/>
        <w:t>The core of our project lies in the development of an expert system tailored to the nuances of football player analysis. By defining rules based on age and minutes played, we categorized players into different performance levels, providing teams and coaches with actionable insights for talent identification and strategic decision-making.</w:t>
      </w:r>
    </w:p>
    <w:p w14:paraId="27D5D960" w14:textId="77777777" w:rsidR="007B3C92" w:rsidRPr="007B3C92" w:rsidRDefault="007B3C92" w:rsidP="00276CE4">
      <w:pPr>
        <w:spacing w:line="240" w:lineRule="auto"/>
        <w:rPr>
          <w:rFonts w:asciiTheme="majorBidi" w:hAnsiTheme="majorBidi" w:cstheme="majorBidi"/>
          <w:sz w:val="26"/>
          <w:szCs w:val="26"/>
        </w:rPr>
      </w:pPr>
      <w:r w:rsidRPr="007B3C92">
        <w:rPr>
          <w:rFonts w:asciiTheme="majorBidi" w:hAnsiTheme="majorBidi" w:cstheme="majorBidi"/>
          <w:sz w:val="26"/>
          <w:szCs w:val="26"/>
        </w:rPr>
        <w:t>Furthermore, we extended our analysis by incorporating a linear machine learning model, enriching the capabilities of our system and paving the way for predictive analytics in player performance.</w:t>
      </w:r>
    </w:p>
    <w:p w14:paraId="5200F132" w14:textId="77777777" w:rsidR="007B3C92" w:rsidRPr="007B3C92" w:rsidRDefault="007B3C92" w:rsidP="00276CE4">
      <w:pPr>
        <w:spacing w:line="240" w:lineRule="auto"/>
        <w:rPr>
          <w:rFonts w:asciiTheme="majorBidi" w:hAnsiTheme="majorBidi" w:cstheme="majorBidi"/>
          <w:sz w:val="26"/>
          <w:szCs w:val="26"/>
        </w:rPr>
      </w:pPr>
      <w:r w:rsidRPr="007B3C92">
        <w:rPr>
          <w:rFonts w:asciiTheme="majorBidi" w:hAnsiTheme="majorBidi" w:cstheme="majorBidi"/>
          <w:sz w:val="26"/>
          <w:szCs w:val="26"/>
        </w:rPr>
        <w:t>In conclusion, our project underscores the importance of leveraging data-driven approaches and expert systems in the realm of sports analytics. By harnessing the power of data, we empower stakeholders in the football industry with valuable tools for enhancing player assessment, team strategy, and overall performance in La Liga and beyond.</w:t>
      </w:r>
    </w:p>
    <w:p w14:paraId="40A01FC6" w14:textId="77777777" w:rsidR="007B3C92" w:rsidRPr="000B2F13" w:rsidRDefault="007B3C92" w:rsidP="00276CE4">
      <w:pPr>
        <w:spacing w:line="240" w:lineRule="auto"/>
        <w:rPr>
          <w:rFonts w:asciiTheme="majorBidi" w:hAnsiTheme="majorBidi" w:cstheme="majorBidi"/>
          <w:sz w:val="26"/>
          <w:szCs w:val="26"/>
        </w:rPr>
      </w:pPr>
    </w:p>
    <w:p w14:paraId="5E9CE33F" w14:textId="77777777" w:rsidR="007B3C92" w:rsidRPr="008F3EB4" w:rsidRDefault="007B3C92" w:rsidP="00276CE4">
      <w:pPr>
        <w:spacing w:line="240" w:lineRule="auto"/>
        <w:rPr>
          <w:rFonts w:asciiTheme="majorBidi" w:hAnsiTheme="majorBidi" w:cstheme="majorBidi"/>
          <w:sz w:val="26"/>
          <w:szCs w:val="26"/>
        </w:rPr>
      </w:pPr>
    </w:p>
    <w:p w14:paraId="3BB2C831" w14:textId="77777777" w:rsidR="00F1328E" w:rsidRDefault="008F3EB4" w:rsidP="00276CE4">
      <w:pPr>
        <w:spacing w:line="240" w:lineRule="auto"/>
        <w:rPr>
          <w:rFonts w:asciiTheme="majorBidi" w:hAnsiTheme="majorBidi" w:cstheme="majorBidi"/>
          <w:b/>
          <w:bCs/>
          <w:sz w:val="26"/>
          <w:szCs w:val="26"/>
        </w:rPr>
      </w:pPr>
      <w:r w:rsidRPr="008F3EB4">
        <w:rPr>
          <w:rFonts w:asciiTheme="majorBidi" w:hAnsiTheme="majorBidi" w:cstheme="majorBidi"/>
          <w:b/>
          <w:bCs/>
          <w:sz w:val="26"/>
          <w:szCs w:val="26"/>
        </w:rPr>
        <w:t>Email of the first author:</w:t>
      </w:r>
      <w:r w:rsidRPr="008F3EB4">
        <w:rPr>
          <w:rFonts w:asciiTheme="majorBidi" w:hAnsiTheme="majorBidi" w:cstheme="majorBidi"/>
          <w:sz w:val="26"/>
          <w:szCs w:val="26"/>
        </w:rPr>
        <w:t xml:space="preserve"> </w:t>
      </w:r>
      <w:r w:rsidR="000F5FA5">
        <w:rPr>
          <w:rFonts w:ascii="Roboto" w:hAnsi="Roboto"/>
          <w:color w:val="222222"/>
          <w:sz w:val="21"/>
          <w:szCs w:val="21"/>
          <w:shd w:val="clear" w:color="auto" w:fill="FFFFFF"/>
        </w:rPr>
        <w:t>abdelmonemalielmongy@gmail.com</w:t>
      </w:r>
      <w:r w:rsidRPr="008F3EB4">
        <w:rPr>
          <w:rFonts w:asciiTheme="majorBidi" w:hAnsiTheme="majorBidi" w:cstheme="majorBidi"/>
          <w:sz w:val="26"/>
          <w:szCs w:val="26"/>
        </w:rPr>
        <w:br/>
      </w:r>
    </w:p>
    <w:p w14:paraId="5204AC0C" w14:textId="3B04A175" w:rsidR="008F3EB4" w:rsidRP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b/>
          <w:bCs/>
          <w:sz w:val="26"/>
          <w:szCs w:val="26"/>
        </w:rPr>
        <w:t>Email of the second author:</w:t>
      </w:r>
      <w:r w:rsidRPr="008F3EB4">
        <w:rPr>
          <w:rFonts w:asciiTheme="majorBidi" w:hAnsiTheme="majorBidi" w:cstheme="majorBidi"/>
          <w:sz w:val="26"/>
          <w:szCs w:val="26"/>
        </w:rPr>
        <w:t xml:space="preserve"> </w:t>
      </w:r>
      <w:r w:rsidR="000F5FA5">
        <w:rPr>
          <w:rFonts w:ascii="Roboto" w:hAnsi="Roboto"/>
          <w:color w:val="222222"/>
          <w:sz w:val="21"/>
          <w:szCs w:val="21"/>
          <w:shd w:val="clear" w:color="auto" w:fill="FFFFFF"/>
        </w:rPr>
        <w:t>hms20520@outlook.com</w:t>
      </w:r>
    </w:p>
    <w:p w14:paraId="03D410C2" w14:textId="77777777" w:rsidR="00F1328E" w:rsidRDefault="00F1328E" w:rsidP="00276CE4">
      <w:pPr>
        <w:spacing w:line="240" w:lineRule="auto"/>
        <w:rPr>
          <w:rFonts w:asciiTheme="majorBidi" w:hAnsiTheme="majorBidi" w:cstheme="majorBidi"/>
          <w:b/>
          <w:bCs/>
          <w:sz w:val="26"/>
          <w:szCs w:val="26"/>
        </w:rPr>
      </w:pPr>
    </w:p>
    <w:p w14:paraId="2C151886" w14:textId="77777777" w:rsidR="00F1328E" w:rsidRDefault="00F1328E" w:rsidP="00276CE4">
      <w:pPr>
        <w:spacing w:line="240" w:lineRule="auto"/>
        <w:rPr>
          <w:rFonts w:asciiTheme="majorBidi" w:hAnsiTheme="majorBidi" w:cstheme="majorBidi"/>
          <w:b/>
          <w:bCs/>
          <w:sz w:val="26"/>
          <w:szCs w:val="26"/>
        </w:rPr>
      </w:pPr>
    </w:p>
    <w:p w14:paraId="6E7427DA" w14:textId="77777777" w:rsidR="00F1328E" w:rsidRDefault="00F1328E" w:rsidP="00276CE4">
      <w:pPr>
        <w:spacing w:line="240" w:lineRule="auto"/>
        <w:rPr>
          <w:rFonts w:asciiTheme="majorBidi" w:hAnsiTheme="majorBidi" w:cstheme="majorBidi"/>
          <w:b/>
          <w:bCs/>
          <w:sz w:val="26"/>
          <w:szCs w:val="26"/>
        </w:rPr>
      </w:pPr>
    </w:p>
    <w:p w14:paraId="520ABBB8" w14:textId="77777777" w:rsidR="00F1328E" w:rsidRDefault="00F1328E" w:rsidP="00276CE4">
      <w:pPr>
        <w:spacing w:line="240" w:lineRule="auto"/>
        <w:rPr>
          <w:rFonts w:asciiTheme="majorBidi" w:hAnsiTheme="majorBidi" w:cstheme="majorBidi"/>
          <w:b/>
          <w:bCs/>
          <w:sz w:val="26"/>
          <w:szCs w:val="26"/>
        </w:rPr>
      </w:pPr>
    </w:p>
    <w:p w14:paraId="555CCE9B" w14:textId="77777777" w:rsidR="00F1328E" w:rsidRDefault="00F1328E" w:rsidP="00276CE4">
      <w:pPr>
        <w:spacing w:line="240" w:lineRule="auto"/>
        <w:rPr>
          <w:rFonts w:asciiTheme="majorBidi" w:hAnsiTheme="majorBidi" w:cstheme="majorBidi"/>
          <w:b/>
          <w:bCs/>
          <w:sz w:val="26"/>
          <w:szCs w:val="26"/>
        </w:rPr>
      </w:pPr>
    </w:p>
    <w:p w14:paraId="0FF0FBBC" w14:textId="77777777" w:rsidR="00F1328E" w:rsidRDefault="00F1328E" w:rsidP="00276CE4">
      <w:pPr>
        <w:spacing w:line="240" w:lineRule="auto"/>
        <w:rPr>
          <w:rFonts w:asciiTheme="majorBidi" w:hAnsiTheme="majorBidi" w:cstheme="majorBidi"/>
          <w:b/>
          <w:bCs/>
          <w:sz w:val="26"/>
          <w:szCs w:val="26"/>
        </w:rPr>
      </w:pPr>
    </w:p>
    <w:p w14:paraId="3D9028DE" w14:textId="77777777" w:rsidR="00F1328E" w:rsidRDefault="00F1328E" w:rsidP="00276CE4">
      <w:pPr>
        <w:spacing w:line="240" w:lineRule="auto"/>
        <w:rPr>
          <w:rFonts w:asciiTheme="majorBidi" w:hAnsiTheme="majorBidi" w:cstheme="majorBidi"/>
          <w:b/>
          <w:bCs/>
          <w:sz w:val="26"/>
          <w:szCs w:val="26"/>
        </w:rPr>
      </w:pPr>
    </w:p>
    <w:p w14:paraId="6F76364B" w14:textId="77777777" w:rsidR="00F1328E" w:rsidRDefault="00F1328E" w:rsidP="00276CE4">
      <w:pPr>
        <w:spacing w:line="240" w:lineRule="auto"/>
        <w:rPr>
          <w:rFonts w:asciiTheme="majorBidi" w:hAnsiTheme="majorBidi" w:cstheme="majorBidi"/>
          <w:b/>
          <w:bCs/>
          <w:sz w:val="26"/>
          <w:szCs w:val="26"/>
        </w:rPr>
      </w:pPr>
    </w:p>
    <w:p w14:paraId="1FBCBBB2" w14:textId="77777777" w:rsidR="00F1328E" w:rsidRDefault="00F1328E" w:rsidP="00276CE4">
      <w:pPr>
        <w:spacing w:line="240" w:lineRule="auto"/>
        <w:rPr>
          <w:rFonts w:asciiTheme="majorBidi" w:hAnsiTheme="majorBidi" w:cstheme="majorBidi"/>
          <w:b/>
          <w:bCs/>
          <w:sz w:val="26"/>
          <w:szCs w:val="26"/>
        </w:rPr>
      </w:pPr>
    </w:p>
    <w:p w14:paraId="1A50620D" w14:textId="77777777" w:rsidR="00F1328E" w:rsidRDefault="00F1328E" w:rsidP="00276CE4">
      <w:pPr>
        <w:spacing w:line="240" w:lineRule="auto"/>
        <w:rPr>
          <w:rFonts w:asciiTheme="majorBidi" w:hAnsiTheme="majorBidi" w:cstheme="majorBidi"/>
          <w:b/>
          <w:bCs/>
          <w:sz w:val="26"/>
          <w:szCs w:val="26"/>
        </w:rPr>
      </w:pPr>
    </w:p>
    <w:p w14:paraId="3B90158E" w14:textId="77777777" w:rsidR="00F1328E" w:rsidRDefault="00F1328E" w:rsidP="00276CE4">
      <w:pPr>
        <w:spacing w:line="240" w:lineRule="auto"/>
        <w:rPr>
          <w:rFonts w:asciiTheme="majorBidi" w:hAnsiTheme="majorBidi" w:cstheme="majorBidi"/>
          <w:b/>
          <w:bCs/>
          <w:sz w:val="26"/>
          <w:szCs w:val="26"/>
        </w:rPr>
      </w:pPr>
    </w:p>
    <w:p w14:paraId="52E2E59C" w14:textId="77777777" w:rsidR="00F1328E" w:rsidRDefault="00F1328E" w:rsidP="00276CE4">
      <w:pPr>
        <w:spacing w:line="240" w:lineRule="auto"/>
        <w:rPr>
          <w:rFonts w:asciiTheme="majorBidi" w:hAnsiTheme="majorBidi" w:cstheme="majorBidi"/>
          <w:b/>
          <w:bCs/>
          <w:sz w:val="26"/>
          <w:szCs w:val="26"/>
        </w:rPr>
      </w:pPr>
    </w:p>
    <w:p w14:paraId="4B1C26C0" w14:textId="77777777" w:rsidR="00F1328E" w:rsidRDefault="00F1328E" w:rsidP="00276CE4">
      <w:pPr>
        <w:spacing w:line="240" w:lineRule="auto"/>
        <w:rPr>
          <w:rFonts w:asciiTheme="majorBidi" w:hAnsiTheme="majorBidi" w:cstheme="majorBidi"/>
          <w:b/>
          <w:bCs/>
          <w:sz w:val="26"/>
          <w:szCs w:val="26"/>
        </w:rPr>
      </w:pPr>
    </w:p>
    <w:p w14:paraId="44798F34" w14:textId="77777777" w:rsidR="00F1328E" w:rsidRDefault="00F1328E" w:rsidP="00276CE4">
      <w:pPr>
        <w:spacing w:line="240" w:lineRule="auto"/>
        <w:rPr>
          <w:rFonts w:asciiTheme="majorBidi" w:hAnsiTheme="majorBidi" w:cstheme="majorBidi"/>
          <w:b/>
          <w:bCs/>
          <w:sz w:val="26"/>
          <w:szCs w:val="26"/>
        </w:rPr>
      </w:pPr>
    </w:p>
    <w:p w14:paraId="37ADF3F5" w14:textId="77777777" w:rsidR="00F1328E" w:rsidRDefault="00F1328E" w:rsidP="00276CE4">
      <w:pPr>
        <w:spacing w:line="240" w:lineRule="auto"/>
        <w:rPr>
          <w:rFonts w:asciiTheme="majorBidi" w:hAnsiTheme="majorBidi" w:cstheme="majorBidi"/>
          <w:b/>
          <w:bCs/>
          <w:sz w:val="26"/>
          <w:szCs w:val="26"/>
        </w:rPr>
      </w:pPr>
    </w:p>
    <w:p w14:paraId="45D48A4F" w14:textId="77777777" w:rsidR="00F1328E" w:rsidRDefault="00F1328E" w:rsidP="00276CE4">
      <w:pPr>
        <w:spacing w:line="240" w:lineRule="auto"/>
        <w:rPr>
          <w:rFonts w:asciiTheme="majorBidi" w:hAnsiTheme="majorBidi" w:cstheme="majorBidi"/>
          <w:b/>
          <w:bCs/>
          <w:sz w:val="26"/>
          <w:szCs w:val="26"/>
        </w:rPr>
      </w:pPr>
    </w:p>
    <w:p w14:paraId="5046B1F4" w14:textId="77777777" w:rsidR="00F1328E" w:rsidRDefault="00F1328E" w:rsidP="00276CE4">
      <w:pPr>
        <w:spacing w:line="240" w:lineRule="auto"/>
        <w:rPr>
          <w:rFonts w:asciiTheme="majorBidi" w:hAnsiTheme="majorBidi" w:cstheme="majorBidi"/>
          <w:b/>
          <w:bCs/>
          <w:sz w:val="26"/>
          <w:szCs w:val="26"/>
        </w:rPr>
      </w:pPr>
    </w:p>
    <w:p w14:paraId="50B07AB8" w14:textId="77777777" w:rsidR="00F1328E" w:rsidRDefault="00F1328E" w:rsidP="00276CE4">
      <w:pPr>
        <w:spacing w:line="240" w:lineRule="auto"/>
        <w:rPr>
          <w:rFonts w:asciiTheme="majorBidi" w:hAnsiTheme="majorBidi" w:cstheme="majorBidi"/>
          <w:b/>
          <w:bCs/>
          <w:sz w:val="26"/>
          <w:szCs w:val="26"/>
        </w:rPr>
      </w:pPr>
    </w:p>
    <w:p w14:paraId="18493A1A" w14:textId="17486DFF" w:rsidR="008F3EB4" w:rsidRP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b/>
          <w:bCs/>
          <w:sz w:val="26"/>
          <w:szCs w:val="26"/>
        </w:rPr>
        <w:t>REFERENCES</w:t>
      </w:r>
    </w:p>
    <w:p w14:paraId="4C46C6F2" w14:textId="77777777" w:rsidR="008F3EB4" w:rsidRPr="008F3EB4" w:rsidRDefault="008F3EB4" w:rsidP="00276CE4">
      <w:pPr>
        <w:spacing w:line="240" w:lineRule="auto"/>
        <w:rPr>
          <w:rFonts w:asciiTheme="majorBidi" w:hAnsiTheme="majorBidi" w:cstheme="majorBidi"/>
          <w:sz w:val="26"/>
          <w:szCs w:val="26"/>
        </w:rPr>
      </w:pPr>
      <w:r w:rsidRPr="008F3EB4">
        <w:rPr>
          <w:rFonts w:asciiTheme="majorBidi" w:hAnsiTheme="majorBidi" w:cstheme="majorBidi"/>
          <w:sz w:val="26"/>
          <w:szCs w:val="26"/>
        </w:rPr>
        <w:t>[References will be provided in APA style.]</w:t>
      </w:r>
    </w:p>
    <w:p w14:paraId="5B60451D" w14:textId="77777777" w:rsidR="00066DB7" w:rsidRPr="000B2F13" w:rsidRDefault="00066DB7" w:rsidP="00276CE4">
      <w:pPr>
        <w:spacing w:line="240" w:lineRule="auto"/>
        <w:rPr>
          <w:rFonts w:asciiTheme="majorBidi" w:hAnsiTheme="majorBidi" w:cstheme="majorBidi"/>
          <w:sz w:val="26"/>
          <w:szCs w:val="26"/>
        </w:rPr>
      </w:pPr>
    </w:p>
    <w:sectPr w:rsidR="00066DB7" w:rsidRPr="000B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24"/>
    <w:rsid w:val="00066DB7"/>
    <w:rsid w:val="000A03D6"/>
    <w:rsid w:val="000B2F13"/>
    <w:rsid w:val="000F5FA5"/>
    <w:rsid w:val="00144295"/>
    <w:rsid w:val="001F079C"/>
    <w:rsid w:val="00276CE4"/>
    <w:rsid w:val="003C0705"/>
    <w:rsid w:val="004375A6"/>
    <w:rsid w:val="00484B24"/>
    <w:rsid w:val="00536DC9"/>
    <w:rsid w:val="005920F8"/>
    <w:rsid w:val="0061513D"/>
    <w:rsid w:val="006334F0"/>
    <w:rsid w:val="007B3C92"/>
    <w:rsid w:val="008F3EB4"/>
    <w:rsid w:val="0093563B"/>
    <w:rsid w:val="00A13B0D"/>
    <w:rsid w:val="00B044DD"/>
    <w:rsid w:val="00B16413"/>
    <w:rsid w:val="00B73D57"/>
    <w:rsid w:val="00CB3585"/>
    <w:rsid w:val="00CC3770"/>
    <w:rsid w:val="00E60559"/>
    <w:rsid w:val="00E73230"/>
    <w:rsid w:val="00EE5272"/>
    <w:rsid w:val="00F0337D"/>
    <w:rsid w:val="00F1328E"/>
    <w:rsid w:val="00F17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63F1"/>
  <w15:chartTrackingRefBased/>
  <w15:docId w15:val="{C3E39452-1906-4EBE-A691-CB83F1CD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D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896612">
      <w:bodyDiv w:val="1"/>
      <w:marLeft w:val="0"/>
      <w:marRight w:val="0"/>
      <w:marTop w:val="0"/>
      <w:marBottom w:val="0"/>
      <w:divBdr>
        <w:top w:val="none" w:sz="0" w:space="0" w:color="auto"/>
        <w:left w:val="none" w:sz="0" w:space="0" w:color="auto"/>
        <w:bottom w:val="none" w:sz="0" w:space="0" w:color="auto"/>
        <w:right w:val="none" w:sz="0" w:space="0" w:color="auto"/>
      </w:divBdr>
    </w:div>
    <w:div w:id="845436782">
      <w:bodyDiv w:val="1"/>
      <w:marLeft w:val="0"/>
      <w:marRight w:val="0"/>
      <w:marTop w:val="0"/>
      <w:marBottom w:val="0"/>
      <w:divBdr>
        <w:top w:val="none" w:sz="0" w:space="0" w:color="auto"/>
        <w:left w:val="none" w:sz="0" w:space="0" w:color="auto"/>
        <w:bottom w:val="none" w:sz="0" w:space="0" w:color="auto"/>
        <w:right w:val="none" w:sz="0" w:space="0" w:color="auto"/>
      </w:divBdr>
    </w:div>
    <w:div w:id="1585341068">
      <w:bodyDiv w:val="1"/>
      <w:marLeft w:val="0"/>
      <w:marRight w:val="0"/>
      <w:marTop w:val="0"/>
      <w:marBottom w:val="0"/>
      <w:divBdr>
        <w:top w:val="none" w:sz="0" w:space="0" w:color="auto"/>
        <w:left w:val="none" w:sz="0" w:space="0" w:color="auto"/>
        <w:bottom w:val="none" w:sz="0" w:space="0" w:color="auto"/>
        <w:right w:val="none" w:sz="0" w:space="0" w:color="auto"/>
      </w:divBdr>
      <w:divsChild>
        <w:div w:id="2057001042">
          <w:marLeft w:val="0"/>
          <w:marRight w:val="0"/>
          <w:marTop w:val="0"/>
          <w:marBottom w:val="0"/>
          <w:divBdr>
            <w:top w:val="single" w:sz="2" w:space="0" w:color="E3E3E3"/>
            <w:left w:val="single" w:sz="2" w:space="0" w:color="E3E3E3"/>
            <w:bottom w:val="single" w:sz="2" w:space="0" w:color="E3E3E3"/>
            <w:right w:val="single" w:sz="2" w:space="0" w:color="E3E3E3"/>
          </w:divBdr>
          <w:divsChild>
            <w:div w:id="1023170679">
              <w:marLeft w:val="0"/>
              <w:marRight w:val="0"/>
              <w:marTop w:val="0"/>
              <w:marBottom w:val="0"/>
              <w:divBdr>
                <w:top w:val="single" w:sz="2" w:space="0" w:color="E3E3E3"/>
                <w:left w:val="single" w:sz="2" w:space="0" w:color="E3E3E3"/>
                <w:bottom w:val="single" w:sz="2" w:space="0" w:color="E3E3E3"/>
                <w:right w:val="single" w:sz="2" w:space="0" w:color="E3E3E3"/>
              </w:divBdr>
              <w:divsChild>
                <w:div w:id="1153715794">
                  <w:marLeft w:val="0"/>
                  <w:marRight w:val="0"/>
                  <w:marTop w:val="0"/>
                  <w:marBottom w:val="0"/>
                  <w:divBdr>
                    <w:top w:val="single" w:sz="2" w:space="0" w:color="E3E3E3"/>
                    <w:left w:val="single" w:sz="2" w:space="0" w:color="E3E3E3"/>
                    <w:bottom w:val="single" w:sz="2" w:space="0" w:color="E3E3E3"/>
                    <w:right w:val="single" w:sz="2" w:space="0" w:color="E3E3E3"/>
                  </w:divBdr>
                  <w:divsChild>
                    <w:div w:id="854267911">
                      <w:marLeft w:val="0"/>
                      <w:marRight w:val="0"/>
                      <w:marTop w:val="0"/>
                      <w:marBottom w:val="0"/>
                      <w:divBdr>
                        <w:top w:val="single" w:sz="2" w:space="0" w:color="E3E3E3"/>
                        <w:left w:val="single" w:sz="2" w:space="0" w:color="E3E3E3"/>
                        <w:bottom w:val="single" w:sz="2" w:space="0" w:color="E3E3E3"/>
                        <w:right w:val="single" w:sz="2" w:space="0" w:color="E3E3E3"/>
                      </w:divBdr>
                      <w:divsChild>
                        <w:div w:id="2144423549">
                          <w:marLeft w:val="0"/>
                          <w:marRight w:val="0"/>
                          <w:marTop w:val="0"/>
                          <w:marBottom w:val="0"/>
                          <w:divBdr>
                            <w:top w:val="single" w:sz="2" w:space="0" w:color="E3E3E3"/>
                            <w:left w:val="single" w:sz="2" w:space="0" w:color="E3E3E3"/>
                            <w:bottom w:val="single" w:sz="2" w:space="0" w:color="E3E3E3"/>
                            <w:right w:val="single" w:sz="2" w:space="0" w:color="E3E3E3"/>
                          </w:divBdr>
                          <w:divsChild>
                            <w:div w:id="195656916">
                              <w:marLeft w:val="0"/>
                              <w:marRight w:val="0"/>
                              <w:marTop w:val="0"/>
                              <w:marBottom w:val="0"/>
                              <w:divBdr>
                                <w:top w:val="single" w:sz="2" w:space="0" w:color="E3E3E3"/>
                                <w:left w:val="single" w:sz="2" w:space="0" w:color="E3E3E3"/>
                                <w:bottom w:val="single" w:sz="2" w:space="0" w:color="E3E3E3"/>
                                <w:right w:val="single" w:sz="2" w:space="0" w:color="E3E3E3"/>
                              </w:divBdr>
                              <w:divsChild>
                                <w:div w:id="204212443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230540">
                                      <w:marLeft w:val="0"/>
                                      <w:marRight w:val="0"/>
                                      <w:marTop w:val="0"/>
                                      <w:marBottom w:val="0"/>
                                      <w:divBdr>
                                        <w:top w:val="single" w:sz="2" w:space="0" w:color="E3E3E3"/>
                                        <w:left w:val="single" w:sz="2" w:space="0" w:color="E3E3E3"/>
                                        <w:bottom w:val="single" w:sz="2" w:space="0" w:color="E3E3E3"/>
                                        <w:right w:val="single" w:sz="2" w:space="0" w:color="E3E3E3"/>
                                      </w:divBdr>
                                      <w:divsChild>
                                        <w:div w:id="295254989">
                                          <w:marLeft w:val="0"/>
                                          <w:marRight w:val="0"/>
                                          <w:marTop w:val="0"/>
                                          <w:marBottom w:val="0"/>
                                          <w:divBdr>
                                            <w:top w:val="single" w:sz="2" w:space="0" w:color="E3E3E3"/>
                                            <w:left w:val="single" w:sz="2" w:space="0" w:color="E3E3E3"/>
                                            <w:bottom w:val="single" w:sz="2" w:space="0" w:color="E3E3E3"/>
                                            <w:right w:val="single" w:sz="2" w:space="0" w:color="E3E3E3"/>
                                          </w:divBdr>
                                          <w:divsChild>
                                            <w:div w:id="61604975">
                                              <w:marLeft w:val="0"/>
                                              <w:marRight w:val="0"/>
                                              <w:marTop w:val="0"/>
                                              <w:marBottom w:val="0"/>
                                              <w:divBdr>
                                                <w:top w:val="single" w:sz="2" w:space="0" w:color="E3E3E3"/>
                                                <w:left w:val="single" w:sz="2" w:space="0" w:color="E3E3E3"/>
                                                <w:bottom w:val="single" w:sz="2" w:space="0" w:color="E3E3E3"/>
                                                <w:right w:val="single" w:sz="2" w:space="0" w:color="E3E3E3"/>
                                              </w:divBdr>
                                              <w:divsChild>
                                                <w:div w:id="808938000">
                                                  <w:marLeft w:val="0"/>
                                                  <w:marRight w:val="0"/>
                                                  <w:marTop w:val="0"/>
                                                  <w:marBottom w:val="0"/>
                                                  <w:divBdr>
                                                    <w:top w:val="single" w:sz="2" w:space="0" w:color="E3E3E3"/>
                                                    <w:left w:val="single" w:sz="2" w:space="0" w:color="E3E3E3"/>
                                                    <w:bottom w:val="single" w:sz="2" w:space="0" w:color="E3E3E3"/>
                                                    <w:right w:val="single" w:sz="2" w:space="0" w:color="E3E3E3"/>
                                                  </w:divBdr>
                                                  <w:divsChild>
                                                    <w:div w:id="931815916">
                                                      <w:marLeft w:val="0"/>
                                                      <w:marRight w:val="0"/>
                                                      <w:marTop w:val="0"/>
                                                      <w:marBottom w:val="0"/>
                                                      <w:divBdr>
                                                        <w:top w:val="single" w:sz="2" w:space="0" w:color="E3E3E3"/>
                                                        <w:left w:val="single" w:sz="2" w:space="0" w:color="E3E3E3"/>
                                                        <w:bottom w:val="single" w:sz="2" w:space="0" w:color="E3E3E3"/>
                                                        <w:right w:val="single" w:sz="2" w:space="0" w:color="E3E3E3"/>
                                                      </w:divBdr>
                                                      <w:divsChild>
                                                        <w:div w:id="987513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2130494">
          <w:marLeft w:val="0"/>
          <w:marRight w:val="0"/>
          <w:marTop w:val="0"/>
          <w:marBottom w:val="0"/>
          <w:divBdr>
            <w:top w:val="none" w:sz="0" w:space="0" w:color="auto"/>
            <w:left w:val="none" w:sz="0" w:space="0" w:color="auto"/>
            <w:bottom w:val="none" w:sz="0" w:space="0" w:color="auto"/>
            <w:right w:val="none" w:sz="0" w:space="0" w:color="auto"/>
          </w:divBdr>
        </w:div>
      </w:divsChild>
    </w:div>
    <w:div w:id="1596748892">
      <w:bodyDiv w:val="1"/>
      <w:marLeft w:val="0"/>
      <w:marRight w:val="0"/>
      <w:marTop w:val="0"/>
      <w:marBottom w:val="0"/>
      <w:divBdr>
        <w:top w:val="none" w:sz="0" w:space="0" w:color="auto"/>
        <w:left w:val="none" w:sz="0" w:space="0" w:color="auto"/>
        <w:bottom w:val="none" w:sz="0" w:space="0" w:color="auto"/>
        <w:right w:val="none" w:sz="0" w:space="0" w:color="auto"/>
      </w:divBdr>
    </w:div>
    <w:div w:id="177185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Abdelmonem Elmongy</dc:creator>
  <cp:keywords/>
  <dc:description/>
  <cp:lastModifiedBy>Abdelmonem Elmongy</cp:lastModifiedBy>
  <cp:revision>183</cp:revision>
  <dcterms:created xsi:type="dcterms:W3CDTF">2024-04-28T21:20:00Z</dcterms:created>
  <dcterms:modified xsi:type="dcterms:W3CDTF">2024-05-01T16:52:00Z</dcterms:modified>
</cp:coreProperties>
</file>