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MONICA B (SUPERSET ID - 5008627)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3: Sorting Customer Orders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Explain different sorting algorithms (Bubble Sort, Insertion Sort, Quick Sort, Merge Sort).</w:t>
      </w:r>
    </w:p>
    <w:p w:rsidR="00000000" w:rsidDel="00000000" w:rsidP="00000000" w:rsidRDefault="00000000" w:rsidRPr="00000000" w14:paraId="00000005">
      <w:pPr>
        <w:spacing w:after="240" w:lineRule="auto"/>
        <w:rPr/>
      </w:pPr>
      <w:r w:rsidDel="00000000" w:rsidR="00000000" w:rsidRPr="00000000">
        <w:rPr>
          <w:rtl w:val="0"/>
        </w:rPr>
        <w:t xml:space="preserve">               1.</w:t>
      </w:r>
      <w:r w:rsidDel="00000000" w:rsidR="00000000" w:rsidRPr="00000000">
        <w:rPr>
          <w:b w:val="1"/>
          <w:rtl w:val="0"/>
        </w:rPr>
        <w:t xml:space="preserve">Bubble Sort</w:t>
      </w:r>
      <w:r w:rsidDel="00000000" w:rsidR="00000000" w:rsidRPr="00000000">
        <w:rPr>
          <w:rtl w:val="0"/>
        </w:rPr>
        <w:t xml:space="preserve">: Repeatedly compares adjacent elements and swaps them if the order is incorrect. This method is repeated until the array is completely sorted.</w:t>
      </w:r>
    </w:p>
    <w:p w:rsidR="00000000" w:rsidDel="00000000" w:rsidP="00000000" w:rsidRDefault="00000000" w:rsidRPr="00000000" w14:paraId="00000006">
      <w:pPr>
        <w:spacing w:after="240" w:lineRule="auto"/>
        <w:rPr/>
      </w:pPr>
      <w:r w:rsidDel="00000000" w:rsidR="00000000" w:rsidRPr="00000000">
        <w:rPr>
          <w:rtl w:val="0"/>
        </w:rPr>
        <w:t xml:space="preserve">               2.</w:t>
      </w:r>
      <w:r w:rsidDel="00000000" w:rsidR="00000000" w:rsidRPr="00000000">
        <w:rPr>
          <w:b w:val="1"/>
          <w:rtl w:val="0"/>
        </w:rPr>
        <w:t xml:space="preserve">Insertion Sort</w:t>
      </w:r>
      <w:r w:rsidDel="00000000" w:rsidR="00000000" w:rsidRPr="00000000">
        <w:rPr>
          <w:rtl w:val="0"/>
        </w:rPr>
        <w:t xml:space="preserve">: Builds the sorted array one item at a time, selecting the next element and inserting it into the appropriate location in the already sorted portion of the array.</w:t>
      </w:r>
    </w:p>
    <w:p w:rsidR="00000000" w:rsidDel="00000000" w:rsidP="00000000" w:rsidRDefault="00000000" w:rsidRPr="00000000" w14:paraId="00000007">
      <w:pPr>
        <w:spacing w:after="240" w:lineRule="auto"/>
        <w:rPr/>
      </w:pPr>
      <w:r w:rsidDel="00000000" w:rsidR="00000000" w:rsidRPr="00000000">
        <w:rPr>
          <w:rtl w:val="0"/>
        </w:rPr>
        <w:t xml:space="preserve">               3.</w:t>
      </w:r>
      <w:r w:rsidDel="00000000" w:rsidR="00000000" w:rsidRPr="00000000">
        <w:rPr>
          <w:b w:val="1"/>
          <w:rtl w:val="0"/>
        </w:rPr>
        <w:t xml:space="preserve">Quick Sort</w:t>
      </w:r>
      <w:r w:rsidDel="00000000" w:rsidR="00000000" w:rsidRPr="00000000">
        <w:rPr>
          <w:rtl w:val="0"/>
        </w:rPr>
        <w:t xml:space="preserve">: The divide-and-conquer strategy is used by selecting a 'pivot' element, splitting the array into elements less than and greater than the pivot, and sorting the partitions recursively.</w:t>
      </w:r>
    </w:p>
    <w:p w:rsidR="00000000" w:rsidDel="00000000" w:rsidP="00000000" w:rsidRDefault="00000000" w:rsidRPr="00000000" w14:paraId="00000008">
      <w:pPr>
        <w:spacing w:after="240" w:lineRule="auto"/>
        <w:rPr/>
      </w:pPr>
      <w:r w:rsidDel="00000000" w:rsidR="00000000" w:rsidRPr="00000000">
        <w:rPr>
          <w:rtl w:val="0"/>
        </w:rPr>
        <w:t xml:space="preserve">               4.</w:t>
      </w:r>
      <w:r w:rsidDel="00000000" w:rsidR="00000000" w:rsidRPr="00000000">
        <w:rPr>
          <w:b w:val="1"/>
          <w:rtl w:val="0"/>
        </w:rPr>
        <w:t xml:space="preserve">Merge Sort</w:t>
      </w:r>
      <w:r w:rsidDel="00000000" w:rsidR="00000000" w:rsidRPr="00000000">
        <w:rPr>
          <w:rtl w:val="0"/>
        </w:rPr>
        <w:t xml:space="preserve">: Divides the array into smaller sub-arrays, recursively sorts each sub-array, and then combines the sorted sub-arrays to form the final sorted array.</w:t>
      </w:r>
    </w:p>
    <w:p w:rsidR="00000000" w:rsidDel="00000000" w:rsidP="00000000" w:rsidRDefault="00000000" w:rsidRPr="00000000" w14:paraId="00000009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line="276" w:lineRule="auto"/>
        <w:ind w:left="720" w:hanging="360"/>
      </w:pPr>
      <w:r w:rsidDel="00000000" w:rsidR="00000000" w:rsidRPr="00000000">
        <w:rPr>
          <w:rtl w:val="0"/>
        </w:rPr>
        <w:t xml:space="preserve">Compare the performance (time complexity) of Bubble Sort and Quicksort.</w:t>
      </w:r>
    </w:p>
    <w:p w:rsidR="00000000" w:rsidDel="00000000" w:rsidP="00000000" w:rsidRDefault="00000000" w:rsidRPr="00000000" w14:paraId="0000000B">
      <w:pPr>
        <w:spacing w:after="240" w:line="276" w:lineRule="auto"/>
        <w:rPr/>
      </w:pPr>
      <w:r w:rsidDel="00000000" w:rsidR="00000000" w:rsidRPr="00000000">
        <w:rPr>
          <w:rtl w:val="0"/>
        </w:rPr>
        <w:t xml:space="preserve">               BUBBLE SORT : O(n2) in both average and worst cases.</w:t>
      </w:r>
    </w:p>
    <w:p w:rsidR="00000000" w:rsidDel="00000000" w:rsidP="00000000" w:rsidRDefault="00000000" w:rsidRPr="00000000" w14:paraId="0000000C">
      <w:pPr>
        <w:spacing w:after="240" w:line="276" w:lineRule="auto"/>
        <w:rPr/>
      </w:pPr>
      <w:r w:rsidDel="00000000" w:rsidR="00000000" w:rsidRPr="00000000">
        <w:rPr>
          <w:rtl w:val="0"/>
        </w:rPr>
        <w:t xml:space="preserve">                                          (O) in Best case.</w:t>
      </w:r>
    </w:p>
    <w:p w:rsidR="00000000" w:rsidDel="00000000" w:rsidP="00000000" w:rsidRDefault="00000000" w:rsidRPr="00000000" w14:paraId="0000000D">
      <w:pPr>
        <w:spacing w:after="240" w:line="276" w:lineRule="auto"/>
        <w:rPr/>
      </w:pPr>
      <w:r w:rsidDel="00000000" w:rsidR="00000000" w:rsidRPr="00000000">
        <w:rPr>
          <w:rtl w:val="0"/>
        </w:rPr>
        <w:t xml:space="preserve">               QUICK SORT : O(nlog⁡n) on average</w:t>
      </w:r>
    </w:p>
    <w:p w:rsidR="00000000" w:rsidDel="00000000" w:rsidP="00000000" w:rsidRDefault="00000000" w:rsidRPr="00000000" w14:paraId="0000000E">
      <w:pPr>
        <w:spacing w:after="240" w:line="276" w:lineRule="auto"/>
        <w:rPr/>
      </w:pPr>
      <w:r w:rsidDel="00000000" w:rsidR="00000000" w:rsidRPr="00000000">
        <w:rPr>
          <w:rtl w:val="0"/>
        </w:rPr>
        <w:t xml:space="preserve">                                        O(n2) in the worst case </w:t>
      </w:r>
    </w:p>
    <w:p w:rsidR="00000000" w:rsidDel="00000000" w:rsidP="00000000" w:rsidRDefault="00000000" w:rsidRPr="00000000" w14:paraId="0000000F">
      <w:pPr>
        <w:spacing w:after="240" w:line="276" w:lineRule="auto"/>
        <w:rPr/>
      </w:pPr>
      <w:r w:rsidDel="00000000" w:rsidR="00000000" w:rsidRPr="00000000">
        <w:rPr>
          <w:rtl w:val="0"/>
        </w:rPr>
        <w:t xml:space="preserve">                                        O(n2) in the Best case</w:t>
      </w:r>
    </w:p>
    <w:p w:rsidR="00000000" w:rsidDel="00000000" w:rsidP="00000000" w:rsidRDefault="00000000" w:rsidRPr="00000000" w14:paraId="00000010">
      <w:pPr>
        <w:spacing w:after="240" w:line="276" w:lineRule="auto"/>
        <w:rPr/>
      </w:pPr>
      <w:r w:rsidDel="00000000" w:rsidR="00000000" w:rsidRPr="00000000">
        <w:rPr>
          <w:rtl w:val="0"/>
        </w:rPr>
        <w:t xml:space="preserve">                            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line="276" w:lineRule="auto"/>
        <w:ind w:left="720" w:hanging="360"/>
      </w:pPr>
      <w:r w:rsidDel="00000000" w:rsidR="00000000" w:rsidRPr="00000000">
        <w:rPr>
          <w:rtl w:val="0"/>
        </w:rPr>
        <w:t xml:space="preserve">Discuss why Quicksort is generally preferred over Bubble Sort.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Quicksort is better than Bubble Sort  because of its faster average time complexity of O(n log n)over Bubble Sort's (O(n^2). Quicksort sorts huge datasets efficiently using a divide-and-conquer strategy, whereas Bubble Sort is inefficient due to the repetitive swapping of neighboring components.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