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82239" w14:textId="2E03642E" w:rsidR="786EE1BC" w:rsidRDefault="00425767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2712A0" wp14:editId="12720642">
                <wp:simplePos x="0" y="0"/>
                <wp:positionH relativeFrom="column">
                  <wp:posOffset>8124600</wp:posOffset>
                </wp:positionH>
                <wp:positionV relativeFrom="paragraph">
                  <wp:posOffset>247395</wp:posOffset>
                </wp:positionV>
                <wp:extent cx="360" cy="360"/>
                <wp:effectExtent l="38100" t="38100" r="38100" b="38100"/>
                <wp:wrapNone/>
                <wp:docPr id="147446697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CFC6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39.25pt;margin-top:19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F8WsEDIAQAAagQAABAAAAAAAAAAAAAAAAAA0wMAAGRy&#10;cy9pbmsvaW5rMS54bWxQSwECLQAUAAYACAAAACEAaTOcsd0AAAALAQAADwAAAAAAAAAAAAAAAADJ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proofErr w:type="spellStart"/>
      <w:r w:rsidR="786EE1BC" w:rsidRPr="61829CB1">
        <w:rPr>
          <w:rFonts w:ascii="Calibri" w:eastAsia="Calibri" w:hAnsi="Calibri" w:cs="Calibri"/>
        </w:rPr>
        <w:t>Anexa</w:t>
      </w:r>
      <w:proofErr w:type="spellEnd"/>
      <w:r w:rsidR="786EE1BC" w:rsidRPr="61829CB1">
        <w:rPr>
          <w:rFonts w:ascii="Calibri" w:eastAsia="Calibri" w:hAnsi="Calibri" w:cs="Calibri"/>
        </w:rPr>
        <w:t xml:space="preserve"> 1 – </w:t>
      </w:r>
      <w:proofErr w:type="spellStart"/>
      <w:r w:rsidR="786EE1BC" w:rsidRPr="61829CB1">
        <w:rPr>
          <w:rFonts w:ascii="Calibri" w:eastAsia="Calibri" w:hAnsi="Calibri" w:cs="Calibri"/>
        </w:rPr>
        <w:t>Declarație</w:t>
      </w:r>
      <w:proofErr w:type="spellEnd"/>
      <w:r w:rsidR="786EE1BC" w:rsidRPr="61829CB1">
        <w:rPr>
          <w:rFonts w:ascii="Calibri" w:eastAsia="Calibri" w:hAnsi="Calibri" w:cs="Calibri"/>
        </w:rPr>
        <w:t xml:space="preserve"> de </w:t>
      </w:r>
      <w:proofErr w:type="spellStart"/>
      <w:r w:rsidR="786EE1BC" w:rsidRPr="61829CB1">
        <w:rPr>
          <w:rFonts w:ascii="Calibri" w:eastAsia="Calibri" w:hAnsi="Calibri" w:cs="Calibri"/>
        </w:rPr>
        <w:t>asumare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  <w:proofErr w:type="gramStart"/>
      <w:r w:rsidR="786EE1BC" w:rsidRPr="61829CB1">
        <w:rPr>
          <w:rFonts w:ascii="Calibri" w:eastAsia="Calibri" w:hAnsi="Calibri" w:cs="Calibri"/>
        </w:rPr>
        <w:t>a</w:t>
      </w:r>
      <w:proofErr w:type="gramEnd"/>
      <w:r w:rsidR="786EE1BC" w:rsidRPr="61829CB1">
        <w:rPr>
          <w:rFonts w:ascii="Calibri" w:eastAsia="Calibri" w:hAnsi="Calibri" w:cs="Calibri"/>
        </w:rPr>
        <w:t xml:space="preserve"> </w:t>
      </w:r>
      <w:proofErr w:type="spellStart"/>
      <w:r w:rsidR="786EE1BC" w:rsidRPr="61829CB1">
        <w:rPr>
          <w:rFonts w:ascii="Calibri" w:eastAsia="Calibri" w:hAnsi="Calibri" w:cs="Calibri"/>
        </w:rPr>
        <w:t>autenticității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</w:p>
    <w:p w14:paraId="338DC50E" w14:textId="201733B7" w:rsidR="61829CB1" w:rsidRDefault="00425767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27B26C" wp14:editId="4120E72D">
                <wp:simplePos x="0" y="0"/>
                <wp:positionH relativeFrom="column">
                  <wp:posOffset>9438960</wp:posOffset>
                </wp:positionH>
                <wp:positionV relativeFrom="paragraph">
                  <wp:posOffset>361605</wp:posOffset>
                </wp:positionV>
                <wp:extent cx="360" cy="360"/>
                <wp:effectExtent l="38100" t="38100" r="38100" b="38100"/>
                <wp:wrapNone/>
                <wp:docPr id="17133138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38C6" id="Ink 10" o:spid="_x0000_s1026" type="#_x0000_t75" style="position:absolute;margin-left:742.75pt;margin-top:27.9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BlH2TIAQAAagQAABAAAAAAAAAAAAAAAAAA0wMAAGRy&#10;cy9pbmsvaW5rMS54bWxQSwECLQAUAAYACAAAACEACwjcDt0AAAALAQAADwAAAAAAAAAAAAAAAADJ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3CF8BBD9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2152DE">
        <w:rPr>
          <w:rFonts w:ascii="Calibri" w:eastAsia="Calibri" w:hAnsi="Calibri" w:cs="Calibri"/>
        </w:rPr>
        <w:t xml:space="preserve"> </w:t>
      </w:r>
      <w:r w:rsidR="00425767">
        <w:rPr>
          <w:rFonts w:ascii="Calibri" w:eastAsia="Calibri" w:hAnsi="Calibri" w:cs="Calibri"/>
        </w:rPr>
        <w:t>Seles Monica Maria</w:t>
      </w:r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grup</w:t>
      </w:r>
      <w:proofErr w:type="spellEnd"/>
      <w:r w:rsidR="00425767">
        <w:rPr>
          <w:rFonts w:ascii="Calibri" w:eastAsia="Calibri" w:hAnsi="Calibri" w:cs="Calibri"/>
        </w:rPr>
        <w:t xml:space="preserve"> </w:t>
      </w:r>
      <w:r w:rsidRPr="61829CB1">
        <w:rPr>
          <w:rFonts w:ascii="Calibri" w:eastAsia="Calibri" w:hAnsi="Calibri" w:cs="Calibri"/>
        </w:rPr>
        <w:t>a</w:t>
      </w:r>
      <w:r w:rsidR="00425767">
        <w:rPr>
          <w:rFonts w:ascii="Calibri" w:eastAsia="Calibri" w:hAnsi="Calibri" w:cs="Calibri"/>
        </w:rPr>
        <w:t xml:space="preserve">2117 </w:t>
      </w:r>
      <w:proofErr w:type="spellStart"/>
      <w:r w:rsidRPr="61829CB1">
        <w:rPr>
          <w:rFonts w:ascii="Calibri" w:eastAsia="Calibri" w:hAnsi="Calibri" w:cs="Calibri"/>
        </w:rPr>
        <w:t>semigrupa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r w:rsidR="00425767">
        <w:rPr>
          <w:rFonts w:ascii="Calibri" w:eastAsia="Calibri" w:hAnsi="Calibri" w:cs="Calibri"/>
        </w:rPr>
        <w:t>2</w:t>
      </w:r>
      <w:r w:rsidR="1F3B9016" w:rsidRPr="61829CB1">
        <w:rPr>
          <w:rFonts w:ascii="Calibri" w:eastAsia="Calibri" w:hAnsi="Calibri" w:cs="Calibri"/>
        </w:rPr>
        <w:t xml:space="preserve"> an </w:t>
      </w:r>
      <w:proofErr w:type="gramStart"/>
      <w:r w:rsidR="1F3B9016" w:rsidRPr="61829CB1">
        <w:rPr>
          <w:rFonts w:ascii="Calibri" w:eastAsia="Calibri" w:hAnsi="Calibri" w:cs="Calibri"/>
        </w:rPr>
        <w:t xml:space="preserve">I </w:t>
      </w:r>
      <w:r w:rsidRPr="61829CB1">
        <w:rPr>
          <w:rFonts w:ascii="Calibri" w:eastAsia="Calibri" w:hAnsi="Calibri" w:cs="Calibri"/>
        </w:rPr>
        <w:t>,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pe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Cluj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786EE1BC" w:rsidP="61829CB1">
      <w:pPr>
        <w:rPr>
          <w:rFonts w:ascii="Calibri" w:eastAsia="Calibri" w:hAnsi="Calibri" w:cs="Calibri"/>
        </w:rPr>
      </w:pPr>
      <w:hyperlink r:id="rId10">
        <w:r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6279692D" w14:textId="29C618F7" w:rsidR="786EE1BC" w:rsidRDefault="00425767" w:rsidP="61829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7F159C" wp14:editId="2789F18E">
                <wp:simplePos x="0" y="0"/>
                <wp:positionH relativeFrom="column">
                  <wp:posOffset>4912995</wp:posOffset>
                </wp:positionH>
                <wp:positionV relativeFrom="paragraph">
                  <wp:posOffset>-234315</wp:posOffset>
                </wp:positionV>
                <wp:extent cx="604070" cy="755880"/>
                <wp:effectExtent l="38100" t="38100" r="5715" b="44450"/>
                <wp:wrapNone/>
                <wp:docPr id="186359453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070" cy="7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6C91" id="Ink 7" o:spid="_x0000_s1026" type="#_x0000_t75" style="position:absolute;margin-left:386.35pt;margin-top:-18.95pt;width:48.55pt;height:6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">
                <v:imagedata r:id="rId12" o:title=""/>
              </v:shape>
            </w:pict>
          </mc:Fallback>
        </mc:AlternateContent>
      </w:r>
      <w:r w:rsidR="786EE1BC" w:rsidRPr="61829CB1">
        <w:rPr>
          <w:rFonts w:ascii="Calibri" w:eastAsia="Calibri" w:hAnsi="Calibri" w:cs="Calibri"/>
        </w:rPr>
        <w:t xml:space="preserve">Cluj </w:t>
      </w:r>
      <w:proofErr w:type="spellStart"/>
      <w:r w:rsidR="786EE1BC" w:rsidRPr="61829CB1">
        <w:rPr>
          <w:rFonts w:ascii="Calibri" w:eastAsia="Calibri" w:hAnsi="Calibri" w:cs="Calibri"/>
        </w:rPr>
        <w:t>Napoca</w:t>
      </w:r>
      <w:proofErr w:type="spellEnd"/>
      <w:r w:rsidR="786EE1BC" w:rsidRPr="61829CB1">
        <w:rPr>
          <w:rFonts w:ascii="Calibri" w:eastAsia="Calibri" w:hAnsi="Calibri" w:cs="Calibri"/>
        </w:rPr>
        <w:t>,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proofErr w:type="spellStart"/>
      <w:r w:rsidR="786EE1BC" w:rsidRPr="61829CB1">
        <w:rPr>
          <w:rFonts w:ascii="Calibri" w:eastAsia="Calibri" w:hAnsi="Calibri" w:cs="Calibri"/>
        </w:rPr>
        <w:t>Semnatura</w:t>
      </w:r>
      <w:proofErr w:type="spellEnd"/>
      <w:r w:rsidR="786EE1BC" w:rsidRPr="61829CB1">
        <w:rPr>
          <w:rFonts w:ascii="Calibri" w:eastAsia="Calibri" w:hAnsi="Calibri" w:cs="Calibri"/>
        </w:rPr>
        <w:t xml:space="preserve"> </w:t>
      </w:r>
    </w:p>
    <w:p w14:paraId="74D5E2EB" w14:textId="0B3C32EE" w:rsidR="786EE1BC" w:rsidRDefault="00425767" w:rsidP="61829CB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29</w:t>
      </w:r>
      <w:r w:rsidR="786EE1BC" w:rsidRPr="61829CB1">
        <w:rPr>
          <w:rFonts w:ascii="Calibri" w:eastAsia="Calibri" w:hAnsi="Calibri" w:cs="Calibri"/>
          <w:color w:val="000000" w:themeColor="text1"/>
        </w:rPr>
        <w:t>.1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br/>
      </w:r>
    </w:p>
    <w:sectPr w:rsidR="786EE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0072BB"/>
    <w:rsid w:val="000B1517"/>
    <w:rsid w:val="002152DE"/>
    <w:rsid w:val="002E7BE6"/>
    <w:rsid w:val="00350D55"/>
    <w:rsid w:val="00425767"/>
    <w:rsid w:val="00C06982"/>
    <w:rsid w:val="00D523A3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C6"/>
  <w15:chartTrackingRefBased/>
  <w15:docId w15:val="{9D98A08B-4569-44F6-84B6-EAEF34B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https://www.utcluj.ro/universitatea/despre/regulamente/regulamente-studenti/" TargetMode="Externa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7:29:11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7:29:27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7:29:00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1566 24575,'112'3'0,"122"-6"0,-232 3 0,1-1 0,-1 1 0,1 0 0,-1-1 0,0 1 0,1-1 0,-1 0 0,0 0 0,0 0 0,1 0 0,-1 0 0,0 0 0,0-1 0,0 1 0,0-1 0,-1 1 0,1-1 0,0 0 0,-1 1 0,1-1 0,-1 0 0,1 0 0,-1 0 0,0 0 0,0-1 0,0 1 0,0 0 0,0 0 0,-1-1 0,1 1 0,-1 0 0,1-1 0,-1 1 0,0-1 0,0 1 0,0-1 0,0 1 0,-1-5 0,0-1 0,-1-1 0,0 1 0,0-1 0,-1 1 0,0 0 0,0 0 0,-1 0 0,0 0 0,-9-12 0,-2 1 0,-2 0 0,0 1 0,0 0 0,-2 2 0,0 0 0,-1 1 0,-1 1 0,0 1 0,-29-14 0,40 24 0,0 0 0,0 1 0,0-1 0,0 2 0,-1 0 0,1 0 0,-11 1 0,17 0 0,0 0 0,0 0 0,0 0 0,1 1 0,-1 0 0,0-1 0,0 1 0,1 1 0,-1-1 0,1 1 0,-1-1 0,1 1 0,-1 0 0,1 0 0,0 0 0,0 1 0,0-1 0,0 1 0,1 0 0,-1-1 0,-3 6 0,0 5 0,1 0 0,0 0 0,1 0 0,0 1 0,1 0 0,0-1 0,0 22 0,3 104 0,2-73 0,-1-31 0,2 0 0,1 0 0,2 0 0,12 41 0,-14-64 0,0-1 0,2 0 0,-1 0 0,1 0 0,1-1 0,0 0 0,0-1 0,12 13 0,-1-5 0,0 0 0,0-2 0,26 17 0,-41-30 0,-1 0 0,1 0 0,0-1 0,-1 1 0,1 0 0,0-1 0,0 0 0,0 1 0,0-1 0,0 0 0,1-1 0,-1 1 0,0-1 0,0 1 0,1-1 0,-1 0 0,0 0 0,0 0 0,1-1 0,-1 1 0,0-1 0,0 0 0,0 0 0,1 0 0,-1 0 0,0 0 0,-1-1 0,1 1 0,0-1 0,0 0 0,-1 0 0,1 0 0,-1 0 0,1 0 0,-1-1 0,0 1 0,3-5 0,5-9 0,0 0 0,-2-1 0,0 0 0,-1 0 0,7-25 0,-10 30 0,195-676 0,-115 377 0,-46 158 0,-7-1 0,18-252 0,-49 397 0,1-2 0,0 0 0,0 0 0,1 0 0,0 0 0,7-19 0,-5 36 0,-1 11 0,2 507 0,-8-286 0,2-167 0,2 83 0,-1-152 0,0 0 0,0-1 0,0 1 0,0 0 0,0-1 0,0 1 0,0 0 0,0-1 0,1 1 0,-1 0 0,1-1 0,-1 1 0,1-1 0,0 1 0,-1-1 0,1 1 0,0-1 0,0 1 0,0-1 0,0 0 0,1 1 0,-1-1 0,0 0 0,0 0 0,1 0 0,-1 0 0,0 0 0,1 0 0,-1-1 0,1 1 0,0 0 0,1 0 0,0-2 0,-1 1 0,1-1 0,0 1 0,0-1 0,-1 0 0,1 0 0,0 0 0,-1-1 0,1 1 0,-1-1 0,0 1 0,1-1 0,-1 0 0,0 0 0,0 0 0,0 0 0,0 0 0,3-5 0,24-37 0,-1-1 0,-3-1 0,38-95 0,-35 75 0,25-52 0,12-23 0,90-290 0,-149 409 0,-3 21 0,-4 41 0,-18 190-119,-73 1318-1127,92-1480-5580</inkml:trace>
  <inkml:trace contextRef="#ctx0" brushRef="#br0" timeOffset="1668.82">1513 640 24575,'-13'7'0,"-9"5"0,25-7 0,16-2 0,-10-2 0,0-1 0,1 0 0,-1 0 0,0-1 0,0 0 0,0 0 0,0-1 0,0 0 0,0-1 0,14-6 0,-19 6 0,1 1 0,-1-1 0,0-1 0,0 1 0,-1 0 0,1-1 0,-1 0 0,1 0 0,-1 0 0,0 0 0,-1 0 0,1-1 0,-1 1 0,0-1 0,0 0 0,0 1 0,0-1 0,-1 0 0,0 0 0,1-10 0,0 3 0,-1 1 0,0-1 0,-1 0 0,0 0 0,-1 0 0,0 1 0,-1-1 0,0 0 0,-1 1 0,0 0 0,-1-1 0,0 1 0,0 1 0,-2-1 0,1 1 0,-1-1 0,-1 2 0,0-1 0,0 1 0,-1 0 0,0 0 0,0 1 0,-1 0 0,0 1 0,-1 0 0,0 0 0,0 1 0,0 0 0,-20-7 0,5 4 0,0 1 0,-1 2 0,0 0 0,0 2 0,-30-2 0,-7 4 0,-65 7 0,113-4 0,1 1 0,-1 1 0,0 0 0,1 1 0,0 1 0,0 0 0,0 1 0,1 0 0,-20 13 0,14-6 0,0 1 0,1 1 0,0 1 0,2 0 0,-23 28 0,12-7 0,1 2 0,2 0 0,1 2 0,3 0 0,-25 70 0,27-56 0,-19 92 0,32-116 0,1-1 0,1 1 0,2-1 0,5 58 0,-3-81 0,1-1 0,-1 1 0,1-1 0,0 1 0,0-1 0,1 0 0,0 0 0,0 0 0,1 0 0,-1 0 0,1-1 0,0 0 0,7 7 0,-3-4 0,1-1 0,0 0 0,0-1 0,1 1 0,-1-2 0,1 1 0,14 4 0,8 1 0,0-2 0,0-1 0,1-2 0,45 4 0,-15-6 0,71-6 0,51 3 0,-182-1 0,1 1 0,0 0 0,-1-1 0,1 1 0,-1 0 0,0 1 0,1-1 0,-1 1 0,0-1 0,0 1 0,0 0 0,0 0 0,0 0 0,0 1 0,-1-1 0,1 1 0,-1-1 0,1 1 0,-1 0 0,0 0 0,0 0 0,0 0 0,-1 0 0,1 1 0,-1-1 0,0 0 0,0 1 0,0-1 0,0 1 0,0 6 0,1 7 0,-1 0 0,0 0 0,-2 0 0,0 0 0,-4 21 0,1-16 0,-2 0 0,0-1 0,-1 0 0,-2 0 0,0-1 0,-1 0 0,0 0 0,-2-1 0,-1 0 0,0-1 0,-1-1 0,-1 0 0,-28 24 0,6-9 0,-2-2 0,-1-1 0,-2-3 0,-1-1 0,-52 23 0,44-26-273,-1-1 0,-1-3 0,0-3 0,-72 12 0,90-22-6553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7C41DE668F4890C68929C2D651A2" ma:contentTypeVersion="4" ma:contentTypeDescription="Create a new document." ma:contentTypeScope="" ma:versionID="e14400aca137a9027167f6c8ed5f7f43">
  <xsd:schema xmlns:xsd="http://www.w3.org/2001/XMLSchema" xmlns:xs="http://www.w3.org/2001/XMLSchema" xmlns:p="http://schemas.microsoft.com/office/2006/metadata/properties" xmlns:ns2="c7542c43-8855-4fa9-aea9-a5a946744893" targetNamespace="http://schemas.microsoft.com/office/2006/metadata/properties" ma:root="true" ma:fieldsID="8412cd2042f79c55f6b176dd33f9d97f" ns2:_="">
    <xsd:import namespace="c7542c43-8855-4fa9-aea9-a5a946744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2c43-8855-4fa9-aea9-a5a946744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01046-B2EC-4BA0-A963-06AC6145D68E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c7542c43-8855-4fa9-aea9-a5a946744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53308BB-AA54-445A-AFA9-5363F9567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42c43-8855-4fa9-aea9-a5a946744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4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Monica Maria Seles</cp:lastModifiedBy>
  <cp:revision>2</cp:revision>
  <dcterms:created xsi:type="dcterms:W3CDTF">2024-11-29T17:31:00Z</dcterms:created>
  <dcterms:modified xsi:type="dcterms:W3CDTF">2024-11-29T17:31:00Z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0x010100E2F37C41DE668F4890C68929C2D651A2</vt:lpwstr>
  </property>
  <property fmtid="{D5CDD505-2E9C-101B-9397-08002B2CF9AE}" pid="10" name="MediaServiceImageTags">
    <vt:lpwstr/>
  </property>
</Properties>
</file>