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228E8" w14:textId="680FFF89" w:rsidR="00747A7F" w:rsidRPr="002E3195" w:rsidRDefault="49011E52" w:rsidP="49011E52">
      <w:pPr>
        <w:rPr>
          <w:rFonts w:ascii="Times New Roman" w:hAnsi="Times New Roman" w:cs="Times New Roman"/>
          <w:b/>
          <w:bCs/>
          <w:sz w:val="24"/>
          <w:szCs w:val="24"/>
        </w:rPr>
      </w:pPr>
      <w:r>
        <w:t xml:space="preserve">      </w:t>
      </w:r>
      <w:r w:rsidR="00747A7F">
        <w:t xml:space="preserve">   </w:t>
      </w:r>
      <w:r>
        <w:t xml:space="preserve">     </w:t>
      </w:r>
      <w:r w:rsidRPr="49011E52">
        <w:rPr>
          <w:sz w:val="24"/>
          <w:szCs w:val="24"/>
        </w:rPr>
        <w:t xml:space="preserve">    </w:t>
      </w:r>
      <w:r w:rsidR="00FD3661">
        <w:tab/>
      </w:r>
      <w:r w:rsidR="00FD3661">
        <w:tab/>
      </w:r>
      <w:r w:rsidR="00FD3661">
        <w:tab/>
      </w:r>
      <w:r w:rsidR="00B25AE6" w:rsidRPr="002E3195">
        <w:rPr>
          <w:rFonts w:ascii="Times New Roman" w:hAnsi="Times New Roman" w:cs="Times New Roman"/>
          <w:sz w:val="24"/>
          <w:szCs w:val="24"/>
        </w:rPr>
        <w:t xml:space="preserve">               </w:t>
      </w:r>
      <w:r w:rsidR="00D47CAB">
        <w:rPr>
          <w:rFonts w:ascii="Times New Roman" w:hAnsi="Times New Roman" w:cs="Times New Roman"/>
          <w:sz w:val="24"/>
          <w:szCs w:val="24"/>
        </w:rPr>
        <w:t xml:space="preserve">      </w:t>
      </w:r>
      <w:r w:rsidR="00B25AE6" w:rsidRPr="002E3195">
        <w:rPr>
          <w:rFonts w:ascii="Times New Roman" w:hAnsi="Times New Roman" w:cs="Times New Roman"/>
          <w:sz w:val="24"/>
          <w:szCs w:val="24"/>
        </w:rPr>
        <w:t xml:space="preserve">  </w:t>
      </w:r>
      <w:r w:rsidR="00004D4F" w:rsidRPr="002E3195">
        <w:rPr>
          <w:rFonts w:ascii="Times New Roman" w:hAnsi="Times New Roman" w:cs="Times New Roman"/>
          <w:b/>
          <w:bCs/>
          <w:sz w:val="24"/>
          <w:szCs w:val="24"/>
        </w:rPr>
        <w:t>PHASE 3</w:t>
      </w:r>
    </w:p>
    <w:p w14:paraId="2C078E63" w14:textId="5224C81F" w:rsidR="00320ADA" w:rsidRPr="002E3195" w:rsidRDefault="00747A7F" w:rsidP="49011E52">
      <w:pPr>
        <w:rPr>
          <w:rFonts w:ascii="Times New Roman" w:hAnsi="Times New Roman" w:cs="Times New Roman"/>
          <w:b/>
          <w:bCs/>
          <w:sz w:val="24"/>
          <w:szCs w:val="24"/>
        </w:rPr>
      </w:pPr>
      <w:r w:rsidRPr="002E3195">
        <w:rPr>
          <w:rFonts w:ascii="Times New Roman" w:hAnsi="Times New Roman" w:cs="Times New Roman"/>
          <w:b/>
          <w:bCs/>
          <w:sz w:val="24"/>
          <w:szCs w:val="24"/>
        </w:rPr>
        <w:t xml:space="preserve">                                  </w:t>
      </w:r>
      <w:r w:rsidR="002E3195" w:rsidRPr="002E3195">
        <w:rPr>
          <w:rFonts w:ascii="Times New Roman" w:hAnsi="Times New Roman" w:cs="Times New Roman"/>
          <w:b/>
          <w:bCs/>
          <w:sz w:val="24"/>
          <w:szCs w:val="24"/>
        </w:rPr>
        <w:t xml:space="preserve">                 </w:t>
      </w:r>
      <w:r w:rsidR="00547C5B" w:rsidRPr="002E3195">
        <w:rPr>
          <w:rFonts w:ascii="Times New Roman" w:hAnsi="Times New Roman" w:cs="Times New Roman"/>
          <w:b/>
          <w:bCs/>
          <w:sz w:val="24"/>
          <w:szCs w:val="24"/>
        </w:rPr>
        <w:t>COVID 19 VACCINE ANALYSIS</w:t>
      </w:r>
    </w:p>
    <w:p w14:paraId="5B7A0560" w14:textId="2A92C14A" w:rsidR="49011E52" w:rsidRPr="002E3195" w:rsidRDefault="49011E52" w:rsidP="49011E52">
      <w:pPr>
        <w:rPr>
          <w:rFonts w:ascii="Times New Roman" w:hAnsi="Times New Roman" w:cs="Times New Roman"/>
          <w:b/>
          <w:bCs/>
          <w:sz w:val="24"/>
          <w:szCs w:val="24"/>
        </w:rPr>
      </w:pPr>
    </w:p>
    <w:p w14:paraId="2D74FCDE" w14:textId="14C45AB0" w:rsidR="00435CD2" w:rsidRPr="002E3195" w:rsidRDefault="49011E52" w:rsidP="49011E52">
      <w:pPr>
        <w:rPr>
          <w:rFonts w:ascii="Times New Roman" w:hAnsi="Times New Roman" w:cs="Times New Roman"/>
          <w:b/>
          <w:bCs/>
          <w:sz w:val="24"/>
          <w:szCs w:val="24"/>
          <w:u w:val="single"/>
        </w:rPr>
      </w:pPr>
      <w:r w:rsidRPr="002E3195">
        <w:rPr>
          <w:rFonts w:ascii="Times New Roman" w:hAnsi="Times New Roman" w:cs="Times New Roman"/>
          <w:b/>
          <w:bCs/>
          <w:sz w:val="24"/>
          <w:szCs w:val="24"/>
          <w:u w:val="single"/>
        </w:rPr>
        <w:t>PHASE 3</w:t>
      </w:r>
      <w:r w:rsidR="00432663" w:rsidRPr="002E3195">
        <w:rPr>
          <w:rFonts w:ascii="Times New Roman" w:hAnsi="Times New Roman" w:cs="Times New Roman"/>
          <w:b/>
          <w:bCs/>
          <w:sz w:val="24"/>
          <w:szCs w:val="24"/>
          <w:u w:val="single"/>
        </w:rPr>
        <w:t xml:space="preserve"> </w:t>
      </w:r>
      <w:r w:rsidR="00435CD2" w:rsidRPr="002E3195">
        <w:rPr>
          <w:rFonts w:ascii="Times New Roman" w:hAnsi="Times New Roman" w:cs="Times New Roman"/>
          <w:b/>
          <w:bCs/>
          <w:sz w:val="24"/>
          <w:szCs w:val="24"/>
          <w:u w:val="single"/>
        </w:rPr>
        <w:t>OVERVIEW:</w:t>
      </w:r>
    </w:p>
    <w:p w14:paraId="590F23E7" w14:textId="6CA30B60" w:rsidR="00787856" w:rsidRPr="002E3195" w:rsidRDefault="00787856" w:rsidP="49011E52">
      <w:pPr>
        <w:rPr>
          <w:rFonts w:ascii="Times New Roman" w:hAnsi="Times New Roman" w:cs="Times New Roman"/>
          <w:sz w:val="24"/>
          <w:szCs w:val="24"/>
        </w:rPr>
      </w:pPr>
      <w:r w:rsidRPr="002E3195">
        <w:rPr>
          <w:rFonts w:ascii="Times New Roman" w:hAnsi="Times New Roman" w:cs="Times New Roman"/>
          <w:sz w:val="24"/>
          <w:szCs w:val="24"/>
        </w:rPr>
        <w:t>In this phase,</w:t>
      </w:r>
      <w:r w:rsidR="00740005" w:rsidRPr="002E3195">
        <w:rPr>
          <w:rFonts w:ascii="Times New Roman" w:hAnsi="Times New Roman" w:cs="Times New Roman"/>
          <w:sz w:val="24"/>
          <w:szCs w:val="24"/>
        </w:rPr>
        <w:t xml:space="preserve"> We are aiming to prepare our data set for further analysis phases of the project.</w:t>
      </w:r>
    </w:p>
    <w:p w14:paraId="0E309BEE" w14:textId="088B229C" w:rsidR="00E963BB" w:rsidRPr="002E3195" w:rsidRDefault="00E963BB" w:rsidP="49011E52">
      <w:pPr>
        <w:rPr>
          <w:rFonts w:ascii="Times New Roman" w:hAnsi="Times New Roman" w:cs="Times New Roman"/>
          <w:b/>
          <w:bCs/>
          <w:sz w:val="24"/>
          <w:szCs w:val="24"/>
        </w:rPr>
      </w:pPr>
      <w:r w:rsidRPr="002E3195">
        <w:rPr>
          <w:rFonts w:ascii="Times New Roman" w:hAnsi="Times New Roman" w:cs="Times New Roman"/>
          <w:b/>
          <w:bCs/>
          <w:sz w:val="24"/>
          <w:szCs w:val="24"/>
        </w:rPr>
        <w:t xml:space="preserve">DATA PREPARATION </w:t>
      </w:r>
    </w:p>
    <w:p w14:paraId="53157CC9" w14:textId="77442709" w:rsidR="00E963BB" w:rsidRPr="002E3195" w:rsidRDefault="00E963BB" w:rsidP="49011E52">
      <w:pPr>
        <w:pStyle w:val="ListParagraph"/>
        <w:numPr>
          <w:ilvl w:val="0"/>
          <w:numId w:val="13"/>
        </w:numPr>
        <w:rPr>
          <w:rFonts w:ascii="Times New Roman" w:hAnsi="Times New Roman" w:cs="Times New Roman"/>
          <w:b/>
          <w:bCs/>
          <w:sz w:val="24"/>
          <w:szCs w:val="24"/>
        </w:rPr>
      </w:pPr>
      <w:r w:rsidRPr="002E3195">
        <w:rPr>
          <w:rFonts w:ascii="Times New Roman" w:hAnsi="Times New Roman" w:cs="Times New Roman"/>
          <w:b/>
          <w:bCs/>
          <w:sz w:val="24"/>
          <w:szCs w:val="24"/>
        </w:rPr>
        <w:t>Data Pre-processing</w:t>
      </w:r>
    </w:p>
    <w:p w14:paraId="7A60FF9C" w14:textId="485EA15C" w:rsidR="00E963BB" w:rsidRPr="002E3195" w:rsidRDefault="00E963BB" w:rsidP="00E963BB">
      <w:pPr>
        <w:pStyle w:val="ListParagraph"/>
        <w:numPr>
          <w:ilvl w:val="0"/>
          <w:numId w:val="13"/>
        </w:numPr>
        <w:rPr>
          <w:rFonts w:ascii="Times New Roman" w:hAnsi="Times New Roman" w:cs="Times New Roman"/>
          <w:b/>
          <w:bCs/>
          <w:sz w:val="24"/>
          <w:szCs w:val="24"/>
        </w:rPr>
      </w:pPr>
      <w:r w:rsidRPr="002E3195">
        <w:rPr>
          <w:rFonts w:ascii="Times New Roman" w:hAnsi="Times New Roman" w:cs="Times New Roman"/>
          <w:b/>
          <w:bCs/>
          <w:sz w:val="24"/>
          <w:szCs w:val="24"/>
        </w:rPr>
        <w:t>Data visualization</w:t>
      </w:r>
    </w:p>
    <w:p w14:paraId="40695C04" w14:textId="77777777" w:rsidR="00787856" w:rsidRPr="002E3195" w:rsidRDefault="00787856" w:rsidP="49011E52">
      <w:pPr>
        <w:rPr>
          <w:rFonts w:ascii="Times New Roman" w:hAnsi="Times New Roman" w:cs="Times New Roman"/>
          <w:sz w:val="24"/>
          <w:szCs w:val="24"/>
        </w:rPr>
      </w:pPr>
      <w:r w:rsidRPr="002E3195">
        <w:rPr>
          <w:rFonts w:ascii="Times New Roman" w:hAnsi="Times New Roman" w:cs="Times New Roman"/>
          <w:sz w:val="24"/>
          <w:szCs w:val="24"/>
        </w:rPr>
        <w:t xml:space="preserve">For Data Pre-Processing, we have documented the most crucial area of work for our project type that is data preparation which will help in ready extraction and quick access to the precise data set. </w:t>
      </w:r>
    </w:p>
    <w:p w14:paraId="2FE74243" w14:textId="7A08CCC2" w:rsidR="00232C0E" w:rsidRPr="002E3195" w:rsidRDefault="00232C0E" w:rsidP="49011E52">
      <w:pPr>
        <w:rPr>
          <w:rFonts w:ascii="Times New Roman" w:hAnsi="Times New Roman" w:cs="Times New Roman"/>
          <w:sz w:val="24"/>
          <w:szCs w:val="24"/>
        </w:rPr>
      </w:pPr>
      <w:r w:rsidRPr="002E3195">
        <w:rPr>
          <w:rFonts w:ascii="Times New Roman" w:hAnsi="Times New Roman" w:cs="Times New Roman"/>
          <w:sz w:val="24"/>
          <w:szCs w:val="24"/>
        </w:rPr>
        <w:t xml:space="preserve">For Data Visualization, We have planned to make all the required visual models for various accepts of Covid-19 vaccination progress in the form of various graphical and pictorial representation such as bar chart, line graph, scatter plot and pie chart. </w:t>
      </w:r>
    </w:p>
    <w:p w14:paraId="7C29588B" w14:textId="77777777" w:rsidR="002E3195" w:rsidRDefault="002E3195" w:rsidP="49011E52">
      <w:pPr>
        <w:rPr>
          <w:rFonts w:ascii="Times New Roman" w:hAnsi="Times New Roman" w:cs="Times New Roman"/>
          <w:b/>
          <w:bCs/>
          <w:sz w:val="24"/>
          <w:szCs w:val="24"/>
        </w:rPr>
      </w:pPr>
    </w:p>
    <w:p w14:paraId="5EB6D630" w14:textId="1EA3D060" w:rsidR="49011E52" w:rsidRPr="002E3195" w:rsidRDefault="49011E52" w:rsidP="49011E52">
      <w:pPr>
        <w:rPr>
          <w:rFonts w:ascii="Times New Roman" w:hAnsi="Times New Roman" w:cs="Times New Roman"/>
          <w:b/>
          <w:bCs/>
          <w:sz w:val="24"/>
          <w:szCs w:val="24"/>
        </w:rPr>
      </w:pPr>
      <w:r w:rsidRPr="002E3195">
        <w:rPr>
          <w:rFonts w:ascii="Times New Roman" w:hAnsi="Times New Roman" w:cs="Times New Roman"/>
          <w:b/>
          <w:bCs/>
          <w:sz w:val="24"/>
          <w:szCs w:val="24"/>
        </w:rPr>
        <w:t>DATA PRE-PROCESSING:</w:t>
      </w:r>
    </w:p>
    <w:p w14:paraId="757EC8EB" w14:textId="6E000016" w:rsidR="49011E52" w:rsidRPr="002E3195" w:rsidRDefault="49011E52" w:rsidP="49011E52">
      <w:pPr>
        <w:rPr>
          <w:rFonts w:ascii="Times New Roman" w:eastAsia="Calibri" w:hAnsi="Times New Roman" w:cs="Times New Roman"/>
          <w:sz w:val="24"/>
          <w:szCs w:val="24"/>
        </w:rPr>
      </w:pPr>
      <w:r w:rsidRPr="002E3195">
        <w:rPr>
          <w:rFonts w:ascii="Times New Roman" w:eastAsiaTheme="minorEastAsia" w:hAnsi="Times New Roman" w:cs="Times New Roman"/>
          <w:color w:val="273239"/>
          <w:sz w:val="24"/>
          <w:szCs w:val="24"/>
        </w:rPr>
        <w:t xml:space="preserve">Data preprocessing is an important step in the data science process. It refers to the cleaning, transforming, and integrating of data in order to make it ready for analysis. </w:t>
      </w:r>
    </w:p>
    <w:p w14:paraId="130806BD" w14:textId="78B2B5AD" w:rsidR="49011E52" w:rsidRDefault="49011E52" w:rsidP="49011E52">
      <w:pPr>
        <w:rPr>
          <w:rFonts w:ascii="Times New Roman" w:eastAsiaTheme="minorEastAsia" w:hAnsi="Times New Roman" w:cs="Times New Roman"/>
          <w:color w:val="273239"/>
          <w:sz w:val="24"/>
          <w:szCs w:val="24"/>
        </w:rPr>
      </w:pPr>
      <w:r w:rsidRPr="002E3195">
        <w:rPr>
          <w:rFonts w:ascii="Times New Roman" w:eastAsiaTheme="minorEastAsia" w:hAnsi="Times New Roman" w:cs="Times New Roman"/>
          <w:color w:val="273239"/>
          <w:sz w:val="24"/>
          <w:szCs w:val="24"/>
        </w:rPr>
        <w:t>The goal of data preprocessing is to improve the quality of the data and to make it more suitable for the specific data science analysis task.</w:t>
      </w:r>
    </w:p>
    <w:p w14:paraId="748632FE" w14:textId="77777777" w:rsidR="00C010A0" w:rsidRPr="002E3195" w:rsidRDefault="00C010A0" w:rsidP="49011E52">
      <w:pPr>
        <w:rPr>
          <w:rFonts w:ascii="Times New Roman" w:eastAsia="Calibri" w:hAnsi="Times New Roman" w:cs="Times New Roman"/>
          <w:sz w:val="24"/>
          <w:szCs w:val="24"/>
        </w:rPr>
      </w:pPr>
    </w:p>
    <w:p w14:paraId="2BE5E100" w14:textId="10C3CA2B" w:rsidR="49011E52" w:rsidRDefault="49011E52" w:rsidP="49011E52">
      <w:pPr>
        <w:spacing w:after="0"/>
        <w:rPr>
          <w:rFonts w:ascii="Times New Roman" w:eastAsiaTheme="minorEastAsia" w:hAnsi="Times New Roman" w:cs="Times New Roman"/>
          <w:color w:val="374151"/>
          <w:sz w:val="24"/>
          <w:szCs w:val="24"/>
          <w:u w:val="single"/>
        </w:rPr>
      </w:pPr>
      <w:r w:rsidRPr="002E3195">
        <w:rPr>
          <w:rFonts w:ascii="Times New Roman" w:eastAsiaTheme="minorEastAsia" w:hAnsi="Times New Roman" w:cs="Times New Roman"/>
          <w:b/>
          <w:bCs/>
          <w:color w:val="374151"/>
          <w:sz w:val="24"/>
          <w:szCs w:val="24"/>
          <w:u w:val="single"/>
        </w:rPr>
        <w:t>Data Cleaning</w:t>
      </w:r>
      <w:r w:rsidRPr="002E3195">
        <w:rPr>
          <w:rFonts w:ascii="Times New Roman" w:eastAsiaTheme="minorEastAsia" w:hAnsi="Times New Roman" w:cs="Times New Roman"/>
          <w:color w:val="374151"/>
          <w:sz w:val="24"/>
          <w:szCs w:val="24"/>
          <w:u w:val="single"/>
        </w:rPr>
        <w:t>:</w:t>
      </w:r>
    </w:p>
    <w:p w14:paraId="5FB32331" w14:textId="77777777" w:rsidR="00C010A0" w:rsidRPr="002E3195" w:rsidRDefault="00C010A0" w:rsidP="49011E52">
      <w:pPr>
        <w:spacing w:after="0"/>
        <w:rPr>
          <w:rFonts w:ascii="Times New Roman" w:eastAsiaTheme="minorEastAsia" w:hAnsi="Times New Roman" w:cs="Times New Roman"/>
          <w:color w:val="374151"/>
          <w:sz w:val="24"/>
          <w:szCs w:val="24"/>
          <w:u w:val="single"/>
        </w:rPr>
      </w:pPr>
    </w:p>
    <w:p w14:paraId="6305D1A3" w14:textId="7B39022F" w:rsidR="49011E52" w:rsidRPr="002E3195" w:rsidRDefault="49011E52" w:rsidP="49011E52">
      <w:pPr>
        <w:pStyle w:val="ListParagraph"/>
        <w:numPr>
          <w:ilvl w:val="0"/>
          <w:numId w:val="12"/>
        </w:numPr>
        <w:spacing w:after="0"/>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Handle missing values.</w:t>
      </w:r>
    </w:p>
    <w:p w14:paraId="5B32584B" w14:textId="3EE44C6E" w:rsidR="49011E52" w:rsidRPr="002E3195" w:rsidRDefault="49011E52" w:rsidP="49011E52">
      <w:pPr>
        <w:pStyle w:val="ListParagraph"/>
        <w:numPr>
          <w:ilvl w:val="0"/>
          <w:numId w:val="12"/>
        </w:numPr>
        <w:spacing w:after="0"/>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Validate data for anomalies, outliers, and errors.</w:t>
      </w:r>
    </w:p>
    <w:p w14:paraId="6E2F0333" w14:textId="2DB9ACF1" w:rsidR="49011E52" w:rsidRPr="002E3195" w:rsidRDefault="49011E52" w:rsidP="49011E52">
      <w:pPr>
        <w:pStyle w:val="ListParagraph"/>
        <w:numPr>
          <w:ilvl w:val="0"/>
          <w:numId w:val="12"/>
        </w:numPr>
        <w:spacing w:after="0"/>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Correct any inconsistent or erroneous entries.</w:t>
      </w:r>
    </w:p>
    <w:p w14:paraId="44BA8979" w14:textId="77777777" w:rsidR="00542282" w:rsidRPr="002E3195" w:rsidRDefault="00542282" w:rsidP="00542282">
      <w:pPr>
        <w:pStyle w:val="ListParagraph"/>
        <w:spacing w:after="0"/>
        <w:rPr>
          <w:rFonts w:ascii="Times New Roman" w:eastAsiaTheme="minorEastAsia" w:hAnsi="Times New Roman" w:cs="Times New Roman"/>
          <w:color w:val="374151"/>
          <w:sz w:val="24"/>
          <w:szCs w:val="24"/>
        </w:rPr>
      </w:pPr>
    </w:p>
    <w:p w14:paraId="5C0B9223" w14:textId="53C415E2" w:rsidR="00542282" w:rsidRPr="002E3195" w:rsidRDefault="00542282" w:rsidP="00542282">
      <w:pPr>
        <w:pStyle w:val="ListParagraph"/>
        <w:spacing w:after="0"/>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 xml:space="preserve">In our </w:t>
      </w:r>
      <w:proofErr w:type="spellStart"/>
      <w:r w:rsidRPr="002E3195">
        <w:rPr>
          <w:rFonts w:ascii="Times New Roman" w:eastAsiaTheme="minorEastAsia" w:hAnsi="Times New Roman" w:cs="Times New Roman"/>
          <w:color w:val="374151"/>
          <w:sz w:val="24"/>
          <w:szCs w:val="24"/>
        </w:rPr>
        <w:t>project,</w:t>
      </w:r>
      <w:r w:rsidR="009D6B6E">
        <w:rPr>
          <w:rFonts w:ascii="Times New Roman" w:eastAsiaTheme="minorEastAsia" w:hAnsi="Times New Roman" w:cs="Times New Roman"/>
          <w:color w:val="374151"/>
          <w:sz w:val="24"/>
          <w:szCs w:val="24"/>
        </w:rPr>
        <w:t>we</w:t>
      </w:r>
      <w:proofErr w:type="spellEnd"/>
      <w:r w:rsidR="009D6B6E">
        <w:rPr>
          <w:rFonts w:ascii="Times New Roman" w:eastAsiaTheme="minorEastAsia" w:hAnsi="Times New Roman" w:cs="Times New Roman"/>
          <w:color w:val="374151"/>
          <w:sz w:val="24"/>
          <w:szCs w:val="24"/>
        </w:rPr>
        <w:t xml:space="preserve"> have </w:t>
      </w:r>
      <w:r w:rsidRPr="002E3195">
        <w:rPr>
          <w:rFonts w:ascii="Times New Roman" w:eastAsiaTheme="minorEastAsia" w:hAnsi="Times New Roman" w:cs="Times New Roman"/>
          <w:color w:val="374151"/>
          <w:sz w:val="24"/>
          <w:szCs w:val="24"/>
        </w:rPr>
        <w:t>utilized th</w:t>
      </w:r>
      <w:r w:rsidR="009D6B6E">
        <w:rPr>
          <w:rFonts w:ascii="Times New Roman" w:eastAsiaTheme="minorEastAsia" w:hAnsi="Times New Roman" w:cs="Times New Roman"/>
          <w:color w:val="374151"/>
          <w:sz w:val="24"/>
          <w:szCs w:val="24"/>
        </w:rPr>
        <w:t xml:space="preserve">e </w:t>
      </w:r>
      <w:r w:rsidRPr="002E3195">
        <w:rPr>
          <w:rFonts w:ascii="Times New Roman" w:eastAsiaTheme="minorEastAsia" w:hAnsi="Times New Roman" w:cs="Times New Roman"/>
          <w:color w:val="374151"/>
          <w:sz w:val="24"/>
          <w:szCs w:val="24"/>
        </w:rPr>
        <w:t>data cleaning process involved</w:t>
      </w:r>
      <w:r w:rsidR="005C5F75">
        <w:rPr>
          <w:rFonts w:ascii="Times New Roman" w:eastAsiaTheme="minorEastAsia" w:hAnsi="Times New Roman" w:cs="Times New Roman"/>
          <w:color w:val="374151"/>
          <w:sz w:val="24"/>
          <w:szCs w:val="24"/>
        </w:rPr>
        <w:t xml:space="preserve"> in</w:t>
      </w:r>
      <w:r w:rsidRPr="002E3195">
        <w:rPr>
          <w:rFonts w:ascii="Times New Roman" w:eastAsiaTheme="minorEastAsia" w:hAnsi="Times New Roman" w:cs="Times New Roman"/>
          <w:color w:val="374151"/>
          <w:sz w:val="24"/>
          <w:szCs w:val="24"/>
        </w:rPr>
        <w:t xml:space="preserve"> removing rows where critical vaccination information was entirely absent - such as '</w:t>
      </w:r>
      <w:proofErr w:type="spellStart"/>
      <w:r w:rsidRPr="002E3195">
        <w:rPr>
          <w:rFonts w:ascii="Times New Roman" w:eastAsiaTheme="minorEastAsia" w:hAnsi="Times New Roman" w:cs="Times New Roman"/>
          <w:color w:val="374151"/>
          <w:sz w:val="24"/>
          <w:szCs w:val="24"/>
        </w:rPr>
        <w:t>total_vaccinations</w:t>
      </w:r>
      <w:proofErr w:type="spellEnd"/>
      <w:r w:rsidRPr="002E3195">
        <w:rPr>
          <w:rFonts w:ascii="Times New Roman" w:eastAsiaTheme="minorEastAsia" w:hAnsi="Times New Roman" w:cs="Times New Roman"/>
          <w:color w:val="374151"/>
          <w:sz w:val="24"/>
          <w:szCs w:val="24"/>
        </w:rPr>
        <w:t>', '</w:t>
      </w:r>
      <w:proofErr w:type="spellStart"/>
      <w:r w:rsidRPr="002E3195">
        <w:rPr>
          <w:rFonts w:ascii="Times New Roman" w:eastAsiaTheme="minorEastAsia" w:hAnsi="Times New Roman" w:cs="Times New Roman"/>
          <w:color w:val="374151"/>
          <w:sz w:val="24"/>
          <w:szCs w:val="24"/>
        </w:rPr>
        <w:t>people_vaccinated</w:t>
      </w:r>
      <w:proofErr w:type="spellEnd"/>
      <w:r w:rsidRPr="002E3195">
        <w:rPr>
          <w:rFonts w:ascii="Times New Roman" w:eastAsiaTheme="minorEastAsia" w:hAnsi="Times New Roman" w:cs="Times New Roman"/>
          <w:color w:val="374151"/>
          <w:sz w:val="24"/>
          <w:szCs w:val="24"/>
        </w:rPr>
        <w:t>', and '</w:t>
      </w:r>
      <w:proofErr w:type="spellStart"/>
      <w:r w:rsidRPr="002E3195">
        <w:rPr>
          <w:rFonts w:ascii="Times New Roman" w:eastAsiaTheme="minorEastAsia" w:hAnsi="Times New Roman" w:cs="Times New Roman"/>
          <w:color w:val="374151"/>
          <w:sz w:val="24"/>
          <w:szCs w:val="24"/>
        </w:rPr>
        <w:t>people_fully_vaccinated</w:t>
      </w:r>
      <w:proofErr w:type="spellEnd"/>
      <w:r w:rsidRPr="002E3195">
        <w:rPr>
          <w:rFonts w:ascii="Times New Roman" w:eastAsiaTheme="minorEastAsia" w:hAnsi="Times New Roman" w:cs="Times New Roman"/>
          <w:color w:val="374151"/>
          <w:sz w:val="24"/>
          <w:szCs w:val="24"/>
        </w:rPr>
        <w:t>'. The number of removed rows was then calculated, ensuring that our analysis was based on complete and reliable data.</w:t>
      </w:r>
    </w:p>
    <w:p w14:paraId="655275F2" w14:textId="77777777" w:rsidR="00B2142E" w:rsidRPr="002E3195" w:rsidRDefault="00B2142E" w:rsidP="00542282">
      <w:pPr>
        <w:pStyle w:val="ListParagraph"/>
        <w:spacing w:after="0"/>
        <w:rPr>
          <w:rFonts w:ascii="Times New Roman" w:eastAsiaTheme="minorEastAsia" w:hAnsi="Times New Roman" w:cs="Times New Roman"/>
          <w:color w:val="374151"/>
          <w:sz w:val="24"/>
          <w:szCs w:val="24"/>
        </w:rPr>
      </w:pPr>
    </w:p>
    <w:p w14:paraId="2783AABE" w14:textId="77777777" w:rsidR="00B2142E" w:rsidRPr="002E3195" w:rsidRDefault="00B2142E" w:rsidP="00542282">
      <w:pPr>
        <w:pStyle w:val="ListParagraph"/>
        <w:spacing w:after="0"/>
        <w:rPr>
          <w:rFonts w:ascii="Times New Roman" w:eastAsiaTheme="minorEastAsia" w:hAnsi="Times New Roman" w:cs="Times New Roman"/>
          <w:color w:val="374151"/>
          <w:sz w:val="24"/>
          <w:szCs w:val="24"/>
        </w:rPr>
      </w:pPr>
    </w:p>
    <w:p w14:paraId="013A0F19" w14:textId="648B3DD0" w:rsidR="00B2142E" w:rsidRPr="002E3195" w:rsidRDefault="00B2142E" w:rsidP="00542282">
      <w:pPr>
        <w:pStyle w:val="ListParagraph"/>
        <w:spacing w:after="0"/>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noProof/>
          <w:color w:val="374151"/>
          <w:sz w:val="24"/>
          <w:szCs w:val="24"/>
          <w:lang w:bidi="ta-IN"/>
        </w:rPr>
        <w:lastRenderedPageBreak/>
        <w:drawing>
          <wp:inline distT="0" distB="0" distL="0" distR="0" wp14:anchorId="4CCF37CE" wp14:editId="04276E6E">
            <wp:extent cx="5724525" cy="30079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724525" cy="3007995"/>
                    </a:xfrm>
                    <a:prstGeom prst="rect">
                      <a:avLst/>
                    </a:prstGeom>
                  </pic:spPr>
                </pic:pic>
              </a:graphicData>
            </a:graphic>
          </wp:inline>
        </w:drawing>
      </w:r>
    </w:p>
    <w:p w14:paraId="4338C571" w14:textId="77777777" w:rsidR="00542282" w:rsidRPr="002E3195" w:rsidRDefault="00542282" w:rsidP="00542282">
      <w:pPr>
        <w:pStyle w:val="ListParagraph"/>
        <w:spacing w:after="0"/>
        <w:rPr>
          <w:rFonts w:ascii="Times New Roman" w:eastAsiaTheme="minorEastAsia" w:hAnsi="Times New Roman" w:cs="Times New Roman"/>
          <w:color w:val="374151"/>
          <w:sz w:val="24"/>
          <w:szCs w:val="24"/>
        </w:rPr>
      </w:pPr>
    </w:p>
    <w:p w14:paraId="73FB5BC3" w14:textId="77777777" w:rsidR="00542282" w:rsidRPr="002E3195" w:rsidRDefault="00542282" w:rsidP="00542282">
      <w:pPr>
        <w:pStyle w:val="ListParagraph"/>
        <w:spacing w:after="0"/>
        <w:rPr>
          <w:rFonts w:ascii="Times New Roman" w:eastAsiaTheme="minorEastAsia" w:hAnsi="Times New Roman" w:cs="Times New Roman"/>
          <w:color w:val="374151"/>
          <w:sz w:val="24"/>
          <w:szCs w:val="24"/>
        </w:rPr>
      </w:pPr>
    </w:p>
    <w:p w14:paraId="2DA8F696" w14:textId="77777777" w:rsidR="00E87980" w:rsidRDefault="49011E52" w:rsidP="49011E52">
      <w:pPr>
        <w:spacing w:after="0"/>
        <w:rPr>
          <w:rFonts w:ascii="Times New Roman" w:eastAsiaTheme="minorEastAsia" w:hAnsi="Times New Roman" w:cs="Times New Roman"/>
          <w:color w:val="374151"/>
          <w:sz w:val="24"/>
          <w:szCs w:val="24"/>
          <w:u w:val="single"/>
        </w:rPr>
      </w:pPr>
      <w:r w:rsidRPr="002E3195">
        <w:rPr>
          <w:rFonts w:ascii="Times New Roman" w:eastAsiaTheme="minorEastAsia" w:hAnsi="Times New Roman" w:cs="Times New Roman"/>
          <w:b/>
          <w:bCs/>
          <w:color w:val="374151"/>
          <w:sz w:val="24"/>
          <w:szCs w:val="24"/>
          <w:u w:val="single"/>
        </w:rPr>
        <w:t>Data Integration</w:t>
      </w:r>
      <w:r w:rsidRPr="002E3195">
        <w:rPr>
          <w:rFonts w:ascii="Times New Roman" w:eastAsiaTheme="minorEastAsia" w:hAnsi="Times New Roman" w:cs="Times New Roman"/>
          <w:color w:val="374151"/>
          <w:sz w:val="24"/>
          <w:szCs w:val="24"/>
          <w:u w:val="single"/>
        </w:rPr>
        <w:t xml:space="preserve">:     </w:t>
      </w:r>
    </w:p>
    <w:p w14:paraId="4F4297BA" w14:textId="77E52AD4" w:rsidR="49011E52" w:rsidRPr="002E3195" w:rsidRDefault="49011E52" w:rsidP="49011E52">
      <w:pPr>
        <w:spacing w:after="0"/>
        <w:rPr>
          <w:rFonts w:ascii="Times New Roman" w:eastAsiaTheme="minorEastAsia" w:hAnsi="Times New Roman" w:cs="Times New Roman"/>
          <w:color w:val="374151"/>
          <w:sz w:val="24"/>
          <w:szCs w:val="24"/>
          <w:u w:val="single"/>
        </w:rPr>
      </w:pPr>
      <w:r w:rsidRPr="002E3195">
        <w:rPr>
          <w:rFonts w:ascii="Times New Roman" w:eastAsiaTheme="minorEastAsia" w:hAnsi="Times New Roman" w:cs="Times New Roman"/>
          <w:color w:val="374151"/>
          <w:sz w:val="24"/>
          <w:szCs w:val="24"/>
          <w:u w:val="single"/>
        </w:rPr>
        <w:t xml:space="preserve">  </w:t>
      </w:r>
    </w:p>
    <w:p w14:paraId="6AF392A6" w14:textId="143E2DE4" w:rsidR="49011E52" w:rsidRPr="002E3195" w:rsidRDefault="49011E52" w:rsidP="00E07F75">
      <w:pPr>
        <w:pStyle w:val="ListParagraph"/>
        <w:numPr>
          <w:ilvl w:val="0"/>
          <w:numId w:val="1"/>
        </w:numPr>
        <w:spacing w:after="0" w:line="276" w:lineRule="auto"/>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 xml:space="preserve"> Merge or concatenate multiple datasets if applicable, based on common iden</w:t>
      </w:r>
      <w:r w:rsidR="00B2142E" w:rsidRPr="002E3195">
        <w:rPr>
          <w:rFonts w:ascii="Times New Roman" w:eastAsiaTheme="minorEastAsia" w:hAnsi="Times New Roman" w:cs="Times New Roman"/>
          <w:color w:val="374151"/>
          <w:sz w:val="24"/>
          <w:szCs w:val="24"/>
        </w:rPr>
        <w:t>tifiers</w:t>
      </w:r>
      <w:r w:rsidRPr="002E3195">
        <w:rPr>
          <w:rFonts w:ascii="Times New Roman" w:eastAsiaTheme="minorEastAsia" w:hAnsi="Times New Roman" w:cs="Times New Roman"/>
          <w:color w:val="374151"/>
          <w:sz w:val="24"/>
          <w:szCs w:val="24"/>
        </w:rPr>
        <w:t>.</w:t>
      </w:r>
    </w:p>
    <w:p w14:paraId="30733F2C" w14:textId="77777777" w:rsidR="00B2142E" w:rsidRPr="002E3195" w:rsidRDefault="00B2142E" w:rsidP="00E07F75">
      <w:pPr>
        <w:pStyle w:val="ListParagraph"/>
        <w:spacing w:after="0" w:line="276" w:lineRule="auto"/>
        <w:rPr>
          <w:rFonts w:ascii="Times New Roman" w:eastAsiaTheme="minorEastAsia" w:hAnsi="Times New Roman" w:cs="Times New Roman"/>
          <w:color w:val="374151"/>
          <w:sz w:val="24"/>
          <w:szCs w:val="24"/>
        </w:rPr>
      </w:pPr>
    </w:p>
    <w:p w14:paraId="5936D9BC" w14:textId="356BAC96" w:rsidR="002E3195" w:rsidRDefault="00B2142E" w:rsidP="00E07F75">
      <w:pPr>
        <w:pStyle w:val="ListParagraph"/>
        <w:spacing w:after="0" w:line="276" w:lineRule="auto"/>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By using the integration technique ,we merged two datasets—vaccination records and vaccine manufacturer information—based on the common field '</w:t>
      </w:r>
      <w:proofErr w:type="spellStart"/>
      <w:r w:rsidRPr="002E3195">
        <w:rPr>
          <w:rFonts w:ascii="Times New Roman" w:eastAsiaTheme="minorEastAsia" w:hAnsi="Times New Roman" w:cs="Times New Roman"/>
          <w:color w:val="374151"/>
          <w:sz w:val="24"/>
          <w:szCs w:val="24"/>
        </w:rPr>
        <w:t>total_vaccinations</w:t>
      </w:r>
      <w:proofErr w:type="spellEnd"/>
      <w:r w:rsidRPr="002E3195">
        <w:rPr>
          <w:rFonts w:ascii="Times New Roman" w:eastAsiaTheme="minorEastAsia" w:hAnsi="Times New Roman" w:cs="Times New Roman"/>
          <w:color w:val="374151"/>
          <w:sz w:val="24"/>
          <w:szCs w:val="24"/>
        </w:rPr>
        <w:t>'. This integration allows us to analyze vaccination data alongside details a</w:t>
      </w:r>
      <w:r w:rsidR="00655992" w:rsidRPr="002E3195">
        <w:rPr>
          <w:rFonts w:ascii="Times New Roman" w:eastAsiaTheme="minorEastAsia" w:hAnsi="Times New Roman" w:cs="Times New Roman"/>
          <w:color w:val="374151"/>
          <w:sz w:val="24"/>
          <w:szCs w:val="24"/>
        </w:rPr>
        <w:t>bout the</w:t>
      </w:r>
      <w:r w:rsidR="006250D6">
        <w:rPr>
          <w:rFonts w:ascii="Times New Roman" w:eastAsiaTheme="minorEastAsia" w:hAnsi="Times New Roman" w:cs="Times New Roman"/>
          <w:color w:val="374151"/>
          <w:sz w:val="24"/>
          <w:szCs w:val="24"/>
        </w:rPr>
        <w:t xml:space="preserve"> vaccine</w:t>
      </w:r>
      <w:r w:rsidR="00655992" w:rsidRPr="002E3195">
        <w:rPr>
          <w:rFonts w:ascii="Times New Roman" w:eastAsiaTheme="minorEastAsia" w:hAnsi="Times New Roman" w:cs="Times New Roman"/>
          <w:color w:val="374151"/>
          <w:sz w:val="24"/>
          <w:szCs w:val="24"/>
        </w:rPr>
        <w:t xml:space="preserve"> manufacturers involved</w:t>
      </w:r>
      <w:r w:rsidR="002E3195">
        <w:rPr>
          <w:rFonts w:ascii="Times New Roman" w:eastAsiaTheme="minorEastAsia" w:hAnsi="Times New Roman" w:cs="Times New Roman"/>
          <w:color w:val="374151"/>
          <w:sz w:val="24"/>
          <w:szCs w:val="24"/>
        </w:rPr>
        <w:t>.</w:t>
      </w:r>
    </w:p>
    <w:p w14:paraId="03674544" w14:textId="77777777" w:rsidR="002E3195" w:rsidRDefault="002E3195" w:rsidP="00B2142E">
      <w:pPr>
        <w:pStyle w:val="ListParagraph"/>
        <w:spacing w:after="0"/>
        <w:rPr>
          <w:rFonts w:ascii="Times New Roman" w:eastAsiaTheme="minorEastAsia" w:hAnsi="Times New Roman" w:cs="Times New Roman"/>
          <w:color w:val="374151"/>
          <w:sz w:val="24"/>
          <w:szCs w:val="24"/>
        </w:rPr>
      </w:pPr>
    </w:p>
    <w:p w14:paraId="5EB7C1E2" w14:textId="6D5EFC91" w:rsidR="00655992" w:rsidRPr="00E87980" w:rsidRDefault="00B2142E" w:rsidP="00E87980">
      <w:pPr>
        <w:pStyle w:val="ListParagraph"/>
        <w:spacing w:after="0"/>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noProof/>
          <w:color w:val="374151"/>
          <w:sz w:val="24"/>
          <w:szCs w:val="24"/>
          <w:lang w:bidi="ta-IN"/>
        </w:rPr>
        <w:drawing>
          <wp:inline distT="0" distB="0" distL="0" distR="0" wp14:anchorId="26624DB2" wp14:editId="479F1F69">
            <wp:extent cx="57245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724525" cy="3028950"/>
                    </a:xfrm>
                    <a:prstGeom prst="rect">
                      <a:avLst/>
                    </a:prstGeom>
                  </pic:spPr>
                </pic:pic>
              </a:graphicData>
            </a:graphic>
          </wp:inline>
        </w:drawing>
      </w:r>
    </w:p>
    <w:p w14:paraId="022C0CF4" w14:textId="07B6FC9E" w:rsidR="49011E52" w:rsidRDefault="49011E52" w:rsidP="49011E52">
      <w:pPr>
        <w:spacing w:after="0" w:line="360" w:lineRule="auto"/>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b/>
          <w:bCs/>
          <w:color w:val="374151"/>
          <w:sz w:val="24"/>
          <w:szCs w:val="24"/>
          <w:u w:val="single"/>
        </w:rPr>
        <w:lastRenderedPageBreak/>
        <w:t>Data Transformation</w:t>
      </w:r>
      <w:r w:rsidRPr="002E3195">
        <w:rPr>
          <w:rFonts w:ascii="Times New Roman" w:eastAsiaTheme="minorEastAsia" w:hAnsi="Times New Roman" w:cs="Times New Roman"/>
          <w:color w:val="374151"/>
          <w:sz w:val="24"/>
          <w:szCs w:val="24"/>
        </w:rPr>
        <w:t>:</w:t>
      </w:r>
    </w:p>
    <w:p w14:paraId="539A9BFC" w14:textId="77777777" w:rsidR="00E87980" w:rsidRPr="002E3195" w:rsidRDefault="00E87980" w:rsidP="49011E52">
      <w:pPr>
        <w:spacing w:after="0" w:line="360" w:lineRule="auto"/>
        <w:rPr>
          <w:rFonts w:ascii="Times New Roman" w:eastAsiaTheme="minorEastAsia" w:hAnsi="Times New Roman" w:cs="Times New Roman"/>
          <w:color w:val="374151"/>
          <w:sz w:val="24"/>
          <w:szCs w:val="24"/>
        </w:rPr>
      </w:pPr>
    </w:p>
    <w:p w14:paraId="5BF9557B" w14:textId="27176768" w:rsidR="49011E52" w:rsidRPr="002E3195" w:rsidRDefault="49011E52" w:rsidP="49011E52">
      <w:pPr>
        <w:pStyle w:val="ListParagraph"/>
        <w:numPr>
          <w:ilvl w:val="0"/>
          <w:numId w:val="11"/>
        </w:numPr>
        <w:spacing w:after="0" w:line="276" w:lineRule="auto"/>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Normalize or standardize numerical features.</w:t>
      </w:r>
    </w:p>
    <w:p w14:paraId="7A9F7E62" w14:textId="144D5DE6" w:rsidR="49011E52" w:rsidRPr="002E3195" w:rsidRDefault="49011E52" w:rsidP="49011E52">
      <w:pPr>
        <w:pStyle w:val="ListParagraph"/>
        <w:numPr>
          <w:ilvl w:val="0"/>
          <w:numId w:val="11"/>
        </w:numPr>
        <w:spacing w:after="0" w:line="276" w:lineRule="auto"/>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Encode categorical variables.</w:t>
      </w:r>
    </w:p>
    <w:p w14:paraId="4E326C1A" w14:textId="01020A02" w:rsidR="49011E52" w:rsidRPr="002E3195" w:rsidRDefault="49011E52" w:rsidP="49011E52">
      <w:pPr>
        <w:pStyle w:val="ListParagraph"/>
        <w:numPr>
          <w:ilvl w:val="0"/>
          <w:numId w:val="11"/>
        </w:numPr>
        <w:spacing w:after="0" w:line="276" w:lineRule="auto"/>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Handle date and time data.</w:t>
      </w:r>
    </w:p>
    <w:p w14:paraId="5FF7C209" w14:textId="77777777" w:rsidR="00655992" w:rsidRPr="002E3195" w:rsidRDefault="00655992" w:rsidP="00655992">
      <w:pPr>
        <w:pStyle w:val="ListParagraph"/>
        <w:spacing w:after="0" w:line="276" w:lineRule="auto"/>
        <w:rPr>
          <w:rFonts w:ascii="Times New Roman" w:eastAsiaTheme="minorEastAsia" w:hAnsi="Times New Roman" w:cs="Times New Roman"/>
          <w:color w:val="374151"/>
          <w:sz w:val="24"/>
          <w:szCs w:val="24"/>
        </w:rPr>
      </w:pPr>
    </w:p>
    <w:p w14:paraId="7432FDA2" w14:textId="6C69AE29" w:rsidR="00B2142E" w:rsidRPr="002E3195" w:rsidRDefault="00655992" w:rsidP="00B2142E">
      <w:pPr>
        <w:pStyle w:val="ListParagraph"/>
        <w:spacing w:after="0" w:line="276" w:lineRule="auto"/>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 xml:space="preserve">We selected the first five rows of the dataset using the </w:t>
      </w:r>
      <w:r w:rsidRPr="002E3195">
        <w:rPr>
          <w:rFonts w:ascii="Times New Roman" w:eastAsiaTheme="minorEastAsia" w:hAnsi="Times New Roman" w:cs="Times New Roman"/>
          <w:b/>
          <w:bCs/>
          <w:color w:val="374151"/>
          <w:sz w:val="24"/>
          <w:szCs w:val="24"/>
        </w:rPr>
        <w:t>.head(5)</w:t>
      </w:r>
      <w:r w:rsidRPr="002E3195">
        <w:rPr>
          <w:rFonts w:ascii="Times New Roman" w:eastAsiaTheme="minorEastAsia" w:hAnsi="Times New Roman" w:cs="Times New Roman"/>
          <w:color w:val="374151"/>
          <w:sz w:val="24"/>
          <w:szCs w:val="24"/>
        </w:rPr>
        <w:t xml:space="preserve"> method to get a quick overview of the </w:t>
      </w:r>
      <w:proofErr w:type="spellStart"/>
      <w:r w:rsidRPr="002E3195">
        <w:rPr>
          <w:rFonts w:ascii="Times New Roman" w:eastAsiaTheme="minorEastAsia" w:hAnsi="Times New Roman" w:cs="Times New Roman"/>
          <w:color w:val="374151"/>
          <w:sz w:val="24"/>
          <w:szCs w:val="24"/>
        </w:rPr>
        <w:t>data.We</w:t>
      </w:r>
      <w:proofErr w:type="spellEnd"/>
      <w:r w:rsidRPr="002E3195">
        <w:rPr>
          <w:rFonts w:ascii="Times New Roman" w:eastAsiaTheme="minorEastAsia" w:hAnsi="Times New Roman" w:cs="Times New Roman"/>
          <w:color w:val="374151"/>
          <w:sz w:val="24"/>
          <w:szCs w:val="24"/>
        </w:rPr>
        <w:t xml:space="preserve"> replaced any missing values</w:t>
      </w:r>
      <w:r w:rsidR="00301C7A">
        <w:rPr>
          <w:rFonts w:ascii="Times New Roman" w:eastAsiaTheme="minorEastAsia" w:hAnsi="Times New Roman" w:cs="Times New Roman"/>
          <w:color w:val="374151"/>
          <w:sz w:val="24"/>
          <w:szCs w:val="24"/>
        </w:rPr>
        <w:t xml:space="preserve">(null or void) </w:t>
      </w:r>
      <w:r w:rsidRPr="002E3195">
        <w:rPr>
          <w:rFonts w:ascii="Times New Roman" w:eastAsiaTheme="minorEastAsia" w:hAnsi="Times New Roman" w:cs="Times New Roman"/>
          <w:color w:val="374151"/>
          <w:sz w:val="24"/>
          <w:szCs w:val="24"/>
        </w:rPr>
        <w:t xml:space="preserve">in the </w:t>
      </w:r>
      <w:proofErr w:type="spellStart"/>
      <w:r w:rsidRPr="002E3195">
        <w:rPr>
          <w:rFonts w:ascii="Times New Roman" w:eastAsiaTheme="minorEastAsia" w:hAnsi="Times New Roman" w:cs="Times New Roman"/>
          <w:color w:val="374151"/>
          <w:sz w:val="24"/>
          <w:szCs w:val="24"/>
        </w:rPr>
        <w:t>DataFrame</w:t>
      </w:r>
      <w:proofErr w:type="spellEnd"/>
      <w:r w:rsidRPr="002E3195">
        <w:rPr>
          <w:rFonts w:ascii="Times New Roman" w:eastAsiaTheme="minorEastAsia" w:hAnsi="Times New Roman" w:cs="Times New Roman"/>
          <w:color w:val="374151"/>
          <w:sz w:val="24"/>
          <w:szCs w:val="24"/>
        </w:rPr>
        <w:t xml:space="preserve"> with zeros</w:t>
      </w:r>
      <w:r w:rsidR="002558EE">
        <w:rPr>
          <w:rFonts w:ascii="Times New Roman" w:eastAsiaTheme="minorEastAsia" w:hAnsi="Times New Roman" w:cs="Times New Roman"/>
          <w:color w:val="374151"/>
          <w:sz w:val="24"/>
          <w:szCs w:val="24"/>
        </w:rPr>
        <w:t xml:space="preserve">(0s) </w:t>
      </w:r>
      <w:r w:rsidRPr="002E3195">
        <w:rPr>
          <w:rFonts w:ascii="Times New Roman" w:eastAsiaTheme="minorEastAsia" w:hAnsi="Times New Roman" w:cs="Times New Roman"/>
          <w:color w:val="374151"/>
          <w:sz w:val="24"/>
          <w:szCs w:val="24"/>
        </w:rPr>
        <w:t xml:space="preserve">using </w:t>
      </w:r>
      <w:proofErr w:type="spellStart"/>
      <w:r w:rsidRPr="002E3195">
        <w:rPr>
          <w:rFonts w:ascii="Times New Roman" w:eastAsiaTheme="minorEastAsia" w:hAnsi="Times New Roman" w:cs="Times New Roman"/>
          <w:b/>
          <w:bCs/>
          <w:color w:val="374151"/>
          <w:sz w:val="24"/>
          <w:szCs w:val="24"/>
        </w:rPr>
        <w:t>df.fillna</w:t>
      </w:r>
      <w:proofErr w:type="spellEnd"/>
      <w:r w:rsidRPr="002E3195">
        <w:rPr>
          <w:rFonts w:ascii="Times New Roman" w:eastAsiaTheme="minorEastAsia" w:hAnsi="Times New Roman" w:cs="Times New Roman"/>
          <w:b/>
          <w:bCs/>
          <w:color w:val="374151"/>
          <w:sz w:val="24"/>
          <w:szCs w:val="24"/>
        </w:rPr>
        <w:t xml:space="preserve">(0, </w:t>
      </w:r>
      <w:proofErr w:type="spellStart"/>
      <w:r w:rsidRPr="002E3195">
        <w:rPr>
          <w:rFonts w:ascii="Times New Roman" w:eastAsiaTheme="minorEastAsia" w:hAnsi="Times New Roman" w:cs="Times New Roman"/>
          <w:b/>
          <w:bCs/>
          <w:color w:val="374151"/>
          <w:sz w:val="24"/>
          <w:szCs w:val="24"/>
        </w:rPr>
        <w:t>inplace</w:t>
      </w:r>
      <w:proofErr w:type="spellEnd"/>
      <w:r w:rsidRPr="002E3195">
        <w:rPr>
          <w:rFonts w:ascii="Times New Roman" w:eastAsiaTheme="minorEastAsia" w:hAnsi="Times New Roman" w:cs="Times New Roman"/>
          <w:b/>
          <w:bCs/>
          <w:color w:val="374151"/>
          <w:sz w:val="24"/>
          <w:szCs w:val="24"/>
        </w:rPr>
        <w:t>=True)</w:t>
      </w:r>
      <w:r w:rsidRPr="002E3195">
        <w:rPr>
          <w:rFonts w:ascii="Times New Roman" w:eastAsiaTheme="minorEastAsia" w:hAnsi="Times New Roman" w:cs="Times New Roman"/>
          <w:color w:val="374151"/>
          <w:sz w:val="24"/>
          <w:szCs w:val="24"/>
        </w:rPr>
        <w:t>. This ensures that missing data doesn't affect our analysis.</w:t>
      </w:r>
    </w:p>
    <w:p w14:paraId="11FDC425" w14:textId="77777777" w:rsidR="00542282" w:rsidRPr="002E3195" w:rsidRDefault="00542282" w:rsidP="00024D46">
      <w:pPr>
        <w:spacing w:after="0" w:line="360" w:lineRule="auto"/>
        <w:rPr>
          <w:rFonts w:ascii="Times New Roman" w:eastAsiaTheme="minorEastAsia" w:hAnsi="Times New Roman" w:cs="Times New Roman"/>
          <w:b/>
          <w:bCs/>
          <w:color w:val="374151"/>
          <w:sz w:val="24"/>
          <w:szCs w:val="24"/>
          <w:u w:val="single"/>
        </w:rPr>
      </w:pPr>
    </w:p>
    <w:p w14:paraId="4F5A7371" w14:textId="250EC235" w:rsidR="00542282" w:rsidRPr="002E3195" w:rsidRDefault="00B76CE9" w:rsidP="00024D46">
      <w:pPr>
        <w:spacing w:after="0" w:line="360" w:lineRule="auto"/>
        <w:rPr>
          <w:rFonts w:ascii="Times New Roman" w:eastAsiaTheme="minorEastAsia" w:hAnsi="Times New Roman" w:cs="Times New Roman"/>
          <w:b/>
          <w:bCs/>
          <w:color w:val="374151"/>
          <w:sz w:val="24"/>
          <w:szCs w:val="24"/>
          <w:u w:val="single"/>
        </w:rPr>
      </w:pPr>
      <w:r w:rsidRPr="002E3195">
        <w:rPr>
          <w:rFonts w:ascii="Times New Roman" w:eastAsiaTheme="minorEastAsia" w:hAnsi="Times New Roman" w:cs="Times New Roman"/>
          <w:noProof/>
          <w:color w:val="374151"/>
          <w:sz w:val="24"/>
          <w:szCs w:val="24"/>
          <w:lang w:bidi="ta-IN"/>
        </w:rPr>
        <w:drawing>
          <wp:inline distT="0" distB="0" distL="0" distR="0" wp14:anchorId="423D3AAE" wp14:editId="7BC6B29E">
            <wp:extent cx="60007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6003256" cy="3058802"/>
                    </a:xfrm>
                    <a:prstGeom prst="rect">
                      <a:avLst/>
                    </a:prstGeom>
                  </pic:spPr>
                </pic:pic>
              </a:graphicData>
            </a:graphic>
          </wp:inline>
        </w:drawing>
      </w:r>
    </w:p>
    <w:p w14:paraId="15B915E8" w14:textId="77777777" w:rsidR="00B76CE9" w:rsidRPr="002E3195" w:rsidRDefault="00B76CE9" w:rsidP="00024D46">
      <w:pPr>
        <w:spacing w:after="0" w:line="360" w:lineRule="auto"/>
        <w:rPr>
          <w:rFonts w:ascii="Times New Roman" w:eastAsiaTheme="minorEastAsia" w:hAnsi="Times New Roman" w:cs="Times New Roman"/>
          <w:b/>
          <w:bCs/>
          <w:sz w:val="24"/>
          <w:szCs w:val="24"/>
        </w:rPr>
      </w:pPr>
    </w:p>
    <w:p w14:paraId="51FF2130" w14:textId="5A82866A" w:rsidR="49011E52" w:rsidRDefault="49011E52" w:rsidP="00024D46">
      <w:pPr>
        <w:spacing w:after="0" w:line="360" w:lineRule="auto"/>
        <w:rPr>
          <w:rFonts w:ascii="Times New Roman" w:eastAsiaTheme="minorEastAsia" w:hAnsi="Times New Roman" w:cs="Times New Roman"/>
          <w:b/>
          <w:bCs/>
          <w:sz w:val="24"/>
          <w:szCs w:val="24"/>
        </w:rPr>
      </w:pPr>
      <w:r w:rsidRPr="002E3195">
        <w:rPr>
          <w:rFonts w:ascii="Times New Roman" w:eastAsiaTheme="minorEastAsia" w:hAnsi="Times New Roman" w:cs="Times New Roman"/>
          <w:b/>
          <w:bCs/>
          <w:sz w:val="24"/>
          <w:szCs w:val="24"/>
        </w:rPr>
        <w:t>DATA VISUALISATION:</w:t>
      </w:r>
    </w:p>
    <w:p w14:paraId="595DB352" w14:textId="77777777" w:rsidR="004B17BF" w:rsidRPr="002E3195" w:rsidRDefault="004B17BF" w:rsidP="00024D46">
      <w:pPr>
        <w:spacing w:after="0" w:line="360" w:lineRule="auto"/>
        <w:rPr>
          <w:rFonts w:ascii="Times New Roman" w:eastAsiaTheme="minorEastAsia" w:hAnsi="Times New Roman" w:cs="Times New Roman"/>
          <w:color w:val="374151"/>
          <w:sz w:val="24"/>
          <w:szCs w:val="24"/>
        </w:rPr>
      </w:pPr>
    </w:p>
    <w:p w14:paraId="0975902F" w14:textId="41E81E72" w:rsidR="49011E52" w:rsidRPr="002E3195" w:rsidRDefault="49011E52" w:rsidP="49011E52">
      <w:pPr>
        <w:spacing w:line="276" w:lineRule="auto"/>
        <w:rPr>
          <w:rFonts w:ascii="Times New Roman" w:eastAsiaTheme="minorEastAsia" w:hAnsi="Times New Roman" w:cs="Times New Roman"/>
          <w:sz w:val="24"/>
          <w:szCs w:val="24"/>
        </w:rPr>
      </w:pPr>
      <w:r w:rsidRPr="002E3195">
        <w:rPr>
          <w:rFonts w:ascii="Times New Roman" w:eastAsiaTheme="minorEastAsia" w:hAnsi="Times New Roman" w:cs="Times New Roman"/>
          <w:color w:val="231F20"/>
          <w:sz w:val="24"/>
          <w:szCs w:val="24"/>
        </w:rPr>
        <w:t xml:space="preserve">Data visualization is transforming data or information into graphics to make it easier for the human brain to comprehend and get insights. </w:t>
      </w:r>
    </w:p>
    <w:p w14:paraId="13973732" w14:textId="34B95120" w:rsidR="49011E52" w:rsidRPr="002E3195" w:rsidRDefault="49011E52"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The purpose of data visualization projects is to identify patterns, trends, and anomalies or deviations in large datasets/big data (the main data for visualization projects); that otherwise would have been impossible. This is the final step of the data science process and data presentation architecture (DPA) .</w:t>
      </w:r>
    </w:p>
    <w:p w14:paraId="7A5E6BF6" w14:textId="1360A532" w:rsidR="00B76CE9" w:rsidRPr="002E3195" w:rsidRDefault="007166BA"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 xml:space="preserve">The raw dataset </w:t>
      </w:r>
      <w:r w:rsidR="00013363" w:rsidRPr="002E3195">
        <w:rPr>
          <w:rFonts w:ascii="Times New Roman" w:eastAsiaTheme="minorEastAsia" w:hAnsi="Times New Roman" w:cs="Times New Roman"/>
          <w:color w:val="231F20"/>
          <w:sz w:val="24"/>
          <w:szCs w:val="24"/>
        </w:rPr>
        <w:t>for “</w:t>
      </w:r>
      <w:proofErr w:type="spellStart"/>
      <w:r w:rsidR="00013363" w:rsidRPr="002E3195">
        <w:rPr>
          <w:rFonts w:ascii="Times New Roman" w:eastAsiaTheme="minorEastAsia" w:hAnsi="Times New Roman" w:cs="Times New Roman"/>
          <w:color w:val="231F20"/>
          <w:sz w:val="24"/>
          <w:szCs w:val="24"/>
        </w:rPr>
        <w:t>Covid</w:t>
      </w:r>
      <w:proofErr w:type="spellEnd"/>
      <w:r w:rsidR="00013363" w:rsidRPr="002E3195">
        <w:rPr>
          <w:rFonts w:ascii="Times New Roman" w:eastAsiaTheme="minorEastAsia" w:hAnsi="Times New Roman" w:cs="Times New Roman"/>
          <w:color w:val="231F20"/>
          <w:sz w:val="24"/>
          <w:szCs w:val="24"/>
        </w:rPr>
        <w:t xml:space="preserve"> -19 Vaccine Analysis“</w:t>
      </w:r>
      <w:r w:rsidR="009F0F13" w:rsidRPr="002E3195">
        <w:rPr>
          <w:rFonts w:ascii="Times New Roman" w:eastAsiaTheme="minorEastAsia" w:hAnsi="Times New Roman" w:cs="Times New Roman"/>
          <w:color w:val="231F20"/>
          <w:sz w:val="24"/>
          <w:szCs w:val="24"/>
        </w:rPr>
        <w:t xml:space="preserve"> </w:t>
      </w:r>
      <w:r w:rsidRPr="002E3195">
        <w:rPr>
          <w:rFonts w:ascii="Times New Roman" w:eastAsiaTheme="minorEastAsia" w:hAnsi="Times New Roman" w:cs="Times New Roman"/>
          <w:color w:val="231F20"/>
          <w:sz w:val="24"/>
          <w:szCs w:val="24"/>
        </w:rPr>
        <w:t xml:space="preserve">provided has been extracted </w:t>
      </w:r>
      <w:r w:rsidR="009F0F13" w:rsidRPr="002E3195">
        <w:rPr>
          <w:rFonts w:ascii="Times New Roman" w:eastAsiaTheme="minorEastAsia" w:hAnsi="Times New Roman" w:cs="Times New Roman"/>
          <w:color w:val="231F20"/>
          <w:sz w:val="24"/>
          <w:szCs w:val="24"/>
        </w:rPr>
        <w:t xml:space="preserve">from </w:t>
      </w:r>
      <w:proofErr w:type="spellStart"/>
      <w:r w:rsidR="009F0F13" w:rsidRPr="002E3195">
        <w:rPr>
          <w:rFonts w:ascii="Times New Roman" w:eastAsiaTheme="minorEastAsia" w:hAnsi="Times New Roman" w:cs="Times New Roman"/>
          <w:color w:val="231F20"/>
          <w:sz w:val="24"/>
          <w:szCs w:val="24"/>
        </w:rPr>
        <w:t>kaggle</w:t>
      </w:r>
      <w:proofErr w:type="spellEnd"/>
      <w:r w:rsidR="009F0F13" w:rsidRPr="002E3195">
        <w:rPr>
          <w:rFonts w:ascii="Times New Roman" w:eastAsiaTheme="minorEastAsia" w:hAnsi="Times New Roman" w:cs="Times New Roman"/>
          <w:color w:val="231F20"/>
          <w:sz w:val="24"/>
          <w:szCs w:val="24"/>
        </w:rPr>
        <w:t>,</w:t>
      </w:r>
      <w:r w:rsidR="00515881" w:rsidRPr="002E3195">
        <w:rPr>
          <w:rFonts w:ascii="Times New Roman" w:eastAsiaTheme="minorEastAsia" w:hAnsi="Times New Roman" w:cs="Times New Roman"/>
          <w:color w:val="231F20"/>
          <w:sz w:val="24"/>
          <w:szCs w:val="24"/>
        </w:rPr>
        <w:t xml:space="preserve"> </w:t>
      </w:r>
      <w:r w:rsidR="00EC749A" w:rsidRPr="002E3195">
        <w:rPr>
          <w:rFonts w:ascii="Times New Roman" w:eastAsiaTheme="minorEastAsia" w:hAnsi="Times New Roman" w:cs="Times New Roman"/>
          <w:color w:val="231F20"/>
          <w:sz w:val="24"/>
          <w:szCs w:val="24"/>
        </w:rPr>
        <w:t>Loaded</w:t>
      </w:r>
      <w:r w:rsidR="009F0F13" w:rsidRPr="002E3195">
        <w:rPr>
          <w:rFonts w:ascii="Times New Roman" w:eastAsiaTheme="minorEastAsia" w:hAnsi="Times New Roman" w:cs="Times New Roman"/>
          <w:color w:val="231F20"/>
          <w:sz w:val="24"/>
          <w:szCs w:val="24"/>
        </w:rPr>
        <w:t xml:space="preserve"> into</w:t>
      </w:r>
      <w:r w:rsidR="00284D30" w:rsidRPr="002E3195">
        <w:rPr>
          <w:rFonts w:ascii="Times New Roman" w:eastAsiaTheme="minorEastAsia" w:hAnsi="Times New Roman" w:cs="Times New Roman"/>
          <w:color w:val="231F20"/>
          <w:sz w:val="24"/>
          <w:szCs w:val="24"/>
        </w:rPr>
        <w:t xml:space="preserve"> </w:t>
      </w:r>
      <w:r w:rsidR="00EC749A" w:rsidRPr="002E3195">
        <w:rPr>
          <w:rFonts w:ascii="Times New Roman" w:eastAsiaTheme="minorEastAsia" w:hAnsi="Times New Roman" w:cs="Times New Roman"/>
          <w:color w:val="231F20"/>
          <w:sz w:val="24"/>
          <w:szCs w:val="24"/>
        </w:rPr>
        <w:t>A</w:t>
      </w:r>
      <w:r w:rsidR="00284D30" w:rsidRPr="002E3195">
        <w:rPr>
          <w:rFonts w:ascii="Times New Roman" w:eastAsiaTheme="minorEastAsia" w:hAnsi="Times New Roman" w:cs="Times New Roman"/>
          <w:color w:val="231F20"/>
          <w:sz w:val="24"/>
          <w:szCs w:val="24"/>
        </w:rPr>
        <w:t xml:space="preserve">naconda </w:t>
      </w:r>
      <w:proofErr w:type="spellStart"/>
      <w:r w:rsidR="00284D30" w:rsidRPr="002E3195">
        <w:rPr>
          <w:rFonts w:ascii="Times New Roman" w:eastAsiaTheme="minorEastAsia" w:hAnsi="Times New Roman" w:cs="Times New Roman"/>
          <w:color w:val="231F20"/>
          <w:sz w:val="24"/>
          <w:szCs w:val="24"/>
        </w:rPr>
        <w:t>Jupyter</w:t>
      </w:r>
      <w:proofErr w:type="spellEnd"/>
      <w:r w:rsidR="00284D30" w:rsidRPr="002E3195">
        <w:rPr>
          <w:rFonts w:ascii="Times New Roman" w:eastAsiaTheme="minorEastAsia" w:hAnsi="Times New Roman" w:cs="Times New Roman"/>
          <w:color w:val="231F20"/>
          <w:sz w:val="24"/>
          <w:szCs w:val="24"/>
        </w:rPr>
        <w:t xml:space="preserve"> notebook</w:t>
      </w:r>
      <w:r w:rsidR="009F0F13" w:rsidRPr="002E3195">
        <w:rPr>
          <w:rFonts w:ascii="Times New Roman" w:eastAsiaTheme="minorEastAsia" w:hAnsi="Times New Roman" w:cs="Times New Roman"/>
          <w:color w:val="231F20"/>
          <w:sz w:val="24"/>
          <w:szCs w:val="24"/>
        </w:rPr>
        <w:t xml:space="preserve"> </w:t>
      </w:r>
      <w:r w:rsidRPr="002E3195">
        <w:rPr>
          <w:rFonts w:ascii="Times New Roman" w:eastAsiaTheme="minorEastAsia" w:hAnsi="Times New Roman" w:cs="Times New Roman"/>
          <w:color w:val="231F20"/>
          <w:sz w:val="24"/>
          <w:szCs w:val="24"/>
        </w:rPr>
        <w:t xml:space="preserve">pre-processed and prepared </w:t>
      </w:r>
      <w:r w:rsidR="00EC749A" w:rsidRPr="002E3195">
        <w:rPr>
          <w:rFonts w:ascii="Times New Roman" w:eastAsiaTheme="minorEastAsia" w:hAnsi="Times New Roman" w:cs="Times New Roman"/>
          <w:color w:val="231F20"/>
          <w:sz w:val="24"/>
          <w:szCs w:val="24"/>
        </w:rPr>
        <w:t>using python</w:t>
      </w:r>
      <w:r w:rsidR="003B197B" w:rsidRPr="002E3195">
        <w:rPr>
          <w:rFonts w:ascii="Times New Roman" w:eastAsiaTheme="minorEastAsia" w:hAnsi="Times New Roman" w:cs="Times New Roman"/>
          <w:color w:val="231F20"/>
          <w:sz w:val="24"/>
          <w:szCs w:val="24"/>
        </w:rPr>
        <w:t xml:space="preserve">(Pandas) </w:t>
      </w:r>
      <w:r w:rsidR="00284D30" w:rsidRPr="002E3195">
        <w:rPr>
          <w:rFonts w:ascii="Times New Roman" w:eastAsiaTheme="minorEastAsia" w:hAnsi="Times New Roman" w:cs="Times New Roman"/>
          <w:color w:val="231F20"/>
          <w:sz w:val="24"/>
          <w:szCs w:val="24"/>
        </w:rPr>
        <w:t xml:space="preserve">for </w:t>
      </w:r>
      <w:proofErr w:type="spellStart"/>
      <w:r w:rsidR="00284D30" w:rsidRPr="002E3195">
        <w:rPr>
          <w:rFonts w:ascii="Times New Roman" w:eastAsiaTheme="minorEastAsia" w:hAnsi="Times New Roman" w:cs="Times New Roman"/>
          <w:color w:val="231F20"/>
          <w:sz w:val="24"/>
          <w:szCs w:val="24"/>
        </w:rPr>
        <w:t>visualisation</w:t>
      </w:r>
      <w:proofErr w:type="spellEnd"/>
      <w:r w:rsidR="003B197B" w:rsidRPr="002E3195">
        <w:rPr>
          <w:rFonts w:ascii="Times New Roman" w:eastAsiaTheme="minorEastAsia" w:hAnsi="Times New Roman" w:cs="Times New Roman"/>
          <w:color w:val="231F20"/>
          <w:sz w:val="24"/>
          <w:szCs w:val="24"/>
        </w:rPr>
        <w:t>.</w:t>
      </w:r>
    </w:p>
    <w:p w14:paraId="7B4B4C3B" w14:textId="338901A3" w:rsidR="00C93718" w:rsidRPr="002E3195" w:rsidRDefault="00C93718" w:rsidP="49011E52">
      <w:pPr>
        <w:spacing w:line="276" w:lineRule="auto"/>
        <w:rPr>
          <w:rFonts w:ascii="Times New Roman" w:eastAsiaTheme="minorEastAsia" w:hAnsi="Times New Roman" w:cs="Times New Roman"/>
          <w:b/>
          <w:bCs/>
          <w:color w:val="231F20"/>
          <w:sz w:val="24"/>
          <w:szCs w:val="24"/>
          <w:u w:val="single"/>
        </w:rPr>
      </w:pPr>
      <w:r w:rsidRPr="002E3195">
        <w:rPr>
          <w:rFonts w:ascii="Times New Roman" w:eastAsiaTheme="minorEastAsia" w:hAnsi="Times New Roman" w:cs="Times New Roman"/>
          <w:b/>
          <w:bCs/>
          <w:color w:val="231F20"/>
          <w:sz w:val="24"/>
          <w:szCs w:val="24"/>
          <w:u w:val="single"/>
        </w:rPr>
        <w:lastRenderedPageBreak/>
        <w:t>Bar graph:</w:t>
      </w:r>
    </w:p>
    <w:p w14:paraId="125572D5" w14:textId="77777777" w:rsidR="00B76CE9" w:rsidRPr="002E3195" w:rsidRDefault="00C93718" w:rsidP="49011E52">
      <w:pPr>
        <w:spacing w:line="276" w:lineRule="auto"/>
        <w:rPr>
          <w:rFonts w:ascii="Times New Roman" w:eastAsiaTheme="minorEastAsia" w:hAnsi="Times New Roman" w:cs="Times New Roman"/>
          <w:b/>
          <w:bCs/>
          <w:color w:val="231F20"/>
          <w:sz w:val="24"/>
          <w:szCs w:val="24"/>
        </w:rPr>
      </w:pPr>
      <w:r w:rsidRPr="002E3195">
        <w:rPr>
          <w:rFonts w:ascii="Times New Roman" w:eastAsiaTheme="minorEastAsia" w:hAnsi="Times New Roman" w:cs="Times New Roman"/>
          <w:color w:val="231F20"/>
          <w:sz w:val="24"/>
          <w:szCs w:val="24"/>
        </w:rPr>
        <w:t>A bar graph (or bar chart) is a graphical representation of data in which rectangular bars are used to compare the values of different categories</w:t>
      </w:r>
      <w:r w:rsidRPr="002E3195">
        <w:rPr>
          <w:rFonts w:ascii="Times New Roman" w:eastAsiaTheme="minorEastAsia" w:hAnsi="Times New Roman" w:cs="Times New Roman"/>
          <w:b/>
          <w:bCs/>
          <w:color w:val="231F20"/>
          <w:sz w:val="24"/>
          <w:szCs w:val="24"/>
        </w:rPr>
        <w:t>.</w:t>
      </w:r>
    </w:p>
    <w:p w14:paraId="6CABBD1E" w14:textId="77777777" w:rsidR="00E41687" w:rsidRDefault="00B76CE9"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We loaded a dataset containing manufacturer-specific vaccination information. After specifying key vaccines of interest, we filtered and summed the total vaccinations for each. This bar graph visually represents the total vaccinations for selected vaccine types, aiding in a clear comparison of their distribution.</w:t>
      </w:r>
    </w:p>
    <w:p w14:paraId="4F9FF829" w14:textId="77777777" w:rsidR="002367C3" w:rsidRDefault="002367C3" w:rsidP="49011E52">
      <w:pPr>
        <w:spacing w:line="276" w:lineRule="auto"/>
        <w:rPr>
          <w:rFonts w:ascii="Times New Roman" w:eastAsiaTheme="minorEastAsia" w:hAnsi="Times New Roman" w:cs="Times New Roman"/>
          <w:color w:val="231F20"/>
          <w:sz w:val="24"/>
          <w:szCs w:val="24"/>
        </w:rPr>
      </w:pPr>
    </w:p>
    <w:p w14:paraId="52CEA4DF" w14:textId="28360578" w:rsidR="002367C3" w:rsidRDefault="002367C3"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b/>
          <w:bCs/>
          <w:noProof/>
          <w:color w:val="231F20"/>
          <w:sz w:val="24"/>
          <w:szCs w:val="24"/>
          <w:lang w:bidi="ta-IN"/>
        </w:rPr>
        <w:drawing>
          <wp:inline distT="0" distB="0" distL="0" distR="0" wp14:anchorId="3B7CA22A" wp14:editId="44059097">
            <wp:extent cx="6132641" cy="2373086"/>
            <wp:effectExtent l="0" t="0" r="190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6134100" cy="2373651"/>
                    </a:xfrm>
                    <a:prstGeom prst="rect">
                      <a:avLst/>
                    </a:prstGeom>
                  </pic:spPr>
                </pic:pic>
              </a:graphicData>
            </a:graphic>
          </wp:inline>
        </w:drawing>
      </w:r>
    </w:p>
    <w:p w14:paraId="6D1B0840" w14:textId="77777777" w:rsidR="00BD5EFF" w:rsidRDefault="00BD5EFF" w:rsidP="49011E52">
      <w:pPr>
        <w:spacing w:line="276" w:lineRule="auto"/>
        <w:rPr>
          <w:rFonts w:ascii="Times New Roman" w:eastAsiaTheme="minorEastAsia" w:hAnsi="Times New Roman" w:cs="Times New Roman"/>
          <w:color w:val="231F20"/>
          <w:sz w:val="24"/>
          <w:szCs w:val="24"/>
        </w:rPr>
      </w:pPr>
    </w:p>
    <w:p w14:paraId="56E7AE90" w14:textId="17DD04F8" w:rsidR="002367C3" w:rsidRDefault="00860244"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b/>
          <w:bCs/>
          <w:noProof/>
          <w:color w:val="231F20"/>
          <w:sz w:val="24"/>
          <w:szCs w:val="24"/>
          <w:lang w:bidi="ta-IN"/>
        </w:rPr>
        <w:drawing>
          <wp:inline distT="0" distB="0" distL="0" distR="0" wp14:anchorId="2756B69B" wp14:editId="70DBB0B5">
            <wp:extent cx="6131572" cy="317137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6133828" cy="3172538"/>
                    </a:xfrm>
                    <a:prstGeom prst="rect">
                      <a:avLst/>
                    </a:prstGeom>
                  </pic:spPr>
                </pic:pic>
              </a:graphicData>
            </a:graphic>
          </wp:inline>
        </w:drawing>
      </w:r>
    </w:p>
    <w:p w14:paraId="7D250011" w14:textId="72883F38" w:rsidR="00687EA6" w:rsidRPr="00860244" w:rsidRDefault="00687EA6" w:rsidP="49011E52">
      <w:pPr>
        <w:spacing w:line="276" w:lineRule="auto"/>
        <w:rPr>
          <w:rFonts w:ascii="Times New Roman" w:eastAsiaTheme="minorEastAsia" w:hAnsi="Times New Roman" w:cs="Times New Roman"/>
          <w:b/>
          <w:bCs/>
          <w:noProof/>
          <w:color w:val="231F20"/>
          <w:sz w:val="24"/>
          <w:szCs w:val="24"/>
          <w:lang w:bidi="ta-IN"/>
        </w:rPr>
      </w:pPr>
      <w:r w:rsidRPr="002E3195">
        <w:rPr>
          <w:rFonts w:ascii="Times New Roman" w:eastAsiaTheme="minorEastAsia" w:hAnsi="Times New Roman" w:cs="Times New Roman"/>
          <w:b/>
          <w:bCs/>
          <w:color w:val="231F20"/>
          <w:sz w:val="24"/>
          <w:szCs w:val="24"/>
          <w:u w:val="single"/>
        </w:rPr>
        <w:lastRenderedPageBreak/>
        <w:t>Scatter-Plot</w:t>
      </w:r>
      <w:r w:rsidR="008D7041" w:rsidRPr="002E3195">
        <w:rPr>
          <w:rFonts w:ascii="Times New Roman" w:eastAsiaTheme="minorEastAsia" w:hAnsi="Times New Roman" w:cs="Times New Roman"/>
          <w:b/>
          <w:bCs/>
          <w:color w:val="231F20"/>
          <w:sz w:val="24"/>
          <w:szCs w:val="24"/>
          <w:u w:val="single"/>
        </w:rPr>
        <w:t>:</w:t>
      </w:r>
    </w:p>
    <w:p w14:paraId="0ACBA201" w14:textId="675B4280" w:rsidR="00531AD5" w:rsidRPr="002E3195" w:rsidRDefault="00687EA6"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The purpose of the scatter plot is to display what happens to one variable when another variable is changed. The scatter plot is used to test a theory that the two variables are related.</w:t>
      </w:r>
    </w:p>
    <w:p w14:paraId="4833192E" w14:textId="38FBF28A" w:rsidR="00DA5A2B" w:rsidRDefault="00DA5A2B"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 xml:space="preserve">The vaccination progress has been taken as the base theory involved in analysis and the two variable involved in the below scatter plot is </w:t>
      </w:r>
      <w:r w:rsidR="00A90D39" w:rsidRPr="002E3195">
        <w:rPr>
          <w:rFonts w:ascii="Times New Roman" w:eastAsiaTheme="minorEastAsia" w:hAnsi="Times New Roman" w:cs="Times New Roman"/>
          <w:color w:val="231F20"/>
          <w:sz w:val="24"/>
          <w:szCs w:val="24"/>
        </w:rPr>
        <w:t>'</w:t>
      </w:r>
      <w:proofErr w:type="spellStart"/>
      <w:r w:rsidR="00A90D39" w:rsidRPr="002E3195">
        <w:rPr>
          <w:rFonts w:ascii="Times New Roman" w:eastAsiaTheme="minorEastAsia" w:hAnsi="Times New Roman" w:cs="Times New Roman"/>
          <w:color w:val="231F20"/>
          <w:sz w:val="24"/>
          <w:szCs w:val="24"/>
        </w:rPr>
        <w:t>total_vaccinations</w:t>
      </w:r>
      <w:proofErr w:type="spellEnd"/>
      <w:r w:rsidR="00A90D39" w:rsidRPr="002E3195">
        <w:rPr>
          <w:rFonts w:ascii="Times New Roman" w:eastAsiaTheme="minorEastAsia" w:hAnsi="Times New Roman" w:cs="Times New Roman"/>
          <w:color w:val="231F20"/>
          <w:sz w:val="24"/>
          <w:szCs w:val="24"/>
        </w:rPr>
        <w:t>' and '</w:t>
      </w:r>
      <w:proofErr w:type="spellStart"/>
      <w:r w:rsidR="00A90D39" w:rsidRPr="002E3195">
        <w:rPr>
          <w:rFonts w:ascii="Times New Roman" w:eastAsiaTheme="minorEastAsia" w:hAnsi="Times New Roman" w:cs="Times New Roman"/>
          <w:color w:val="231F20"/>
          <w:sz w:val="24"/>
          <w:szCs w:val="24"/>
        </w:rPr>
        <w:t>people_vaccinated</w:t>
      </w:r>
      <w:proofErr w:type="spellEnd"/>
      <w:r w:rsidR="00A90D39" w:rsidRPr="002E3195">
        <w:rPr>
          <w:rFonts w:ascii="Times New Roman" w:eastAsiaTheme="minorEastAsia" w:hAnsi="Times New Roman" w:cs="Times New Roman"/>
          <w:color w:val="231F20"/>
          <w:sz w:val="24"/>
          <w:szCs w:val="24"/>
        </w:rPr>
        <w:t>'</w:t>
      </w:r>
      <w:r w:rsidR="00CC01E1" w:rsidRPr="002E3195">
        <w:rPr>
          <w:rFonts w:ascii="Times New Roman" w:eastAsiaTheme="minorEastAsia" w:hAnsi="Times New Roman" w:cs="Times New Roman"/>
          <w:color w:val="231F20"/>
          <w:sz w:val="24"/>
          <w:szCs w:val="24"/>
        </w:rPr>
        <w:t xml:space="preserve"> respectively.</w:t>
      </w:r>
    </w:p>
    <w:p w14:paraId="0093DC9F" w14:textId="61418DF2" w:rsidR="00860244" w:rsidRDefault="009A7E2D"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noProof/>
          <w:color w:val="231F20"/>
          <w:sz w:val="24"/>
          <w:szCs w:val="24"/>
          <w:lang w:bidi="ta-IN"/>
        </w:rPr>
        <w:drawing>
          <wp:inline distT="0" distB="0" distL="0" distR="0" wp14:anchorId="2AEF79D2" wp14:editId="25E15AF1">
            <wp:extent cx="6172200" cy="27069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2706914"/>
                    </a:xfrm>
                    <a:prstGeom prst="rect">
                      <a:avLst/>
                    </a:prstGeom>
                  </pic:spPr>
                </pic:pic>
              </a:graphicData>
            </a:graphic>
          </wp:inline>
        </w:drawing>
      </w:r>
    </w:p>
    <w:p w14:paraId="7FFD6085" w14:textId="77777777" w:rsidR="00D70CF1" w:rsidRPr="002E3195" w:rsidRDefault="00D70CF1" w:rsidP="49011E52">
      <w:pPr>
        <w:spacing w:line="276" w:lineRule="auto"/>
        <w:rPr>
          <w:rFonts w:ascii="Times New Roman" w:eastAsiaTheme="minorEastAsia" w:hAnsi="Times New Roman" w:cs="Times New Roman"/>
          <w:color w:val="231F20"/>
          <w:sz w:val="24"/>
          <w:szCs w:val="24"/>
        </w:rPr>
      </w:pPr>
    </w:p>
    <w:p w14:paraId="521EADFE" w14:textId="08C80B85" w:rsidR="00D47CAB" w:rsidRDefault="00D47CAB"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noProof/>
          <w:color w:val="231F20"/>
          <w:sz w:val="24"/>
          <w:szCs w:val="24"/>
          <w:lang w:bidi="ta-IN"/>
        </w:rPr>
        <w:drawing>
          <wp:inline distT="0" distB="0" distL="0" distR="0" wp14:anchorId="3044AD12" wp14:editId="1E247168">
            <wp:extent cx="6172200" cy="3251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rotWithShape="1">
                    <a:blip r:embed="rId13">
                      <a:extLst>
                        <a:ext uri="{28A0092B-C50C-407E-A947-70E740481C1C}">
                          <a14:useLocalDpi xmlns:a14="http://schemas.microsoft.com/office/drawing/2010/main" val="0"/>
                        </a:ext>
                      </a:extLst>
                    </a:blip>
                    <a:srcRect t="2485"/>
                    <a:stretch/>
                  </pic:blipFill>
                  <pic:spPr bwMode="auto">
                    <a:xfrm>
                      <a:off x="0" y="0"/>
                      <a:ext cx="6182108" cy="3256419"/>
                    </a:xfrm>
                    <a:prstGeom prst="rect">
                      <a:avLst/>
                    </a:prstGeom>
                    <a:ln>
                      <a:noFill/>
                    </a:ln>
                    <a:extLst>
                      <a:ext uri="{53640926-AAD7-44D8-BBD7-CCE9431645EC}">
                        <a14:shadowObscured xmlns:a14="http://schemas.microsoft.com/office/drawing/2010/main"/>
                      </a:ext>
                    </a:extLst>
                  </pic:spPr>
                </pic:pic>
              </a:graphicData>
            </a:graphic>
          </wp:inline>
        </w:drawing>
      </w:r>
    </w:p>
    <w:p w14:paraId="462D5038" w14:textId="77777777" w:rsidR="004B17BF" w:rsidRDefault="004B17BF" w:rsidP="49011E52">
      <w:pPr>
        <w:spacing w:line="276" w:lineRule="auto"/>
        <w:rPr>
          <w:rFonts w:ascii="Times New Roman" w:eastAsiaTheme="minorEastAsia" w:hAnsi="Times New Roman" w:cs="Times New Roman"/>
          <w:color w:val="231F20"/>
          <w:sz w:val="24"/>
          <w:szCs w:val="24"/>
        </w:rPr>
      </w:pPr>
    </w:p>
    <w:p w14:paraId="2F95AC42" w14:textId="7E05C582" w:rsidR="00572BB9" w:rsidRPr="00D47CAB" w:rsidRDefault="00602D88"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b/>
          <w:bCs/>
          <w:color w:val="231F20"/>
          <w:sz w:val="24"/>
          <w:szCs w:val="24"/>
          <w:u w:val="single"/>
        </w:rPr>
        <w:lastRenderedPageBreak/>
        <w:t>Pie-chart</w:t>
      </w:r>
      <w:r w:rsidR="008D7041" w:rsidRPr="002E3195">
        <w:rPr>
          <w:rFonts w:ascii="Times New Roman" w:eastAsiaTheme="minorEastAsia" w:hAnsi="Times New Roman" w:cs="Times New Roman"/>
          <w:b/>
          <w:bCs/>
          <w:color w:val="231F20"/>
          <w:sz w:val="24"/>
          <w:szCs w:val="24"/>
          <w:u w:val="single"/>
        </w:rPr>
        <w:t>:</w:t>
      </w:r>
    </w:p>
    <w:p w14:paraId="1D71C838" w14:textId="6554E364" w:rsidR="00B85E20" w:rsidRPr="002E3195" w:rsidRDefault="00572BB9"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Determine the ratio or percentage that each component takes up out of the whole. The total sum of percentages should sum to 100%. Divide the circle into proportional sectors</w:t>
      </w:r>
    </w:p>
    <w:p w14:paraId="673FFF6B" w14:textId="55B78CD5" w:rsidR="00E1061B" w:rsidRDefault="00E1061B"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We made a pie chart below to show how many people received each type of vaccine. Each slice represents a different vaccine, and the numbers inside the slices tell us the percentage. We used different colors to make each slice stand out. The key on the side tells us which color goes with each vaccine.</w:t>
      </w:r>
    </w:p>
    <w:p w14:paraId="5488B132" w14:textId="77777777" w:rsidR="00FA2EFD" w:rsidRDefault="00FA2EFD" w:rsidP="007D389B">
      <w:pPr>
        <w:spacing w:line="276" w:lineRule="auto"/>
        <w:rPr>
          <w:rFonts w:ascii="Times New Roman" w:eastAsiaTheme="minorEastAsia" w:hAnsi="Times New Roman" w:cs="Times New Roman"/>
          <w:color w:val="231F20"/>
          <w:sz w:val="24"/>
          <w:szCs w:val="24"/>
        </w:rPr>
      </w:pPr>
    </w:p>
    <w:p w14:paraId="2B8B8C92" w14:textId="374E23E9" w:rsidR="0084424B" w:rsidRDefault="00FA2EFD"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noProof/>
          <w:color w:val="231F20"/>
          <w:sz w:val="24"/>
          <w:szCs w:val="24"/>
          <w:lang w:bidi="ta-IN"/>
        </w:rPr>
        <w:drawing>
          <wp:inline distT="0" distB="0" distL="0" distR="0" wp14:anchorId="5D46A75D" wp14:editId="5B5D30C5">
            <wp:extent cx="5804549" cy="240211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rotWithShape="1">
                    <a:blip r:embed="rId14">
                      <a:extLst>
                        <a:ext uri="{28A0092B-C50C-407E-A947-70E740481C1C}">
                          <a14:useLocalDpi xmlns:a14="http://schemas.microsoft.com/office/drawing/2010/main" val="0"/>
                        </a:ext>
                      </a:extLst>
                    </a:blip>
                    <a:srcRect l="9935" t="37057" r="9615" b="21038"/>
                    <a:stretch/>
                  </pic:blipFill>
                  <pic:spPr bwMode="auto">
                    <a:xfrm>
                      <a:off x="0" y="0"/>
                      <a:ext cx="5807849" cy="2403480"/>
                    </a:xfrm>
                    <a:prstGeom prst="rect">
                      <a:avLst/>
                    </a:prstGeom>
                    <a:ln>
                      <a:noFill/>
                    </a:ln>
                    <a:extLst>
                      <a:ext uri="{53640926-AAD7-44D8-BBD7-CCE9431645EC}">
                        <a14:shadowObscured xmlns:a14="http://schemas.microsoft.com/office/drawing/2010/main"/>
                      </a:ext>
                    </a:extLst>
                  </pic:spPr>
                </pic:pic>
              </a:graphicData>
            </a:graphic>
          </wp:inline>
        </w:drawing>
      </w:r>
    </w:p>
    <w:p w14:paraId="47C5A3A1" w14:textId="77777777" w:rsidR="00D70CF1" w:rsidRDefault="00D70CF1" w:rsidP="007D389B">
      <w:pPr>
        <w:spacing w:line="276" w:lineRule="auto"/>
        <w:rPr>
          <w:rFonts w:ascii="Times New Roman" w:eastAsiaTheme="minorEastAsia" w:hAnsi="Times New Roman" w:cs="Times New Roman"/>
          <w:color w:val="231F20"/>
          <w:sz w:val="24"/>
          <w:szCs w:val="24"/>
        </w:rPr>
      </w:pPr>
    </w:p>
    <w:p w14:paraId="23E79416" w14:textId="751FB137" w:rsidR="00D47CAB" w:rsidRDefault="0084424B"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noProof/>
          <w:color w:val="231F20"/>
          <w:sz w:val="24"/>
          <w:szCs w:val="24"/>
          <w:lang w:bidi="ta-IN"/>
        </w:rPr>
        <w:drawing>
          <wp:inline distT="0" distB="0" distL="0" distR="0" wp14:anchorId="45E56752" wp14:editId="540CA690">
            <wp:extent cx="5863117" cy="330100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5866450" cy="3302879"/>
                    </a:xfrm>
                    <a:prstGeom prst="rect">
                      <a:avLst/>
                    </a:prstGeom>
                  </pic:spPr>
                </pic:pic>
              </a:graphicData>
            </a:graphic>
          </wp:inline>
        </w:drawing>
      </w:r>
    </w:p>
    <w:p w14:paraId="11E48726" w14:textId="0628D8C0" w:rsidR="002A4F96" w:rsidRPr="00D47CAB" w:rsidRDefault="002A4F96"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b/>
          <w:bCs/>
          <w:color w:val="231F20"/>
          <w:sz w:val="24"/>
          <w:szCs w:val="24"/>
          <w:u w:val="single"/>
        </w:rPr>
        <w:lastRenderedPageBreak/>
        <w:t>Line Plot:</w:t>
      </w:r>
    </w:p>
    <w:p w14:paraId="642B99B9" w14:textId="63F6E60E" w:rsidR="00985204" w:rsidRPr="002E3195" w:rsidRDefault="00985204"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Line plot or a line chart—is a graph that uses lines to connect individual data points. A line graph displays quantitative values over a specified time interval.</w:t>
      </w:r>
    </w:p>
    <w:p w14:paraId="3E89BA23" w14:textId="77777777" w:rsidR="00D47CAB" w:rsidRDefault="008D7041"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 xml:space="preserve">The </w:t>
      </w:r>
      <w:proofErr w:type="spellStart"/>
      <w:r w:rsidRPr="002E3195">
        <w:rPr>
          <w:rFonts w:ascii="Times New Roman" w:eastAsiaTheme="minorEastAsia" w:hAnsi="Times New Roman" w:cs="Times New Roman"/>
          <w:b/>
          <w:bCs/>
          <w:color w:val="231F20"/>
          <w:sz w:val="24"/>
          <w:szCs w:val="24"/>
        </w:rPr>
        <w:t>Covid</w:t>
      </w:r>
      <w:proofErr w:type="spellEnd"/>
      <w:r w:rsidRPr="002E3195">
        <w:rPr>
          <w:rFonts w:ascii="Times New Roman" w:eastAsiaTheme="minorEastAsia" w:hAnsi="Times New Roman" w:cs="Times New Roman"/>
          <w:b/>
          <w:bCs/>
          <w:color w:val="231F20"/>
          <w:sz w:val="24"/>
          <w:szCs w:val="24"/>
        </w:rPr>
        <w:t xml:space="preserve"> 19 </w:t>
      </w:r>
      <w:r w:rsidR="00EB1808" w:rsidRPr="002E3195">
        <w:rPr>
          <w:rFonts w:ascii="Times New Roman" w:eastAsiaTheme="minorEastAsia" w:hAnsi="Times New Roman" w:cs="Times New Roman"/>
          <w:b/>
          <w:bCs/>
          <w:color w:val="231F20"/>
          <w:sz w:val="24"/>
          <w:szCs w:val="24"/>
        </w:rPr>
        <w:t>Va</w:t>
      </w:r>
      <w:r w:rsidRPr="002E3195">
        <w:rPr>
          <w:rFonts w:ascii="Times New Roman" w:eastAsiaTheme="minorEastAsia" w:hAnsi="Times New Roman" w:cs="Times New Roman"/>
          <w:b/>
          <w:bCs/>
          <w:color w:val="231F20"/>
          <w:sz w:val="24"/>
          <w:szCs w:val="24"/>
        </w:rPr>
        <w:t xml:space="preserve">ccine </w:t>
      </w:r>
      <w:r w:rsidR="00EB1808" w:rsidRPr="002E3195">
        <w:rPr>
          <w:rFonts w:ascii="Times New Roman" w:eastAsiaTheme="minorEastAsia" w:hAnsi="Times New Roman" w:cs="Times New Roman"/>
          <w:b/>
          <w:bCs/>
          <w:color w:val="231F20"/>
          <w:sz w:val="24"/>
          <w:szCs w:val="24"/>
        </w:rPr>
        <w:t>A</w:t>
      </w:r>
      <w:r w:rsidRPr="002E3195">
        <w:rPr>
          <w:rFonts w:ascii="Times New Roman" w:eastAsiaTheme="minorEastAsia" w:hAnsi="Times New Roman" w:cs="Times New Roman"/>
          <w:b/>
          <w:bCs/>
          <w:color w:val="231F20"/>
          <w:sz w:val="24"/>
          <w:szCs w:val="24"/>
        </w:rPr>
        <w:t xml:space="preserve">nalysis </w:t>
      </w:r>
      <w:r w:rsidRPr="002E3195">
        <w:rPr>
          <w:rFonts w:ascii="Times New Roman" w:eastAsiaTheme="minorEastAsia" w:hAnsi="Times New Roman" w:cs="Times New Roman"/>
          <w:color w:val="231F20"/>
          <w:sz w:val="24"/>
          <w:szCs w:val="24"/>
        </w:rPr>
        <w:t xml:space="preserve">has various content </w:t>
      </w:r>
      <w:r w:rsidR="00A96D31" w:rsidRPr="002E3195">
        <w:rPr>
          <w:rFonts w:ascii="Times New Roman" w:eastAsiaTheme="minorEastAsia" w:hAnsi="Times New Roman" w:cs="Times New Roman"/>
          <w:color w:val="231F20"/>
          <w:sz w:val="24"/>
          <w:szCs w:val="24"/>
        </w:rPr>
        <w:t>fields</w:t>
      </w:r>
      <w:r w:rsidR="00EB1808" w:rsidRPr="002E3195">
        <w:rPr>
          <w:rFonts w:ascii="Times New Roman" w:eastAsiaTheme="minorEastAsia" w:hAnsi="Times New Roman" w:cs="Times New Roman"/>
          <w:color w:val="231F20"/>
          <w:sz w:val="24"/>
          <w:szCs w:val="24"/>
        </w:rPr>
        <w:t xml:space="preserve"> containing dynamic and vast range of data </w:t>
      </w:r>
      <w:r w:rsidR="00DF1FAE" w:rsidRPr="002E3195">
        <w:rPr>
          <w:rFonts w:ascii="Times New Roman" w:eastAsiaTheme="minorEastAsia" w:hAnsi="Times New Roman" w:cs="Times New Roman"/>
          <w:color w:val="231F20"/>
          <w:sz w:val="24"/>
          <w:szCs w:val="24"/>
        </w:rPr>
        <w:t>entries</w:t>
      </w:r>
      <w:r w:rsidR="00EB1808" w:rsidRPr="002E3195">
        <w:rPr>
          <w:rFonts w:ascii="Times New Roman" w:eastAsiaTheme="minorEastAsia" w:hAnsi="Times New Roman" w:cs="Times New Roman"/>
          <w:color w:val="231F20"/>
          <w:sz w:val="24"/>
          <w:szCs w:val="24"/>
        </w:rPr>
        <w:t xml:space="preserve"> and it will be </w:t>
      </w:r>
      <w:r w:rsidR="00C121E2" w:rsidRPr="002E3195">
        <w:rPr>
          <w:rFonts w:ascii="Times New Roman" w:eastAsiaTheme="minorEastAsia" w:hAnsi="Times New Roman" w:cs="Times New Roman"/>
          <w:color w:val="231F20"/>
          <w:sz w:val="24"/>
          <w:szCs w:val="24"/>
        </w:rPr>
        <w:t>highly challenging for the data scientist to compare every single entry</w:t>
      </w:r>
      <w:r w:rsidR="00A96D31" w:rsidRPr="002E3195">
        <w:rPr>
          <w:rFonts w:ascii="Times New Roman" w:eastAsiaTheme="minorEastAsia" w:hAnsi="Times New Roman" w:cs="Times New Roman"/>
          <w:color w:val="231F20"/>
          <w:sz w:val="24"/>
          <w:szCs w:val="24"/>
        </w:rPr>
        <w:t xml:space="preserve">. </w:t>
      </w:r>
      <w:r w:rsidR="00C76F2B" w:rsidRPr="002E3195">
        <w:rPr>
          <w:rFonts w:ascii="Times New Roman" w:eastAsiaTheme="minorEastAsia" w:hAnsi="Times New Roman" w:cs="Times New Roman"/>
          <w:color w:val="231F20"/>
          <w:sz w:val="24"/>
          <w:szCs w:val="24"/>
        </w:rPr>
        <w:t xml:space="preserve">This is where data visualization using line charts comes </w:t>
      </w:r>
      <w:r w:rsidR="00DF1FAE" w:rsidRPr="002E3195">
        <w:rPr>
          <w:rFonts w:ascii="Times New Roman" w:eastAsiaTheme="minorEastAsia" w:hAnsi="Times New Roman" w:cs="Times New Roman"/>
          <w:color w:val="231F20"/>
          <w:sz w:val="24"/>
          <w:szCs w:val="24"/>
        </w:rPr>
        <w:t>handy. Creating</w:t>
      </w:r>
      <w:r w:rsidR="00A96D31" w:rsidRPr="002E3195">
        <w:rPr>
          <w:rFonts w:ascii="Times New Roman" w:eastAsiaTheme="minorEastAsia" w:hAnsi="Times New Roman" w:cs="Times New Roman"/>
          <w:color w:val="231F20"/>
          <w:sz w:val="24"/>
          <w:szCs w:val="24"/>
        </w:rPr>
        <w:t xml:space="preserve"> multiple line plots for individua</w:t>
      </w:r>
      <w:r w:rsidR="00C76F2B" w:rsidRPr="002E3195">
        <w:rPr>
          <w:rFonts w:ascii="Times New Roman" w:eastAsiaTheme="minorEastAsia" w:hAnsi="Times New Roman" w:cs="Times New Roman"/>
          <w:color w:val="231F20"/>
          <w:sz w:val="24"/>
          <w:szCs w:val="24"/>
        </w:rPr>
        <w:t xml:space="preserve">l fields </w:t>
      </w:r>
      <w:r w:rsidR="00875FFE" w:rsidRPr="002E3195">
        <w:rPr>
          <w:rFonts w:ascii="Times New Roman" w:eastAsiaTheme="minorEastAsia" w:hAnsi="Times New Roman" w:cs="Times New Roman"/>
          <w:color w:val="231F20"/>
          <w:sz w:val="24"/>
          <w:szCs w:val="24"/>
        </w:rPr>
        <w:t>will aid in quickly i</w:t>
      </w:r>
      <w:r w:rsidR="00A96D31" w:rsidRPr="002E3195">
        <w:rPr>
          <w:rFonts w:ascii="Times New Roman" w:eastAsiaTheme="minorEastAsia" w:hAnsi="Times New Roman" w:cs="Times New Roman"/>
          <w:color w:val="231F20"/>
          <w:sz w:val="24"/>
          <w:szCs w:val="24"/>
        </w:rPr>
        <w:t xml:space="preserve">dentifying and </w:t>
      </w:r>
      <w:r w:rsidR="00875FFE" w:rsidRPr="002E3195">
        <w:rPr>
          <w:rFonts w:ascii="Times New Roman" w:eastAsiaTheme="minorEastAsia" w:hAnsi="Times New Roman" w:cs="Times New Roman"/>
          <w:color w:val="231F20"/>
          <w:sz w:val="24"/>
          <w:szCs w:val="24"/>
        </w:rPr>
        <w:t>arriving at reliable insights-based decisions</w:t>
      </w:r>
      <w:r w:rsidR="00602E75" w:rsidRPr="002E3195">
        <w:rPr>
          <w:rFonts w:ascii="Times New Roman" w:eastAsiaTheme="minorEastAsia" w:hAnsi="Times New Roman" w:cs="Times New Roman"/>
          <w:color w:val="231F20"/>
          <w:sz w:val="24"/>
          <w:szCs w:val="24"/>
        </w:rPr>
        <w:t>.</w:t>
      </w:r>
      <w:r w:rsidR="00D47CAB">
        <w:rPr>
          <w:rFonts w:ascii="Times New Roman" w:eastAsiaTheme="minorEastAsia" w:hAnsi="Times New Roman" w:cs="Times New Roman"/>
          <w:color w:val="231F20"/>
          <w:sz w:val="24"/>
          <w:szCs w:val="24"/>
        </w:rPr>
        <w:t xml:space="preserve"> </w:t>
      </w:r>
    </w:p>
    <w:p w14:paraId="65522BA0" w14:textId="77777777" w:rsidR="00A414B3" w:rsidRDefault="002E3195"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We made a line plot</w:t>
      </w:r>
      <w:r>
        <w:rPr>
          <w:rFonts w:ascii="Times New Roman" w:eastAsiaTheme="minorEastAsia" w:hAnsi="Times New Roman" w:cs="Times New Roman"/>
          <w:color w:val="231F20"/>
          <w:sz w:val="24"/>
          <w:szCs w:val="24"/>
        </w:rPr>
        <w:t xml:space="preserve"> to show the people fully vaccin</w:t>
      </w:r>
      <w:r w:rsidR="00D47CAB">
        <w:rPr>
          <w:rFonts w:ascii="Times New Roman" w:eastAsiaTheme="minorEastAsia" w:hAnsi="Times New Roman" w:cs="Times New Roman"/>
          <w:color w:val="231F20"/>
          <w:sz w:val="24"/>
          <w:szCs w:val="24"/>
        </w:rPr>
        <w:t>ated per hundred.</w:t>
      </w:r>
    </w:p>
    <w:p w14:paraId="3DD6407E" w14:textId="321EFACA" w:rsidR="00A414B3" w:rsidRDefault="008C7124"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noProof/>
          <w:color w:val="231F20"/>
          <w:sz w:val="24"/>
          <w:szCs w:val="24"/>
          <w:lang w:bidi="ta-IN"/>
        </w:rPr>
        <w:drawing>
          <wp:inline distT="0" distB="0" distL="0" distR="0" wp14:anchorId="6987D8F1" wp14:editId="1B9A9348">
            <wp:extent cx="61341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a:extLst>
                        <a:ext uri="{28A0092B-C50C-407E-A947-70E740481C1C}">
                          <a14:useLocalDpi xmlns:a14="http://schemas.microsoft.com/office/drawing/2010/main" val="0"/>
                        </a:ext>
                      </a:extLst>
                    </a:blip>
                    <a:stretch>
                      <a:fillRect/>
                    </a:stretch>
                  </pic:blipFill>
                  <pic:spPr>
                    <a:xfrm>
                      <a:off x="0" y="0"/>
                      <a:ext cx="6143947" cy="2594959"/>
                    </a:xfrm>
                    <a:prstGeom prst="rect">
                      <a:avLst/>
                    </a:prstGeom>
                  </pic:spPr>
                </pic:pic>
              </a:graphicData>
            </a:graphic>
          </wp:inline>
        </w:drawing>
      </w:r>
    </w:p>
    <w:p w14:paraId="0D97E889" w14:textId="77777777" w:rsidR="008C7124" w:rsidRDefault="008C7124" w:rsidP="007D389B">
      <w:pPr>
        <w:spacing w:line="276" w:lineRule="auto"/>
        <w:rPr>
          <w:rFonts w:ascii="Times New Roman" w:eastAsiaTheme="minorEastAsia" w:hAnsi="Times New Roman" w:cs="Times New Roman"/>
          <w:color w:val="231F20"/>
          <w:sz w:val="24"/>
          <w:szCs w:val="24"/>
        </w:rPr>
      </w:pPr>
    </w:p>
    <w:p w14:paraId="6792DF83" w14:textId="1C6084E0" w:rsidR="002E3195" w:rsidRPr="002E3195" w:rsidRDefault="00D47CAB" w:rsidP="007D389B">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noProof/>
          <w:color w:val="231F20"/>
          <w:sz w:val="24"/>
          <w:szCs w:val="24"/>
          <w:lang w:bidi="ta-IN"/>
        </w:rPr>
        <w:drawing>
          <wp:inline distT="0" distB="0" distL="0" distR="0" wp14:anchorId="61DEAC0B" wp14:editId="7E2BC325">
            <wp:extent cx="6096000" cy="295255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a:extLst>
                        <a:ext uri="{28A0092B-C50C-407E-A947-70E740481C1C}">
                          <a14:useLocalDpi xmlns:a14="http://schemas.microsoft.com/office/drawing/2010/main" val="0"/>
                        </a:ext>
                      </a:extLst>
                    </a:blip>
                    <a:stretch>
                      <a:fillRect/>
                    </a:stretch>
                  </pic:blipFill>
                  <pic:spPr>
                    <a:xfrm>
                      <a:off x="0" y="0"/>
                      <a:ext cx="6099910" cy="2954447"/>
                    </a:xfrm>
                    <a:prstGeom prst="rect">
                      <a:avLst/>
                    </a:prstGeom>
                  </pic:spPr>
                </pic:pic>
              </a:graphicData>
            </a:graphic>
          </wp:inline>
        </w:drawing>
      </w:r>
      <w:r w:rsidR="002E3195" w:rsidRPr="002E3195">
        <w:rPr>
          <w:rFonts w:ascii="Times New Roman" w:eastAsiaTheme="minorEastAsia" w:hAnsi="Times New Roman" w:cs="Times New Roman"/>
          <w:noProof/>
          <w:color w:val="231F20"/>
          <w:sz w:val="24"/>
          <w:szCs w:val="24"/>
          <w:lang w:bidi="ta-IN"/>
        </w:rPr>
        <w:t xml:space="preserve"> </w:t>
      </w:r>
    </w:p>
    <w:p w14:paraId="21900512" w14:textId="77777777" w:rsidR="00602E75" w:rsidRPr="002E3195" w:rsidRDefault="00602E75" w:rsidP="007D389B">
      <w:pPr>
        <w:spacing w:line="276" w:lineRule="auto"/>
        <w:rPr>
          <w:rFonts w:ascii="Times New Roman" w:eastAsiaTheme="minorEastAsia" w:hAnsi="Times New Roman" w:cs="Times New Roman"/>
          <w:color w:val="231F20"/>
          <w:sz w:val="24"/>
          <w:szCs w:val="24"/>
        </w:rPr>
      </w:pPr>
    </w:p>
    <w:p w14:paraId="647DAE1A" w14:textId="5999D6DA" w:rsidR="00C85C11" w:rsidRPr="002E3195" w:rsidRDefault="00C85C11" w:rsidP="49011E52">
      <w:pPr>
        <w:spacing w:line="276" w:lineRule="auto"/>
        <w:rPr>
          <w:rFonts w:ascii="Times New Roman" w:eastAsiaTheme="minorEastAsia" w:hAnsi="Times New Roman" w:cs="Times New Roman"/>
          <w:b/>
          <w:bCs/>
          <w:color w:val="231F20"/>
          <w:sz w:val="24"/>
          <w:szCs w:val="24"/>
        </w:rPr>
      </w:pPr>
      <w:r w:rsidRPr="002E3195">
        <w:rPr>
          <w:rFonts w:ascii="Times New Roman" w:eastAsiaTheme="minorEastAsia" w:hAnsi="Times New Roman" w:cs="Times New Roman"/>
          <w:b/>
          <w:bCs/>
          <w:color w:val="231F20"/>
          <w:sz w:val="24"/>
          <w:szCs w:val="24"/>
        </w:rPr>
        <w:t>CONCLUSION:</w:t>
      </w:r>
    </w:p>
    <w:p w14:paraId="7645293B" w14:textId="119AF051" w:rsidR="00AF4E1D" w:rsidRPr="002E3195" w:rsidRDefault="00F73C51" w:rsidP="49011E52">
      <w:p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 xml:space="preserve">As </w:t>
      </w:r>
      <w:r w:rsidR="00DD71D5" w:rsidRPr="002E3195">
        <w:rPr>
          <w:rFonts w:ascii="Times New Roman" w:eastAsiaTheme="minorEastAsia" w:hAnsi="Times New Roman" w:cs="Times New Roman"/>
          <w:color w:val="231F20"/>
          <w:sz w:val="24"/>
          <w:szCs w:val="24"/>
        </w:rPr>
        <w:t>mentioned</w:t>
      </w:r>
      <w:r w:rsidRPr="002E3195">
        <w:rPr>
          <w:rFonts w:ascii="Times New Roman" w:eastAsiaTheme="minorEastAsia" w:hAnsi="Times New Roman" w:cs="Times New Roman"/>
          <w:color w:val="231F20"/>
          <w:sz w:val="24"/>
          <w:szCs w:val="24"/>
        </w:rPr>
        <w:t xml:space="preserve"> </w:t>
      </w:r>
      <w:r w:rsidR="00EC3764" w:rsidRPr="002E3195">
        <w:rPr>
          <w:rFonts w:ascii="Times New Roman" w:eastAsiaTheme="minorEastAsia" w:hAnsi="Times New Roman" w:cs="Times New Roman"/>
          <w:color w:val="231F20"/>
          <w:sz w:val="24"/>
          <w:szCs w:val="24"/>
        </w:rPr>
        <w:t>above, we have</w:t>
      </w:r>
      <w:r w:rsidR="00AF4E1D" w:rsidRPr="002E3195">
        <w:rPr>
          <w:rFonts w:ascii="Times New Roman" w:eastAsiaTheme="minorEastAsia" w:hAnsi="Times New Roman" w:cs="Times New Roman"/>
          <w:color w:val="231F20"/>
          <w:sz w:val="24"/>
          <w:szCs w:val="24"/>
        </w:rPr>
        <w:t xml:space="preserve"> removed </w:t>
      </w:r>
      <w:r w:rsidR="00C93718" w:rsidRPr="002E3195">
        <w:rPr>
          <w:rFonts w:ascii="Times New Roman" w:eastAsiaTheme="minorEastAsia" w:hAnsi="Times New Roman" w:cs="Times New Roman"/>
          <w:color w:val="231F20"/>
          <w:sz w:val="24"/>
          <w:szCs w:val="24"/>
        </w:rPr>
        <w:t xml:space="preserve">missing values  </w:t>
      </w:r>
      <w:r w:rsidR="00331C84" w:rsidRPr="002E3195">
        <w:rPr>
          <w:rFonts w:ascii="Times New Roman" w:eastAsiaTheme="minorEastAsia" w:hAnsi="Times New Roman" w:cs="Times New Roman"/>
          <w:color w:val="231F20"/>
          <w:sz w:val="24"/>
          <w:szCs w:val="24"/>
        </w:rPr>
        <w:t>and cleaned</w:t>
      </w:r>
      <w:r w:rsidR="006621AC" w:rsidRPr="002E3195">
        <w:rPr>
          <w:rFonts w:ascii="Times New Roman" w:eastAsiaTheme="minorEastAsia" w:hAnsi="Times New Roman" w:cs="Times New Roman"/>
          <w:color w:val="231F20"/>
          <w:sz w:val="24"/>
          <w:szCs w:val="24"/>
        </w:rPr>
        <w:t>(data cleaning)</w:t>
      </w:r>
      <w:r w:rsidR="00331C84" w:rsidRPr="002E3195">
        <w:rPr>
          <w:rFonts w:ascii="Times New Roman" w:eastAsiaTheme="minorEastAsia" w:hAnsi="Times New Roman" w:cs="Times New Roman"/>
          <w:color w:val="231F20"/>
          <w:sz w:val="24"/>
          <w:szCs w:val="24"/>
        </w:rPr>
        <w:t xml:space="preserve"> </w:t>
      </w:r>
      <w:r w:rsidR="0023187D" w:rsidRPr="002E3195">
        <w:rPr>
          <w:rFonts w:ascii="Times New Roman" w:eastAsiaTheme="minorEastAsia" w:hAnsi="Times New Roman" w:cs="Times New Roman"/>
          <w:color w:val="231F20"/>
          <w:sz w:val="24"/>
          <w:szCs w:val="24"/>
        </w:rPr>
        <w:t xml:space="preserve">clumsy </w:t>
      </w:r>
      <w:r w:rsidR="00331C84" w:rsidRPr="002E3195">
        <w:rPr>
          <w:rFonts w:ascii="Times New Roman" w:eastAsiaTheme="minorEastAsia" w:hAnsi="Times New Roman" w:cs="Times New Roman"/>
          <w:color w:val="231F20"/>
          <w:sz w:val="24"/>
          <w:szCs w:val="24"/>
        </w:rPr>
        <w:t xml:space="preserve">and vast data by removal of redundant dataset entries while also </w:t>
      </w:r>
      <w:r w:rsidR="006621AC" w:rsidRPr="002E3195">
        <w:rPr>
          <w:rFonts w:ascii="Times New Roman" w:eastAsiaTheme="minorEastAsia" w:hAnsi="Times New Roman" w:cs="Times New Roman"/>
          <w:color w:val="231F20"/>
          <w:sz w:val="24"/>
          <w:szCs w:val="24"/>
        </w:rPr>
        <w:t xml:space="preserve">working on data integration </w:t>
      </w:r>
      <w:r w:rsidR="000C0C00" w:rsidRPr="002E3195">
        <w:rPr>
          <w:rFonts w:ascii="Times New Roman" w:eastAsiaTheme="minorEastAsia" w:hAnsi="Times New Roman" w:cs="Times New Roman"/>
          <w:color w:val="231F20"/>
          <w:sz w:val="24"/>
          <w:szCs w:val="24"/>
        </w:rPr>
        <w:t xml:space="preserve">to avoid complete removal of repetitive </w:t>
      </w:r>
      <w:r w:rsidR="007D215E" w:rsidRPr="002E3195">
        <w:rPr>
          <w:rFonts w:ascii="Times New Roman" w:eastAsiaTheme="minorEastAsia" w:hAnsi="Times New Roman" w:cs="Times New Roman"/>
          <w:color w:val="231F20"/>
          <w:sz w:val="24"/>
          <w:szCs w:val="24"/>
        </w:rPr>
        <w:t xml:space="preserve">data and retain the entry by combining </w:t>
      </w:r>
      <w:r w:rsidR="00DF4A7E" w:rsidRPr="002E3195">
        <w:rPr>
          <w:rFonts w:ascii="Times New Roman" w:eastAsiaTheme="minorEastAsia" w:hAnsi="Times New Roman" w:cs="Times New Roman"/>
          <w:color w:val="231F20"/>
          <w:sz w:val="24"/>
          <w:szCs w:val="24"/>
        </w:rPr>
        <w:t>them.</w:t>
      </w:r>
    </w:p>
    <w:p w14:paraId="17927EAD" w14:textId="57C22974" w:rsidR="003447B9" w:rsidRPr="002E3195" w:rsidRDefault="00FF6227" w:rsidP="49011E52">
      <w:pPr>
        <w:spacing w:line="276" w:lineRule="auto"/>
        <w:rPr>
          <w:rFonts w:ascii="Times New Roman" w:eastAsiaTheme="minorEastAsia" w:hAnsi="Times New Roman" w:cs="Times New Roman"/>
          <w:color w:val="231F20"/>
          <w:sz w:val="24"/>
          <w:szCs w:val="24"/>
        </w:rPr>
      </w:pPr>
      <w:r>
        <w:rPr>
          <w:rFonts w:ascii="Times New Roman" w:eastAsiaTheme="minorEastAsia" w:hAnsi="Times New Roman" w:cs="Times New Roman"/>
          <w:color w:val="231F20"/>
          <w:sz w:val="24"/>
          <w:szCs w:val="24"/>
        </w:rPr>
        <w:t xml:space="preserve">The processed data has been tested for visualization. </w:t>
      </w:r>
      <w:r w:rsidR="00DD71D5" w:rsidRPr="002E3195">
        <w:rPr>
          <w:rFonts w:ascii="Times New Roman" w:eastAsiaTheme="minorEastAsia" w:hAnsi="Times New Roman" w:cs="Times New Roman"/>
          <w:color w:val="231F20"/>
          <w:sz w:val="24"/>
          <w:szCs w:val="24"/>
        </w:rPr>
        <w:t>we have displayed</w:t>
      </w:r>
      <w:r w:rsidR="008D0CB9" w:rsidRPr="002E3195">
        <w:rPr>
          <w:rFonts w:ascii="Times New Roman" w:eastAsiaTheme="minorEastAsia" w:hAnsi="Times New Roman" w:cs="Times New Roman"/>
          <w:color w:val="231F20"/>
          <w:sz w:val="24"/>
          <w:szCs w:val="24"/>
        </w:rPr>
        <w:t xml:space="preserve"> all</w:t>
      </w:r>
      <w:r w:rsidR="00622212" w:rsidRPr="002E3195">
        <w:rPr>
          <w:rFonts w:ascii="Times New Roman" w:eastAsiaTheme="minorEastAsia" w:hAnsi="Times New Roman" w:cs="Times New Roman"/>
          <w:color w:val="231F20"/>
          <w:sz w:val="24"/>
          <w:szCs w:val="24"/>
        </w:rPr>
        <w:t xml:space="preserve"> visual elements </w:t>
      </w:r>
      <w:r w:rsidR="008D0CB9" w:rsidRPr="002E3195">
        <w:rPr>
          <w:rFonts w:ascii="Times New Roman" w:eastAsiaTheme="minorEastAsia" w:hAnsi="Times New Roman" w:cs="Times New Roman"/>
          <w:color w:val="231F20"/>
          <w:sz w:val="24"/>
          <w:szCs w:val="24"/>
        </w:rPr>
        <w:t xml:space="preserve">that </w:t>
      </w:r>
      <w:r w:rsidR="00622212" w:rsidRPr="002E3195">
        <w:rPr>
          <w:rFonts w:ascii="Times New Roman" w:eastAsiaTheme="minorEastAsia" w:hAnsi="Times New Roman" w:cs="Times New Roman"/>
          <w:color w:val="231F20"/>
          <w:sz w:val="24"/>
          <w:szCs w:val="24"/>
        </w:rPr>
        <w:t xml:space="preserve">will </w:t>
      </w:r>
      <w:r w:rsidR="00C75C98" w:rsidRPr="002E3195">
        <w:rPr>
          <w:rFonts w:ascii="Times New Roman" w:eastAsiaTheme="minorEastAsia" w:hAnsi="Times New Roman" w:cs="Times New Roman"/>
          <w:color w:val="231F20"/>
          <w:sz w:val="24"/>
          <w:szCs w:val="24"/>
        </w:rPr>
        <w:t xml:space="preserve">provide </w:t>
      </w:r>
      <w:r w:rsidR="008D0CB9" w:rsidRPr="002E3195">
        <w:rPr>
          <w:rFonts w:ascii="Times New Roman" w:eastAsiaTheme="minorEastAsia" w:hAnsi="Times New Roman" w:cs="Times New Roman"/>
          <w:color w:val="231F20"/>
          <w:sz w:val="24"/>
          <w:szCs w:val="24"/>
        </w:rPr>
        <w:t xml:space="preserve">the project’s analysis phase an </w:t>
      </w:r>
      <w:r w:rsidR="00C75C98" w:rsidRPr="002E3195">
        <w:rPr>
          <w:rFonts w:ascii="Times New Roman" w:eastAsiaTheme="minorEastAsia" w:hAnsi="Times New Roman" w:cs="Times New Roman"/>
          <w:color w:val="231F20"/>
          <w:sz w:val="24"/>
          <w:szCs w:val="24"/>
        </w:rPr>
        <w:t xml:space="preserve">immense grip and clarity </w:t>
      </w:r>
      <w:r w:rsidR="002E3195" w:rsidRPr="002E3195">
        <w:rPr>
          <w:rFonts w:ascii="Times New Roman" w:eastAsiaTheme="minorEastAsia" w:hAnsi="Times New Roman" w:cs="Times New Roman"/>
          <w:color w:val="231F20"/>
          <w:sz w:val="24"/>
          <w:szCs w:val="24"/>
        </w:rPr>
        <w:t>.</w:t>
      </w:r>
    </w:p>
    <w:p w14:paraId="7E3FC6D8" w14:textId="77777777" w:rsidR="00304840" w:rsidRPr="002E3195" w:rsidRDefault="00C75C98" w:rsidP="00747A7F">
      <w:pPr>
        <w:pStyle w:val="ListParagraph"/>
        <w:numPr>
          <w:ilvl w:val="0"/>
          <w:numId w:val="14"/>
        </w:num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to gain a</w:t>
      </w:r>
      <w:r w:rsidR="00304840" w:rsidRPr="002E3195">
        <w:rPr>
          <w:rFonts w:ascii="Times New Roman" w:eastAsiaTheme="minorEastAsia" w:hAnsi="Times New Roman" w:cs="Times New Roman"/>
          <w:color w:val="231F20"/>
          <w:sz w:val="24"/>
          <w:szCs w:val="24"/>
        </w:rPr>
        <w:t xml:space="preserve"> </w:t>
      </w:r>
      <w:r w:rsidRPr="002E3195">
        <w:rPr>
          <w:rFonts w:ascii="Times New Roman" w:eastAsiaTheme="minorEastAsia" w:hAnsi="Times New Roman" w:cs="Times New Roman"/>
          <w:color w:val="231F20"/>
          <w:sz w:val="24"/>
          <w:szCs w:val="24"/>
        </w:rPr>
        <w:t xml:space="preserve">quick and comparative </w:t>
      </w:r>
      <w:r w:rsidR="00841AE4" w:rsidRPr="002E3195">
        <w:rPr>
          <w:rFonts w:ascii="Times New Roman" w:eastAsiaTheme="minorEastAsia" w:hAnsi="Times New Roman" w:cs="Times New Roman"/>
          <w:color w:val="231F20"/>
          <w:sz w:val="24"/>
          <w:szCs w:val="24"/>
        </w:rPr>
        <w:t xml:space="preserve">knowledge of the </w:t>
      </w:r>
      <w:r w:rsidR="00320130" w:rsidRPr="002E3195">
        <w:rPr>
          <w:rFonts w:ascii="Times New Roman" w:eastAsiaTheme="minorEastAsia" w:hAnsi="Times New Roman" w:cs="Times New Roman"/>
          <w:color w:val="231F20"/>
          <w:sz w:val="24"/>
          <w:szCs w:val="24"/>
        </w:rPr>
        <w:t>world wide progre</w:t>
      </w:r>
      <w:r w:rsidR="003447B9" w:rsidRPr="002E3195">
        <w:rPr>
          <w:rFonts w:ascii="Times New Roman" w:eastAsiaTheme="minorEastAsia" w:hAnsi="Times New Roman" w:cs="Times New Roman"/>
          <w:color w:val="231F20"/>
          <w:sz w:val="24"/>
          <w:szCs w:val="24"/>
        </w:rPr>
        <w:t>s</w:t>
      </w:r>
      <w:r w:rsidR="00320130" w:rsidRPr="002E3195">
        <w:rPr>
          <w:rFonts w:ascii="Times New Roman" w:eastAsiaTheme="minorEastAsia" w:hAnsi="Times New Roman" w:cs="Times New Roman"/>
          <w:color w:val="231F20"/>
          <w:sz w:val="24"/>
          <w:szCs w:val="24"/>
        </w:rPr>
        <w:t>s</w:t>
      </w:r>
    </w:p>
    <w:p w14:paraId="2D56695C" w14:textId="29EC4E3F" w:rsidR="00304840" w:rsidRPr="002E3195" w:rsidRDefault="00320130" w:rsidP="00747A7F">
      <w:pPr>
        <w:pStyle w:val="ListParagraph"/>
        <w:numPr>
          <w:ilvl w:val="0"/>
          <w:numId w:val="14"/>
        </w:numPr>
        <w:spacing w:line="276" w:lineRule="auto"/>
        <w:rPr>
          <w:rFonts w:ascii="Times New Roman" w:eastAsiaTheme="minorEastAsia" w:hAnsi="Times New Roman" w:cs="Times New Roman"/>
          <w:color w:val="231F20"/>
          <w:sz w:val="24"/>
          <w:szCs w:val="24"/>
        </w:rPr>
      </w:pPr>
      <w:r w:rsidRPr="002E3195">
        <w:rPr>
          <w:rFonts w:ascii="Times New Roman" w:eastAsiaTheme="minorEastAsia" w:hAnsi="Times New Roman" w:cs="Times New Roman"/>
          <w:color w:val="231F20"/>
          <w:sz w:val="24"/>
          <w:szCs w:val="24"/>
        </w:rPr>
        <w:t>leading to clear and comprehensive analysis</w:t>
      </w:r>
      <w:r w:rsidR="00831F65">
        <w:rPr>
          <w:rFonts w:ascii="Times New Roman" w:eastAsiaTheme="minorEastAsia" w:hAnsi="Times New Roman" w:cs="Times New Roman"/>
          <w:color w:val="231F20"/>
          <w:sz w:val="24"/>
          <w:szCs w:val="24"/>
        </w:rPr>
        <w:t xml:space="preserve"> of Covid-19 vaccination.</w:t>
      </w:r>
    </w:p>
    <w:p w14:paraId="3BFD99D7" w14:textId="6714BAD9" w:rsidR="0023187D" w:rsidRDefault="002F2385" w:rsidP="00547C5B">
      <w:pPr>
        <w:pStyle w:val="ListParagraph"/>
        <w:numPr>
          <w:ilvl w:val="0"/>
          <w:numId w:val="7"/>
        </w:numPr>
        <w:spacing w:after="0" w:line="360" w:lineRule="auto"/>
        <w:rPr>
          <w:rFonts w:ascii="Times New Roman" w:eastAsiaTheme="minorEastAsia" w:hAnsi="Times New Roman" w:cs="Times New Roman"/>
          <w:color w:val="374151"/>
          <w:sz w:val="24"/>
          <w:szCs w:val="24"/>
        </w:rPr>
      </w:pPr>
      <w:r w:rsidRPr="002E3195">
        <w:rPr>
          <w:rFonts w:ascii="Times New Roman" w:eastAsiaTheme="minorEastAsia" w:hAnsi="Times New Roman" w:cs="Times New Roman"/>
          <w:color w:val="374151"/>
          <w:sz w:val="24"/>
          <w:szCs w:val="24"/>
        </w:rPr>
        <w:t>summing up to a more efficient and data driven decisions in various aspects.</w:t>
      </w:r>
    </w:p>
    <w:p w14:paraId="3C553A4F" w14:textId="5EC65287" w:rsidR="00933508" w:rsidRDefault="00933508" w:rsidP="00933508">
      <w:pPr>
        <w:pStyle w:val="ListParagraph"/>
        <w:spacing w:after="0" w:line="360" w:lineRule="auto"/>
        <w:rPr>
          <w:rFonts w:ascii="Times New Roman" w:eastAsiaTheme="minorEastAsia" w:hAnsi="Times New Roman" w:cs="Times New Roman"/>
          <w:color w:val="374151"/>
          <w:sz w:val="24"/>
          <w:szCs w:val="24"/>
        </w:rPr>
      </w:pPr>
      <w:r>
        <w:rPr>
          <w:rFonts w:ascii="Times New Roman" w:eastAsiaTheme="minorEastAsia" w:hAnsi="Times New Roman" w:cs="Times New Roman"/>
          <w:color w:val="374151"/>
          <w:sz w:val="24"/>
          <w:szCs w:val="24"/>
        </w:rPr>
        <w:t xml:space="preserve">   </w:t>
      </w:r>
    </w:p>
    <w:p w14:paraId="61E13078" w14:textId="2C301EBC" w:rsidR="00933508" w:rsidRDefault="00933508" w:rsidP="00933508">
      <w:pPr>
        <w:pStyle w:val="ListParagraph"/>
        <w:spacing w:after="0" w:line="360" w:lineRule="auto"/>
        <w:rPr>
          <w:rFonts w:ascii="Times New Roman" w:eastAsiaTheme="minorEastAsia" w:hAnsi="Times New Roman" w:cs="Times New Roman"/>
          <w:color w:val="374151"/>
          <w:sz w:val="24"/>
          <w:szCs w:val="24"/>
        </w:rPr>
      </w:pPr>
      <w:r>
        <w:rPr>
          <w:rFonts w:ascii="Times New Roman" w:eastAsiaTheme="minorEastAsia" w:hAnsi="Times New Roman" w:cs="Times New Roman"/>
          <w:color w:val="374151"/>
          <w:sz w:val="24"/>
          <w:szCs w:val="24"/>
        </w:rPr>
        <w:t xml:space="preserve">                                       </w:t>
      </w:r>
    </w:p>
    <w:p w14:paraId="26D10EA9" w14:textId="77777777" w:rsidR="00933508" w:rsidRDefault="00933508" w:rsidP="00933508">
      <w:pPr>
        <w:pStyle w:val="ListParagraph"/>
        <w:spacing w:after="0" w:line="360" w:lineRule="auto"/>
        <w:rPr>
          <w:rFonts w:ascii="Times New Roman" w:eastAsiaTheme="minorEastAsia" w:hAnsi="Times New Roman" w:cs="Times New Roman"/>
          <w:color w:val="374151"/>
          <w:sz w:val="24"/>
          <w:szCs w:val="24"/>
        </w:rPr>
      </w:pPr>
    </w:p>
    <w:p w14:paraId="62FA2A8C" w14:textId="77777777" w:rsidR="00933508" w:rsidRDefault="00933508" w:rsidP="00933508">
      <w:pPr>
        <w:pStyle w:val="ListParagraph"/>
        <w:spacing w:after="0" w:line="360" w:lineRule="auto"/>
        <w:rPr>
          <w:rFonts w:ascii="Times New Roman" w:eastAsiaTheme="minorEastAsia" w:hAnsi="Times New Roman" w:cs="Times New Roman"/>
          <w:color w:val="374151"/>
          <w:sz w:val="24"/>
          <w:szCs w:val="24"/>
        </w:rPr>
      </w:pPr>
    </w:p>
    <w:p w14:paraId="3EDA0333" w14:textId="723569BA" w:rsidR="00933508" w:rsidRPr="002E3195" w:rsidRDefault="00933508" w:rsidP="00933508">
      <w:pPr>
        <w:pStyle w:val="ListParagraph"/>
        <w:spacing w:after="0" w:line="360" w:lineRule="auto"/>
        <w:rPr>
          <w:rFonts w:ascii="Times New Roman" w:eastAsiaTheme="minorEastAsia" w:hAnsi="Times New Roman" w:cs="Times New Roman"/>
          <w:color w:val="374151"/>
          <w:sz w:val="24"/>
          <w:szCs w:val="24"/>
        </w:rPr>
      </w:pPr>
      <w:r>
        <w:rPr>
          <w:rFonts w:ascii="Times New Roman" w:eastAsiaTheme="minorEastAsia" w:hAnsi="Times New Roman" w:cs="Times New Roman"/>
          <w:color w:val="374151"/>
          <w:sz w:val="24"/>
          <w:szCs w:val="24"/>
        </w:rPr>
        <w:t xml:space="preserve">                                       </w:t>
      </w:r>
    </w:p>
    <w:sectPr w:rsidR="00933508" w:rsidRPr="002E3195" w:rsidSect="00D47CA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34B66" w14:textId="77777777" w:rsidR="00D0538B" w:rsidRDefault="00D0538B" w:rsidP="002E3195">
      <w:pPr>
        <w:spacing w:after="0" w:line="240" w:lineRule="auto"/>
      </w:pPr>
      <w:r>
        <w:separator/>
      </w:r>
    </w:p>
  </w:endnote>
  <w:endnote w:type="continuationSeparator" w:id="0">
    <w:p w14:paraId="65BDCEBC" w14:textId="77777777" w:rsidR="00D0538B" w:rsidRDefault="00D0538B" w:rsidP="002E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755C" w14:textId="77777777" w:rsidR="00D0538B" w:rsidRDefault="00D0538B" w:rsidP="002E3195">
      <w:pPr>
        <w:spacing w:after="0" w:line="240" w:lineRule="auto"/>
      </w:pPr>
      <w:r>
        <w:separator/>
      </w:r>
    </w:p>
  </w:footnote>
  <w:footnote w:type="continuationSeparator" w:id="0">
    <w:p w14:paraId="4885AFCF" w14:textId="77777777" w:rsidR="00D0538B" w:rsidRDefault="00D0538B" w:rsidP="002E3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ADE7"/>
    <w:multiLevelType w:val="hybridMultilevel"/>
    <w:tmpl w:val="FFFFFFFF"/>
    <w:lvl w:ilvl="0" w:tplc="B5365B58">
      <w:start w:val="1"/>
      <w:numFmt w:val="bullet"/>
      <w:lvlText w:val=""/>
      <w:lvlJc w:val="left"/>
      <w:pPr>
        <w:ind w:left="720" w:hanging="360"/>
      </w:pPr>
      <w:rPr>
        <w:rFonts w:ascii="Symbol" w:hAnsi="Symbol" w:hint="default"/>
      </w:rPr>
    </w:lvl>
    <w:lvl w:ilvl="1" w:tplc="B81696F0">
      <w:start w:val="1"/>
      <w:numFmt w:val="bullet"/>
      <w:lvlText w:val="o"/>
      <w:lvlJc w:val="left"/>
      <w:pPr>
        <w:ind w:left="1440" w:hanging="360"/>
      </w:pPr>
      <w:rPr>
        <w:rFonts w:ascii="Courier New" w:hAnsi="Courier New" w:hint="default"/>
      </w:rPr>
    </w:lvl>
    <w:lvl w:ilvl="2" w:tplc="20C22F10">
      <w:start w:val="1"/>
      <w:numFmt w:val="bullet"/>
      <w:lvlText w:val=""/>
      <w:lvlJc w:val="left"/>
      <w:pPr>
        <w:ind w:left="2160" w:hanging="360"/>
      </w:pPr>
      <w:rPr>
        <w:rFonts w:ascii="Wingdings" w:hAnsi="Wingdings" w:hint="default"/>
      </w:rPr>
    </w:lvl>
    <w:lvl w:ilvl="3" w:tplc="DBEA431A">
      <w:start w:val="1"/>
      <w:numFmt w:val="bullet"/>
      <w:lvlText w:val=""/>
      <w:lvlJc w:val="left"/>
      <w:pPr>
        <w:ind w:left="2880" w:hanging="360"/>
      </w:pPr>
      <w:rPr>
        <w:rFonts w:ascii="Symbol" w:hAnsi="Symbol" w:hint="default"/>
      </w:rPr>
    </w:lvl>
    <w:lvl w:ilvl="4" w:tplc="B024F408">
      <w:start w:val="1"/>
      <w:numFmt w:val="bullet"/>
      <w:lvlText w:val="o"/>
      <w:lvlJc w:val="left"/>
      <w:pPr>
        <w:ind w:left="3600" w:hanging="360"/>
      </w:pPr>
      <w:rPr>
        <w:rFonts w:ascii="Courier New" w:hAnsi="Courier New" w:hint="default"/>
      </w:rPr>
    </w:lvl>
    <w:lvl w:ilvl="5" w:tplc="809EB45A">
      <w:start w:val="1"/>
      <w:numFmt w:val="bullet"/>
      <w:lvlText w:val=""/>
      <w:lvlJc w:val="left"/>
      <w:pPr>
        <w:ind w:left="4320" w:hanging="360"/>
      </w:pPr>
      <w:rPr>
        <w:rFonts w:ascii="Wingdings" w:hAnsi="Wingdings" w:hint="default"/>
      </w:rPr>
    </w:lvl>
    <w:lvl w:ilvl="6" w:tplc="77E2B704">
      <w:start w:val="1"/>
      <w:numFmt w:val="bullet"/>
      <w:lvlText w:val=""/>
      <w:lvlJc w:val="left"/>
      <w:pPr>
        <w:ind w:left="5040" w:hanging="360"/>
      </w:pPr>
      <w:rPr>
        <w:rFonts w:ascii="Symbol" w:hAnsi="Symbol" w:hint="default"/>
      </w:rPr>
    </w:lvl>
    <w:lvl w:ilvl="7" w:tplc="A746D1B2">
      <w:start w:val="1"/>
      <w:numFmt w:val="bullet"/>
      <w:lvlText w:val="o"/>
      <w:lvlJc w:val="left"/>
      <w:pPr>
        <w:ind w:left="5760" w:hanging="360"/>
      </w:pPr>
      <w:rPr>
        <w:rFonts w:ascii="Courier New" w:hAnsi="Courier New" w:hint="default"/>
      </w:rPr>
    </w:lvl>
    <w:lvl w:ilvl="8" w:tplc="4580B44E">
      <w:start w:val="1"/>
      <w:numFmt w:val="bullet"/>
      <w:lvlText w:val=""/>
      <w:lvlJc w:val="left"/>
      <w:pPr>
        <w:ind w:left="6480" w:hanging="360"/>
      </w:pPr>
      <w:rPr>
        <w:rFonts w:ascii="Wingdings" w:hAnsi="Wingdings" w:hint="default"/>
      </w:rPr>
    </w:lvl>
  </w:abstractNum>
  <w:abstractNum w:abstractNumId="1" w15:restartNumberingAfterBreak="0">
    <w:nsid w:val="0AA5F39A"/>
    <w:multiLevelType w:val="hybridMultilevel"/>
    <w:tmpl w:val="FFFFFFFF"/>
    <w:lvl w:ilvl="0" w:tplc="1CC2ACC2">
      <w:start w:val="1"/>
      <w:numFmt w:val="bullet"/>
      <w:lvlText w:val=""/>
      <w:lvlJc w:val="left"/>
      <w:pPr>
        <w:ind w:left="720" w:hanging="360"/>
      </w:pPr>
      <w:rPr>
        <w:rFonts w:ascii="Symbol" w:hAnsi="Symbol" w:hint="default"/>
      </w:rPr>
    </w:lvl>
    <w:lvl w:ilvl="1" w:tplc="F98E68BA">
      <w:start w:val="1"/>
      <w:numFmt w:val="bullet"/>
      <w:lvlText w:val="o"/>
      <w:lvlJc w:val="left"/>
      <w:pPr>
        <w:ind w:left="1440" w:hanging="360"/>
      </w:pPr>
      <w:rPr>
        <w:rFonts w:ascii="Courier New" w:hAnsi="Courier New" w:hint="default"/>
      </w:rPr>
    </w:lvl>
    <w:lvl w:ilvl="2" w:tplc="45DEC1E8">
      <w:start w:val="1"/>
      <w:numFmt w:val="bullet"/>
      <w:lvlText w:val=""/>
      <w:lvlJc w:val="left"/>
      <w:pPr>
        <w:ind w:left="2160" w:hanging="360"/>
      </w:pPr>
      <w:rPr>
        <w:rFonts w:ascii="Wingdings" w:hAnsi="Wingdings" w:hint="default"/>
      </w:rPr>
    </w:lvl>
    <w:lvl w:ilvl="3" w:tplc="545E3166">
      <w:start w:val="1"/>
      <w:numFmt w:val="bullet"/>
      <w:lvlText w:val=""/>
      <w:lvlJc w:val="left"/>
      <w:pPr>
        <w:ind w:left="2880" w:hanging="360"/>
      </w:pPr>
      <w:rPr>
        <w:rFonts w:ascii="Symbol" w:hAnsi="Symbol" w:hint="default"/>
      </w:rPr>
    </w:lvl>
    <w:lvl w:ilvl="4" w:tplc="9D50A85C">
      <w:start w:val="1"/>
      <w:numFmt w:val="bullet"/>
      <w:lvlText w:val="o"/>
      <w:lvlJc w:val="left"/>
      <w:pPr>
        <w:ind w:left="3600" w:hanging="360"/>
      </w:pPr>
      <w:rPr>
        <w:rFonts w:ascii="Courier New" w:hAnsi="Courier New" w:hint="default"/>
      </w:rPr>
    </w:lvl>
    <w:lvl w:ilvl="5" w:tplc="57467F38">
      <w:start w:val="1"/>
      <w:numFmt w:val="bullet"/>
      <w:lvlText w:val=""/>
      <w:lvlJc w:val="left"/>
      <w:pPr>
        <w:ind w:left="4320" w:hanging="360"/>
      </w:pPr>
      <w:rPr>
        <w:rFonts w:ascii="Wingdings" w:hAnsi="Wingdings" w:hint="default"/>
      </w:rPr>
    </w:lvl>
    <w:lvl w:ilvl="6" w:tplc="FB6049C4">
      <w:start w:val="1"/>
      <w:numFmt w:val="bullet"/>
      <w:lvlText w:val=""/>
      <w:lvlJc w:val="left"/>
      <w:pPr>
        <w:ind w:left="5040" w:hanging="360"/>
      </w:pPr>
      <w:rPr>
        <w:rFonts w:ascii="Symbol" w:hAnsi="Symbol" w:hint="default"/>
      </w:rPr>
    </w:lvl>
    <w:lvl w:ilvl="7" w:tplc="522CE666">
      <w:start w:val="1"/>
      <w:numFmt w:val="bullet"/>
      <w:lvlText w:val="o"/>
      <w:lvlJc w:val="left"/>
      <w:pPr>
        <w:ind w:left="5760" w:hanging="360"/>
      </w:pPr>
      <w:rPr>
        <w:rFonts w:ascii="Courier New" w:hAnsi="Courier New" w:hint="default"/>
      </w:rPr>
    </w:lvl>
    <w:lvl w:ilvl="8" w:tplc="5A888C42">
      <w:start w:val="1"/>
      <w:numFmt w:val="bullet"/>
      <w:lvlText w:val=""/>
      <w:lvlJc w:val="left"/>
      <w:pPr>
        <w:ind w:left="6480" w:hanging="360"/>
      </w:pPr>
      <w:rPr>
        <w:rFonts w:ascii="Wingdings" w:hAnsi="Wingdings" w:hint="default"/>
      </w:rPr>
    </w:lvl>
  </w:abstractNum>
  <w:abstractNum w:abstractNumId="2" w15:restartNumberingAfterBreak="0">
    <w:nsid w:val="2CD81EFA"/>
    <w:multiLevelType w:val="hybridMultilevel"/>
    <w:tmpl w:val="FFFFFFFF"/>
    <w:lvl w:ilvl="0" w:tplc="A8A07E12">
      <w:start w:val="1"/>
      <w:numFmt w:val="bullet"/>
      <w:lvlText w:val=""/>
      <w:lvlJc w:val="left"/>
      <w:pPr>
        <w:ind w:left="720" w:hanging="360"/>
      </w:pPr>
      <w:rPr>
        <w:rFonts w:ascii="Symbol" w:hAnsi="Symbol" w:hint="default"/>
      </w:rPr>
    </w:lvl>
    <w:lvl w:ilvl="1" w:tplc="DE9CB0A8">
      <w:start w:val="1"/>
      <w:numFmt w:val="bullet"/>
      <w:lvlText w:val="o"/>
      <w:lvlJc w:val="left"/>
      <w:pPr>
        <w:ind w:left="1440" w:hanging="360"/>
      </w:pPr>
      <w:rPr>
        <w:rFonts w:ascii="Courier New" w:hAnsi="Courier New" w:hint="default"/>
      </w:rPr>
    </w:lvl>
    <w:lvl w:ilvl="2" w:tplc="97C4E3C8">
      <w:start w:val="1"/>
      <w:numFmt w:val="bullet"/>
      <w:lvlText w:val=""/>
      <w:lvlJc w:val="left"/>
      <w:pPr>
        <w:ind w:left="2160" w:hanging="360"/>
      </w:pPr>
      <w:rPr>
        <w:rFonts w:ascii="Wingdings" w:hAnsi="Wingdings" w:hint="default"/>
      </w:rPr>
    </w:lvl>
    <w:lvl w:ilvl="3" w:tplc="10E0A252">
      <w:start w:val="1"/>
      <w:numFmt w:val="bullet"/>
      <w:lvlText w:val=""/>
      <w:lvlJc w:val="left"/>
      <w:pPr>
        <w:ind w:left="2880" w:hanging="360"/>
      </w:pPr>
      <w:rPr>
        <w:rFonts w:ascii="Symbol" w:hAnsi="Symbol" w:hint="default"/>
      </w:rPr>
    </w:lvl>
    <w:lvl w:ilvl="4" w:tplc="B994FAF6">
      <w:start w:val="1"/>
      <w:numFmt w:val="bullet"/>
      <w:lvlText w:val="o"/>
      <w:lvlJc w:val="left"/>
      <w:pPr>
        <w:ind w:left="3600" w:hanging="360"/>
      </w:pPr>
      <w:rPr>
        <w:rFonts w:ascii="Courier New" w:hAnsi="Courier New" w:hint="default"/>
      </w:rPr>
    </w:lvl>
    <w:lvl w:ilvl="5" w:tplc="5BA653FA">
      <w:start w:val="1"/>
      <w:numFmt w:val="bullet"/>
      <w:lvlText w:val=""/>
      <w:lvlJc w:val="left"/>
      <w:pPr>
        <w:ind w:left="4320" w:hanging="360"/>
      </w:pPr>
      <w:rPr>
        <w:rFonts w:ascii="Wingdings" w:hAnsi="Wingdings" w:hint="default"/>
      </w:rPr>
    </w:lvl>
    <w:lvl w:ilvl="6" w:tplc="3858F370">
      <w:start w:val="1"/>
      <w:numFmt w:val="bullet"/>
      <w:lvlText w:val=""/>
      <w:lvlJc w:val="left"/>
      <w:pPr>
        <w:ind w:left="5040" w:hanging="360"/>
      </w:pPr>
      <w:rPr>
        <w:rFonts w:ascii="Symbol" w:hAnsi="Symbol" w:hint="default"/>
      </w:rPr>
    </w:lvl>
    <w:lvl w:ilvl="7" w:tplc="99ACEDC6">
      <w:start w:val="1"/>
      <w:numFmt w:val="bullet"/>
      <w:lvlText w:val="o"/>
      <w:lvlJc w:val="left"/>
      <w:pPr>
        <w:ind w:left="5760" w:hanging="360"/>
      </w:pPr>
      <w:rPr>
        <w:rFonts w:ascii="Courier New" w:hAnsi="Courier New" w:hint="default"/>
      </w:rPr>
    </w:lvl>
    <w:lvl w:ilvl="8" w:tplc="8CF642BA">
      <w:start w:val="1"/>
      <w:numFmt w:val="bullet"/>
      <w:lvlText w:val=""/>
      <w:lvlJc w:val="left"/>
      <w:pPr>
        <w:ind w:left="6480" w:hanging="360"/>
      </w:pPr>
      <w:rPr>
        <w:rFonts w:ascii="Wingdings" w:hAnsi="Wingdings" w:hint="default"/>
      </w:rPr>
    </w:lvl>
  </w:abstractNum>
  <w:abstractNum w:abstractNumId="3" w15:restartNumberingAfterBreak="0">
    <w:nsid w:val="345E35AF"/>
    <w:multiLevelType w:val="hybridMultilevel"/>
    <w:tmpl w:val="FFFFFFFF"/>
    <w:lvl w:ilvl="0" w:tplc="8286DD78">
      <w:start w:val="1"/>
      <w:numFmt w:val="bullet"/>
      <w:lvlText w:val=""/>
      <w:lvlJc w:val="left"/>
      <w:pPr>
        <w:ind w:left="720" w:hanging="360"/>
      </w:pPr>
      <w:rPr>
        <w:rFonts w:ascii="Symbol" w:hAnsi="Symbol" w:hint="default"/>
      </w:rPr>
    </w:lvl>
    <w:lvl w:ilvl="1" w:tplc="FBD26A1A">
      <w:start w:val="1"/>
      <w:numFmt w:val="bullet"/>
      <w:lvlText w:val="o"/>
      <w:lvlJc w:val="left"/>
      <w:pPr>
        <w:ind w:left="1440" w:hanging="360"/>
      </w:pPr>
      <w:rPr>
        <w:rFonts w:ascii="Courier New" w:hAnsi="Courier New" w:hint="default"/>
      </w:rPr>
    </w:lvl>
    <w:lvl w:ilvl="2" w:tplc="E634F4CA">
      <w:start w:val="1"/>
      <w:numFmt w:val="bullet"/>
      <w:lvlText w:val=""/>
      <w:lvlJc w:val="left"/>
      <w:pPr>
        <w:ind w:left="2160" w:hanging="360"/>
      </w:pPr>
      <w:rPr>
        <w:rFonts w:ascii="Wingdings" w:hAnsi="Wingdings" w:hint="default"/>
      </w:rPr>
    </w:lvl>
    <w:lvl w:ilvl="3" w:tplc="84787230">
      <w:start w:val="1"/>
      <w:numFmt w:val="bullet"/>
      <w:lvlText w:val=""/>
      <w:lvlJc w:val="left"/>
      <w:pPr>
        <w:ind w:left="2880" w:hanging="360"/>
      </w:pPr>
      <w:rPr>
        <w:rFonts w:ascii="Symbol" w:hAnsi="Symbol" w:hint="default"/>
      </w:rPr>
    </w:lvl>
    <w:lvl w:ilvl="4" w:tplc="2BD4B5DA">
      <w:start w:val="1"/>
      <w:numFmt w:val="bullet"/>
      <w:lvlText w:val="o"/>
      <w:lvlJc w:val="left"/>
      <w:pPr>
        <w:ind w:left="3600" w:hanging="360"/>
      </w:pPr>
      <w:rPr>
        <w:rFonts w:ascii="Courier New" w:hAnsi="Courier New" w:hint="default"/>
      </w:rPr>
    </w:lvl>
    <w:lvl w:ilvl="5" w:tplc="04F47CBA">
      <w:start w:val="1"/>
      <w:numFmt w:val="bullet"/>
      <w:lvlText w:val=""/>
      <w:lvlJc w:val="left"/>
      <w:pPr>
        <w:ind w:left="4320" w:hanging="360"/>
      </w:pPr>
      <w:rPr>
        <w:rFonts w:ascii="Wingdings" w:hAnsi="Wingdings" w:hint="default"/>
      </w:rPr>
    </w:lvl>
    <w:lvl w:ilvl="6" w:tplc="525ADD8E">
      <w:start w:val="1"/>
      <w:numFmt w:val="bullet"/>
      <w:lvlText w:val=""/>
      <w:lvlJc w:val="left"/>
      <w:pPr>
        <w:ind w:left="5040" w:hanging="360"/>
      </w:pPr>
      <w:rPr>
        <w:rFonts w:ascii="Symbol" w:hAnsi="Symbol" w:hint="default"/>
      </w:rPr>
    </w:lvl>
    <w:lvl w:ilvl="7" w:tplc="116EFA40">
      <w:start w:val="1"/>
      <w:numFmt w:val="bullet"/>
      <w:lvlText w:val="o"/>
      <w:lvlJc w:val="left"/>
      <w:pPr>
        <w:ind w:left="5760" w:hanging="360"/>
      </w:pPr>
      <w:rPr>
        <w:rFonts w:ascii="Courier New" w:hAnsi="Courier New" w:hint="default"/>
      </w:rPr>
    </w:lvl>
    <w:lvl w:ilvl="8" w:tplc="0B169266">
      <w:start w:val="1"/>
      <w:numFmt w:val="bullet"/>
      <w:lvlText w:val=""/>
      <w:lvlJc w:val="left"/>
      <w:pPr>
        <w:ind w:left="6480" w:hanging="360"/>
      </w:pPr>
      <w:rPr>
        <w:rFonts w:ascii="Wingdings" w:hAnsi="Wingdings" w:hint="default"/>
      </w:rPr>
    </w:lvl>
  </w:abstractNum>
  <w:abstractNum w:abstractNumId="4" w15:restartNumberingAfterBreak="0">
    <w:nsid w:val="42D32FA5"/>
    <w:multiLevelType w:val="hybridMultilevel"/>
    <w:tmpl w:val="FFFFFFFF"/>
    <w:lvl w:ilvl="0" w:tplc="46DCB78A">
      <w:start w:val="1"/>
      <w:numFmt w:val="bullet"/>
      <w:lvlText w:val=""/>
      <w:lvlJc w:val="left"/>
      <w:pPr>
        <w:ind w:left="720" w:hanging="360"/>
      </w:pPr>
      <w:rPr>
        <w:rFonts w:ascii="Symbol" w:hAnsi="Symbol" w:hint="default"/>
      </w:rPr>
    </w:lvl>
    <w:lvl w:ilvl="1" w:tplc="B87A9B72">
      <w:start w:val="1"/>
      <w:numFmt w:val="bullet"/>
      <w:lvlText w:val="o"/>
      <w:lvlJc w:val="left"/>
      <w:pPr>
        <w:ind w:left="1440" w:hanging="360"/>
      </w:pPr>
      <w:rPr>
        <w:rFonts w:ascii="Courier New" w:hAnsi="Courier New" w:hint="default"/>
      </w:rPr>
    </w:lvl>
    <w:lvl w:ilvl="2" w:tplc="DED63372">
      <w:start w:val="1"/>
      <w:numFmt w:val="bullet"/>
      <w:lvlText w:val=""/>
      <w:lvlJc w:val="left"/>
      <w:pPr>
        <w:ind w:left="2160" w:hanging="360"/>
      </w:pPr>
      <w:rPr>
        <w:rFonts w:ascii="Wingdings" w:hAnsi="Wingdings" w:hint="default"/>
      </w:rPr>
    </w:lvl>
    <w:lvl w:ilvl="3" w:tplc="13309C7A">
      <w:start w:val="1"/>
      <w:numFmt w:val="bullet"/>
      <w:lvlText w:val=""/>
      <w:lvlJc w:val="left"/>
      <w:pPr>
        <w:ind w:left="2880" w:hanging="360"/>
      </w:pPr>
      <w:rPr>
        <w:rFonts w:ascii="Symbol" w:hAnsi="Symbol" w:hint="default"/>
      </w:rPr>
    </w:lvl>
    <w:lvl w:ilvl="4" w:tplc="8FB6A362">
      <w:start w:val="1"/>
      <w:numFmt w:val="bullet"/>
      <w:lvlText w:val="o"/>
      <w:lvlJc w:val="left"/>
      <w:pPr>
        <w:ind w:left="3600" w:hanging="360"/>
      </w:pPr>
      <w:rPr>
        <w:rFonts w:ascii="Courier New" w:hAnsi="Courier New" w:hint="default"/>
      </w:rPr>
    </w:lvl>
    <w:lvl w:ilvl="5" w:tplc="6284F3D8">
      <w:start w:val="1"/>
      <w:numFmt w:val="bullet"/>
      <w:lvlText w:val=""/>
      <w:lvlJc w:val="left"/>
      <w:pPr>
        <w:ind w:left="4320" w:hanging="360"/>
      </w:pPr>
      <w:rPr>
        <w:rFonts w:ascii="Wingdings" w:hAnsi="Wingdings" w:hint="default"/>
      </w:rPr>
    </w:lvl>
    <w:lvl w:ilvl="6" w:tplc="65F283B2">
      <w:start w:val="1"/>
      <w:numFmt w:val="bullet"/>
      <w:lvlText w:val=""/>
      <w:lvlJc w:val="left"/>
      <w:pPr>
        <w:ind w:left="5040" w:hanging="360"/>
      </w:pPr>
      <w:rPr>
        <w:rFonts w:ascii="Symbol" w:hAnsi="Symbol" w:hint="default"/>
      </w:rPr>
    </w:lvl>
    <w:lvl w:ilvl="7" w:tplc="DCA8CB0E">
      <w:start w:val="1"/>
      <w:numFmt w:val="bullet"/>
      <w:lvlText w:val="o"/>
      <w:lvlJc w:val="left"/>
      <w:pPr>
        <w:ind w:left="5760" w:hanging="360"/>
      </w:pPr>
      <w:rPr>
        <w:rFonts w:ascii="Courier New" w:hAnsi="Courier New" w:hint="default"/>
      </w:rPr>
    </w:lvl>
    <w:lvl w:ilvl="8" w:tplc="4BAA4E2C">
      <w:start w:val="1"/>
      <w:numFmt w:val="bullet"/>
      <w:lvlText w:val=""/>
      <w:lvlJc w:val="left"/>
      <w:pPr>
        <w:ind w:left="6480" w:hanging="360"/>
      </w:pPr>
      <w:rPr>
        <w:rFonts w:ascii="Wingdings" w:hAnsi="Wingdings" w:hint="default"/>
      </w:rPr>
    </w:lvl>
  </w:abstractNum>
  <w:abstractNum w:abstractNumId="5" w15:restartNumberingAfterBreak="0">
    <w:nsid w:val="4CAC2058"/>
    <w:multiLevelType w:val="hybridMultilevel"/>
    <w:tmpl w:val="FFFFFFFF"/>
    <w:lvl w:ilvl="0" w:tplc="668213CE">
      <w:start w:val="1"/>
      <w:numFmt w:val="bullet"/>
      <w:lvlText w:val=""/>
      <w:lvlJc w:val="left"/>
      <w:pPr>
        <w:ind w:left="720" w:hanging="360"/>
      </w:pPr>
      <w:rPr>
        <w:rFonts w:ascii="Symbol" w:hAnsi="Symbol" w:hint="default"/>
      </w:rPr>
    </w:lvl>
    <w:lvl w:ilvl="1" w:tplc="409CFD90">
      <w:start w:val="1"/>
      <w:numFmt w:val="bullet"/>
      <w:lvlText w:val="o"/>
      <w:lvlJc w:val="left"/>
      <w:pPr>
        <w:ind w:left="1440" w:hanging="360"/>
      </w:pPr>
      <w:rPr>
        <w:rFonts w:ascii="Courier New" w:hAnsi="Courier New" w:hint="default"/>
      </w:rPr>
    </w:lvl>
    <w:lvl w:ilvl="2" w:tplc="FF760B2E">
      <w:start w:val="1"/>
      <w:numFmt w:val="bullet"/>
      <w:lvlText w:val=""/>
      <w:lvlJc w:val="left"/>
      <w:pPr>
        <w:ind w:left="2160" w:hanging="360"/>
      </w:pPr>
      <w:rPr>
        <w:rFonts w:ascii="Wingdings" w:hAnsi="Wingdings" w:hint="default"/>
      </w:rPr>
    </w:lvl>
    <w:lvl w:ilvl="3" w:tplc="3298714C">
      <w:start w:val="1"/>
      <w:numFmt w:val="bullet"/>
      <w:lvlText w:val=""/>
      <w:lvlJc w:val="left"/>
      <w:pPr>
        <w:ind w:left="2880" w:hanging="360"/>
      </w:pPr>
      <w:rPr>
        <w:rFonts w:ascii="Symbol" w:hAnsi="Symbol" w:hint="default"/>
      </w:rPr>
    </w:lvl>
    <w:lvl w:ilvl="4" w:tplc="D416E752">
      <w:start w:val="1"/>
      <w:numFmt w:val="bullet"/>
      <w:lvlText w:val="o"/>
      <w:lvlJc w:val="left"/>
      <w:pPr>
        <w:ind w:left="3600" w:hanging="360"/>
      </w:pPr>
      <w:rPr>
        <w:rFonts w:ascii="Courier New" w:hAnsi="Courier New" w:hint="default"/>
      </w:rPr>
    </w:lvl>
    <w:lvl w:ilvl="5" w:tplc="BEE04736">
      <w:start w:val="1"/>
      <w:numFmt w:val="bullet"/>
      <w:lvlText w:val=""/>
      <w:lvlJc w:val="left"/>
      <w:pPr>
        <w:ind w:left="4320" w:hanging="360"/>
      </w:pPr>
      <w:rPr>
        <w:rFonts w:ascii="Wingdings" w:hAnsi="Wingdings" w:hint="default"/>
      </w:rPr>
    </w:lvl>
    <w:lvl w:ilvl="6" w:tplc="39527B80">
      <w:start w:val="1"/>
      <w:numFmt w:val="bullet"/>
      <w:lvlText w:val=""/>
      <w:lvlJc w:val="left"/>
      <w:pPr>
        <w:ind w:left="5040" w:hanging="360"/>
      </w:pPr>
      <w:rPr>
        <w:rFonts w:ascii="Symbol" w:hAnsi="Symbol" w:hint="default"/>
      </w:rPr>
    </w:lvl>
    <w:lvl w:ilvl="7" w:tplc="3F68C854">
      <w:start w:val="1"/>
      <w:numFmt w:val="bullet"/>
      <w:lvlText w:val="o"/>
      <w:lvlJc w:val="left"/>
      <w:pPr>
        <w:ind w:left="5760" w:hanging="360"/>
      </w:pPr>
      <w:rPr>
        <w:rFonts w:ascii="Courier New" w:hAnsi="Courier New" w:hint="default"/>
      </w:rPr>
    </w:lvl>
    <w:lvl w:ilvl="8" w:tplc="D5407144">
      <w:start w:val="1"/>
      <w:numFmt w:val="bullet"/>
      <w:lvlText w:val=""/>
      <w:lvlJc w:val="left"/>
      <w:pPr>
        <w:ind w:left="6480" w:hanging="360"/>
      </w:pPr>
      <w:rPr>
        <w:rFonts w:ascii="Wingdings" w:hAnsi="Wingdings" w:hint="default"/>
      </w:rPr>
    </w:lvl>
  </w:abstractNum>
  <w:abstractNum w:abstractNumId="6" w15:restartNumberingAfterBreak="0">
    <w:nsid w:val="5097ED91"/>
    <w:multiLevelType w:val="hybridMultilevel"/>
    <w:tmpl w:val="FFFFFFFF"/>
    <w:lvl w:ilvl="0" w:tplc="52B08A82">
      <w:start w:val="1"/>
      <w:numFmt w:val="bullet"/>
      <w:lvlText w:val=""/>
      <w:lvlJc w:val="left"/>
      <w:pPr>
        <w:ind w:left="720" w:hanging="360"/>
      </w:pPr>
      <w:rPr>
        <w:rFonts w:ascii="Symbol" w:hAnsi="Symbol" w:hint="default"/>
      </w:rPr>
    </w:lvl>
    <w:lvl w:ilvl="1" w:tplc="47CA7514">
      <w:start w:val="1"/>
      <w:numFmt w:val="bullet"/>
      <w:lvlText w:val="o"/>
      <w:lvlJc w:val="left"/>
      <w:pPr>
        <w:ind w:left="1440" w:hanging="360"/>
      </w:pPr>
      <w:rPr>
        <w:rFonts w:ascii="Courier New" w:hAnsi="Courier New" w:hint="default"/>
      </w:rPr>
    </w:lvl>
    <w:lvl w:ilvl="2" w:tplc="21F62238">
      <w:start w:val="1"/>
      <w:numFmt w:val="bullet"/>
      <w:lvlText w:val=""/>
      <w:lvlJc w:val="left"/>
      <w:pPr>
        <w:ind w:left="2160" w:hanging="360"/>
      </w:pPr>
      <w:rPr>
        <w:rFonts w:ascii="Wingdings" w:hAnsi="Wingdings" w:hint="default"/>
      </w:rPr>
    </w:lvl>
    <w:lvl w:ilvl="3" w:tplc="324847D4">
      <w:start w:val="1"/>
      <w:numFmt w:val="bullet"/>
      <w:lvlText w:val=""/>
      <w:lvlJc w:val="left"/>
      <w:pPr>
        <w:ind w:left="2880" w:hanging="360"/>
      </w:pPr>
      <w:rPr>
        <w:rFonts w:ascii="Symbol" w:hAnsi="Symbol" w:hint="default"/>
      </w:rPr>
    </w:lvl>
    <w:lvl w:ilvl="4" w:tplc="E83A9510">
      <w:start w:val="1"/>
      <w:numFmt w:val="bullet"/>
      <w:lvlText w:val="o"/>
      <w:lvlJc w:val="left"/>
      <w:pPr>
        <w:ind w:left="3600" w:hanging="360"/>
      </w:pPr>
      <w:rPr>
        <w:rFonts w:ascii="Courier New" w:hAnsi="Courier New" w:hint="default"/>
      </w:rPr>
    </w:lvl>
    <w:lvl w:ilvl="5" w:tplc="133C36E8">
      <w:start w:val="1"/>
      <w:numFmt w:val="bullet"/>
      <w:lvlText w:val=""/>
      <w:lvlJc w:val="left"/>
      <w:pPr>
        <w:ind w:left="4320" w:hanging="360"/>
      </w:pPr>
      <w:rPr>
        <w:rFonts w:ascii="Wingdings" w:hAnsi="Wingdings" w:hint="default"/>
      </w:rPr>
    </w:lvl>
    <w:lvl w:ilvl="6" w:tplc="CEE26288">
      <w:start w:val="1"/>
      <w:numFmt w:val="bullet"/>
      <w:lvlText w:val=""/>
      <w:lvlJc w:val="left"/>
      <w:pPr>
        <w:ind w:left="5040" w:hanging="360"/>
      </w:pPr>
      <w:rPr>
        <w:rFonts w:ascii="Symbol" w:hAnsi="Symbol" w:hint="default"/>
      </w:rPr>
    </w:lvl>
    <w:lvl w:ilvl="7" w:tplc="9A0AFC9C">
      <w:start w:val="1"/>
      <w:numFmt w:val="bullet"/>
      <w:lvlText w:val="o"/>
      <w:lvlJc w:val="left"/>
      <w:pPr>
        <w:ind w:left="5760" w:hanging="360"/>
      </w:pPr>
      <w:rPr>
        <w:rFonts w:ascii="Courier New" w:hAnsi="Courier New" w:hint="default"/>
      </w:rPr>
    </w:lvl>
    <w:lvl w:ilvl="8" w:tplc="A04AB5F2">
      <w:start w:val="1"/>
      <w:numFmt w:val="bullet"/>
      <w:lvlText w:val=""/>
      <w:lvlJc w:val="left"/>
      <w:pPr>
        <w:ind w:left="6480" w:hanging="360"/>
      </w:pPr>
      <w:rPr>
        <w:rFonts w:ascii="Wingdings" w:hAnsi="Wingdings" w:hint="default"/>
      </w:rPr>
    </w:lvl>
  </w:abstractNum>
  <w:abstractNum w:abstractNumId="7" w15:restartNumberingAfterBreak="0">
    <w:nsid w:val="555C620C"/>
    <w:multiLevelType w:val="hybridMultilevel"/>
    <w:tmpl w:val="5320510C"/>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F7C79"/>
    <w:multiLevelType w:val="hybridMultilevel"/>
    <w:tmpl w:val="FFFFFFFF"/>
    <w:lvl w:ilvl="0" w:tplc="BB3A3E20">
      <w:start w:val="1"/>
      <w:numFmt w:val="bullet"/>
      <w:lvlText w:val=""/>
      <w:lvlJc w:val="left"/>
      <w:pPr>
        <w:ind w:left="720" w:hanging="360"/>
      </w:pPr>
      <w:rPr>
        <w:rFonts w:ascii="Symbol" w:hAnsi="Symbol" w:hint="default"/>
      </w:rPr>
    </w:lvl>
    <w:lvl w:ilvl="1" w:tplc="AD66B6D8">
      <w:start w:val="1"/>
      <w:numFmt w:val="bullet"/>
      <w:lvlText w:val="o"/>
      <w:lvlJc w:val="left"/>
      <w:pPr>
        <w:ind w:left="1440" w:hanging="360"/>
      </w:pPr>
      <w:rPr>
        <w:rFonts w:ascii="Courier New" w:hAnsi="Courier New" w:hint="default"/>
      </w:rPr>
    </w:lvl>
    <w:lvl w:ilvl="2" w:tplc="079ADF88">
      <w:start w:val="1"/>
      <w:numFmt w:val="bullet"/>
      <w:lvlText w:val=""/>
      <w:lvlJc w:val="left"/>
      <w:pPr>
        <w:ind w:left="2160" w:hanging="360"/>
      </w:pPr>
      <w:rPr>
        <w:rFonts w:ascii="Wingdings" w:hAnsi="Wingdings" w:hint="default"/>
      </w:rPr>
    </w:lvl>
    <w:lvl w:ilvl="3" w:tplc="2236CFF2">
      <w:start w:val="1"/>
      <w:numFmt w:val="bullet"/>
      <w:lvlText w:val=""/>
      <w:lvlJc w:val="left"/>
      <w:pPr>
        <w:ind w:left="2880" w:hanging="360"/>
      </w:pPr>
      <w:rPr>
        <w:rFonts w:ascii="Symbol" w:hAnsi="Symbol" w:hint="default"/>
      </w:rPr>
    </w:lvl>
    <w:lvl w:ilvl="4" w:tplc="FD1E1D6C">
      <w:start w:val="1"/>
      <w:numFmt w:val="bullet"/>
      <w:lvlText w:val="o"/>
      <w:lvlJc w:val="left"/>
      <w:pPr>
        <w:ind w:left="3600" w:hanging="360"/>
      </w:pPr>
      <w:rPr>
        <w:rFonts w:ascii="Courier New" w:hAnsi="Courier New" w:hint="default"/>
      </w:rPr>
    </w:lvl>
    <w:lvl w:ilvl="5" w:tplc="2736CD1A">
      <w:start w:val="1"/>
      <w:numFmt w:val="bullet"/>
      <w:lvlText w:val=""/>
      <w:lvlJc w:val="left"/>
      <w:pPr>
        <w:ind w:left="4320" w:hanging="360"/>
      </w:pPr>
      <w:rPr>
        <w:rFonts w:ascii="Wingdings" w:hAnsi="Wingdings" w:hint="default"/>
      </w:rPr>
    </w:lvl>
    <w:lvl w:ilvl="6" w:tplc="18643AB6">
      <w:start w:val="1"/>
      <w:numFmt w:val="bullet"/>
      <w:lvlText w:val=""/>
      <w:lvlJc w:val="left"/>
      <w:pPr>
        <w:ind w:left="5040" w:hanging="360"/>
      </w:pPr>
      <w:rPr>
        <w:rFonts w:ascii="Symbol" w:hAnsi="Symbol" w:hint="default"/>
      </w:rPr>
    </w:lvl>
    <w:lvl w:ilvl="7" w:tplc="D4043A56">
      <w:start w:val="1"/>
      <w:numFmt w:val="bullet"/>
      <w:lvlText w:val="o"/>
      <w:lvlJc w:val="left"/>
      <w:pPr>
        <w:ind w:left="5760" w:hanging="360"/>
      </w:pPr>
      <w:rPr>
        <w:rFonts w:ascii="Courier New" w:hAnsi="Courier New" w:hint="default"/>
      </w:rPr>
    </w:lvl>
    <w:lvl w:ilvl="8" w:tplc="78B66500">
      <w:start w:val="1"/>
      <w:numFmt w:val="bullet"/>
      <w:lvlText w:val=""/>
      <w:lvlJc w:val="left"/>
      <w:pPr>
        <w:ind w:left="6480" w:hanging="360"/>
      </w:pPr>
      <w:rPr>
        <w:rFonts w:ascii="Wingdings" w:hAnsi="Wingdings" w:hint="default"/>
      </w:rPr>
    </w:lvl>
  </w:abstractNum>
  <w:abstractNum w:abstractNumId="9" w15:restartNumberingAfterBreak="0">
    <w:nsid w:val="6D5DC862"/>
    <w:multiLevelType w:val="hybridMultilevel"/>
    <w:tmpl w:val="FFFFFFFF"/>
    <w:lvl w:ilvl="0" w:tplc="105E6256">
      <w:start w:val="1"/>
      <w:numFmt w:val="bullet"/>
      <w:lvlText w:val=""/>
      <w:lvlJc w:val="left"/>
      <w:pPr>
        <w:ind w:left="720" w:hanging="360"/>
      </w:pPr>
      <w:rPr>
        <w:rFonts w:ascii="Symbol" w:hAnsi="Symbol" w:hint="default"/>
      </w:rPr>
    </w:lvl>
    <w:lvl w:ilvl="1" w:tplc="1756BDF2">
      <w:start w:val="1"/>
      <w:numFmt w:val="bullet"/>
      <w:lvlText w:val="o"/>
      <w:lvlJc w:val="left"/>
      <w:pPr>
        <w:ind w:left="1440" w:hanging="360"/>
      </w:pPr>
      <w:rPr>
        <w:rFonts w:ascii="Courier New" w:hAnsi="Courier New" w:hint="default"/>
      </w:rPr>
    </w:lvl>
    <w:lvl w:ilvl="2" w:tplc="74F20ACA">
      <w:start w:val="1"/>
      <w:numFmt w:val="bullet"/>
      <w:lvlText w:val=""/>
      <w:lvlJc w:val="left"/>
      <w:pPr>
        <w:ind w:left="2160" w:hanging="360"/>
      </w:pPr>
      <w:rPr>
        <w:rFonts w:ascii="Wingdings" w:hAnsi="Wingdings" w:hint="default"/>
      </w:rPr>
    </w:lvl>
    <w:lvl w:ilvl="3" w:tplc="45FE8AAE">
      <w:start w:val="1"/>
      <w:numFmt w:val="bullet"/>
      <w:lvlText w:val=""/>
      <w:lvlJc w:val="left"/>
      <w:pPr>
        <w:ind w:left="2880" w:hanging="360"/>
      </w:pPr>
      <w:rPr>
        <w:rFonts w:ascii="Symbol" w:hAnsi="Symbol" w:hint="default"/>
      </w:rPr>
    </w:lvl>
    <w:lvl w:ilvl="4" w:tplc="A886BC3A">
      <w:start w:val="1"/>
      <w:numFmt w:val="bullet"/>
      <w:lvlText w:val="o"/>
      <w:lvlJc w:val="left"/>
      <w:pPr>
        <w:ind w:left="3600" w:hanging="360"/>
      </w:pPr>
      <w:rPr>
        <w:rFonts w:ascii="Courier New" w:hAnsi="Courier New" w:hint="default"/>
      </w:rPr>
    </w:lvl>
    <w:lvl w:ilvl="5" w:tplc="A1D4BA74">
      <w:start w:val="1"/>
      <w:numFmt w:val="bullet"/>
      <w:lvlText w:val=""/>
      <w:lvlJc w:val="left"/>
      <w:pPr>
        <w:ind w:left="4320" w:hanging="360"/>
      </w:pPr>
      <w:rPr>
        <w:rFonts w:ascii="Wingdings" w:hAnsi="Wingdings" w:hint="default"/>
      </w:rPr>
    </w:lvl>
    <w:lvl w:ilvl="6" w:tplc="89F887A2">
      <w:start w:val="1"/>
      <w:numFmt w:val="bullet"/>
      <w:lvlText w:val=""/>
      <w:lvlJc w:val="left"/>
      <w:pPr>
        <w:ind w:left="5040" w:hanging="360"/>
      </w:pPr>
      <w:rPr>
        <w:rFonts w:ascii="Symbol" w:hAnsi="Symbol" w:hint="default"/>
      </w:rPr>
    </w:lvl>
    <w:lvl w:ilvl="7" w:tplc="BA084386">
      <w:start w:val="1"/>
      <w:numFmt w:val="bullet"/>
      <w:lvlText w:val="o"/>
      <w:lvlJc w:val="left"/>
      <w:pPr>
        <w:ind w:left="5760" w:hanging="360"/>
      </w:pPr>
      <w:rPr>
        <w:rFonts w:ascii="Courier New" w:hAnsi="Courier New" w:hint="default"/>
      </w:rPr>
    </w:lvl>
    <w:lvl w:ilvl="8" w:tplc="ECB2EAA2">
      <w:start w:val="1"/>
      <w:numFmt w:val="bullet"/>
      <w:lvlText w:val=""/>
      <w:lvlJc w:val="left"/>
      <w:pPr>
        <w:ind w:left="6480" w:hanging="360"/>
      </w:pPr>
      <w:rPr>
        <w:rFonts w:ascii="Wingdings" w:hAnsi="Wingdings" w:hint="default"/>
      </w:rPr>
    </w:lvl>
  </w:abstractNum>
  <w:abstractNum w:abstractNumId="10" w15:restartNumberingAfterBreak="0">
    <w:nsid w:val="71A13B90"/>
    <w:multiLevelType w:val="hybridMultilevel"/>
    <w:tmpl w:val="FFFFFFFF"/>
    <w:lvl w:ilvl="0" w:tplc="037861E8">
      <w:start w:val="1"/>
      <w:numFmt w:val="bullet"/>
      <w:lvlText w:val=""/>
      <w:lvlJc w:val="left"/>
      <w:pPr>
        <w:ind w:left="720" w:hanging="360"/>
      </w:pPr>
      <w:rPr>
        <w:rFonts w:ascii="Symbol" w:hAnsi="Symbol" w:hint="default"/>
      </w:rPr>
    </w:lvl>
    <w:lvl w:ilvl="1" w:tplc="87B6D562">
      <w:start w:val="1"/>
      <w:numFmt w:val="bullet"/>
      <w:lvlText w:val="o"/>
      <w:lvlJc w:val="left"/>
      <w:pPr>
        <w:ind w:left="1440" w:hanging="360"/>
      </w:pPr>
      <w:rPr>
        <w:rFonts w:ascii="Courier New" w:hAnsi="Courier New" w:hint="default"/>
      </w:rPr>
    </w:lvl>
    <w:lvl w:ilvl="2" w:tplc="8AA2E232">
      <w:start w:val="1"/>
      <w:numFmt w:val="bullet"/>
      <w:lvlText w:val=""/>
      <w:lvlJc w:val="left"/>
      <w:pPr>
        <w:ind w:left="2160" w:hanging="360"/>
      </w:pPr>
      <w:rPr>
        <w:rFonts w:ascii="Wingdings" w:hAnsi="Wingdings" w:hint="default"/>
      </w:rPr>
    </w:lvl>
    <w:lvl w:ilvl="3" w:tplc="206C185C">
      <w:start w:val="1"/>
      <w:numFmt w:val="bullet"/>
      <w:lvlText w:val=""/>
      <w:lvlJc w:val="left"/>
      <w:pPr>
        <w:ind w:left="2880" w:hanging="360"/>
      </w:pPr>
      <w:rPr>
        <w:rFonts w:ascii="Symbol" w:hAnsi="Symbol" w:hint="default"/>
      </w:rPr>
    </w:lvl>
    <w:lvl w:ilvl="4" w:tplc="FA24BEEC">
      <w:start w:val="1"/>
      <w:numFmt w:val="bullet"/>
      <w:lvlText w:val="o"/>
      <w:lvlJc w:val="left"/>
      <w:pPr>
        <w:ind w:left="3600" w:hanging="360"/>
      </w:pPr>
      <w:rPr>
        <w:rFonts w:ascii="Courier New" w:hAnsi="Courier New" w:hint="default"/>
      </w:rPr>
    </w:lvl>
    <w:lvl w:ilvl="5" w:tplc="139460C4">
      <w:start w:val="1"/>
      <w:numFmt w:val="bullet"/>
      <w:lvlText w:val=""/>
      <w:lvlJc w:val="left"/>
      <w:pPr>
        <w:ind w:left="4320" w:hanging="360"/>
      </w:pPr>
      <w:rPr>
        <w:rFonts w:ascii="Wingdings" w:hAnsi="Wingdings" w:hint="default"/>
      </w:rPr>
    </w:lvl>
    <w:lvl w:ilvl="6" w:tplc="BD0ADE04">
      <w:start w:val="1"/>
      <w:numFmt w:val="bullet"/>
      <w:lvlText w:val=""/>
      <w:lvlJc w:val="left"/>
      <w:pPr>
        <w:ind w:left="5040" w:hanging="360"/>
      </w:pPr>
      <w:rPr>
        <w:rFonts w:ascii="Symbol" w:hAnsi="Symbol" w:hint="default"/>
      </w:rPr>
    </w:lvl>
    <w:lvl w:ilvl="7" w:tplc="E1C2833C">
      <w:start w:val="1"/>
      <w:numFmt w:val="bullet"/>
      <w:lvlText w:val="o"/>
      <w:lvlJc w:val="left"/>
      <w:pPr>
        <w:ind w:left="5760" w:hanging="360"/>
      </w:pPr>
      <w:rPr>
        <w:rFonts w:ascii="Courier New" w:hAnsi="Courier New" w:hint="default"/>
      </w:rPr>
    </w:lvl>
    <w:lvl w:ilvl="8" w:tplc="2AE4CCBE">
      <w:start w:val="1"/>
      <w:numFmt w:val="bullet"/>
      <w:lvlText w:val=""/>
      <w:lvlJc w:val="left"/>
      <w:pPr>
        <w:ind w:left="6480" w:hanging="360"/>
      </w:pPr>
      <w:rPr>
        <w:rFonts w:ascii="Wingdings" w:hAnsi="Wingdings" w:hint="default"/>
      </w:rPr>
    </w:lvl>
  </w:abstractNum>
  <w:abstractNum w:abstractNumId="11" w15:restartNumberingAfterBreak="0">
    <w:nsid w:val="7276B2A6"/>
    <w:multiLevelType w:val="hybridMultilevel"/>
    <w:tmpl w:val="FFFFFFFF"/>
    <w:lvl w:ilvl="0" w:tplc="1ACA22F8">
      <w:start w:val="1"/>
      <w:numFmt w:val="bullet"/>
      <w:lvlText w:val=""/>
      <w:lvlJc w:val="left"/>
      <w:pPr>
        <w:ind w:left="720" w:hanging="360"/>
      </w:pPr>
      <w:rPr>
        <w:rFonts w:ascii="Symbol" w:hAnsi="Symbol" w:hint="default"/>
      </w:rPr>
    </w:lvl>
    <w:lvl w:ilvl="1" w:tplc="FC725A96">
      <w:start w:val="1"/>
      <w:numFmt w:val="bullet"/>
      <w:lvlText w:val="o"/>
      <w:lvlJc w:val="left"/>
      <w:pPr>
        <w:ind w:left="1440" w:hanging="360"/>
      </w:pPr>
      <w:rPr>
        <w:rFonts w:ascii="Courier New" w:hAnsi="Courier New" w:hint="default"/>
      </w:rPr>
    </w:lvl>
    <w:lvl w:ilvl="2" w:tplc="908CD1F6">
      <w:start w:val="1"/>
      <w:numFmt w:val="bullet"/>
      <w:lvlText w:val=""/>
      <w:lvlJc w:val="left"/>
      <w:pPr>
        <w:ind w:left="2160" w:hanging="360"/>
      </w:pPr>
      <w:rPr>
        <w:rFonts w:ascii="Wingdings" w:hAnsi="Wingdings" w:hint="default"/>
      </w:rPr>
    </w:lvl>
    <w:lvl w:ilvl="3" w:tplc="727C5F9C">
      <w:start w:val="1"/>
      <w:numFmt w:val="bullet"/>
      <w:lvlText w:val=""/>
      <w:lvlJc w:val="left"/>
      <w:pPr>
        <w:ind w:left="2880" w:hanging="360"/>
      </w:pPr>
      <w:rPr>
        <w:rFonts w:ascii="Symbol" w:hAnsi="Symbol" w:hint="default"/>
      </w:rPr>
    </w:lvl>
    <w:lvl w:ilvl="4" w:tplc="7848EAE4">
      <w:start w:val="1"/>
      <w:numFmt w:val="bullet"/>
      <w:lvlText w:val="o"/>
      <w:lvlJc w:val="left"/>
      <w:pPr>
        <w:ind w:left="3600" w:hanging="360"/>
      </w:pPr>
      <w:rPr>
        <w:rFonts w:ascii="Courier New" w:hAnsi="Courier New" w:hint="default"/>
      </w:rPr>
    </w:lvl>
    <w:lvl w:ilvl="5" w:tplc="F3CED8B2">
      <w:start w:val="1"/>
      <w:numFmt w:val="bullet"/>
      <w:lvlText w:val=""/>
      <w:lvlJc w:val="left"/>
      <w:pPr>
        <w:ind w:left="4320" w:hanging="360"/>
      </w:pPr>
      <w:rPr>
        <w:rFonts w:ascii="Wingdings" w:hAnsi="Wingdings" w:hint="default"/>
      </w:rPr>
    </w:lvl>
    <w:lvl w:ilvl="6" w:tplc="B6C88FCE">
      <w:start w:val="1"/>
      <w:numFmt w:val="bullet"/>
      <w:lvlText w:val=""/>
      <w:lvlJc w:val="left"/>
      <w:pPr>
        <w:ind w:left="5040" w:hanging="360"/>
      </w:pPr>
      <w:rPr>
        <w:rFonts w:ascii="Symbol" w:hAnsi="Symbol" w:hint="default"/>
      </w:rPr>
    </w:lvl>
    <w:lvl w:ilvl="7" w:tplc="3496D712">
      <w:start w:val="1"/>
      <w:numFmt w:val="bullet"/>
      <w:lvlText w:val="o"/>
      <w:lvlJc w:val="left"/>
      <w:pPr>
        <w:ind w:left="5760" w:hanging="360"/>
      </w:pPr>
      <w:rPr>
        <w:rFonts w:ascii="Courier New" w:hAnsi="Courier New" w:hint="default"/>
      </w:rPr>
    </w:lvl>
    <w:lvl w:ilvl="8" w:tplc="714618F0">
      <w:start w:val="1"/>
      <w:numFmt w:val="bullet"/>
      <w:lvlText w:val=""/>
      <w:lvlJc w:val="left"/>
      <w:pPr>
        <w:ind w:left="6480" w:hanging="360"/>
      </w:pPr>
      <w:rPr>
        <w:rFonts w:ascii="Wingdings" w:hAnsi="Wingdings" w:hint="default"/>
      </w:rPr>
    </w:lvl>
  </w:abstractNum>
  <w:abstractNum w:abstractNumId="12" w15:restartNumberingAfterBreak="0">
    <w:nsid w:val="75811A61"/>
    <w:multiLevelType w:val="hybridMultilevel"/>
    <w:tmpl w:val="EB90A26A"/>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BA78D"/>
    <w:multiLevelType w:val="hybridMultilevel"/>
    <w:tmpl w:val="FFFFFFFF"/>
    <w:lvl w:ilvl="0" w:tplc="0C462534">
      <w:start w:val="1"/>
      <w:numFmt w:val="bullet"/>
      <w:lvlText w:val=""/>
      <w:lvlJc w:val="left"/>
      <w:pPr>
        <w:ind w:left="720" w:hanging="360"/>
      </w:pPr>
      <w:rPr>
        <w:rFonts w:ascii="Symbol" w:hAnsi="Symbol" w:hint="default"/>
      </w:rPr>
    </w:lvl>
    <w:lvl w:ilvl="1" w:tplc="9356EFB4">
      <w:start w:val="1"/>
      <w:numFmt w:val="bullet"/>
      <w:lvlText w:val="o"/>
      <w:lvlJc w:val="left"/>
      <w:pPr>
        <w:ind w:left="1440" w:hanging="360"/>
      </w:pPr>
      <w:rPr>
        <w:rFonts w:ascii="Courier New" w:hAnsi="Courier New" w:hint="default"/>
      </w:rPr>
    </w:lvl>
    <w:lvl w:ilvl="2" w:tplc="83BC28D4">
      <w:start w:val="1"/>
      <w:numFmt w:val="bullet"/>
      <w:lvlText w:val=""/>
      <w:lvlJc w:val="left"/>
      <w:pPr>
        <w:ind w:left="2160" w:hanging="360"/>
      </w:pPr>
      <w:rPr>
        <w:rFonts w:ascii="Wingdings" w:hAnsi="Wingdings" w:hint="default"/>
      </w:rPr>
    </w:lvl>
    <w:lvl w:ilvl="3" w:tplc="98A09720">
      <w:start w:val="1"/>
      <w:numFmt w:val="bullet"/>
      <w:lvlText w:val=""/>
      <w:lvlJc w:val="left"/>
      <w:pPr>
        <w:ind w:left="2880" w:hanging="360"/>
      </w:pPr>
      <w:rPr>
        <w:rFonts w:ascii="Symbol" w:hAnsi="Symbol" w:hint="default"/>
      </w:rPr>
    </w:lvl>
    <w:lvl w:ilvl="4" w:tplc="5128CF2E">
      <w:start w:val="1"/>
      <w:numFmt w:val="bullet"/>
      <w:lvlText w:val="o"/>
      <w:lvlJc w:val="left"/>
      <w:pPr>
        <w:ind w:left="3600" w:hanging="360"/>
      </w:pPr>
      <w:rPr>
        <w:rFonts w:ascii="Courier New" w:hAnsi="Courier New" w:hint="default"/>
      </w:rPr>
    </w:lvl>
    <w:lvl w:ilvl="5" w:tplc="BD6EAB8C">
      <w:start w:val="1"/>
      <w:numFmt w:val="bullet"/>
      <w:lvlText w:val=""/>
      <w:lvlJc w:val="left"/>
      <w:pPr>
        <w:ind w:left="4320" w:hanging="360"/>
      </w:pPr>
      <w:rPr>
        <w:rFonts w:ascii="Wingdings" w:hAnsi="Wingdings" w:hint="default"/>
      </w:rPr>
    </w:lvl>
    <w:lvl w:ilvl="6" w:tplc="CD2C87B4">
      <w:start w:val="1"/>
      <w:numFmt w:val="bullet"/>
      <w:lvlText w:val=""/>
      <w:lvlJc w:val="left"/>
      <w:pPr>
        <w:ind w:left="5040" w:hanging="360"/>
      </w:pPr>
      <w:rPr>
        <w:rFonts w:ascii="Symbol" w:hAnsi="Symbol" w:hint="default"/>
      </w:rPr>
    </w:lvl>
    <w:lvl w:ilvl="7" w:tplc="AE1E4F12">
      <w:start w:val="1"/>
      <w:numFmt w:val="bullet"/>
      <w:lvlText w:val="o"/>
      <w:lvlJc w:val="left"/>
      <w:pPr>
        <w:ind w:left="5760" w:hanging="360"/>
      </w:pPr>
      <w:rPr>
        <w:rFonts w:ascii="Courier New" w:hAnsi="Courier New" w:hint="default"/>
      </w:rPr>
    </w:lvl>
    <w:lvl w:ilvl="8" w:tplc="FBFCBC0C">
      <w:start w:val="1"/>
      <w:numFmt w:val="bullet"/>
      <w:lvlText w:val=""/>
      <w:lvlJc w:val="left"/>
      <w:pPr>
        <w:ind w:left="6480" w:hanging="360"/>
      </w:pPr>
      <w:rPr>
        <w:rFonts w:ascii="Wingdings" w:hAnsi="Wingdings" w:hint="default"/>
      </w:rPr>
    </w:lvl>
  </w:abstractNum>
  <w:num w:numId="1" w16cid:durableId="2102947747">
    <w:abstractNumId w:val="6"/>
  </w:num>
  <w:num w:numId="2" w16cid:durableId="968706461">
    <w:abstractNumId w:val="9"/>
  </w:num>
  <w:num w:numId="3" w16cid:durableId="1861237050">
    <w:abstractNumId w:val="8"/>
  </w:num>
  <w:num w:numId="4" w16cid:durableId="494423455">
    <w:abstractNumId w:val="5"/>
  </w:num>
  <w:num w:numId="5" w16cid:durableId="1053457112">
    <w:abstractNumId w:val="0"/>
  </w:num>
  <w:num w:numId="6" w16cid:durableId="1240559091">
    <w:abstractNumId w:val="10"/>
  </w:num>
  <w:num w:numId="7" w16cid:durableId="704870964">
    <w:abstractNumId w:val="3"/>
  </w:num>
  <w:num w:numId="8" w16cid:durableId="748114392">
    <w:abstractNumId w:val="11"/>
  </w:num>
  <w:num w:numId="9" w16cid:durableId="536087263">
    <w:abstractNumId w:val="1"/>
  </w:num>
  <w:num w:numId="10" w16cid:durableId="1188713794">
    <w:abstractNumId w:val="13"/>
  </w:num>
  <w:num w:numId="11" w16cid:durableId="484512581">
    <w:abstractNumId w:val="4"/>
  </w:num>
  <w:num w:numId="12" w16cid:durableId="1727607089">
    <w:abstractNumId w:val="2"/>
  </w:num>
  <w:num w:numId="13" w16cid:durableId="1117211798">
    <w:abstractNumId w:val="12"/>
  </w:num>
  <w:num w:numId="14" w16cid:durableId="609702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9E669A"/>
    <w:rsid w:val="00004D4F"/>
    <w:rsid w:val="00013363"/>
    <w:rsid w:val="00024D46"/>
    <w:rsid w:val="00095FF9"/>
    <w:rsid w:val="000C0C00"/>
    <w:rsid w:val="000F07A9"/>
    <w:rsid w:val="001412AB"/>
    <w:rsid w:val="00152B7C"/>
    <w:rsid w:val="001914F4"/>
    <w:rsid w:val="001F6B24"/>
    <w:rsid w:val="00216BAF"/>
    <w:rsid w:val="0023187D"/>
    <w:rsid w:val="00232C0E"/>
    <w:rsid w:val="002367C3"/>
    <w:rsid w:val="002558EE"/>
    <w:rsid w:val="00284D30"/>
    <w:rsid w:val="002A4F96"/>
    <w:rsid w:val="002D1545"/>
    <w:rsid w:val="002E3195"/>
    <w:rsid w:val="002F2385"/>
    <w:rsid w:val="00301C7A"/>
    <w:rsid w:val="00304840"/>
    <w:rsid w:val="00314316"/>
    <w:rsid w:val="00320130"/>
    <w:rsid w:val="00320ADA"/>
    <w:rsid w:val="00331C84"/>
    <w:rsid w:val="003447B9"/>
    <w:rsid w:val="003B197B"/>
    <w:rsid w:val="00412019"/>
    <w:rsid w:val="00432663"/>
    <w:rsid w:val="00435CD2"/>
    <w:rsid w:val="00475391"/>
    <w:rsid w:val="00477CAD"/>
    <w:rsid w:val="004A44F4"/>
    <w:rsid w:val="004B17BF"/>
    <w:rsid w:val="004C1C41"/>
    <w:rsid w:val="004D246E"/>
    <w:rsid w:val="004E350A"/>
    <w:rsid w:val="00515881"/>
    <w:rsid w:val="00531AD5"/>
    <w:rsid w:val="00542282"/>
    <w:rsid w:val="00547C5B"/>
    <w:rsid w:val="005548B8"/>
    <w:rsid w:val="00556F11"/>
    <w:rsid w:val="00572BB9"/>
    <w:rsid w:val="005A27B2"/>
    <w:rsid w:val="005C5F75"/>
    <w:rsid w:val="00602D88"/>
    <w:rsid w:val="00602E75"/>
    <w:rsid w:val="00607A0C"/>
    <w:rsid w:val="00622212"/>
    <w:rsid w:val="006250D6"/>
    <w:rsid w:val="00655992"/>
    <w:rsid w:val="006621AC"/>
    <w:rsid w:val="00687EA6"/>
    <w:rsid w:val="006A2076"/>
    <w:rsid w:val="006A68FC"/>
    <w:rsid w:val="006F639B"/>
    <w:rsid w:val="007166BA"/>
    <w:rsid w:val="00740005"/>
    <w:rsid w:val="00747A7F"/>
    <w:rsid w:val="007524C4"/>
    <w:rsid w:val="00787856"/>
    <w:rsid w:val="007D215E"/>
    <w:rsid w:val="007D34AF"/>
    <w:rsid w:val="007D389B"/>
    <w:rsid w:val="007F3307"/>
    <w:rsid w:val="00831F65"/>
    <w:rsid w:val="008350DA"/>
    <w:rsid w:val="008379DE"/>
    <w:rsid w:val="00841AE4"/>
    <w:rsid w:val="0084424B"/>
    <w:rsid w:val="00860244"/>
    <w:rsid w:val="008628AD"/>
    <w:rsid w:val="00875FFE"/>
    <w:rsid w:val="008A3BBA"/>
    <w:rsid w:val="008B23E2"/>
    <w:rsid w:val="008C7124"/>
    <w:rsid w:val="008D0CB9"/>
    <w:rsid w:val="008D7041"/>
    <w:rsid w:val="008F416C"/>
    <w:rsid w:val="00933508"/>
    <w:rsid w:val="00956E3D"/>
    <w:rsid w:val="00985204"/>
    <w:rsid w:val="009A7E2D"/>
    <w:rsid w:val="009B0BEC"/>
    <w:rsid w:val="009C229C"/>
    <w:rsid w:val="009D6B6E"/>
    <w:rsid w:val="009F0F13"/>
    <w:rsid w:val="00A414B3"/>
    <w:rsid w:val="00A76746"/>
    <w:rsid w:val="00A90D39"/>
    <w:rsid w:val="00A96D31"/>
    <w:rsid w:val="00AF4E1D"/>
    <w:rsid w:val="00B2142E"/>
    <w:rsid w:val="00B25AE6"/>
    <w:rsid w:val="00B412DB"/>
    <w:rsid w:val="00B54E17"/>
    <w:rsid w:val="00B76CE9"/>
    <w:rsid w:val="00B82063"/>
    <w:rsid w:val="00B84332"/>
    <w:rsid w:val="00B85E20"/>
    <w:rsid w:val="00BC41A3"/>
    <w:rsid w:val="00BD5EFF"/>
    <w:rsid w:val="00C010A0"/>
    <w:rsid w:val="00C121E2"/>
    <w:rsid w:val="00C32910"/>
    <w:rsid w:val="00C75C98"/>
    <w:rsid w:val="00C76F2B"/>
    <w:rsid w:val="00C85C11"/>
    <w:rsid w:val="00C93718"/>
    <w:rsid w:val="00CB6B6F"/>
    <w:rsid w:val="00CC01E1"/>
    <w:rsid w:val="00D0538B"/>
    <w:rsid w:val="00D47CAB"/>
    <w:rsid w:val="00D70CF1"/>
    <w:rsid w:val="00DA5A2B"/>
    <w:rsid w:val="00DD6EFA"/>
    <w:rsid w:val="00DD71D5"/>
    <w:rsid w:val="00DF1FAE"/>
    <w:rsid w:val="00DF4A7E"/>
    <w:rsid w:val="00E07F75"/>
    <w:rsid w:val="00E1061B"/>
    <w:rsid w:val="00E41687"/>
    <w:rsid w:val="00E6430F"/>
    <w:rsid w:val="00E87980"/>
    <w:rsid w:val="00E963BB"/>
    <w:rsid w:val="00EA4068"/>
    <w:rsid w:val="00EB1808"/>
    <w:rsid w:val="00EC3764"/>
    <w:rsid w:val="00EC749A"/>
    <w:rsid w:val="00EF2465"/>
    <w:rsid w:val="00F155AD"/>
    <w:rsid w:val="00F73C51"/>
    <w:rsid w:val="00F9203C"/>
    <w:rsid w:val="00FA2EFD"/>
    <w:rsid w:val="00FB45FA"/>
    <w:rsid w:val="00FD3661"/>
    <w:rsid w:val="00FF6227"/>
    <w:rsid w:val="459E669A"/>
    <w:rsid w:val="49011E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669A"/>
  <w15:docId w15:val="{9B2BF15F-9C6F-6345-BA5A-8E7CC8DC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2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42E"/>
    <w:rPr>
      <w:rFonts w:ascii="Tahoma" w:hAnsi="Tahoma" w:cs="Tahoma"/>
      <w:sz w:val="16"/>
      <w:szCs w:val="16"/>
    </w:rPr>
  </w:style>
  <w:style w:type="paragraph" w:styleId="Header">
    <w:name w:val="header"/>
    <w:basedOn w:val="Normal"/>
    <w:link w:val="HeaderChar"/>
    <w:uiPriority w:val="99"/>
    <w:unhideWhenUsed/>
    <w:rsid w:val="002E3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195"/>
  </w:style>
  <w:style w:type="paragraph" w:styleId="Footer">
    <w:name w:val="footer"/>
    <w:basedOn w:val="Normal"/>
    <w:link w:val="FooterChar"/>
    <w:uiPriority w:val="99"/>
    <w:unhideWhenUsed/>
    <w:rsid w:val="002E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B</dc:creator>
  <cp:lastModifiedBy>Monica B</cp:lastModifiedBy>
  <cp:revision>2</cp:revision>
  <dcterms:created xsi:type="dcterms:W3CDTF">2023-10-26T17:31:00Z</dcterms:created>
  <dcterms:modified xsi:type="dcterms:W3CDTF">2023-10-26T17:31:00Z</dcterms:modified>
</cp:coreProperties>
</file>