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88E" w:rsidRDefault="00DD688E" w:rsidP="00A676C5">
      <w:pPr>
        <w:jc w:val="center"/>
        <w:rPr>
          <w:rFonts w:ascii="Times New Roman" w:hAnsi="Times New Roman" w:cs="Times New Roman"/>
          <w:b/>
        </w:rPr>
      </w:pPr>
      <w:r>
        <w:rPr>
          <w:rFonts w:ascii="Times New Roman" w:hAnsi="Times New Roman" w:cs="Times New Roman"/>
          <w:b/>
        </w:rPr>
        <w:t xml:space="preserve">COVID 19 VACCINE ANALYSIS </w:t>
      </w:r>
    </w:p>
    <w:p w:rsidR="00DF2DCA" w:rsidRDefault="00A676C5" w:rsidP="00A676C5">
      <w:pPr>
        <w:jc w:val="center"/>
        <w:rPr>
          <w:rFonts w:ascii="Times New Roman" w:hAnsi="Times New Roman" w:cs="Times New Roman"/>
          <w:b/>
        </w:rPr>
      </w:pPr>
      <w:r w:rsidRPr="00A676C5">
        <w:rPr>
          <w:rFonts w:ascii="Times New Roman" w:hAnsi="Times New Roman" w:cs="Times New Roman"/>
          <w:b/>
        </w:rPr>
        <w:t>PHASE 4</w:t>
      </w:r>
    </w:p>
    <w:p w:rsidR="008E5A5D" w:rsidRDefault="008E5A5D" w:rsidP="00A676C5">
      <w:pPr>
        <w:rPr>
          <w:rFonts w:ascii="Times New Roman" w:hAnsi="Times New Roman" w:cs="Times New Roman"/>
          <w:b/>
          <w:sz w:val="24"/>
          <w:szCs w:val="24"/>
          <w:u w:val="single"/>
        </w:rPr>
      </w:pPr>
      <w:r>
        <w:rPr>
          <w:rFonts w:ascii="Times New Roman" w:hAnsi="Times New Roman" w:cs="Times New Roman"/>
          <w:b/>
          <w:sz w:val="24"/>
          <w:szCs w:val="24"/>
          <w:u w:val="single"/>
        </w:rPr>
        <w:t>OVER VIEW:</w:t>
      </w:r>
    </w:p>
    <w:p w:rsidR="003A6E3A" w:rsidRDefault="009A5FCB" w:rsidP="00A676C5">
      <w:pPr>
        <w:rPr>
          <w:rFonts w:ascii="Times New Roman" w:hAnsi="Times New Roman" w:cs="Times New Roman"/>
          <w:bCs/>
          <w:sz w:val="24"/>
          <w:szCs w:val="24"/>
        </w:rPr>
      </w:pPr>
      <w:r>
        <w:rPr>
          <w:rFonts w:ascii="Times New Roman" w:hAnsi="Times New Roman" w:cs="Times New Roman"/>
          <w:bCs/>
          <w:sz w:val="24"/>
          <w:szCs w:val="24"/>
        </w:rPr>
        <w:t>This phase of our project is arriving at</w:t>
      </w:r>
    </w:p>
    <w:p w:rsidR="008E5A5D" w:rsidRDefault="003A6E3A" w:rsidP="003A6E3A">
      <w:pPr>
        <w:pStyle w:val="ListParagraph"/>
        <w:numPr>
          <w:ilvl w:val="0"/>
          <w:numId w:val="5"/>
        </w:numPr>
        <w:rPr>
          <w:rFonts w:ascii="Times New Roman" w:hAnsi="Times New Roman" w:cs="Times New Roman"/>
          <w:bCs/>
          <w:sz w:val="24"/>
          <w:szCs w:val="24"/>
        </w:rPr>
      </w:pPr>
      <w:r w:rsidRPr="003A6E3A">
        <w:rPr>
          <w:rFonts w:ascii="Times New Roman" w:hAnsi="Times New Roman" w:cs="Times New Roman"/>
          <w:bCs/>
          <w:sz w:val="24"/>
          <w:szCs w:val="24"/>
        </w:rPr>
        <w:t>Feature Engineering</w:t>
      </w:r>
      <w:r w:rsidR="00106D69">
        <w:rPr>
          <w:rFonts w:ascii="Times New Roman" w:hAnsi="Times New Roman" w:cs="Times New Roman"/>
          <w:bCs/>
          <w:sz w:val="24"/>
          <w:szCs w:val="24"/>
        </w:rPr>
        <w:t xml:space="preserve"> of our Data Model</w:t>
      </w:r>
    </w:p>
    <w:p w:rsidR="00106D69" w:rsidRPr="003A6E3A" w:rsidRDefault="00106D69" w:rsidP="003A6E3A">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Model Training </w:t>
      </w:r>
    </w:p>
    <w:p w:rsidR="003A6E3A" w:rsidRDefault="003A6E3A" w:rsidP="003A6E3A">
      <w:pPr>
        <w:pStyle w:val="ListParagraph"/>
        <w:numPr>
          <w:ilvl w:val="0"/>
          <w:numId w:val="5"/>
        </w:numPr>
        <w:rPr>
          <w:rFonts w:ascii="Times New Roman" w:hAnsi="Times New Roman" w:cs="Times New Roman"/>
          <w:bCs/>
          <w:sz w:val="24"/>
          <w:szCs w:val="24"/>
        </w:rPr>
      </w:pPr>
      <w:r w:rsidRPr="003A6E3A">
        <w:rPr>
          <w:rFonts w:ascii="Times New Roman" w:hAnsi="Times New Roman" w:cs="Times New Roman"/>
          <w:bCs/>
          <w:sz w:val="24"/>
          <w:szCs w:val="24"/>
        </w:rPr>
        <w:t>Model Evaluation</w:t>
      </w:r>
    </w:p>
    <w:p w:rsidR="00514435" w:rsidRPr="00514435" w:rsidRDefault="00514435" w:rsidP="00514435">
      <w:pPr>
        <w:ind w:left="360"/>
        <w:rPr>
          <w:rFonts w:ascii="Times New Roman" w:hAnsi="Times New Roman" w:cs="Times New Roman"/>
          <w:bCs/>
          <w:sz w:val="24"/>
          <w:szCs w:val="24"/>
        </w:rPr>
      </w:pPr>
      <w:r>
        <w:rPr>
          <w:rFonts w:ascii="Times New Roman" w:hAnsi="Times New Roman" w:cs="Times New Roman"/>
          <w:bCs/>
          <w:sz w:val="24"/>
          <w:szCs w:val="24"/>
        </w:rPr>
        <w:t xml:space="preserve">Where the </w:t>
      </w:r>
      <w:r w:rsidR="00884D4F">
        <w:rPr>
          <w:rFonts w:ascii="Times New Roman" w:hAnsi="Times New Roman" w:cs="Times New Roman"/>
          <w:bCs/>
          <w:sz w:val="24"/>
          <w:szCs w:val="24"/>
        </w:rPr>
        <w:t xml:space="preserve">preprocessed </w:t>
      </w:r>
      <w:r w:rsidR="00BE7556">
        <w:rPr>
          <w:rFonts w:ascii="Times New Roman" w:hAnsi="Times New Roman" w:cs="Times New Roman"/>
          <w:bCs/>
          <w:sz w:val="24"/>
          <w:szCs w:val="24"/>
        </w:rPr>
        <w:t xml:space="preserve">data on which earlier stage </w:t>
      </w:r>
      <w:r w:rsidR="00884D4F">
        <w:rPr>
          <w:rFonts w:ascii="Times New Roman" w:hAnsi="Times New Roman" w:cs="Times New Roman"/>
          <w:bCs/>
          <w:sz w:val="24"/>
          <w:szCs w:val="24"/>
        </w:rPr>
        <w:t>preliminary fundamental analytical tests have been performed is taken and further put to deeper understanding of the data information</w:t>
      </w:r>
      <w:r w:rsidR="00935D2B">
        <w:rPr>
          <w:rFonts w:ascii="Times New Roman" w:hAnsi="Times New Roman" w:cs="Times New Roman"/>
          <w:bCs/>
          <w:sz w:val="24"/>
          <w:szCs w:val="24"/>
        </w:rPr>
        <w:t>, clearer information processing and crisp on-point analysis</w:t>
      </w:r>
      <w:r w:rsidR="00D94CA8">
        <w:rPr>
          <w:rFonts w:ascii="Times New Roman" w:hAnsi="Times New Roman" w:cs="Times New Roman"/>
          <w:bCs/>
          <w:sz w:val="24"/>
          <w:szCs w:val="24"/>
        </w:rPr>
        <w:t xml:space="preserve"> that are advanced and extensively efficient.</w:t>
      </w:r>
    </w:p>
    <w:p w:rsidR="00A676C5" w:rsidRDefault="00A676C5" w:rsidP="00A676C5">
      <w:pPr>
        <w:rPr>
          <w:rFonts w:ascii="Times New Roman" w:hAnsi="Times New Roman" w:cs="Times New Roman"/>
          <w:b/>
          <w:sz w:val="24"/>
          <w:szCs w:val="24"/>
        </w:rPr>
      </w:pPr>
      <w:r w:rsidRPr="004D7E33">
        <w:rPr>
          <w:rFonts w:ascii="Times New Roman" w:hAnsi="Times New Roman" w:cs="Times New Roman"/>
          <w:b/>
          <w:sz w:val="24"/>
          <w:szCs w:val="24"/>
          <w:u w:val="single"/>
        </w:rPr>
        <w:t>FEATURE ENGINEERING</w:t>
      </w:r>
      <w:r>
        <w:rPr>
          <w:rFonts w:ascii="Times New Roman" w:hAnsi="Times New Roman" w:cs="Times New Roman"/>
          <w:b/>
          <w:sz w:val="24"/>
          <w:szCs w:val="24"/>
        </w:rPr>
        <w:t>:</w:t>
      </w:r>
    </w:p>
    <w:p w:rsidR="00A676C5" w:rsidRPr="00A676C5" w:rsidRDefault="00A676C5" w:rsidP="00A676C5">
      <w:pPr>
        <w:rPr>
          <w:rFonts w:ascii="Times New Roman" w:hAnsi="Times New Roman" w:cs="Times New Roman"/>
          <w:sz w:val="24"/>
          <w:szCs w:val="24"/>
        </w:rPr>
      </w:pPr>
      <w:r w:rsidRPr="00A676C5">
        <w:rPr>
          <w:rFonts w:ascii="Times New Roman" w:hAnsi="Times New Roman" w:cs="Times New Roman"/>
          <w:b/>
          <w:sz w:val="24"/>
          <w:szCs w:val="24"/>
        </w:rPr>
        <w:t>•</w:t>
      </w:r>
      <w:r w:rsidRPr="00A676C5">
        <w:rPr>
          <w:rFonts w:ascii="Times New Roman" w:hAnsi="Times New Roman" w:cs="Times New Roman"/>
          <w:sz w:val="24"/>
          <w:szCs w:val="24"/>
        </w:rPr>
        <w:t>Feature engineering is the process of selecting, transforming, or creating data attributes (features) to enhance the performance of machine learning models.</w:t>
      </w:r>
    </w:p>
    <w:p w:rsidR="00A676C5" w:rsidRPr="00A676C5" w:rsidRDefault="00D97AB5" w:rsidP="00A676C5">
      <w:pPr>
        <w:rPr>
          <w:rFonts w:ascii="Times New Roman" w:hAnsi="Times New Roman" w:cs="Times New Roman"/>
          <w:sz w:val="24"/>
          <w:szCs w:val="24"/>
        </w:rPr>
      </w:pPr>
      <w:r>
        <w:rPr>
          <w:rFonts w:ascii="Times New Roman" w:hAnsi="Times New Roman" w:cs="Times New Roman"/>
          <w:sz w:val="24"/>
          <w:szCs w:val="24"/>
        </w:rPr>
        <w:t>•</w:t>
      </w:r>
      <w:r w:rsidR="00A676C5" w:rsidRPr="00A676C5">
        <w:rPr>
          <w:rFonts w:ascii="Times New Roman" w:hAnsi="Times New Roman" w:cs="Times New Roman"/>
          <w:sz w:val="24"/>
          <w:szCs w:val="24"/>
        </w:rPr>
        <w:t xml:space="preserve">It involves tasks such as feature selection, handling missing data, scaling, encoding categorical variables, and creating new informative features. </w:t>
      </w:r>
    </w:p>
    <w:p w:rsidR="00A676C5" w:rsidRPr="00A676C5" w:rsidRDefault="00D97AB5" w:rsidP="00A676C5">
      <w:pPr>
        <w:rPr>
          <w:rFonts w:ascii="Times New Roman" w:hAnsi="Times New Roman" w:cs="Times New Roman"/>
          <w:sz w:val="24"/>
          <w:szCs w:val="24"/>
        </w:rPr>
      </w:pPr>
      <w:r>
        <w:rPr>
          <w:rFonts w:ascii="Times New Roman" w:hAnsi="Times New Roman" w:cs="Times New Roman"/>
          <w:sz w:val="24"/>
          <w:szCs w:val="24"/>
        </w:rPr>
        <w:t>•</w:t>
      </w:r>
      <w:r w:rsidR="00A676C5" w:rsidRPr="00A676C5">
        <w:rPr>
          <w:rFonts w:ascii="Times New Roman" w:hAnsi="Times New Roman" w:cs="Times New Roman"/>
          <w:sz w:val="24"/>
          <w:szCs w:val="24"/>
        </w:rPr>
        <w:t>Effective feature engineering can significantly impact a model's accuracy and predictive power. It requires domain knowledge and a balance between simplification and information retention.</w:t>
      </w:r>
    </w:p>
    <w:p w:rsidR="00A676C5" w:rsidRPr="004D7E33" w:rsidRDefault="00A676C5" w:rsidP="00A676C5">
      <w:pPr>
        <w:rPr>
          <w:rFonts w:ascii="Times New Roman" w:hAnsi="Times New Roman" w:cs="Times New Roman"/>
          <w:b/>
          <w:sz w:val="24"/>
          <w:szCs w:val="24"/>
          <w:u w:val="single"/>
        </w:rPr>
      </w:pPr>
      <w:r w:rsidRPr="004D7E33">
        <w:rPr>
          <w:rFonts w:ascii="Times New Roman" w:hAnsi="Times New Roman" w:cs="Times New Roman"/>
          <w:b/>
          <w:sz w:val="24"/>
          <w:szCs w:val="24"/>
          <w:u w:val="single"/>
        </w:rPr>
        <w:t>TIME SERIES ANALYSIS:</w:t>
      </w:r>
    </w:p>
    <w:p w:rsidR="00A676C5" w:rsidRPr="00A676C5" w:rsidRDefault="00A676C5" w:rsidP="00A676C5">
      <w:pPr>
        <w:rPr>
          <w:rFonts w:ascii="Times New Roman" w:hAnsi="Times New Roman" w:cs="Times New Roman"/>
          <w:sz w:val="24"/>
          <w:szCs w:val="24"/>
        </w:rPr>
      </w:pPr>
      <w:r w:rsidRPr="00A676C5">
        <w:rPr>
          <w:rFonts w:ascii="Times New Roman" w:hAnsi="Times New Roman" w:cs="Times New Roman"/>
          <w:sz w:val="24"/>
          <w:szCs w:val="24"/>
        </w:rPr>
        <w:t>Time series analysis is a statistical method for studying data collected over time. It involves identifying patterns, trends, and seasonality within the data, making predictions, and detecting anomalies.</w:t>
      </w:r>
    </w:p>
    <w:p w:rsidR="00A676C5" w:rsidRPr="00A676C5" w:rsidRDefault="00A676C5" w:rsidP="00A676C5">
      <w:pPr>
        <w:rPr>
          <w:rFonts w:ascii="Times New Roman" w:hAnsi="Times New Roman" w:cs="Times New Roman"/>
          <w:sz w:val="24"/>
          <w:szCs w:val="24"/>
        </w:rPr>
      </w:pPr>
      <w:r w:rsidRPr="00A676C5">
        <w:rPr>
          <w:rFonts w:ascii="Times New Roman" w:hAnsi="Times New Roman" w:cs="Times New Roman"/>
          <w:sz w:val="24"/>
          <w:szCs w:val="24"/>
        </w:rPr>
        <w:t>Common techniques include decomposition, forecasting models like ARIMA, and visualizing data for better insights into temporal relationships.</w:t>
      </w:r>
    </w:p>
    <w:p w:rsidR="004D7E33" w:rsidRDefault="00A676C5" w:rsidP="00A676C5">
      <w:pPr>
        <w:rPr>
          <w:rFonts w:ascii="Times New Roman" w:hAnsi="Times New Roman" w:cs="Times New Roman"/>
          <w:sz w:val="24"/>
          <w:szCs w:val="24"/>
        </w:rPr>
      </w:pPr>
      <w:r w:rsidRPr="00A676C5">
        <w:rPr>
          <w:rFonts w:ascii="Times New Roman" w:hAnsi="Times New Roman" w:cs="Times New Roman"/>
          <w:sz w:val="24"/>
          <w:szCs w:val="24"/>
        </w:rPr>
        <w:t xml:space="preserve">We  performed this analysis in our code below to find percentage of a country fully vaccinated </w:t>
      </w:r>
      <w:r w:rsidR="00BE7556" w:rsidRPr="00A676C5">
        <w:rPr>
          <w:rFonts w:ascii="Times New Roman" w:hAnsi="Times New Roman" w:cs="Times New Roman"/>
          <w:sz w:val="24"/>
          <w:szCs w:val="24"/>
        </w:rPr>
        <w:t>month wise</w:t>
      </w:r>
      <w:r w:rsidRPr="00A676C5">
        <w:rPr>
          <w:rFonts w:ascii="Times New Roman" w:hAnsi="Times New Roman" w:cs="Times New Roman"/>
          <w:sz w:val="24"/>
          <w:szCs w:val="24"/>
        </w:rPr>
        <w:t>,</w:t>
      </w:r>
    </w:p>
    <w:p w:rsidR="00A676C5" w:rsidRDefault="00A676C5" w:rsidP="00A676C5">
      <w:pPr>
        <w:rPr>
          <w:rFonts w:ascii="Times New Roman" w:hAnsi="Times New Roman" w:cs="Times New Roman"/>
          <w:b/>
          <w:sz w:val="24"/>
          <w:szCs w:val="24"/>
        </w:rPr>
      </w:pPr>
      <w:r w:rsidRPr="00A676C5">
        <w:rPr>
          <w:rFonts w:ascii="Times New Roman" w:hAnsi="Times New Roman" w:cs="Times New Roman"/>
          <w:b/>
          <w:noProof/>
          <w:sz w:val="24"/>
          <w:szCs w:val="24"/>
          <w:lang w:bidi="ta-IN"/>
        </w:rPr>
        <w:lastRenderedPageBreak/>
        <w:drawing>
          <wp:inline distT="0" distB="0" distL="0" distR="0">
            <wp:extent cx="5943440" cy="3360057"/>
            <wp:effectExtent l="0" t="0" r="635" b="0"/>
            <wp:docPr id="13" name="Picture 0" descr="WhatsApp Image 2023-10-24 at 8.17.0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8.17.07 AM.jpeg"/>
                    <pic:cNvPicPr/>
                  </pic:nvPicPr>
                  <pic:blipFill>
                    <a:blip r:embed="rId5"/>
                    <a:stretch>
                      <a:fillRect/>
                    </a:stretch>
                  </pic:blipFill>
                  <pic:spPr>
                    <a:xfrm>
                      <a:off x="0" y="0"/>
                      <a:ext cx="5943600" cy="3360147"/>
                    </a:xfrm>
                    <a:prstGeom prst="rect">
                      <a:avLst/>
                    </a:prstGeom>
                  </pic:spPr>
                </pic:pic>
              </a:graphicData>
            </a:graphic>
          </wp:inline>
        </w:drawing>
      </w:r>
    </w:p>
    <w:p w:rsidR="009C6729" w:rsidRDefault="009C6729" w:rsidP="00A676C5">
      <w:pPr>
        <w:rPr>
          <w:rFonts w:ascii="Times New Roman" w:hAnsi="Times New Roman" w:cs="Times New Roman"/>
          <w:b/>
          <w:sz w:val="24"/>
          <w:szCs w:val="24"/>
        </w:rPr>
      </w:pPr>
    </w:p>
    <w:p w:rsidR="00A676C5" w:rsidRDefault="00A676C5" w:rsidP="00A676C5">
      <w:pPr>
        <w:rPr>
          <w:rFonts w:ascii="Times New Roman" w:hAnsi="Times New Roman" w:cs="Times New Roman"/>
          <w:sz w:val="24"/>
          <w:szCs w:val="24"/>
        </w:rPr>
      </w:pPr>
      <w:r w:rsidRPr="00A676C5">
        <w:rPr>
          <w:rFonts w:ascii="Times New Roman" w:hAnsi="Times New Roman" w:cs="Times New Roman"/>
          <w:noProof/>
          <w:sz w:val="24"/>
          <w:szCs w:val="24"/>
          <w:lang w:bidi="ta-IN"/>
        </w:rPr>
        <w:drawing>
          <wp:inline distT="0" distB="0" distL="0" distR="0">
            <wp:extent cx="5979886" cy="3584575"/>
            <wp:effectExtent l="0" t="0" r="1905" b="0"/>
            <wp:docPr id="2" name="Picture 1" descr="WhatsApp Image 2023-10-24 at 8.18.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8.18.12 AM.jpeg"/>
                    <pic:cNvPicPr/>
                  </pic:nvPicPr>
                  <pic:blipFill>
                    <a:blip r:embed="rId6"/>
                    <a:stretch>
                      <a:fillRect/>
                    </a:stretch>
                  </pic:blipFill>
                  <pic:spPr>
                    <a:xfrm>
                      <a:off x="0" y="0"/>
                      <a:ext cx="6000420" cy="3596884"/>
                    </a:xfrm>
                    <a:prstGeom prst="rect">
                      <a:avLst/>
                    </a:prstGeom>
                  </pic:spPr>
                </pic:pic>
              </a:graphicData>
            </a:graphic>
          </wp:inline>
        </w:drawing>
      </w:r>
    </w:p>
    <w:p w:rsidR="004D5A02" w:rsidRDefault="004D5A02" w:rsidP="00A676C5">
      <w:pPr>
        <w:rPr>
          <w:rFonts w:ascii="Times New Roman" w:hAnsi="Times New Roman" w:cs="Times New Roman"/>
          <w:sz w:val="24"/>
          <w:szCs w:val="24"/>
        </w:rPr>
      </w:pPr>
    </w:p>
    <w:p w:rsidR="009C6729" w:rsidRDefault="009C6729" w:rsidP="00A676C5">
      <w:pPr>
        <w:rPr>
          <w:rFonts w:ascii="Times New Roman" w:hAnsi="Times New Roman" w:cs="Times New Roman"/>
          <w:sz w:val="24"/>
          <w:szCs w:val="24"/>
        </w:rPr>
      </w:pPr>
    </w:p>
    <w:p w:rsidR="00A676C5" w:rsidRPr="00A676C5" w:rsidRDefault="00D97AB5" w:rsidP="00A676C5">
      <w:pPr>
        <w:rPr>
          <w:rFonts w:ascii="Times New Roman" w:hAnsi="Times New Roman" w:cs="Times New Roman"/>
          <w:sz w:val="24"/>
          <w:szCs w:val="24"/>
        </w:rPr>
      </w:pPr>
      <w:r>
        <w:rPr>
          <w:rFonts w:ascii="Times New Roman" w:hAnsi="Times New Roman" w:cs="Times New Roman"/>
          <w:sz w:val="24"/>
          <w:szCs w:val="24"/>
        </w:rPr>
        <w:lastRenderedPageBreak/>
        <w:t>•</w:t>
      </w:r>
      <w:r w:rsidR="00A676C5" w:rsidRPr="00A676C5">
        <w:rPr>
          <w:rFonts w:ascii="Times New Roman" w:hAnsi="Times New Roman" w:cs="Times New Roman"/>
          <w:sz w:val="24"/>
          <w:szCs w:val="24"/>
        </w:rPr>
        <w:t xml:space="preserve">Initially, we load the dataset and ensure the dates are in the right format for accurate analysis. Then, we extract the year and month, which will be crucial for understanding trends over time. </w:t>
      </w:r>
    </w:p>
    <w:p w:rsidR="00A676C5" w:rsidRPr="00A676C5" w:rsidRDefault="00D97AB5" w:rsidP="00A676C5">
      <w:pPr>
        <w:rPr>
          <w:rFonts w:ascii="Times New Roman" w:hAnsi="Times New Roman" w:cs="Times New Roman"/>
          <w:sz w:val="24"/>
          <w:szCs w:val="24"/>
        </w:rPr>
      </w:pPr>
      <w:r>
        <w:rPr>
          <w:rFonts w:ascii="Times New Roman" w:hAnsi="Times New Roman" w:cs="Times New Roman"/>
          <w:sz w:val="24"/>
          <w:szCs w:val="24"/>
        </w:rPr>
        <w:t>•</w:t>
      </w:r>
      <w:r w:rsidR="00A676C5" w:rsidRPr="00A676C5">
        <w:rPr>
          <w:rFonts w:ascii="Times New Roman" w:hAnsi="Times New Roman" w:cs="Times New Roman"/>
          <w:sz w:val="24"/>
          <w:szCs w:val="24"/>
        </w:rPr>
        <w:t xml:space="preserve">Moving forward, we calculate the percentage of individuals who are fully vaccinated. To keep things organized, we sort the data by country, year, and month. </w:t>
      </w:r>
    </w:p>
    <w:p w:rsidR="00A676C5" w:rsidRDefault="00A676C5" w:rsidP="00A676C5">
      <w:pPr>
        <w:rPr>
          <w:rFonts w:ascii="Times New Roman" w:hAnsi="Times New Roman" w:cs="Times New Roman"/>
          <w:sz w:val="24"/>
          <w:szCs w:val="24"/>
        </w:rPr>
      </w:pPr>
      <w:r w:rsidRPr="00A676C5">
        <w:rPr>
          <w:rFonts w:ascii="Times New Roman" w:hAnsi="Times New Roman" w:cs="Times New Roman"/>
          <w:sz w:val="24"/>
          <w:szCs w:val="24"/>
        </w:rPr>
        <w:t>Following that, we group the data and compute the average percentage of fully vaccinated individuals for each month</w:t>
      </w:r>
    </w:p>
    <w:p w:rsidR="00A676C5" w:rsidRPr="00F5341D" w:rsidRDefault="00A676C5" w:rsidP="00A676C5">
      <w:pPr>
        <w:rPr>
          <w:rFonts w:ascii="Times New Roman" w:hAnsi="Times New Roman" w:cs="Times New Roman"/>
          <w:sz w:val="24"/>
          <w:szCs w:val="24"/>
          <w:u w:val="single"/>
        </w:rPr>
      </w:pPr>
      <w:r w:rsidRPr="00F5341D">
        <w:rPr>
          <w:rFonts w:ascii="Times New Roman" w:hAnsi="Times New Roman" w:cs="Times New Roman"/>
          <w:b/>
          <w:sz w:val="24"/>
          <w:szCs w:val="24"/>
          <w:u w:val="single"/>
        </w:rPr>
        <w:t>GEOSPATIAL ANALYSIS</w:t>
      </w:r>
      <w:r w:rsidRPr="00F5341D">
        <w:rPr>
          <w:rFonts w:ascii="Times New Roman" w:hAnsi="Times New Roman" w:cs="Times New Roman"/>
          <w:sz w:val="24"/>
          <w:szCs w:val="24"/>
          <w:u w:val="single"/>
        </w:rPr>
        <w:t>:</w:t>
      </w:r>
    </w:p>
    <w:p w:rsidR="00F5341D" w:rsidRDefault="00A676C5" w:rsidP="00A676C5">
      <w:pPr>
        <w:rPr>
          <w:rFonts w:ascii="Times New Roman" w:hAnsi="Times New Roman" w:cs="Times New Roman"/>
          <w:sz w:val="24"/>
          <w:szCs w:val="24"/>
        </w:rPr>
      </w:pPr>
      <w:r w:rsidRPr="00A676C5">
        <w:rPr>
          <w:rFonts w:ascii="Times New Roman" w:hAnsi="Times New Roman" w:cs="Times New Roman"/>
          <w:sz w:val="24"/>
          <w:szCs w:val="24"/>
        </w:rPr>
        <w:t>Geospatial analysis is the process of examining and interpreting data that is linked to geographic locations. It involves using geographic information systems (GIS) and other tools to analyze spatial patterns, relationships, and trends.</w:t>
      </w:r>
    </w:p>
    <w:p w:rsidR="00690C31" w:rsidRDefault="00A676C5" w:rsidP="00A676C5">
      <w:pPr>
        <w:rPr>
          <w:rFonts w:ascii="Times New Roman" w:hAnsi="Times New Roman" w:cs="Times New Roman"/>
          <w:sz w:val="24"/>
          <w:szCs w:val="24"/>
        </w:rPr>
      </w:pPr>
      <w:r w:rsidRPr="00A676C5">
        <w:rPr>
          <w:rFonts w:ascii="Times New Roman" w:hAnsi="Times New Roman" w:cs="Times New Roman"/>
          <w:sz w:val="24"/>
          <w:szCs w:val="24"/>
        </w:rPr>
        <w:t xml:space="preserve"> Geospatial analysis is vital in fields like urban planning, environmental management, logistics, and disaster response for informed decision-making and problem-solving </w:t>
      </w:r>
      <w:r w:rsidR="00430697">
        <w:rPr>
          <w:rFonts w:ascii="Times New Roman" w:hAnsi="Times New Roman" w:cs="Times New Roman"/>
          <w:sz w:val="24"/>
          <w:szCs w:val="24"/>
        </w:rPr>
        <w:t xml:space="preserve">that leans on to </w:t>
      </w:r>
      <w:r w:rsidRPr="00A676C5">
        <w:rPr>
          <w:rFonts w:ascii="Times New Roman" w:hAnsi="Times New Roman" w:cs="Times New Roman"/>
          <w:sz w:val="24"/>
          <w:szCs w:val="24"/>
        </w:rPr>
        <w:t xml:space="preserve">location-based </w:t>
      </w:r>
      <w:r w:rsidR="00430697" w:rsidRPr="00A676C5">
        <w:rPr>
          <w:rFonts w:ascii="Times New Roman" w:hAnsi="Times New Roman" w:cs="Times New Roman"/>
          <w:sz w:val="24"/>
          <w:szCs w:val="24"/>
        </w:rPr>
        <w:t>data. We</w:t>
      </w:r>
      <w:r w:rsidRPr="00A676C5">
        <w:rPr>
          <w:rFonts w:ascii="Times New Roman" w:hAnsi="Times New Roman" w:cs="Times New Roman"/>
          <w:sz w:val="24"/>
          <w:szCs w:val="24"/>
        </w:rPr>
        <w:t xml:space="preserve"> performed this analysis in our code below to examine a visualize about total vaccination</w:t>
      </w:r>
    </w:p>
    <w:p w:rsidR="00A676C5" w:rsidRDefault="00A676C5" w:rsidP="00A676C5">
      <w:pPr>
        <w:rPr>
          <w:rFonts w:ascii="Times New Roman" w:hAnsi="Times New Roman" w:cs="Times New Roman"/>
          <w:sz w:val="24"/>
          <w:szCs w:val="24"/>
        </w:rPr>
      </w:pPr>
      <w:r w:rsidRPr="00A676C5">
        <w:rPr>
          <w:rFonts w:ascii="Times New Roman" w:hAnsi="Times New Roman" w:cs="Times New Roman"/>
          <w:sz w:val="24"/>
          <w:szCs w:val="24"/>
        </w:rPr>
        <w:t xml:space="preserve"> </w:t>
      </w:r>
      <w:r w:rsidRPr="00A676C5">
        <w:rPr>
          <w:rFonts w:ascii="Times New Roman" w:hAnsi="Times New Roman" w:cs="Times New Roman"/>
          <w:noProof/>
          <w:sz w:val="24"/>
          <w:szCs w:val="24"/>
          <w:lang w:bidi="ta-IN"/>
        </w:rPr>
        <w:drawing>
          <wp:inline distT="0" distB="0" distL="0" distR="0">
            <wp:extent cx="6210689" cy="3868057"/>
            <wp:effectExtent l="0" t="0" r="0" b="0"/>
            <wp:docPr id="5" name="Picture 2" descr="WhatsApp Image 2023-10-24 at 8.22.5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8.22.58 AM.jpeg"/>
                    <pic:cNvPicPr/>
                  </pic:nvPicPr>
                  <pic:blipFill>
                    <a:blip r:embed="rId7"/>
                    <a:stretch>
                      <a:fillRect/>
                    </a:stretch>
                  </pic:blipFill>
                  <pic:spPr>
                    <a:xfrm>
                      <a:off x="0" y="0"/>
                      <a:ext cx="6216403" cy="3871616"/>
                    </a:xfrm>
                    <a:prstGeom prst="rect">
                      <a:avLst/>
                    </a:prstGeom>
                  </pic:spPr>
                </pic:pic>
              </a:graphicData>
            </a:graphic>
          </wp:inline>
        </w:drawing>
      </w:r>
    </w:p>
    <w:p w:rsidR="00690C31" w:rsidRDefault="00690C31" w:rsidP="00A676C5">
      <w:pPr>
        <w:rPr>
          <w:rFonts w:ascii="Times New Roman" w:hAnsi="Times New Roman" w:cs="Times New Roman"/>
          <w:sz w:val="24"/>
          <w:szCs w:val="24"/>
        </w:rPr>
      </w:pPr>
    </w:p>
    <w:p w:rsidR="00A676C5" w:rsidRDefault="00A676C5" w:rsidP="00A676C5">
      <w:pPr>
        <w:rPr>
          <w:rFonts w:ascii="Times New Roman" w:hAnsi="Times New Roman" w:cs="Times New Roman"/>
          <w:sz w:val="24"/>
          <w:szCs w:val="24"/>
        </w:rPr>
      </w:pPr>
      <w:r w:rsidRPr="00A676C5">
        <w:rPr>
          <w:rFonts w:ascii="Times New Roman" w:hAnsi="Times New Roman" w:cs="Times New Roman"/>
          <w:noProof/>
          <w:sz w:val="24"/>
          <w:szCs w:val="24"/>
          <w:lang w:bidi="ta-IN"/>
        </w:rPr>
        <w:lastRenderedPageBreak/>
        <w:drawing>
          <wp:inline distT="0" distB="0" distL="0" distR="0">
            <wp:extent cx="6211269" cy="3570450"/>
            <wp:effectExtent l="19050" t="0" r="0" b="0"/>
            <wp:docPr id="4" name="Picture 3" descr="WhatsApp Image 2023-10-24 at 8.24.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8.24.04 AM.jpeg"/>
                    <pic:cNvPicPr/>
                  </pic:nvPicPr>
                  <pic:blipFill>
                    <a:blip r:embed="rId8"/>
                    <a:stretch>
                      <a:fillRect/>
                    </a:stretch>
                  </pic:blipFill>
                  <pic:spPr>
                    <a:xfrm>
                      <a:off x="0" y="0"/>
                      <a:ext cx="6221634" cy="3576408"/>
                    </a:xfrm>
                    <a:prstGeom prst="rect">
                      <a:avLst/>
                    </a:prstGeom>
                  </pic:spPr>
                </pic:pic>
              </a:graphicData>
            </a:graphic>
          </wp:inline>
        </w:drawing>
      </w:r>
    </w:p>
    <w:p w:rsidR="00A676C5" w:rsidRPr="00A676C5" w:rsidRDefault="00A676C5" w:rsidP="00A676C5">
      <w:pPr>
        <w:rPr>
          <w:rFonts w:ascii="Times New Roman" w:hAnsi="Times New Roman" w:cs="Times New Roman"/>
          <w:sz w:val="24"/>
          <w:szCs w:val="24"/>
        </w:rPr>
      </w:pPr>
      <w:r>
        <w:rPr>
          <w:rFonts w:ascii="Times New Roman" w:hAnsi="Times New Roman" w:cs="Times New Roman"/>
          <w:sz w:val="24"/>
          <w:szCs w:val="24"/>
        </w:rPr>
        <w:t>•</w:t>
      </w:r>
      <w:r w:rsidRPr="00A676C5">
        <w:rPr>
          <w:rFonts w:ascii="Times New Roman" w:hAnsi="Times New Roman" w:cs="Times New Roman"/>
          <w:sz w:val="24"/>
          <w:szCs w:val="24"/>
        </w:rPr>
        <w:t>Firstly, we load a dataset containing information about total vaccinations by manufacturer. We then filter this data specifically for Argentina to focus our analysis.</w:t>
      </w:r>
    </w:p>
    <w:p w:rsidR="00A676C5" w:rsidRPr="00A676C5" w:rsidRDefault="00A676C5" w:rsidP="00A676C5">
      <w:pPr>
        <w:rPr>
          <w:rFonts w:ascii="Times New Roman" w:hAnsi="Times New Roman" w:cs="Times New Roman"/>
          <w:sz w:val="24"/>
          <w:szCs w:val="24"/>
        </w:rPr>
      </w:pPr>
      <w:r>
        <w:rPr>
          <w:rFonts w:ascii="Times New Roman" w:hAnsi="Times New Roman" w:cs="Times New Roman"/>
          <w:sz w:val="24"/>
          <w:szCs w:val="24"/>
        </w:rPr>
        <w:t>•</w:t>
      </w:r>
      <w:r w:rsidRPr="00A676C5">
        <w:rPr>
          <w:rFonts w:ascii="Times New Roman" w:hAnsi="Times New Roman" w:cs="Times New Roman"/>
          <w:sz w:val="24"/>
          <w:szCs w:val="24"/>
        </w:rPr>
        <w:t xml:space="preserve">After that, we aggregate the total vaccinations for each vaccine </w:t>
      </w:r>
      <w:r w:rsidR="00430697" w:rsidRPr="00A676C5">
        <w:rPr>
          <w:rFonts w:ascii="Times New Roman" w:hAnsi="Times New Roman" w:cs="Times New Roman"/>
          <w:sz w:val="24"/>
          <w:szCs w:val="24"/>
        </w:rPr>
        <w:t>type. Next</w:t>
      </w:r>
      <w:r w:rsidRPr="00A676C5">
        <w:rPr>
          <w:rFonts w:ascii="Times New Roman" w:hAnsi="Times New Roman" w:cs="Times New Roman"/>
          <w:sz w:val="24"/>
          <w:szCs w:val="24"/>
        </w:rPr>
        <w:t xml:space="preserve">, we gather the latitude and longitude coordinates for Argentina. Using these coordinates, we create a map centered on the country. </w:t>
      </w:r>
    </w:p>
    <w:p w:rsidR="00A676C5" w:rsidRPr="00A676C5" w:rsidRDefault="00A676C5" w:rsidP="00A676C5">
      <w:pPr>
        <w:rPr>
          <w:rFonts w:ascii="Times New Roman" w:hAnsi="Times New Roman" w:cs="Times New Roman"/>
          <w:sz w:val="24"/>
          <w:szCs w:val="24"/>
        </w:rPr>
      </w:pPr>
      <w:r>
        <w:rPr>
          <w:rFonts w:ascii="Times New Roman" w:hAnsi="Times New Roman" w:cs="Times New Roman"/>
          <w:sz w:val="24"/>
          <w:szCs w:val="24"/>
        </w:rPr>
        <w:t>•</w:t>
      </w:r>
      <w:r w:rsidRPr="00A676C5">
        <w:rPr>
          <w:rFonts w:ascii="Times New Roman" w:hAnsi="Times New Roman" w:cs="Times New Roman"/>
          <w:sz w:val="24"/>
          <w:szCs w:val="24"/>
        </w:rPr>
        <w:t xml:space="preserve">Now, for each vaccine, we generate a popup displaying its name along with the total vaccinations </w:t>
      </w:r>
      <w:r w:rsidR="008B4C7C" w:rsidRPr="00A676C5">
        <w:rPr>
          <w:rFonts w:ascii="Times New Roman" w:hAnsi="Times New Roman" w:cs="Times New Roman"/>
          <w:sz w:val="24"/>
          <w:szCs w:val="24"/>
        </w:rPr>
        <w:t>administered. To</w:t>
      </w:r>
      <w:r w:rsidRPr="00A676C5">
        <w:rPr>
          <w:rFonts w:ascii="Times New Roman" w:hAnsi="Times New Roman" w:cs="Times New Roman"/>
          <w:sz w:val="24"/>
          <w:szCs w:val="24"/>
        </w:rPr>
        <w:t xml:space="preserve"> visualize this on the map, we add a marker precisely at the center of Argentina.</w:t>
      </w:r>
    </w:p>
    <w:p w:rsidR="00A676C5" w:rsidRDefault="00A676C5" w:rsidP="00A676C5">
      <w:pPr>
        <w:rPr>
          <w:rFonts w:ascii="Times New Roman" w:hAnsi="Times New Roman" w:cs="Times New Roman"/>
          <w:sz w:val="24"/>
          <w:szCs w:val="24"/>
        </w:rPr>
      </w:pPr>
      <w:r>
        <w:rPr>
          <w:rFonts w:ascii="Times New Roman" w:hAnsi="Times New Roman" w:cs="Times New Roman"/>
          <w:sz w:val="24"/>
          <w:szCs w:val="24"/>
        </w:rPr>
        <w:t>•</w:t>
      </w:r>
      <w:r w:rsidRPr="00A676C5">
        <w:rPr>
          <w:rFonts w:ascii="Times New Roman" w:hAnsi="Times New Roman" w:cs="Times New Roman"/>
          <w:sz w:val="24"/>
          <w:szCs w:val="24"/>
        </w:rPr>
        <w:t>Clicking on this marker will provide detailed information about the vaccines and their respective totals. Finally, we display the map to see the distribution of vaccinations across different vaccine types.</w:t>
      </w:r>
    </w:p>
    <w:p w:rsidR="00810917" w:rsidRPr="00810917" w:rsidRDefault="00810917" w:rsidP="00A676C5">
      <w:pPr>
        <w:rPr>
          <w:rFonts w:ascii="Times New Roman" w:hAnsi="Times New Roman" w:cs="Times New Roman"/>
          <w:b/>
          <w:bCs/>
          <w:sz w:val="24"/>
          <w:szCs w:val="24"/>
          <w:u w:val="single"/>
        </w:rPr>
      </w:pPr>
      <w:r w:rsidRPr="00810917">
        <w:rPr>
          <w:rFonts w:ascii="Times New Roman" w:hAnsi="Times New Roman" w:cs="Times New Roman"/>
          <w:b/>
          <w:bCs/>
          <w:sz w:val="24"/>
          <w:szCs w:val="24"/>
          <w:u w:val="single"/>
        </w:rPr>
        <w:t>DERIVED METRICS:</w:t>
      </w:r>
    </w:p>
    <w:p w:rsidR="00810917" w:rsidRDefault="00810917" w:rsidP="00A676C5">
      <w:pPr>
        <w:rPr>
          <w:rFonts w:ascii="Times New Roman" w:hAnsi="Times New Roman" w:cs="Times New Roman"/>
          <w:sz w:val="24"/>
          <w:szCs w:val="24"/>
        </w:rPr>
      </w:pPr>
      <w:r>
        <w:rPr>
          <w:rFonts w:ascii="Times New Roman" w:hAnsi="Times New Roman" w:cs="Times New Roman"/>
          <w:sz w:val="24"/>
          <w:szCs w:val="24"/>
        </w:rPr>
        <w:t xml:space="preserve">Derived metrics are calculated or derived from existing data to provide additional insights. These metrics help to understand underlying patterns, relationships, and trends. </w:t>
      </w:r>
    </w:p>
    <w:p w:rsidR="00AB1315" w:rsidRDefault="00D54E7B" w:rsidP="00A676C5">
      <w:pPr>
        <w:rPr>
          <w:rFonts w:ascii="Times New Roman" w:hAnsi="Times New Roman" w:cs="Times New Roman"/>
          <w:sz w:val="24"/>
          <w:szCs w:val="24"/>
        </w:rPr>
      </w:pPr>
      <w:r>
        <w:rPr>
          <w:rFonts w:ascii="Times New Roman" w:hAnsi="Times New Roman" w:cs="Times New Roman"/>
          <w:sz w:val="24"/>
          <w:szCs w:val="24"/>
        </w:rPr>
        <w:t>They often involve mathematical operations or transformations on the original data, such as calculating percentages, averages, or ratios. Derived metrics are valuable in analytics and reporting for making data-driven decisions and gaining a deeper understanding of complex datasets</w:t>
      </w:r>
    </w:p>
    <w:p w:rsidR="00D54E7B" w:rsidRDefault="004E7852" w:rsidP="00A676C5">
      <w:pPr>
        <w:rPr>
          <w:rFonts w:ascii="Times New Roman" w:hAnsi="Times New Roman" w:cs="Times New Roman"/>
          <w:sz w:val="24"/>
          <w:szCs w:val="24"/>
        </w:rPr>
      </w:pPr>
      <w:r w:rsidRPr="00A676C5">
        <w:rPr>
          <w:rFonts w:ascii="Times New Roman" w:hAnsi="Times New Roman" w:cs="Times New Roman"/>
          <w:noProof/>
          <w:sz w:val="24"/>
          <w:szCs w:val="24"/>
          <w:lang w:bidi="ta-IN"/>
        </w:rPr>
        <w:lastRenderedPageBreak/>
        <w:drawing>
          <wp:inline distT="0" distB="0" distL="0" distR="0" wp14:anchorId="49E2CDFF" wp14:editId="1D058F19">
            <wp:extent cx="5962650" cy="3360057"/>
            <wp:effectExtent l="0" t="0" r="0" b="0"/>
            <wp:docPr id="6" name="Picture 5" descr="WhatsApp Image 2023-10-24 at 8.59.3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8.59.37 AM.jpeg"/>
                    <pic:cNvPicPr/>
                  </pic:nvPicPr>
                  <pic:blipFill>
                    <a:blip r:embed="rId9"/>
                    <a:stretch>
                      <a:fillRect/>
                    </a:stretch>
                  </pic:blipFill>
                  <pic:spPr>
                    <a:xfrm>
                      <a:off x="0" y="0"/>
                      <a:ext cx="5977104" cy="3368202"/>
                    </a:xfrm>
                    <a:prstGeom prst="rect">
                      <a:avLst/>
                    </a:prstGeom>
                  </pic:spPr>
                </pic:pic>
              </a:graphicData>
            </a:graphic>
          </wp:inline>
        </w:drawing>
      </w:r>
    </w:p>
    <w:p w:rsidR="00810917" w:rsidRDefault="00810917" w:rsidP="00A676C5">
      <w:pPr>
        <w:rPr>
          <w:rFonts w:ascii="Times New Roman" w:hAnsi="Times New Roman" w:cs="Times New Roman"/>
          <w:sz w:val="24"/>
          <w:szCs w:val="24"/>
        </w:rPr>
      </w:pPr>
    </w:p>
    <w:p w:rsidR="009600FB" w:rsidRDefault="009600FB" w:rsidP="00A676C5">
      <w:pPr>
        <w:rPr>
          <w:rFonts w:ascii="Times New Roman" w:hAnsi="Times New Roman" w:cs="Times New Roman"/>
          <w:sz w:val="24"/>
          <w:szCs w:val="24"/>
        </w:rPr>
      </w:pPr>
    </w:p>
    <w:p w:rsidR="009600FB" w:rsidRDefault="00434C53" w:rsidP="00A676C5">
      <w:pPr>
        <w:rPr>
          <w:rFonts w:ascii="Times New Roman" w:hAnsi="Times New Roman" w:cs="Times New Roman"/>
          <w:b/>
          <w:bCs/>
          <w:sz w:val="24"/>
          <w:szCs w:val="24"/>
          <w:u w:val="single"/>
        </w:rPr>
      </w:pPr>
      <w:r w:rsidRPr="00A676C5">
        <w:rPr>
          <w:rFonts w:ascii="Times New Roman" w:hAnsi="Times New Roman" w:cs="Times New Roman"/>
          <w:noProof/>
          <w:sz w:val="24"/>
          <w:szCs w:val="24"/>
          <w:lang w:bidi="ta-IN"/>
        </w:rPr>
        <w:drawing>
          <wp:inline distT="0" distB="0" distL="0" distR="0" wp14:anchorId="6A7AC935" wp14:editId="0385EDB2">
            <wp:extent cx="5943132" cy="3802743"/>
            <wp:effectExtent l="0" t="0" r="635" b="7620"/>
            <wp:docPr id="7" name="Picture 6" descr="WhatsApp Image 2023-10-24 at 8.59.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8.59.46 AM.jpeg"/>
                    <pic:cNvPicPr/>
                  </pic:nvPicPr>
                  <pic:blipFill>
                    <a:blip r:embed="rId10"/>
                    <a:stretch>
                      <a:fillRect/>
                    </a:stretch>
                  </pic:blipFill>
                  <pic:spPr>
                    <a:xfrm>
                      <a:off x="0" y="0"/>
                      <a:ext cx="5943600" cy="3803042"/>
                    </a:xfrm>
                    <a:prstGeom prst="rect">
                      <a:avLst/>
                    </a:prstGeom>
                  </pic:spPr>
                </pic:pic>
              </a:graphicData>
            </a:graphic>
          </wp:inline>
        </w:drawing>
      </w:r>
    </w:p>
    <w:p w:rsidR="002B2BA1" w:rsidRDefault="002B2BA1" w:rsidP="00A676C5">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MODEL TRAINING:</w:t>
      </w:r>
    </w:p>
    <w:p w:rsidR="0011482C" w:rsidRPr="0067703A" w:rsidRDefault="0011482C" w:rsidP="00A676C5">
      <w:pPr>
        <w:rPr>
          <w:rFonts w:ascii="Times New Roman" w:hAnsi="Times New Roman" w:cs="Times New Roman"/>
          <w:sz w:val="24"/>
          <w:szCs w:val="24"/>
        </w:rPr>
      </w:pPr>
      <w:r w:rsidRPr="0067703A">
        <w:rPr>
          <w:rFonts w:ascii="Times New Roman" w:hAnsi="Times New Roman" w:cs="Times New Roman"/>
          <w:sz w:val="24"/>
          <w:szCs w:val="24"/>
        </w:rPr>
        <w:t>Model training is the phase in the data science development lifecycle where practitioners try to fit the best combination of weights and bias to a machine learning algorithm to minimize a loss function over the prediction range.</w:t>
      </w:r>
    </w:p>
    <w:p w:rsidR="00064710" w:rsidRDefault="006B41AA" w:rsidP="00AB1AB1">
      <w:pPr>
        <w:pStyle w:val="BalloonText"/>
        <w:shd w:val="clear" w:color="auto" w:fill="FFFFFF"/>
        <w:spacing w:after="240" w:line="276" w:lineRule="auto"/>
        <w:divId w:val="767383459"/>
        <w:rPr>
          <w:rFonts w:ascii="Times New Roman" w:hAnsi="Times New Roman" w:cs="Times New Roman"/>
          <w:color w:val="353535"/>
          <w:sz w:val="24"/>
          <w:szCs w:val="24"/>
        </w:rPr>
      </w:pPr>
      <w:r w:rsidRPr="00FA382D">
        <w:rPr>
          <w:rFonts w:ascii="Times New Roman" w:hAnsi="Times New Roman" w:cs="Times New Roman"/>
          <w:color w:val="353535"/>
          <w:sz w:val="24"/>
          <w:szCs w:val="24"/>
        </w:rPr>
        <w:t>A linear regression model can be trained using the optimization algorithm gradient descent by iteratively modifying the model’s parameters to reduce the mean squared error (MSE) of the model on a training dataset. To update θ</w:t>
      </w:r>
      <w:r w:rsidRPr="00FA382D">
        <w:rPr>
          <w:rFonts w:ascii="Times New Roman" w:hAnsi="Times New Roman" w:cs="Times New Roman"/>
          <w:color w:val="353535"/>
          <w:sz w:val="24"/>
          <w:szCs w:val="24"/>
          <w:vertAlign w:val="subscript"/>
        </w:rPr>
        <w:t>1</w:t>
      </w:r>
      <w:r w:rsidRPr="00FA382D">
        <w:rPr>
          <w:rFonts w:ascii="Times New Roman" w:hAnsi="Times New Roman" w:cs="Times New Roman"/>
          <w:color w:val="353535"/>
          <w:sz w:val="24"/>
          <w:szCs w:val="24"/>
        </w:rPr>
        <w:t> and θ</w:t>
      </w:r>
      <w:r w:rsidRPr="00FA382D">
        <w:rPr>
          <w:rFonts w:ascii="Times New Roman" w:hAnsi="Times New Roman" w:cs="Times New Roman"/>
          <w:color w:val="353535"/>
          <w:sz w:val="24"/>
          <w:szCs w:val="24"/>
          <w:vertAlign w:val="subscript"/>
        </w:rPr>
        <w:t>2</w:t>
      </w:r>
      <w:r w:rsidRPr="00FA382D">
        <w:rPr>
          <w:rFonts w:ascii="Times New Roman" w:hAnsi="Times New Roman" w:cs="Times New Roman"/>
          <w:color w:val="353535"/>
          <w:sz w:val="24"/>
          <w:szCs w:val="24"/>
        </w:rPr>
        <w:t xml:space="preserve"> values in order to reduce the Cost function (minimizing RMSE value) and achieve the best-fit line the model uses Gradient Descent. </w:t>
      </w:r>
    </w:p>
    <w:p w:rsidR="000A23BC" w:rsidRPr="00B40769" w:rsidRDefault="006B41AA" w:rsidP="00B40769">
      <w:pPr>
        <w:pStyle w:val="BalloonText"/>
        <w:shd w:val="clear" w:color="auto" w:fill="FFFFFF"/>
        <w:spacing w:after="240" w:line="276" w:lineRule="auto"/>
        <w:divId w:val="767383459"/>
        <w:rPr>
          <w:rStyle w:val="BalloonTextChar"/>
          <w:rFonts w:ascii="Times New Roman" w:hAnsi="Times New Roman" w:cs="Times New Roman"/>
          <w:color w:val="353535"/>
          <w:sz w:val="24"/>
          <w:szCs w:val="24"/>
        </w:rPr>
      </w:pPr>
      <w:r w:rsidRPr="00FA382D">
        <w:rPr>
          <w:rFonts w:ascii="Times New Roman" w:hAnsi="Times New Roman" w:cs="Times New Roman"/>
          <w:color w:val="353535"/>
          <w:sz w:val="24"/>
          <w:szCs w:val="24"/>
        </w:rPr>
        <w:t>The idea is to start with random θ</w:t>
      </w:r>
      <w:r w:rsidRPr="00FA382D">
        <w:rPr>
          <w:rFonts w:ascii="Times New Roman" w:hAnsi="Times New Roman" w:cs="Times New Roman"/>
          <w:color w:val="353535"/>
          <w:sz w:val="24"/>
          <w:szCs w:val="24"/>
          <w:vertAlign w:val="subscript"/>
        </w:rPr>
        <w:t>1</w:t>
      </w:r>
      <w:r w:rsidRPr="00FA382D">
        <w:rPr>
          <w:rFonts w:ascii="Times New Roman" w:hAnsi="Times New Roman" w:cs="Times New Roman"/>
          <w:color w:val="353535"/>
          <w:sz w:val="24"/>
          <w:szCs w:val="24"/>
        </w:rPr>
        <w:t> and θ</w:t>
      </w:r>
      <w:r w:rsidRPr="00FA382D">
        <w:rPr>
          <w:rFonts w:ascii="Times New Roman" w:hAnsi="Times New Roman" w:cs="Times New Roman"/>
          <w:color w:val="353535"/>
          <w:sz w:val="24"/>
          <w:szCs w:val="24"/>
          <w:vertAlign w:val="subscript"/>
        </w:rPr>
        <w:t>2</w:t>
      </w:r>
      <w:r w:rsidRPr="00FA382D">
        <w:rPr>
          <w:rFonts w:ascii="Times New Roman" w:hAnsi="Times New Roman" w:cs="Times New Roman"/>
          <w:color w:val="353535"/>
          <w:sz w:val="24"/>
          <w:szCs w:val="24"/>
        </w:rPr>
        <w:t> values and then iteratively update the values, reaching minimum cost. </w:t>
      </w:r>
      <w:r w:rsidRPr="00DC3ED8">
        <w:rPr>
          <w:rStyle w:val="BalloonTextChar"/>
          <w:rFonts w:ascii="Times New Roman" w:hAnsi="Times New Roman" w:cs="Times New Roman"/>
          <w:color w:val="353535"/>
          <w:sz w:val="24"/>
          <w:szCs w:val="24"/>
          <w:shd w:val="clear" w:color="auto" w:fill="FFFFFF"/>
        </w:rPr>
        <w:t>A gradient is nothing but a derivative that defines the effects on outputs of the function with a little bit of variation in inputs</w:t>
      </w:r>
    </w:p>
    <w:p w:rsidR="00B40769" w:rsidRDefault="006B41AA" w:rsidP="000A23BC">
      <w:pPr>
        <w:pStyle w:val="BalloonText"/>
        <w:shd w:val="clear" w:color="auto" w:fill="FFFFFF"/>
        <w:spacing w:after="240"/>
        <w:divId w:val="767383459"/>
        <w:rPr>
          <w:rFonts w:ascii="Arial" w:hAnsi="Arial" w:cs="Arial"/>
          <w:color w:val="353535"/>
        </w:rPr>
      </w:pPr>
      <w:r w:rsidRPr="00366EAF">
        <w:rPr>
          <w:rFonts w:ascii="Times New Roman" w:hAnsi="Times New Roman" w:cs="Times New Roman"/>
          <w:color w:val="353535"/>
          <w:sz w:val="24"/>
          <w:szCs w:val="24"/>
        </w:rPr>
        <w:t>Let’s differentiate the cost function(J) with respect</w:t>
      </w:r>
      <w:r w:rsidR="00523701">
        <w:rPr>
          <w:rFonts w:ascii="Times New Roman" w:hAnsi="Times New Roman" w:cs="Times New Roman"/>
          <w:color w:val="353535"/>
          <w:sz w:val="24"/>
          <w:szCs w:val="24"/>
        </w:rPr>
        <w:t xml:space="preserve"> </w:t>
      </w:r>
      <w:r w:rsidRPr="00366EAF">
        <w:rPr>
          <w:rFonts w:ascii="Times New Roman" w:hAnsi="Times New Roman" w:cs="Times New Roman"/>
          <w:color w:val="353535"/>
          <w:sz w:val="24"/>
          <w:szCs w:val="24"/>
        </w:rPr>
        <w:t>to </w:t>
      </w:r>
      <w:r>
        <w:rPr>
          <w:rFonts w:ascii="Arial" w:hAnsi="Arial" w:cs="Arial"/>
          <w:noProof/>
          <w:color w:val="353535"/>
          <w:lang w:bidi="ta-IN"/>
        </w:rPr>
        <w:drawing>
          <wp:inline distT="0" distB="0" distL="0" distR="0" wp14:anchorId="208DEDC6" wp14:editId="1BB40D7B">
            <wp:extent cx="142875" cy="159231"/>
            <wp:effectExtent l="0" t="0" r="0" b="0"/>
            <wp:docPr id="16" name="Picture 16" descr="\theta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theta_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308" cy="159714"/>
                    </a:xfrm>
                    <a:prstGeom prst="rect">
                      <a:avLst/>
                    </a:prstGeom>
                    <a:noFill/>
                    <a:ln>
                      <a:noFill/>
                    </a:ln>
                  </pic:spPr>
                </pic:pic>
              </a:graphicData>
            </a:graphic>
          </wp:inline>
        </w:drawing>
      </w:r>
      <w:r>
        <w:rPr>
          <w:rFonts w:ascii="Arial" w:hAnsi="Arial" w:cs="Arial"/>
          <w:color w:val="353535"/>
        </w:rPr>
        <w:t>  </w:t>
      </w:r>
    </w:p>
    <w:p w:rsidR="00B40769" w:rsidRDefault="00B40769" w:rsidP="000A23BC">
      <w:pPr>
        <w:pStyle w:val="BalloonText"/>
        <w:shd w:val="clear" w:color="auto" w:fill="FFFFFF"/>
        <w:spacing w:after="240"/>
        <w:divId w:val="767383459"/>
        <w:rPr>
          <w:rFonts w:ascii="Arial" w:hAnsi="Arial" w:cs="Arial"/>
          <w:color w:val="353535"/>
        </w:rPr>
      </w:pPr>
    </w:p>
    <w:p w:rsidR="006B41AA" w:rsidRPr="004B37E1" w:rsidRDefault="006B41AA" w:rsidP="000A23BC">
      <w:pPr>
        <w:pStyle w:val="BalloonText"/>
        <w:shd w:val="clear" w:color="auto" w:fill="FFFFFF"/>
        <w:spacing w:after="240"/>
        <w:divId w:val="767383459"/>
        <w:rPr>
          <w:rFonts w:ascii="Times New Roman" w:hAnsi="Times New Roman" w:cs="Times New Roman"/>
          <w:color w:val="353535"/>
          <w:sz w:val="24"/>
          <w:szCs w:val="24"/>
        </w:rPr>
      </w:pPr>
      <w:r>
        <w:rPr>
          <w:rFonts w:ascii="Arial" w:hAnsi="Arial" w:cs="Arial"/>
          <w:noProof/>
          <w:color w:val="353535"/>
          <w:sz w:val="27"/>
          <w:szCs w:val="27"/>
          <w:lang w:bidi="ta-IN"/>
        </w:rPr>
        <mc:AlternateContent>
          <mc:Choice Requires="wps">
            <w:drawing>
              <wp:inline distT="0" distB="0" distL="0" distR="0" wp14:anchorId="7FE77E3F" wp14:editId="4D95879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AD9B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" filled="f" stroked="f">
                <o:lock v:ext="edit" aspectratio="t"/>
                <w10:anchorlock/>
              </v:rect>
            </w:pict>
          </mc:Fallback>
        </mc:AlternateContent>
      </w:r>
      <w:r>
        <w:rPr>
          <w:rFonts w:ascii="Arial" w:hAnsi="Arial" w:cs="Arial"/>
          <w:noProof/>
          <w:color w:val="353535"/>
          <w:sz w:val="27"/>
          <w:szCs w:val="27"/>
          <w:lang w:bidi="ta-IN"/>
        </w:rPr>
        <w:drawing>
          <wp:inline distT="0" distB="0" distL="0" distR="0" wp14:anchorId="6EE3355D" wp14:editId="34939459">
            <wp:extent cx="4165600" cy="3868057"/>
            <wp:effectExtent l="0" t="0" r="6350" b="0"/>
            <wp:docPr id="17" name="Picture 17" descr="\begin {aligned} {J}'_{\theta_1} &amp;=\frac{\partial J(\theta_1,\theta_2)}{\partial \theta_1} \\ &amp;= \frac{\partial}{\partial \theta_1} \left[\frac{1}{n} \left(\sum_{i=1}^{n}(\hat{y}_i-y_i)^2 \right )\right] \\ &amp;= \frac{1}{n}\left[\sum_{i=1}^{n}2(\hat{y}_i-y_i) \left(\frac{\partial}{\partial \theta_1}(\hat{y}_i-y_i) \right ) \right] \\ &amp;= \frac{1}{n}\left[\sum_{i=1}^{n}2(\hat{y}_i-y_i) \left(\frac{\partial}{\partial \theta_1}( \theta_1 + \theta_2x_i-y_i) \right ) \right] \\ &amp;= \frac{1}{n}\left[\sum_{i=1}^{n}2(\hat{y}_i-y_i) \left(1+0-0 \right ) \right] \\ &amp;= \frac{1}{n}\left[\sum_{i=1}^{n}(\hat{y}_i-y_i) \left(2 \right ) \right] \\ &amp;= \frac{2}{n}\sum_{i=1}^{n}(\hat{y}_i-y_i) \end {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descr="\begin {aligned} {J}'_{\theta_1} &amp;=\frac{\partial J(\theta_1,\theta_2)}{\partial \theta_1} \\ &amp;= \frac{\partial}{\partial \theta_1} \left[\frac{1}{n} \left(\sum_{i=1}^{n}(\hat{y}_i-y_i)^2 \right )\right] \\ &amp;= \frac{1}{n}\left[\sum_{i=1}^{n}2(\hat{y}_i-y_i) \left(\frac{\partial}{\partial \theta_1}(\hat{y}_i-y_i) \right ) \right] \\ &amp;= \frac{1}{n}\left[\sum_{i=1}^{n}2(\hat{y}_i-y_i) \left(\frac{\partial}{\partial \theta_1}( \theta_1 + \theta_2x_i-y_i) \right ) \right] \\ &amp;= \frac{1}{n}\left[\sum_{i=1}^{n}2(\hat{y}_i-y_i) \left(1+0-0 \right ) \right] \\ &amp;= \frac{1}{n}\left[\sum_{i=1}^{n}(\hat{y}_i-y_i) \left(2 \right ) \right] \\ &amp;= \frac{2}{n}\sum_{i=1}^{n}(\hat{y}_i-y_i) \end {alig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801" cy="3873815"/>
                    </a:xfrm>
                    <a:prstGeom prst="rect">
                      <a:avLst/>
                    </a:prstGeom>
                    <a:noFill/>
                    <a:ln>
                      <a:noFill/>
                    </a:ln>
                  </pic:spPr>
                </pic:pic>
              </a:graphicData>
            </a:graphic>
          </wp:inline>
        </w:drawing>
      </w:r>
    </w:p>
    <w:p w:rsidR="006B41AA" w:rsidRDefault="006B41AA">
      <w:pPr>
        <w:pStyle w:val="BalloonText"/>
        <w:shd w:val="clear" w:color="auto" w:fill="FFFFFF"/>
        <w:spacing w:after="240"/>
        <w:divId w:val="767383459"/>
        <w:rPr>
          <w:rFonts w:ascii="Times New Roman" w:hAnsi="Times New Roman" w:cs="Times New Roman"/>
          <w:color w:val="353535"/>
          <w:sz w:val="24"/>
          <w:szCs w:val="24"/>
        </w:rPr>
      </w:pPr>
      <w:r w:rsidRPr="00FD699A">
        <w:rPr>
          <w:rFonts w:ascii="Times New Roman" w:hAnsi="Times New Roman" w:cs="Times New Roman"/>
          <w:color w:val="353535"/>
          <w:sz w:val="24"/>
          <w:szCs w:val="24"/>
        </w:rPr>
        <w:t>Let’s differentiate the cost function(J) with respect to </w:t>
      </w:r>
      <w:r w:rsidR="00A822E6">
        <w:rPr>
          <w:rFonts w:ascii="Times New Roman" w:hAnsi="Times New Roman" w:cs="Times New Roman"/>
          <w:color w:val="353535"/>
          <w:sz w:val="24"/>
          <w:szCs w:val="24"/>
        </w:rPr>
        <w:t xml:space="preserve"> </w:t>
      </w:r>
      <w:r>
        <w:rPr>
          <w:rFonts w:ascii="Arial" w:hAnsi="Arial" w:cs="Arial"/>
          <w:noProof/>
          <w:color w:val="353535"/>
          <w:lang w:bidi="ta-IN"/>
        </w:rPr>
        <w:drawing>
          <wp:inline distT="0" distB="0" distL="0" distR="0" wp14:anchorId="4ABC4586" wp14:editId="72F68AB0">
            <wp:extent cx="152400" cy="157639"/>
            <wp:effectExtent l="0" t="0" r="0" b="0"/>
            <wp:docPr id="18" name="Picture 18" descr="\thet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descr="\theta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819" cy="160141"/>
                    </a:xfrm>
                    <a:prstGeom prst="rect">
                      <a:avLst/>
                    </a:prstGeom>
                    <a:noFill/>
                    <a:ln>
                      <a:noFill/>
                    </a:ln>
                  </pic:spPr>
                </pic:pic>
              </a:graphicData>
            </a:graphic>
          </wp:inline>
        </w:drawing>
      </w:r>
    </w:p>
    <w:p w:rsidR="006B41AA" w:rsidRPr="00A822E6" w:rsidRDefault="00A822E6">
      <w:pPr>
        <w:pStyle w:val="BalloonText"/>
        <w:shd w:val="clear" w:color="auto" w:fill="FFFFFF"/>
        <w:spacing w:after="240"/>
        <w:divId w:val="767383459"/>
        <w:rPr>
          <w:rFonts w:ascii="Arial" w:hAnsi="Arial" w:cs="Arial"/>
          <w:color w:val="353535"/>
          <w:sz w:val="24"/>
          <w:szCs w:val="24"/>
        </w:rPr>
      </w:pPr>
      <w:r>
        <w:rPr>
          <w:rFonts w:ascii="Arial" w:hAnsi="Arial" w:cs="Arial"/>
          <w:noProof/>
          <w:color w:val="353535"/>
          <w:sz w:val="27"/>
          <w:szCs w:val="27"/>
          <w:lang w:bidi="ta-IN"/>
        </w:rPr>
        <w:lastRenderedPageBreak/>
        <w:drawing>
          <wp:inline distT="0" distB="0" distL="0" distR="0" wp14:anchorId="2D09E8FF" wp14:editId="703C39D4">
            <wp:extent cx="3882571" cy="3048000"/>
            <wp:effectExtent l="0" t="0" r="3810" b="0"/>
            <wp:docPr id="19" name="Picture 19" descr="\begin {aligned} {J}'_{\theta_2} &amp;=\frac{\partial J(\theta_1,\theta_2)}{\partial \theta_2} \\ &amp;= \frac{\partial}{\partial \theta_2} \left[\frac{1}{n} \left(\sum_{i=1}^{n}(\hat{y}_i-y_i)^2 \right )\right] \\ &amp;= \frac{1}{n}\left[\sum_{i=1}^{n}2(\hat{y}_i-y_i) \left(\frac{\partial}{\partial \theta_2}(\hat{y}_i-y_i) \right ) \right] \\ &amp;= \frac{1}{n}\left[\sum_{i=1}^{n}2(\hat{y}_i-y_i) \left(\frac{\partial}{\partial \theta_2}( \theta_1 + \theta_2x_i-y_i) \right ) \right] \\ &amp;= \frac{1}{n}\left[\sum_{i=1}^{n}2(\hat{y}_i-y_i) \left(0+x_i-0 \right ) \right] \\ &amp;= \frac{1}{n}\left[\sum_{i=1}^{n}(\hat{y}_i-y_i) \left(2x_i \right ) \right] \\ &amp;= \frac{2}{n}\sum_{i=1}^{n}(\hat{y}_i-y_i)\cdot x_i \end {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descr="\begin {aligned} {J}'_{\theta_2} &amp;=\frac{\partial J(\theta_1,\theta_2)}{\partial \theta_2} \\ &amp;= \frac{\partial}{\partial \theta_2} \left[\frac{1}{n} \left(\sum_{i=1}^{n}(\hat{y}_i-y_i)^2 \right )\right] \\ &amp;= \frac{1}{n}\left[\sum_{i=1}^{n}2(\hat{y}_i-y_i) \left(\frac{\partial}{\partial \theta_2}(\hat{y}_i-y_i) \right ) \right] \\ &amp;= \frac{1}{n}\left[\sum_{i=1}^{n}2(\hat{y}_i-y_i) \left(\frac{\partial}{\partial \theta_2}( \theta_1 + \theta_2x_i-y_i) \right ) \right] \\ &amp;= \frac{1}{n}\left[\sum_{i=1}^{n}2(\hat{y}_i-y_i) \left(0+x_i-0 \right ) \right] \\ &amp;= \frac{1}{n}\left[\sum_{i=1}^{n}(\hat{y}_i-y_i) \left(2x_i \right ) \right] \\ &amp;= \frac{2}{n}\sum_{i=1}^{n}(\hat{y}_i-y_i)\cdot x_i \end {alig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0060" cy="3053879"/>
                    </a:xfrm>
                    <a:prstGeom prst="rect">
                      <a:avLst/>
                    </a:prstGeom>
                    <a:noFill/>
                    <a:ln>
                      <a:noFill/>
                    </a:ln>
                  </pic:spPr>
                </pic:pic>
              </a:graphicData>
            </a:graphic>
          </wp:inline>
        </w:drawing>
      </w:r>
    </w:p>
    <w:p w:rsidR="006B41AA" w:rsidRDefault="006B41AA">
      <w:pPr>
        <w:pStyle w:val="BalloonText"/>
        <w:shd w:val="clear" w:color="auto" w:fill="FFFFFF"/>
        <w:spacing w:after="240"/>
        <w:divId w:val="767383459"/>
        <w:rPr>
          <w:rFonts w:ascii="Arial" w:hAnsi="Arial" w:cs="Arial"/>
          <w:color w:val="353535"/>
        </w:rPr>
      </w:pPr>
      <w:r w:rsidRPr="00A822E6">
        <w:rPr>
          <w:rFonts w:ascii="Times New Roman" w:hAnsi="Times New Roman" w:cs="Times New Roman"/>
          <w:color w:val="353535"/>
          <w:sz w:val="24"/>
          <w:szCs w:val="24"/>
        </w:rPr>
        <w:t>Finding the coefficients of a linear equation that best fits the training data is the objective of linear regression. By moving in the direction of the Mean Squared Error negative gradient with respect to the coefficients, the coefficients can be changed. And the respective intercept and coefficient of X will be if </w:t>
      </w:r>
      <w:r w:rsidR="00A822E6" w:rsidRPr="00A822E6">
        <w:rPr>
          <w:rFonts w:ascii="Times New Roman" w:hAnsi="Times New Roman" w:cs="Times New Roman"/>
          <w:color w:val="353535"/>
          <w:sz w:val="24"/>
          <w:szCs w:val="24"/>
        </w:rPr>
        <w:t xml:space="preserve"> </w:t>
      </w:r>
      <w:r w:rsidRPr="00A822E6">
        <w:rPr>
          <w:rFonts w:ascii="Times New Roman" w:hAnsi="Times New Roman" w:cs="Times New Roman"/>
          <w:noProof/>
          <w:color w:val="353535"/>
          <w:sz w:val="24"/>
          <w:szCs w:val="24"/>
          <w:lang w:bidi="ta-IN"/>
        </w:rPr>
        <w:drawing>
          <wp:inline distT="0" distB="0" distL="0" distR="0" wp14:anchorId="02263734" wp14:editId="0F207F70">
            <wp:extent cx="145415" cy="116205"/>
            <wp:effectExtent l="0" t="0" r="6985" b="0"/>
            <wp:docPr id="20" name="Picture 20" descr="\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descr="\alph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415" cy="116205"/>
                    </a:xfrm>
                    <a:prstGeom prst="rect">
                      <a:avLst/>
                    </a:prstGeom>
                    <a:noFill/>
                    <a:ln>
                      <a:noFill/>
                    </a:ln>
                  </pic:spPr>
                </pic:pic>
              </a:graphicData>
            </a:graphic>
          </wp:inline>
        </w:drawing>
      </w:r>
      <w:r w:rsidRPr="00A822E6">
        <w:rPr>
          <w:rFonts w:ascii="Times New Roman" w:hAnsi="Times New Roman" w:cs="Times New Roman"/>
          <w:color w:val="353535"/>
          <w:sz w:val="24"/>
          <w:szCs w:val="24"/>
        </w:rPr>
        <w:t> is the learning rate</w:t>
      </w:r>
      <w:r>
        <w:rPr>
          <w:rFonts w:ascii="Arial" w:hAnsi="Arial" w:cs="Arial"/>
          <w:color w:val="353535"/>
        </w:rPr>
        <w:t>.</w:t>
      </w:r>
    </w:p>
    <w:p w:rsidR="00FF3736" w:rsidRDefault="009835BD">
      <w:pPr>
        <w:pStyle w:val="BalloonText"/>
        <w:shd w:val="clear" w:color="auto" w:fill="FFFFFF"/>
        <w:spacing w:after="240"/>
        <w:divId w:val="767383459"/>
        <w:rPr>
          <w:rFonts w:ascii="Times New Roman" w:hAnsi="Times New Roman" w:cs="Times New Roman"/>
          <w:b/>
          <w:bCs/>
          <w:color w:val="353535"/>
          <w:sz w:val="24"/>
          <w:szCs w:val="24"/>
          <w:u w:val="single"/>
        </w:rPr>
      </w:pPr>
      <w:r w:rsidRPr="00990FE8">
        <w:rPr>
          <w:rFonts w:ascii="Times New Roman" w:hAnsi="Times New Roman" w:cs="Times New Roman"/>
          <w:b/>
          <w:bCs/>
          <w:color w:val="353535"/>
          <w:sz w:val="24"/>
          <w:szCs w:val="24"/>
          <w:u w:val="single"/>
        </w:rPr>
        <w:t>Parameter Tuning</w:t>
      </w:r>
    </w:p>
    <w:p w:rsidR="00903C50" w:rsidRPr="00FF3736" w:rsidRDefault="00FF3736" w:rsidP="00FF3736">
      <w:pPr>
        <w:pStyle w:val="BalloonText"/>
        <w:shd w:val="clear" w:color="auto" w:fill="FFFFFF"/>
        <w:spacing w:after="240"/>
        <w:divId w:val="767383459"/>
        <w:rPr>
          <w:rFonts w:ascii="Times New Roman" w:hAnsi="Times New Roman" w:cs="Times New Roman"/>
          <w:b/>
          <w:bCs/>
          <w:color w:val="353535"/>
          <w:sz w:val="24"/>
          <w:szCs w:val="24"/>
          <w:u w:val="single"/>
        </w:rPr>
      </w:pPr>
      <w:r>
        <w:rPr>
          <w:rFonts w:ascii="Times New Roman" w:hAnsi="Times New Roman" w:cs="Times New Roman"/>
          <w:noProof/>
          <w:color w:val="353535"/>
          <w:sz w:val="24"/>
          <w:szCs w:val="24"/>
          <w:lang w:bidi="ta-IN"/>
        </w:rPr>
        <w:drawing>
          <wp:anchor distT="0" distB="0" distL="114300" distR="114300" simplePos="0" relativeHeight="251659264" behindDoc="0" locked="0" layoutInCell="1" allowOverlap="1" wp14:anchorId="73BF8209" wp14:editId="14EC8BAF">
            <wp:simplePos x="0" y="0"/>
            <wp:positionH relativeFrom="column">
              <wp:posOffset>238125</wp:posOffset>
            </wp:positionH>
            <wp:positionV relativeFrom="paragraph">
              <wp:posOffset>1304925</wp:posOffset>
            </wp:positionV>
            <wp:extent cx="4810125" cy="279082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0125" cy="2790825"/>
                    </a:xfrm>
                    <a:prstGeom prst="rect">
                      <a:avLst/>
                    </a:prstGeom>
                  </pic:spPr>
                </pic:pic>
              </a:graphicData>
            </a:graphic>
            <wp14:sizeRelH relativeFrom="margin">
              <wp14:pctWidth>0</wp14:pctWidth>
            </wp14:sizeRelH>
            <wp14:sizeRelV relativeFrom="margin">
              <wp14:pctHeight>0</wp14:pctHeight>
            </wp14:sizeRelV>
          </wp:anchor>
        </w:drawing>
      </w:r>
      <w:r w:rsidR="009835BD" w:rsidRPr="00903C50">
        <w:rPr>
          <w:rFonts w:ascii="Times New Roman" w:hAnsi="Times New Roman" w:cs="Times New Roman"/>
          <w:color w:val="353535"/>
          <w:sz w:val="24"/>
          <w:szCs w:val="24"/>
        </w:rPr>
        <w:t>Selecting the correct parameter that will be modified to influence the ML model is key to attaining accurate correlation. The set of parameters that are selected based on their influence on the model architecture are called hyperparameters. The process of identifying the hyperparameters by tuning the model is called parameter tuning. The parameters for correlation should be clearly defined in a manner in which the point of diminishing returns for validation is as close to 100% accuracy as possible.</w:t>
      </w:r>
    </w:p>
    <w:p w:rsidR="00A676C5" w:rsidRPr="008968B9" w:rsidRDefault="00A676C5" w:rsidP="00A676C5">
      <w:pPr>
        <w:rPr>
          <w:rFonts w:ascii="Times New Roman" w:hAnsi="Times New Roman" w:cs="Times New Roman"/>
          <w:b/>
          <w:sz w:val="24"/>
          <w:szCs w:val="24"/>
          <w:u w:val="single"/>
        </w:rPr>
      </w:pPr>
      <w:r w:rsidRPr="008968B9">
        <w:rPr>
          <w:rFonts w:ascii="Times New Roman" w:hAnsi="Times New Roman" w:cs="Times New Roman"/>
          <w:b/>
          <w:sz w:val="24"/>
          <w:szCs w:val="24"/>
          <w:u w:val="single"/>
        </w:rPr>
        <w:lastRenderedPageBreak/>
        <w:t>LINEAR REGRESSION:</w:t>
      </w:r>
    </w:p>
    <w:p w:rsidR="003B7BA0" w:rsidRDefault="00A676C5" w:rsidP="00A676C5">
      <w:pPr>
        <w:rPr>
          <w:rFonts w:ascii="Times New Roman" w:hAnsi="Times New Roman" w:cs="Times New Roman"/>
          <w:sz w:val="24"/>
          <w:szCs w:val="24"/>
        </w:rPr>
      </w:pPr>
      <w:r w:rsidRPr="00A676C5">
        <w:rPr>
          <w:rFonts w:ascii="Times New Roman" w:hAnsi="Times New Roman" w:cs="Times New Roman"/>
          <w:sz w:val="24"/>
          <w:szCs w:val="24"/>
        </w:rPr>
        <w:t>Linear regression is a statistical method used to model the relationship between a dependent variable and one or more independent variables by fitting a linear equation. It aims to predict the dependent variable based on the values of the independent variables.</w:t>
      </w:r>
    </w:p>
    <w:p w:rsidR="00A822E6" w:rsidRDefault="00A676C5" w:rsidP="00A676C5">
      <w:pPr>
        <w:rPr>
          <w:rFonts w:ascii="Times New Roman" w:hAnsi="Times New Roman" w:cs="Times New Roman"/>
          <w:sz w:val="24"/>
          <w:szCs w:val="24"/>
        </w:rPr>
      </w:pPr>
      <w:r w:rsidRPr="00A676C5">
        <w:rPr>
          <w:rFonts w:ascii="Times New Roman" w:hAnsi="Times New Roman" w:cs="Times New Roman"/>
          <w:sz w:val="24"/>
          <w:szCs w:val="24"/>
        </w:rPr>
        <w:t xml:space="preserve"> The model assumes a linear relationship, with coefficients representing the impact of each independent variable on the dependent variable. Linear regression is widely used for predictive modeling and understanding the strength and direction of relationships between variables</w:t>
      </w:r>
      <w:r w:rsidR="00A822E6">
        <w:rPr>
          <w:rFonts w:ascii="Times New Roman" w:hAnsi="Times New Roman" w:cs="Times New Roman"/>
          <w:sz w:val="24"/>
          <w:szCs w:val="24"/>
        </w:rPr>
        <w:t>.</w:t>
      </w:r>
    </w:p>
    <w:p w:rsidR="00A822E6" w:rsidRDefault="00A822E6" w:rsidP="00A676C5">
      <w:pPr>
        <w:rPr>
          <w:rFonts w:ascii="Times New Roman" w:hAnsi="Times New Roman" w:cs="Times New Roman"/>
          <w:sz w:val="24"/>
          <w:szCs w:val="24"/>
        </w:rPr>
      </w:pPr>
      <w:r>
        <w:rPr>
          <w:rFonts w:ascii="Times New Roman" w:hAnsi="Times New Roman" w:cs="Times New Roman"/>
          <w:sz w:val="24"/>
          <w:szCs w:val="24"/>
        </w:rPr>
        <w:t xml:space="preserve">In the code below.we, are training the model using the linear regression technique to predict the vaccinations rate by the number of vaccinations obtained  in certain days .if thr </w:t>
      </w:r>
      <w:r w:rsidRPr="00A822E6">
        <w:rPr>
          <w:rFonts w:ascii="Times New Roman" w:hAnsi="Times New Roman" w:cs="Times New Roman"/>
          <w:sz w:val="24"/>
          <w:szCs w:val="24"/>
        </w:rPr>
        <w:t>coefficient is positive, it means that as the number of days increases, the total vaccinations are expected to increase as well.</w:t>
      </w:r>
    </w:p>
    <w:p w:rsidR="00FF3736" w:rsidRDefault="00FF3736" w:rsidP="00A676C5">
      <w:pPr>
        <w:rPr>
          <w:rFonts w:ascii="Times New Roman" w:hAnsi="Times New Roman" w:cs="Times New Roman"/>
          <w:sz w:val="24"/>
          <w:szCs w:val="24"/>
        </w:rPr>
      </w:pPr>
      <w:r w:rsidRPr="00A676C5">
        <w:rPr>
          <w:rFonts w:ascii="Times New Roman" w:hAnsi="Times New Roman" w:cs="Times New Roman"/>
          <w:noProof/>
          <w:sz w:val="24"/>
          <w:szCs w:val="24"/>
          <w:lang w:bidi="ta-IN"/>
        </w:rPr>
        <w:drawing>
          <wp:inline distT="0" distB="0" distL="0" distR="0" wp14:anchorId="3E95C173" wp14:editId="122B2189">
            <wp:extent cx="5724525" cy="4943475"/>
            <wp:effectExtent l="0" t="0" r="9525" b="9525"/>
            <wp:docPr id="10" name="Picture 7" descr="WhatsApp Image 2023-10-24 at 9.22.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9.22.40 AM.jpeg"/>
                    <pic:cNvPicPr/>
                  </pic:nvPicPr>
                  <pic:blipFill>
                    <a:blip r:embed="rId17"/>
                    <a:stretch>
                      <a:fillRect/>
                    </a:stretch>
                  </pic:blipFill>
                  <pic:spPr>
                    <a:xfrm>
                      <a:off x="0" y="0"/>
                      <a:ext cx="5734591" cy="4952168"/>
                    </a:xfrm>
                    <a:prstGeom prst="rect">
                      <a:avLst/>
                    </a:prstGeom>
                  </pic:spPr>
                </pic:pic>
              </a:graphicData>
            </a:graphic>
          </wp:inline>
        </w:drawing>
      </w:r>
    </w:p>
    <w:p w:rsidR="008968B9" w:rsidRDefault="008968B9" w:rsidP="00A676C5">
      <w:pPr>
        <w:rPr>
          <w:rFonts w:ascii="Times New Roman" w:hAnsi="Times New Roman" w:cs="Times New Roman"/>
          <w:sz w:val="24"/>
          <w:szCs w:val="24"/>
        </w:rPr>
      </w:pPr>
    </w:p>
    <w:p w:rsidR="00A676C5" w:rsidRDefault="00A676C5" w:rsidP="00A676C5">
      <w:pPr>
        <w:rPr>
          <w:rFonts w:ascii="Times New Roman" w:hAnsi="Times New Roman" w:cs="Times New Roman"/>
          <w:sz w:val="24"/>
          <w:szCs w:val="24"/>
        </w:rPr>
      </w:pPr>
      <w:r w:rsidRPr="00A676C5">
        <w:rPr>
          <w:rFonts w:ascii="Times New Roman" w:hAnsi="Times New Roman" w:cs="Times New Roman"/>
          <w:noProof/>
          <w:sz w:val="24"/>
          <w:szCs w:val="24"/>
          <w:lang w:bidi="ta-IN"/>
        </w:rPr>
        <w:lastRenderedPageBreak/>
        <w:drawing>
          <wp:inline distT="0" distB="0" distL="0" distR="0">
            <wp:extent cx="6015344" cy="4274457"/>
            <wp:effectExtent l="0" t="0" r="5080" b="0"/>
            <wp:docPr id="9" name="Picture 8" descr="WhatsApp Image 2023-10-24 at 9.22.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9.22.56 AM.jpeg"/>
                    <pic:cNvPicPr/>
                  </pic:nvPicPr>
                  <pic:blipFill>
                    <a:blip r:embed="rId18"/>
                    <a:stretch>
                      <a:fillRect/>
                    </a:stretch>
                  </pic:blipFill>
                  <pic:spPr>
                    <a:xfrm>
                      <a:off x="0" y="0"/>
                      <a:ext cx="6024174" cy="4280731"/>
                    </a:xfrm>
                    <a:prstGeom prst="rect">
                      <a:avLst/>
                    </a:prstGeom>
                  </pic:spPr>
                </pic:pic>
              </a:graphicData>
            </a:graphic>
          </wp:inline>
        </w:drawing>
      </w:r>
    </w:p>
    <w:p w:rsidR="00A676C5" w:rsidRPr="001F4328" w:rsidRDefault="00A676C5" w:rsidP="00A676C5">
      <w:pPr>
        <w:pStyle w:val="ListParagraph"/>
        <w:numPr>
          <w:ilvl w:val="0"/>
          <w:numId w:val="3"/>
        </w:numPr>
        <w:rPr>
          <w:rFonts w:ascii="Times New Roman" w:hAnsi="Times New Roman" w:cs="Times New Roman"/>
          <w:sz w:val="24"/>
          <w:szCs w:val="24"/>
        </w:rPr>
      </w:pPr>
      <w:r w:rsidRPr="001F4328">
        <w:rPr>
          <w:rFonts w:ascii="Times New Roman" w:hAnsi="Times New Roman" w:cs="Times New Roman"/>
          <w:sz w:val="24"/>
          <w:szCs w:val="24"/>
        </w:rPr>
        <w:t xml:space="preserve">We're applying Linear Regression to analyze COVID-19 vaccination data. Firstly, we load a dataset .Then, to make the 'date' column usable for the regression model, we convert it into a numerical format representing the number of days since the start </w:t>
      </w:r>
      <w:r w:rsidR="00F12695" w:rsidRPr="001F4328">
        <w:rPr>
          <w:rFonts w:ascii="Times New Roman" w:hAnsi="Times New Roman" w:cs="Times New Roman"/>
          <w:sz w:val="24"/>
          <w:szCs w:val="24"/>
        </w:rPr>
        <w:t>date. Next</w:t>
      </w:r>
      <w:r w:rsidRPr="001F4328">
        <w:rPr>
          <w:rFonts w:ascii="Times New Roman" w:hAnsi="Times New Roman" w:cs="Times New Roman"/>
          <w:sz w:val="24"/>
          <w:szCs w:val="24"/>
        </w:rPr>
        <w:t>, we prepare the feature matrix 'X', containing the numerical representation of dates, and the target variable 'y', representing the total vaccinations</w:t>
      </w:r>
    </w:p>
    <w:p w:rsidR="00A676C5" w:rsidRPr="001F4328" w:rsidRDefault="00A676C5" w:rsidP="00A676C5">
      <w:pPr>
        <w:pStyle w:val="ListParagraph"/>
        <w:numPr>
          <w:ilvl w:val="0"/>
          <w:numId w:val="3"/>
        </w:numPr>
        <w:rPr>
          <w:rFonts w:ascii="Times New Roman" w:hAnsi="Times New Roman" w:cs="Times New Roman"/>
          <w:sz w:val="24"/>
          <w:szCs w:val="24"/>
        </w:rPr>
      </w:pPr>
      <w:r w:rsidRPr="001F4328">
        <w:rPr>
          <w:rFonts w:ascii="Times New Roman" w:hAnsi="Times New Roman" w:cs="Times New Roman"/>
          <w:sz w:val="24"/>
          <w:szCs w:val="24"/>
        </w:rPr>
        <w:t xml:space="preserve">. We then initialize a Linear Regression </w:t>
      </w:r>
      <w:r w:rsidR="00F12695" w:rsidRPr="001F4328">
        <w:rPr>
          <w:rFonts w:ascii="Times New Roman" w:hAnsi="Times New Roman" w:cs="Times New Roman"/>
          <w:sz w:val="24"/>
          <w:szCs w:val="24"/>
        </w:rPr>
        <w:t>model. Moving</w:t>
      </w:r>
      <w:r w:rsidRPr="001F4328">
        <w:rPr>
          <w:rFonts w:ascii="Times New Roman" w:hAnsi="Times New Roman" w:cs="Times New Roman"/>
          <w:sz w:val="24"/>
          <w:szCs w:val="24"/>
        </w:rPr>
        <w:t xml:space="preserve"> on, we train the model on the given data. After training, we print out the coefficients, providing insights into how the model has learned from the data.</w:t>
      </w:r>
    </w:p>
    <w:p w:rsidR="00A676C5" w:rsidRDefault="00A676C5" w:rsidP="00A676C5">
      <w:pPr>
        <w:rPr>
          <w:rFonts w:ascii="Times New Roman" w:hAnsi="Times New Roman" w:cs="Times New Roman"/>
          <w:sz w:val="24"/>
          <w:szCs w:val="24"/>
        </w:rPr>
      </w:pPr>
      <w:r w:rsidRPr="001F4328">
        <w:rPr>
          <w:rFonts w:ascii="Times New Roman" w:hAnsi="Times New Roman" w:cs="Times New Roman"/>
          <w:sz w:val="24"/>
          <w:szCs w:val="24"/>
        </w:rPr>
        <w:t xml:space="preserve">We then use the trained model to predict total </w:t>
      </w:r>
      <w:r w:rsidR="00F12695" w:rsidRPr="001F4328">
        <w:rPr>
          <w:rFonts w:ascii="Times New Roman" w:hAnsi="Times New Roman" w:cs="Times New Roman"/>
          <w:sz w:val="24"/>
          <w:szCs w:val="24"/>
        </w:rPr>
        <w:t>vaccinations. For</w:t>
      </w:r>
      <w:r w:rsidRPr="001F4328">
        <w:rPr>
          <w:rFonts w:ascii="Times New Roman" w:hAnsi="Times New Roman" w:cs="Times New Roman"/>
          <w:sz w:val="24"/>
          <w:szCs w:val="24"/>
        </w:rPr>
        <w:t xml:space="preserve"> visualization, we create a scatter plot of the actual data points in blue. Additionally, we plot the regression line in red, which represents the model's predictions. This line showcases the relationship between days and total vaccinations as predicted by the model</w:t>
      </w:r>
      <w:r w:rsidR="00FF3736">
        <w:rPr>
          <w:rFonts w:ascii="Times New Roman" w:hAnsi="Times New Roman" w:cs="Times New Roman"/>
          <w:sz w:val="24"/>
          <w:szCs w:val="24"/>
        </w:rPr>
        <w:t>.</w:t>
      </w:r>
    </w:p>
    <w:p w:rsidR="00FF3736" w:rsidRPr="00A822E6" w:rsidRDefault="00FF3736" w:rsidP="00FF3736">
      <w:pPr>
        <w:rPr>
          <w:rFonts w:ascii="Times New Roman" w:hAnsi="Times New Roman" w:cs="Times New Roman"/>
          <w:sz w:val="24"/>
          <w:szCs w:val="24"/>
        </w:rPr>
      </w:pPr>
      <w:r w:rsidRPr="00A822E6">
        <w:rPr>
          <w:rFonts w:ascii="Times New Roman" w:hAnsi="Times New Roman" w:cs="Times New Roman"/>
          <w:sz w:val="24"/>
          <w:szCs w:val="24"/>
        </w:rPr>
        <w:t>Coefficient: 67905.85580252811</w:t>
      </w:r>
    </w:p>
    <w:p w:rsidR="00FF3736" w:rsidRDefault="00FF3736" w:rsidP="00FF3736">
      <w:pPr>
        <w:rPr>
          <w:rFonts w:ascii="Times New Roman" w:hAnsi="Times New Roman" w:cs="Times New Roman"/>
          <w:sz w:val="24"/>
          <w:szCs w:val="24"/>
        </w:rPr>
      </w:pPr>
      <w:r w:rsidRPr="00A822E6">
        <w:rPr>
          <w:rFonts w:ascii="Times New Roman" w:hAnsi="Times New Roman" w:cs="Times New Roman"/>
          <w:sz w:val="24"/>
          <w:szCs w:val="24"/>
        </w:rPr>
        <w:t>This means that for every additional day, the total number of vaccinations is expected to increase by approximately 67906. This is the slope of the regression line.</w:t>
      </w:r>
    </w:p>
    <w:p w:rsidR="00102DCD" w:rsidRDefault="00102DCD" w:rsidP="00A676C5">
      <w:pPr>
        <w:rPr>
          <w:rFonts w:ascii="Times New Roman" w:hAnsi="Times New Roman" w:cs="Times New Roman"/>
          <w:b/>
          <w:sz w:val="24"/>
          <w:szCs w:val="24"/>
          <w:u w:val="single"/>
        </w:rPr>
      </w:pPr>
    </w:p>
    <w:p w:rsidR="00A676C5" w:rsidRPr="005A6FED" w:rsidRDefault="00A676C5" w:rsidP="00A676C5">
      <w:pPr>
        <w:rPr>
          <w:rFonts w:ascii="Times New Roman" w:hAnsi="Times New Roman" w:cs="Times New Roman"/>
          <w:b/>
          <w:sz w:val="24"/>
          <w:szCs w:val="24"/>
          <w:u w:val="single"/>
        </w:rPr>
      </w:pPr>
      <w:r w:rsidRPr="005A6FED">
        <w:rPr>
          <w:rFonts w:ascii="Times New Roman" w:hAnsi="Times New Roman" w:cs="Times New Roman"/>
          <w:b/>
          <w:sz w:val="24"/>
          <w:szCs w:val="24"/>
          <w:u w:val="single"/>
        </w:rPr>
        <w:lastRenderedPageBreak/>
        <w:t>MODEL EVALUATION:</w:t>
      </w:r>
    </w:p>
    <w:p w:rsidR="00A676C5" w:rsidRDefault="00A676C5" w:rsidP="00A676C5">
      <w:pPr>
        <w:rPr>
          <w:rFonts w:ascii="Times New Roman" w:hAnsi="Times New Roman" w:cs="Times New Roman"/>
          <w:sz w:val="24"/>
          <w:szCs w:val="24"/>
        </w:rPr>
      </w:pPr>
      <w:r w:rsidRPr="00A676C5">
        <w:rPr>
          <w:rFonts w:ascii="Times New Roman" w:hAnsi="Times New Roman" w:cs="Times New Roman"/>
          <w:sz w:val="24"/>
          <w:szCs w:val="24"/>
        </w:rPr>
        <w:t>Model evaluation is the process of assessing the performance and effectiveness of a machine learning model. It involves techniques like splitting data into training and testing sets, cross-validation, and various metrics (e.g., accuracy, precision, recall, F1-score) to measure a model's predictive quality. The goal is to ensure the model generalizes well to new, unseen data and to make informed decisions about its suitability for a specific task.</w:t>
      </w:r>
    </w:p>
    <w:p w:rsidR="00A676C5" w:rsidRDefault="00A676C5" w:rsidP="00A676C5">
      <w:pPr>
        <w:rPr>
          <w:rFonts w:ascii="Times New Roman" w:hAnsi="Times New Roman" w:cs="Times New Roman"/>
          <w:sz w:val="24"/>
          <w:szCs w:val="24"/>
        </w:rPr>
      </w:pPr>
      <w:r w:rsidRPr="00A676C5">
        <w:rPr>
          <w:rFonts w:ascii="Times New Roman" w:hAnsi="Times New Roman" w:cs="Times New Roman"/>
          <w:noProof/>
          <w:sz w:val="24"/>
          <w:szCs w:val="24"/>
          <w:lang w:bidi="ta-IN"/>
        </w:rPr>
        <w:drawing>
          <wp:inline distT="0" distB="0" distL="0" distR="0">
            <wp:extent cx="5830207" cy="4347063"/>
            <wp:effectExtent l="0" t="0" r="0" b="0"/>
            <wp:docPr id="12" name="Picture 9" descr="WhatsApp Image 2023-10-24 at 9.23.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9.23.40 AM.jpeg"/>
                    <pic:cNvPicPr/>
                  </pic:nvPicPr>
                  <pic:blipFill>
                    <a:blip r:embed="rId19"/>
                    <a:stretch>
                      <a:fillRect/>
                    </a:stretch>
                  </pic:blipFill>
                  <pic:spPr>
                    <a:xfrm>
                      <a:off x="0" y="0"/>
                      <a:ext cx="5836761" cy="4351950"/>
                    </a:xfrm>
                    <a:prstGeom prst="rect">
                      <a:avLst/>
                    </a:prstGeom>
                  </pic:spPr>
                </pic:pic>
              </a:graphicData>
            </a:graphic>
          </wp:inline>
        </w:drawing>
      </w:r>
    </w:p>
    <w:p w:rsidR="00A676C5" w:rsidRDefault="00A676C5" w:rsidP="00A676C5">
      <w:pPr>
        <w:rPr>
          <w:rFonts w:ascii="Times New Roman" w:hAnsi="Times New Roman" w:cs="Times New Roman"/>
          <w:sz w:val="24"/>
          <w:szCs w:val="24"/>
        </w:rPr>
      </w:pPr>
      <w:r w:rsidRPr="00A676C5">
        <w:rPr>
          <w:rFonts w:ascii="Times New Roman" w:hAnsi="Times New Roman" w:cs="Times New Roman"/>
          <w:noProof/>
          <w:sz w:val="24"/>
          <w:szCs w:val="24"/>
          <w:lang w:bidi="ta-IN"/>
        </w:rPr>
        <w:drawing>
          <wp:inline distT="0" distB="0" distL="0" distR="0">
            <wp:extent cx="5905500" cy="1295400"/>
            <wp:effectExtent l="0" t="0" r="0" b="0"/>
            <wp:docPr id="11" name="Picture 10" descr="WhatsApp Image 2023-10-24 at 9.23.4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4 at 9.23.47 AM.jpeg"/>
                    <pic:cNvPicPr/>
                  </pic:nvPicPr>
                  <pic:blipFill>
                    <a:blip r:embed="rId20"/>
                    <a:stretch>
                      <a:fillRect/>
                    </a:stretch>
                  </pic:blipFill>
                  <pic:spPr>
                    <a:xfrm>
                      <a:off x="0" y="0"/>
                      <a:ext cx="5943601" cy="1303758"/>
                    </a:xfrm>
                    <a:prstGeom prst="rect">
                      <a:avLst/>
                    </a:prstGeom>
                  </pic:spPr>
                </pic:pic>
              </a:graphicData>
            </a:graphic>
          </wp:inline>
        </w:drawing>
      </w:r>
    </w:p>
    <w:p w:rsidR="00A676C5" w:rsidRPr="001F4328" w:rsidRDefault="00A676C5" w:rsidP="00A676C5">
      <w:pPr>
        <w:rPr>
          <w:rFonts w:ascii="Times New Roman" w:hAnsi="Times New Roman" w:cs="Times New Roman"/>
          <w:sz w:val="24"/>
          <w:szCs w:val="24"/>
        </w:rPr>
      </w:pPr>
      <w:r w:rsidRPr="001F4328">
        <w:rPr>
          <w:rFonts w:ascii="Times New Roman" w:hAnsi="Times New Roman" w:cs="Times New Roman"/>
          <w:sz w:val="24"/>
          <w:szCs w:val="24"/>
        </w:rPr>
        <w:t>Moving on to model evaluation, we c</w:t>
      </w:r>
      <w:r w:rsidR="00FF3736">
        <w:rPr>
          <w:rFonts w:ascii="Times New Roman" w:hAnsi="Times New Roman" w:cs="Times New Roman"/>
          <w:sz w:val="24"/>
          <w:szCs w:val="24"/>
        </w:rPr>
        <w:t>alculate three important metrics</w:t>
      </w:r>
      <w:r w:rsidR="00FF3736" w:rsidRPr="00FF3736">
        <w:rPr>
          <w:rFonts w:ascii="Times New Roman" w:hAnsi="Times New Roman" w:cs="Times New Roman"/>
          <w:sz w:val="24"/>
          <w:szCs w:val="24"/>
        </w:rPr>
        <w:t xml:space="preserve">. These metrics help </w:t>
      </w:r>
      <w:r w:rsidR="00FF3736">
        <w:rPr>
          <w:rFonts w:ascii="Times New Roman" w:hAnsi="Times New Roman" w:cs="Times New Roman"/>
          <w:sz w:val="24"/>
          <w:szCs w:val="24"/>
        </w:rPr>
        <w:t xml:space="preserve">to </w:t>
      </w:r>
      <w:r w:rsidR="00FF3736" w:rsidRPr="00FF3736">
        <w:rPr>
          <w:rFonts w:ascii="Times New Roman" w:hAnsi="Times New Roman" w:cs="Times New Roman"/>
          <w:sz w:val="24"/>
          <w:szCs w:val="24"/>
        </w:rPr>
        <w:t>assess how well the model is performing in terms of predicting the total vaccinations based on the number of days since the start date.</w:t>
      </w:r>
      <w:r w:rsidRPr="001F4328">
        <w:rPr>
          <w:rFonts w:ascii="Times New Roman" w:hAnsi="Times New Roman" w:cs="Times New Roman"/>
          <w:sz w:val="24"/>
          <w:szCs w:val="24"/>
        </w:rPr>
        <w:t>:</w:t>
      </w:r>
    </w:p>
    <w:p w:rsidR="00A676C5" w:rsidRPr="001F4328" w:rsidRDefault="00A676C5" w:rsidP="00A676C5">
      <w:pPr>
        <w:pStyle w:val="ListParagraph"/>
        <w:numPr>
          <w:ilvl w:val="0"/>
          <w:numId w:val="4"/>
        </w:numPr>
        <w:rPr>
          <w:rFonts w:ascii="Times New Roman" w:hAnsi="Times New Roman" w:cs="Times New Roman"/>
          <w:sz w:val="24"/>
          <w:szCs w:val="24"/>
        </w:rPr>
      </w:pPr>
      <w:r w:rsidRPr="001F4328">
        <w:rPr>
          <w:rFonts w:ascii="Times New Roman" w:hAnsi="Times New Roman" w:cs="Times New Roman"/>
          <w:sz w:val="24"/>
          <w:szCs w:val="24"/>
        </w:rPr>
        <w:lastRenderedPageBreak/>
        <w:t>Root Mean Squared Error (RMSE): This measures the average error between predicted and actual values, with higher values indicating greater deviation.</w:t>
      </w:r>
    </w:p>
    <w:p w:rsidR="00A676C5" w:rsidRPr="001F4328" w:rsidRDefault="00A676C5" w:rsidP="00A676C5">
      <w:pPr>
        <w:pStyle w:val="ListParagraph"/>
        <w:numPr>
          <w:ilvl w:val="0"/>
          <w:numId w:val="4"/>
        </w:numPr>
        <w:rPr>
          <w:rFonts w:ascii="Times New Roman" w:hAnsi="Times New Roman" w:cs="Times New Roman"/>
          <w:sz w:val="24"/>
          <w:szCs w:val="24"/>
        </w:rPr>
      </w:pPr>
      <w:r w:rsidRPr="001F4328">
        <w:rPr>
          <w:rFonts w:ascii="Times New Roman" w:hAnsi="Times New Roman" w:cs="Times New Roman"/>
          <w:sz w:val="24"/>
          <w:szCs w:val="24"/>
        </w:rPr>
        <w:t>Mean Absolute Error (MAE): It computes the average absolute difference between predicted and actual values, providing another perspective on the model's performance.</w:t>
      </w:r>
    </w:p>
    <w:p w:rsidR="00A676C5" w:rsidRPr="001F4328" w:rsidRDefault="00A676C5" w:rsidP="00A676C5">
      <w:pPr>
        <w:pStyle w:val="ListParagraph"/>
        <w:numPr>
          <w:ilvl w:val="0"/>
          <w:numId w:val="4"/>
        </w:numPr>
        <w:rPr>
          <w:rFonts w:ascii="Times New Roman" w:hAnsi="Times New Roman" w:cs="Times New Roman"/>
          <w:sz w:val="24"/>
          <w:szCs w:val="24"/>
        </w:rPr>
      </w:pPr>
      <w:r w:rsidRPr="001F4328">
        <w:rPr>
          <w:rFonts w:ascii="Times New Roman" w:hAnsi="Times New Roman" w:cs="Times New Roman"/>
          <w:sz w:val="24"/>
          <w:szCs w:val="24"/>
        </w:rPr>
        <w:t>R-squared (R2) Score: This metric assesses how well the model's predictions align with the actual data. An R2 score of 1 indicates a perfect fit.</w:t>
      </w:r>
    </w:p>
    <w:p w:rsidR="00F3009A" w:rsidRDefault="00A676C5" w:rsidP="00A676C5">
      <w:pPr>
        <w:rPr>
          <w:rFonts w:ascii="Times New Roman" w:hAnsi="Times New Roman" w:cs="Times New Roman"/>
          <w:sz w:val="24"/>
          <w:szCs w:val="24"/>
        </w:rPr>
      </w:pPr>
      <w:r w:rsidRPr="001F4328">
        <w:rPr>
          <w:rFonts w:ascii="Times New Roman" w:hAnsi="Times New Roman" w:cs="Times New Roman"/>
          <w:sz w:val="24"/>
          <w:szCs w:val="24"/>
        </w:rPr>
        <w:t>Finally, we print out these evaluation metrics, offering a comprehensive view of the model's performance. These metrics are crucial in assessing the accuracy and effectiveness of the Linear Regression model.</w:t>
      </w:r>
    </w:p>
    <w:p w:rsidR="00F3009A" w:rsidRDefault="00F3009A" w:rsidP="00A676C5">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rsidR="006A7862" w:rsidRDefault="00836691" w:rsidP="006A7862">
      <w:pPr>
        <w:rPr>
          <w:rFonts w:ascii="Times New Roman" w:hAnsi="Times New Roman" w:cs="Times New Roman"/>
          <w:sz w:val="24"/>
          <w:szCs w:val="24"/>
        </w:rPr>
      </w:pPr>
      <w:r>
        <w:rPr>
          <w:rFonts w:ascii="Times New Roman" w:hAnsi="Times New Roman" w:cs="Times New Roman"/>
          <w:sz w:val="24"/>
          <w:szCs w:val="24"/>
        </w:rPr>
        <w:t xml:space="preserve">In this phase our datasets have been </w:t>
      </w:r>
      <w:r w:rsidR="00D73E88">
        <w:rPr>
          <w:rFonts w:ascii="Times New Roman" w:hAnsi="Times New Roman" w:cs="Times New Roman"/>
          <w:sz w:val="24"/>
          <w:szCs w:val="24"/>
        </w:rPr>
        <w:t>transformed</w:t>
      </w:r>
      <w:r>
        <w:rPr>
          <w:rFonts w:ascii="Times New Roman" w:hAnsi="Times New Roman" w:cs="Times New Roman"/>
          <w:sz w:val="24"/>
          <w:szCs w:val="24"/>
        </w:rPr>
        <w:t xml:space="preserve"> </w:t>
      </w:r>
      <w:r w:rsidR="004A2E8D">
        <w:rPr>
          <w:rFonts w:ascii="Times New Roman" w:hAnsi="Times New Roman" w:cs="Times New Roman"/>
          <w:sz w:val="24"/>
          <w:szCs w:val="24"/>
        </w:rPr>
        <w:t xml:space="preserve">into a </w:t>
      </w:r>
      <w:r w:rsidR="00905834">
        <w:rPr>
          <w:rFonts w:ascii="Times New Roman" w:hAnsi="Times New Roman" w:cs="Times New Roman"/>
          <w:sz w:val="24"/>
          <w:szCs w:val="24"/>
        </w:rPr>
        <w:t>D</w:t>
      </w:r>
      <w:r w:rsidR="00F3009A" w:rsidRPr="00F3009A">
        <w:rPr>
          <w:rFonts w:ascii="Times New Roman" w:hAnsi="Times New Roman" w:cs="Times New Roman"/>
          <w:sz w:val="24"/>
          <w:szCs w:val="24"/>
        </w:rPr>
        <w:t>ata Model for Analysis</w:t>
      </w:r>
      <w:r w:rsidR="004A2E8D">
        <w:rPr>
          <w:rFonts w:ascii="Times New Roman" w:hAnsi="Times New Roman" w:cs="Times New Roman"/>
          <w:sz w:val="24"/>
          <w:szCs w:val="24"/>
        </w:rPr>
        <w:t xml:space="preserve"> by</w:t>
      </w:r>
      <w:r w:rsidR="00F3009A">
        <w:rPr>
          <w:rFonts w:ascii="Times New Roman" w:hAnsi="Times New Roman" w:cs="Times New Roman"/>
          <w:sz w:val="24"/>
          <w:szCs w:val="24"/>
        </w:rPr>
        <w:t xml:space="preserve"> employing</w:t>
      </w:r>
      <w:r w:rsidR="0018391D">
        <w:rPr>
          <w:rFonts w:ascii="Times New Roman" w:hAnsi="Times New Roman" w:cs="Times New Roman"/>
          <w:sz w:val="24"/>
          <w:szCs w:val="24"/>
        </w:rPr>
        <w:t xml:space="preserve"> the following techniques.</w:t>
      </w:r>
    </w:p>
    <w:p w:rsidR="004A2E8D" w:rsidRPr="006A7862" w:rsidRDefault="004A2E8D" w:rsidP="006A7862">
      <w:pPr>
        <w:spacing w:line="240" w:lineRule="auto"/>
        <w:rPr>
          <w:rFonts w:ascii="Times New Roman" w:hAnsi="Times New Roman" w:cs="Times New Roman"/>
          <w:sz w:val="24"/>
          <w:szCs w:val="24"/>
        </w:rPr>
      </w:pPr>
      <w:r w:rsidRPr="006A7862">
        <w:rPr>
          <w:rFonts w:ascii="Times New Roman" w:hAnsi="Times New Roman" w:cs="Times New Roman"/>
          <w:sz w:val="24"/>
          <w:szCs w:val="24"/>
        </w:rPr>
        <w:t>Feature Engineering</w:t>
      </w:r>
    </w:p>
    <w:p w:rsidR="00F3009A" w:rsidRPr="00542BB8" w:rsidRDefault="00F3009A" w:rsidP="006A7862">
      <w:pPr>
        <w:pStyle w:val="ListParagraph"/>
        <w:numPr>
          <w:ilvl w:val="0"/>
          <w:numId w:val="6"/>
        </w:numPr>
        <w:spacing w:line="240" w:lineRule="auto"/>
        <w:rPr>
          <w:rFonts w:ascii="Times New Roman" w:hAnsi="Times New Roman" w:cs="Times New Roman"/>
          <w:sz w:val="24"/>
          <w:szCs w:val="24"/>
        </w:rPr>
      </w:pPr>
      <w:r w:rsidRPr="00542BB8">
        <w:rPr>
          <w:rFonts w:ascii="Times New Roman" w:hAnsi="Times New Roman" w:cs="Times New Roman"/>
          <w:sz w:val="24"/>
          <w:szCs w:val="24"/>
        </w:rPr>
        <w:t xml:space="preserve">Time series analysis </w:t>
      </w:r>
    </w:p>
    <w:p w:rsidR="00F3009A" w:rsidRDefault="00542BB8" w:rsidP="006A7862">
      <w:pPr>
        <w:pStyle w:val="ListParagraph"/>
        <w:numPr>
          <w:ilvl w:val="0"/>
          <w:numId w:val="6"/>
        </w:numPr>
        <w:spacing w:line="240" w:lineRule="auto"/>
        <w:rPr>
          <w:rFonts w:ascii="Times New Roman" w:hAnsi="Times New Roman" w:cs="Times New Roman"/>
          <w:sz w:val="24"/>
          <w:szCs w:val="24"/>
        </w:rPr>
      </w:pPr>
      <w:r w:rsidRPr="00542BB8">
        <w:rPr>
          <w:rFonts w:ascii="Times New Roman" w:hAnsi="Times New Roman" w:cs="Times New Roman"/>
          <w:sz w:val="24"/>
          <w:szCs w:val="24"/>
        </w:rPr>
        <w:t>Geospatial Analysis</w:t>
      </w:r>
    </w:p>
    <w:p w:rsidR="00126F3F" w:rsidRDefault="00126F3F" w:rsidP="006A7862">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Derived Metrics</w:t>
      </w:r>
    </w:p>
    <w:p w:rsidR="004A2E8D" w:rsidRPr="004A2E8D" w:rsidRDefault="00686A19" w:rsidP="006A7862">
      <w:pPr>
        <w:spacing w:line="240" w:lineRule="auto"/>
        <w:rPr>
          <w:rFonts w:ascii="Times New Roman" w:hAnsi="Times New Roman" w:cs="Times New Roman"/>
          <w:sz w:val="24"/>
          <w:szCs w:val="24"/>
        </w:rPr>
      </w:pPr>
      <w:r>
        <w:rPr>
          <w:rFonts w:ascii="Times New Roman" w:hAnsi="Times New Roman" w:cs="Times New Roman"/>
          <w:sz w:val="24"/>
          <w:szCs w:val="24"/>
        </w:rPr>
        <w:t>Model Training and Machine Learning</w:t>
      </w:r>
    </w:p>
    <w:p w:rsidR="00FA3B81" w:rsidRDefault="00FA3B81" w:rsidP="008E1D15">
      <w:pPr>
        <w:pStyle w:val="ListParagraph"/>
        <w:numPr>
          <w:ilvl w:val="0"/>
          <w:numId w:val="6"/>
        </w:numPr>
        <w:spacing w:line="240" w:lineRule="auto"/>
        <w:rPr>
          <w:rFonts w:ascii="Times New Roman" w:hAnsi="Times New Roman" w:cs="Times New Roman"/>
          <w:sz w:val="24"/>
          <w:szCs w:val="24"/>
        </w:rPr>
      </w:pPr>
      <w:r w:rsidRPr="00542BB8">
        <w:rPr>
          <w:rFonts w:ascii="Times New Roman" w:hAnsi="Times New Roman" w:cs="Times New Roman"/>
          <w:sz w:val="24"/>
          <w:szCs w:val="24"/>
        </w:rPr>
        <w:t xml:space="preserve">Linear Regression </w:t>
      </w:r>
      <w:r>
        <w:rPr>
          <w:rFonts w:ascii="Times New Roman" w:hAnsi="Times New Roman" w:cs="Times New Roman"/>
          <w:sz w:val="24"/>
          <w:szCs w:val="24"/>
        </w:rPr>
        <w:t>Training</w:t>
      </w:r>
    </w:p>
    <w:p w:rsidR="00F22831" w:rsidRDefault="00F22831" w:rsidP="008E1D15">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Parameter Tuning</w:t>
      </w:r>
    </w:p>
    <w:p w:rsidR="00542BB8" w:rsidRPr="00542BB8" w:rsidRDefault="00126F3F" w:rsidP="006A7862">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History </w:t>
      </w:r>
      <w:r w:rsidR="00FA3B81">
        <w:rPr>
          <w:rFonts w:ascii="Times New Roman" w:hAnsi="Times New Roman" w:cs="Times New Roman"/>
          <w:sz w:val="24"/>
          <w:szCs w:val="24"/>
        </w:rPr>
        <w:t>Based Learning</w:t>
      </w:r>
    </w:p>
    <w:p w:rsidR="00807271" w:rsidRDefault="00807271" w:rsidP="00807271">
      <w:pPr>
        <w:rPr>
          <w:rFonts w:ascii="Times New Roman" w:hAnsi="Times New Roman" w:cs="Times New Roman"/>
          <w:sz w:val="24"/>
          <w:szCs w:val="24"/>
        </w:rPr>
      </w:pPr>
      <w:r>
        <w:rPr>
          <w:rFonts w:ascii="Times New Roman" w:hAnsi="Times New Roman" w:cs="Times New Roman"/>
          <w:sz w:val="24"/>
          <w:szCs w:val="24"/>
        </w:rPr>
        <w:t>The model evaluation of our data science model’s have been</w:t>
      </w:r>
      <w:r w:rsidR="00E36305">
        <w:rPr>
          <w:rFonts w:ascii="Times New Roman" w:hAnsi="Times New Roman" w:cs="Times New Roman"/>
          <w:sz w:val="24"/>
          <w:szCs w:val="24"/>
        </w:rPr>
        <w:t xml:space="preserve"> carried out using a new-to-tech </w:t>
      </w:r>
      <w:r w:rsidR="00CC76A4">
        <w:rPr>
          <w:rFonts w:ascii="Times New Roman" w:hAnsi="Times New Roman" w:cs="Times New Roman"/>
          <w:sz w:val="24"/>
          <w:szCs w:val="24"/>
        </w:rPr>
        <w:t xml:space="preserve">methodology involving Machine Learning which evaluates the models based on </w:t>
      </w:r>
      <w:r w:rsidR="00810AF5">
        <w:rPr>
          <w:rFonts w:ascii="Times New Roman" w:hAnsi="Times New Roman" w:cs="Times New Roman"/>
          <w:sz w:val="24"/>
          <w:szCs w:val="24"/>
        </w:rPr>
        <w:t>training memory to compare and improve the models error free efficiency and overall analysis success.</w:t>
      </w:r>
    </w:p>
    <w:p w:rsidR="00A676C5" w:rsidRPr="00F3009A" w:rsidRDefault="00587272" w:rsidP="00A676C5">
      <w:pPr>
        <w:rPr>
          <w:rFonts w:ascii="Times New Roman" w:hAnsi="Times New Roman" w:cs="Times New Roman"/>
          <w:sz w:val="24"/>
          <w:szCs w:val="24"/>
        </w:rPr>
      </w:pPr>
      <w:r>
        <w:rPr>
          <w:rFonts w:ascii="Times New Roman" w:hAnsi="Times New Roman" w:cs="Times New Roman"/>
          <w:sz w:val="24"/>
          <w:szCs w:val="24"/>
        </w:rPr>
        <w:t xml:space="preserve">                                             </w:t>
      </w:r>
      <w:r w:rsidR="00810AF5">
        <w:rPr>
          <w:rFonts w:ascii="Times New Roman" w:hAnsi="Times New Roman" w:cs="Times New Roman"/>
          <w:sz w:val="24"/>
          <w:szCs w:val="24"/>
        </w:rPr>
        <w:t xml:space="preserve">    </w:t>
      </w:r>
    </w:p>
    <w:sectPr w:rsidR="00A676C5" w:rsidRPr="00F3009A" w:rsidSect="00DF2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2A1"/>
    <w:multiLevelType w:val="hybridMultilevel"/>
    <w:tmpl w:val="6C661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A23BD9"/>
    <w:multiLevelType w:val="hybridMultilevel"/>
    <w:tmpl w:val="7688B46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45C9730F"/>
    <w:multiLevelType w:val="hybridMultilevel"/>
    <w:tmpl w:val="A0AA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A6C1B"/>
    <w:multiLevelType w:val="hybridMultilevel"/>
    <w:tmpl w:val="0CFA4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632B9"/>
    <w:multiLevelType w:val="hybridMultilevel"/>
    <w:tmpl w:val="F39A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B5853"/>
    <w:multiLevelType w:val="hybridMultilevel"/>
    <w:tmpl w:val="7E78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16BDE"/>
    <w:multiLevelType w:val="hybridMultilevel"/>
    <w:tmpl w:val="C402F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3390479">
    <w:abstractNumId w:val="4"/>
  </w:num>
  <w:num w:numId="2" w16cid:durableId="1337271450">
    <w:abstractNumId w:val="1"/>
  </w:num>
  <w:num w:numId="3" w16cid:durableId="1163199593">
    <w:abstractNumId w:val="2"/>
  </w:num>
  <w:num w:numId="4" w16cid:durableId="228925861">
    <w:abstractNumId w:val="5"/>
  </w:num>
  <w:num w:numId="5" w16cid:durableId="1089041447">
    <w:abstractNumId w:val="6"/>
  </w:num>
  <w:num w:numId="6" w16cid:durableId="24867460">
    <w:abstractNumId w:val="3"/>
  </w:num>
  <w:num w:numId="7" w16cid:durableId="208432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76C5"/>
    <w:rsid w:val="00027EC2"/>
    <w:rsid w:val="00064710"/>
    <w:rsid w:val="000A23BC"/>
    <w:rsid w:val="00102DCD"/>
    <w:rsid w:val="00106D69"/>
    <w:rsid w:val="0011482C"/>
    <w:rsid w:val="00126F3F"/>
    <w:rsid w:val="0014134A"/>
    <w:rsid w:val="0018391D"/>
    <w:rsid w:val="001E2A01"/>
    <w:rsid w:val="0027429A"/>
    <w:rsid w:val="00296D84"/>
    <w:rsid w:val="002B2BA1"/>
    <w:rsid w:val="002C2852"/>
    <w:rsid w:val="00366EAF"/>
    <w:rsid w:val="0039423B"/>
    <w:rsid w:val="003A6E3A"/>
    <w:rsid w:val="003B7BA0"/>
    <w:rsid w:val="0042145D"/>
    <w:rsid w:val="00430697"/>
    <w:rsid w:val="00434C53"/>
    <w:rsid w:val="0047617F"/>
    <w:rsid w:val="004A2E8D"/>
    <w:rsid w:val="004B37E1"/>
    <w:rsid w:val="004C4630"/>
    <w:rsid w:val="004C5591"/>
    <w:rsid w:val="004D5A02"/>
    <w:rsid w:val="004D7E33"/>
    <w:rsid w:val="004E7852"/>
    <w:rsid w:val="0050641F"/>
    <w:rsid w:val="00514435"/>
    <w:rsid w:val="00514ED3"/>
    <w:rsid w:val="00523701"/>
    <w:rsid w:val="00535770"/>
    <w:rsid w:val="00542BB8"/>
    <w:rsid w:val="00544122"/>
    <w:rsid w:val="00587272"/>
    <w:rsid w:val="005A41A5"/>
    <w:rsid w:val="005A6C0C"/>
    <w:rsid w:val="005A6FED"/>
    <w:rsid w:val="006110F3"/>
    <w:rsid w:val="00633339"/>
    <w:rsid w:val="00636A94"/>
    <w:rsid w:val="006667AC"/>
    <w:rsid w:val="0067703A"/>
    <w:rsid w:val="00680F05"/>
    <w:rsid w:val="00686A19"/>
    <w:rsid w:val="00690C31"/>
    <w:rsid w:val="00696A2E"/>
    <w:rsid w:val="006973C9"/>
    <w:rsid w:val="006A7862"/>
    <w:rsid w:val="006B41AA"/>
    <w:rsid w:val="007202F0"/>
    <w:rsid w:val="007E5DE3"/>
    <w:rsid w:val="00807271"/>
    <w:rsid w:val="00810917"/>
    <w:rsid w:val="00810AF5"/>
    <w:rsid w:val="00836691"/>
    <w:rsid w:val="00884D4F"/>
    <w:rsid w:val="008968B9"/>
    <w:rsid w:val="008A3952"/>
    <w:rsid w:val="008B221C"/>
    <w:rsid w:val="008B4C7C"/>
    <w:rsid w:val="008E5A5D"/>
    <w:rsid w:val="008F7109"/>
    <w:rsid w:val="00903C50"/>
    <w:rsid w:val="00905834"/>
    <w:rsid w:val="00935D2B"/>
    <w:rsid w:val="00956D95"/>
    <w:rsid w:val="009600FB"/>
    <w:rsid w:val="009835BD"/>
    <w:rsid w:val="00987A5C"/>
    <w:rsid w:val="00990FE8"/>
    <w:rsid w:val="009A5FCB"/>
    <w:rsid w:val="009B4147"/>
    <w:rsid w:val="009C5970"/>
    <w:rsid w:val="009C6729"/>
    <w:rsid w:val="00A140C3"/>
    <w:rsid w:val="00A220CD"/>
    <w:rsid w:val="00A676C5"/>
    <w:rsid w:val="00A822E6"/>
    <w:rsid w:val="00AA156F"/>
    <w:rsid w:val="00AB1315"/>
    <w:rsid w:val="00AB1AB1"/>
    <w:rsid w:val="00B40769"/>
    <w:rsid w:val="00B9679E"/>
    <w:rsid w:val="00BE7556"/>
    <w:rsid w:val="00C1359E"/>
    <w:rsid w:val="00C66D74"/>
    <w:rsid w:val="00CB775C"/>
    <w:rsid w:val="00CC76A4"/>
    <w:rsid w:val="00CE036D"/>
    <w:rsid w:val="00D0041F"/>
    <w:rsid w:val="00D54E7B"/>
    <w:rsid w:val="00D73E88"/>
    <w:rsid w:val="00D94CA8"/>
    <w:rsid w:val="00D97AB5"/>
    <w:rsid w:val="00DB4749"/>
    <w:rsid w:val="00DC24E0"/>
    <w:rsid w:val="00DC3ED8"/>
    <w:rsid w:val="00DD688E"/>
    <w:rsid w:val="00DF2DCA"/>
    <w:rsid w:val="00E007DA"/>
    <w:rsid w:val="00E30B5F"/>
    <w:rsid w:val="00E36305"/>
    <w:rsid w:val="00E51C04"/>
    <w:rsid w:val="00E97374"/>
    <w:rsid w:val="00EA2C81"/>
    <w:rsid w:val="00F124FF"/>
    <w:rsid w:val="00F12695"/>
    <w:rsid w:val="00F22831"/>
    <w:rsid w:val="00F25312"/>
    <w:rsid w:val="00F3009A"/>
    <w:rsid w:val="00F46C30"/>
    <w:rsid w:val="00F5341D"/>
    <w:rsid w:val="00FA382D"/>
    <w:rsid w:val="00FA3B81"/>
    <w:rsid w:val="00FD699A"/>
    <w:rsid w:val="00FF373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531E"/>
  <w15:docId w15:val="{FAD1605F-F0D2-4E47-91F0-479B96F1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6C5"/>
    <w:pPr>
      <w:ind w:left="720"/>
      <w:contextualSpacing/>
    </w:pPr>
  </w:style>
  <w:style w:type="paragraph" w:styleId="BalloonText">
    <w:name w:val="Balloon Text"/>
    <w:basedOn w:val="Normal"/>
    <w:link w:val="BalloonTextChar"/>
    <w:uiPriority w:val="99"/>
    <w:unhideWhenUsed/>
    <w:rsid w:val="00A67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76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38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png" /><Relationship Id="rId18" Type="http://schemas.openxmlformats.org/officeDocument/2006/relationships/image" Target="media/image14.jpe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3.jpeg" /><Relationship Id="rId12" Type="http://schemas.openxmlformats.org/officeDocument/2006/relationships/image" Target="media/image8.png" /><Relationship Id="rId17"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png" /><Relationship Id="rId5" Type="http://schemas.openxmlformats.org/officeDocument/2006/relationships/image" Target="media/image1.jpeg" /><Relationship Id="rId15" Type="http://schemas.openxmlformats.org/officeDocument/2006/relationships/image" Target="media/image11.png" /><Relationship Id="rId10" Type="http://schemas.openxmlformats.org/officeDocument/2006/relationships/image" Target="media/image6.jpe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Monica B</cp:lastModifiedBy>
  <cp:revision>2</cp:revision>
  <dcterms:created xsi:type="dcterms:W3CDTF">2023-10-26T11:06:00Z</dcterms:created>
  <dcterms:modified xsi:type="dcterms:W3CDTF">2023-10-26T11:06:00Z</dcterms:modified>
</cp:coreProperties>
</file>