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FA382" w14:textId="51A5408F" w:rsidR="001E4B37" w:rsidRPr="006E718D" w:rsidRDefault="003663BB" w:rsidP="00BA0B0F">
      <w:pPr>
        <w:spacing w:line="240" w:lineRule="auto"/>
        <w:jc w:val="center"/>
        <w:rPr>
          <w:b/>
          <w:bCs/>
          <w:color w:val="000000" w:themeColor="text1"/>
        </w:rPr>
      </w:pPr>
      <w:r w:rsidRPr="004E31E5">
        <w:rPr>
          <w:color w:val="000000" w:themeColor="text1"/>
          <w:sz w:val="20"/>
        </w:rPr>
        <w:br/>
      </w:r>
      <w:r w:rsidRPr="004E31E5">
        <w:rPr>
          <w:color w:val="000000" w:themeColor="text1"/>
          <w:sz w:val="20"/>
        </w:rPr>
        <w:br/>
      </w:r>
      <w:r w:rsidRPr="004E31E5">
        <w:rPr>
          <w:b/>
          <w:color w:val="000000" w:themeColor="text1"/>
          <w:sz w:val="32"/>
        </w:rPr>
        <w:t>DEPARTMENT OF COMPUTER SCIENCE AND ENGINEERING</w:t>
      </w:r>
      <w:r w:rsidRPr="004E31E5">
        <w:rPr>
          <w:b/>
          <w:color w:val="000000" w:themeColor="text1"/>
          <w:sz w:val="30"/>
        </w:rPr>
        <w:br/>
      </w:r>
      <w:r w:rsidRPr="004E31E5">
        <w:rPr>
          <w:b/>
          <w:color w:val="000000" w:themeColor="text1"/>
          <w:sz w:val="30"/>
        </w:rPr>
        <w:br/>
        <w:t>CSA07 – COMPUTER NETWORKS</w:t>
      </w:r>
      <w:r w:rsidRPr="004E31E5">
        <w:rPr>
          <w:b/>
          <w:color w:val="000000" w:themeColor="text1"/>
          <w:sz w:val="40"/>
        </w:rPr>
        <w:br/>
      </w:r>
      <w:r w:rsidRPr="004E31E5">
        <w:rPr>
          <w:b/>
          <w:color w:val="000000" w:themeColor="text1"/>
          <w:sz w:val="40"/>
        </w:rPr>
        <w:br/>
        <w:t>COMPUTER NETWORKS ASSIGNMENT</w:t>
      </w:r>
      <w:r w:rsidRPr="004E31E5">
        <w:rPr>
          <w:b/>
          <w:color w:val="000000" w:themeColor="text1"/>
          <w:sz w:val="28"/>
        </w:rPr>
        <w:br/>
      </w:r>
      <w:r w:rsidRPr="004E31E5">
        <w:rPr>
          <w:b/>
          <w:color w:val="000000" w:themeColor="text1"/>
          <w:sz w:val="28"/>
        </w:rPr>
        <w:br/>
        <w:t>Topology, Addressing, Congestion Control and Application-Service Design for a Bank's Core-Banking, Branch and ATM Network</w:t>
      </w:r>
      <w:r w:rsidRPr="004E31E5">
        <w:rPr>
          <w:color w:val="000000" w:themeColor="text1"/>
        </w:rPr>
        <w:br/>
      </w:r>
      <w:r w:rsidRPr="004E31E5">
        <w:rPr>
          <w:color w:val="000000" w:themeColor="text1"/>
        </w:rPr>
        <w:br/>
      </w:r>
      <w:r w:rsidRPr="004E31E5">
        <w:rPr>
          <w:color w:val="000000" w:themeColor="text1"/>
        </w:rPr>
        <w:br/>
      </w:r>
      <w:r w:rsidRPr="006E718D">
        <w:rPr>
          <w:b/>
          <w:bCs/>
          <w:color w:val="000000" w:themeColor="text1"/>
          <w:sz w:val="28"/>
          <w:szCs w:val="28"/>
        </w:rPr>
        <w:t>Submitted by:</w:t>
      </w:r>
      <w:r w:rsidRPr="006E718D">
        <w:rPr>
          <w:b/>
          <w:bCs/>
          <w:color w:val="000000" w:themeColor="text1"/>
          <w:sz w:val="28"/>
          <w:szCs w:val="28"/>
        </w:rPr>
        <w:br/>
      </w:r>
      <w:r w:rsidR="004E31E5" w:rsidRPr="006E718D">
        <w:rPr>
          <w:b/>
          <w:bCs/>
          <w:color w:val="000000" w:themeColor="text1"/>
          <w:sz w:val="28"/>
          <w:szCs w:val="28"/>
        </w:rPr>
        <w:t>MONISH L (1972260035)</w:t>
      </w:r>
      <w:r w:rsidRPr="006E718D">
        <w:rPr>
          <w:b/>
          <w:bCs/>
          <w:color w:val="000000" w:themeColor="text1"/>
          <w:sz w:val="28"/>
          <w:szCs w:val="28"/>
        </w:rPr>
        <w:br/>
      </w:r>
      <w:r w:rsidRPr="006E718D">
        <w:rPr>
          <w:b/>
          <w:bCs/>
          <w:color w:val="000000" w:themeColor="text1"/>
          <w:sz w:val="28"/>
          <w:szCs w:val="28"/>
        </w:rPr>
        <w:br/>
        <w:t>Course: CSA07 – Computer Networks</w:t>
      </w:r>
      <w:r w:rsidRPr="006E718D">
        <w:rPr>
          <w:b/>
          <w:bCs/>
          <w:color w:val="000000" w:themeColor="text1"/>
          <w:sz w:val="28"/>
          <w:szCs w:val="28"/>
        </w:rPr>
        <w:br/>
      </w:r>
      <w:r w:rsidRPr="006E718D">
        <w:rPr>
          <w:b/>
          <w:bCs/>
          <w:color w:val="000000" w:themeColor="text1"/>
          <w:sz w:val="28"/>
          <w:szCs w:val="28"/>
        </w:rPr>
        <w:br/>
        <w:t>Academic Year: 2026</w:t>
      </w:r>
    </w:p>
    <w:p w14:paraId="150B2AC6" w14:textId="60DF2317" w:rsidR="00BA0B0F" w:rsidRPr="004E31E5" w:rsidRDefault="00BA0B0F" w:rsidP="00BA0B0F">
      <w:pPr>
        <w:pStyle w:val="Heading1"/>
        <w:rPr>
          <w:color w:val="000000" w:themeColor="text1"/>
        </w:rPr>
      </w:pPr>
      <w:r w:rsidRPr="004E31E5">
        <w:rPr>
          <w:color w:val="000000" w:themeColor="text1"/>
        </w:rPr>
        <w:t>Problem Statement</w:t>
      </w:r>
    </w:p>
    <w:p w14:paraId="24220EAC" w14:textId="4763827A" w:rsidR="002C3FE9" w:rsidRPr="004E31E5" w:rsidRDefault="002C3FE9" w:rsidP="00BA0B0F">
      <w:pPr>
        <w:spacing w:line="240" w:lineRule="auto"/>
        <w:jc w:val="both"/>
        <w:rPr>
          <w:color w:val="000000" w:themeColor="text1"/>
        </w:rPr>
      </w:pPr>
      <w:r w:rsidRPr="004E31E5">
        <w:rPr>
          <w:color w:val="000000" w:themeColor="text1"/>
        </w:rPr>
        <w:t>Meridian Bank is upgrading the core-banking network that connects four branch offices, a citywide ATM</w:t>
      </w:r>
    </w:p>
    <w:p w14:paraId="4999AB62" w14:textId="77777777" w:rsidR="002C3FE9" w:rsidRPr="004E31E5" w:rsidRDefault="002C3FE9" w:rsidP="00BA0B0F">
      <w:pPr>
        <w:spacing w:line="240" w:lineRule="auto"/>
        <w:jc w:val="both"/>
        <w:rPr>
          <w:color w:val="000000" w:themeColor="text1"/>
        </w:rPr>
      </w:pPr>
      <w:r w:rsidRPr="004E31E5">
        <w:rPr>
          <w:color w:val="000000" w:themeColor="text1"/>
        </w:rPr>
        <w:t>network, and a central data center. The network must carry real-time transaction traffic between</w:t>
      </w:r>
    </w:p>
    <w:p w14:paraId="2750B2B5" w14:textId="77777777" w:rsidR="002C3FE9" w:rsidRPr="004E31E5" w:rsidRDefault="002C3FE9" w:rsidP="00BA0B0F">
      <w:pPr>
        <w:spacing w:line="240" w:lineRule="auto"/>
        <w:jc w:val="both"/>
        <w:rPr>
          <w:color w:val="000000" w:themeColor="text1"/>
        </w:rPr>
      </w:pPr>
      <w:r w:rsidRPr="004E31E5">
        <w:rPr>
          <w:color w:val="000000" w:themeColor="text1"/>
        </w:rPr>
        <w:t>branches/ATMs and the data center, ATM surveillance camera feeds, and online-banking portal traffic, while</w:t>
      </w:r>
    </w:p>
    <w:p w14:paraId="5DE49701" w14:textId="77777777" w:rsidR="002C3FE9" w:rsidRPr="004E31E5" w:rsidRDefault="002C3FE9" w:rsidP="00BA0B0F">
      <w:pPr>
        <w:spacing w:line="240" w:lineRule="auto"/>
        <w:jc w:val="both"/>
        <w:rPr>
          <w:color w:val="000000" w:themeColor="text1"/>
        </w:rPr>
      </w:pPr>
      <w:r w:rsidRPr="004E31E5">
        <w:rPr>
          <w:color w:val="000000" w:themeColor="text1"/>
        </w:rPr>
        <w:t>meeting strict reliability and latency requirements for financial transactions and continuing to operate if a</w:t>
      </w:r>
    </w:p>
    <w:p w14:paraId="2581E59F" w14:textId="77777777" w:rsidR="002C3FE9" w:rsidRPr="004E31E5" w:rsidRDefault="002C3FE9" w:rsidP="00BA0B0F">
      <w:pPr>
        <w:spacing w:line="240" w:lineRule="auto"/>
        <w:jc w:val="both"/>
        <w:rPr>
          <w:color w:val="000000" w:themeColor="text1"/>
        </w:rPr>
      </w:pPr>
      <w:r w:rsidRPr="004E31E5">
        <w:rPr>
          <w:color w:val="000000" w:themeColor="text1"/>
        </w:rPr>
        <w:t>branch&amp;#</w:t>
      </w:r>
      <w:proofErr w:type="gramStart"/>
      <w:r w:rsidRPr="004E31E5">
        <w:rPr>
          <w:color w:val="000000" w:themeColor="text1"/>
        </w:rPr>
        <w:t>39;s</w:t>
      </w:r>
      <w:proofErr w:type="gramEnd"/>
      <w:r w:rsidRPr="004E31E5">
        <w:rPr>
          <w:color w:val="000000" w:themeColor="text1"/>
        </w:rPr>
        <w:t xml:space="preserve"> primary WAN link goes down. Before the upgrade is deployed, your team, acting as the bank&amp;#</w:t>
      </w:r>
      <w:proofErr w:type="gramStart"/>
      <w:r w:rsidRPr="004E31E5">
        <w:rPr>
          <w:color w:val="000000" w:themeColor="text1"/>
        </w:rPr>
        <w:t>39;s</w:t>
      </w:r>
      <w:proofErr w:type="gramEnd"/>
      <w:r w:rsidRPr="004E31E5">
        <w:rPr>
          <w:color w:val="000000" w:themeColor="text1"/>
        </w:rPr>
        <w:t xml:space="preserve"> network</w:t>
      </w:r>
    </w:p>
    <w:p w14:paraId="0352B997" w14:textId="77777777" w:rsidR="002C3FE9" w:rsidRPr="004E31E5" w:rsidRDefault="002C3FE9" w:rsidP="00BA0B0F">
      <w:pPr>
        <w:spacing w:line="240" w:lineRule="auto"/>
        <w:jc w:val="both"/>
        <w:rPr>
          <w:color w:val="000000" w:themeColor="text1"/>
        </w:rPr>
      </w:pPr>
      <w:r w:rsidRPr="004E31E5">
        <w:rPr>
          <w:color w:val="000000" w:themeColor="text1"/>
        </w:rPr>
        <w:t>design group, must design, simulate, and justify the physical topology, addressing and routing scheme,</w:t>
      </w:r>
    </w:p>
    <w:p w14:paraId="6040840C" w14:textId="17A68B82" w:rsidR="001E4B37" w:rsidRPr="004E31E5" w:rsidRDefault="002C3FE9" w:rsidP="00BA0B0F">
      <w:pPr>
        <w:spacing w:line="240" w:lineRule="auto"/>
        <w:jc w:val="both"/>
        <w:rPr>
          <w:color w:val="000000" w:themeColor="text1"/>
        </w:rPr>
      </w:pPr>
      <w:r w:rsidRPr="004E31E5">
        <w:rPr>
          <w:color w:val="000000" w:themeColor="text1"/>
        </w:rPr>
        <w:t>transport-layer behavior, and application-layer services for this network.</w:t>
      </w:r>
    </w:p>
    <w:p w14:paraId="7AD80B38" w14:textId="77777777" w:rsidR="00CB0C3D" w:rsidRPr="004E31E5" w:rsidRDefault="00CB0C3D">
      <w:pPr>
        <w:pStyle w:val="Heading1"/>
        <w:keepLines w:val="0"/>
        <w:rPr>
          <w:color w:val="000000" w:themeColor="text1"/>
        </w:rPr>
      </w:pPr>
    </w:p>
    <w:p w14:paraId="59EBE56B" w14:textId="77777777" w:rsidR="00CB0C3D" w:rsidRPr="004E31E5" w:rsidRDefault="00CB0C3D">
      <w:pPr>
        <w:pStyle w:val="Heading1"/>
        <w:keepLines w:val="0"/>
        <w:rPr>
          <w:color w:val="000000" w:themeColor="text1"/>
        </w:rPr>
      </w:pPr>
    </w:p>
    <w:p w14:paraId="6022E91E" w14:textId="77777777" w:rsidR="00CB0C3D" w:rsidRPr="004E31E5" w:rsidRDefault="00CB0C3D" w:rsidP="00CB0C3D">
      <w:pPr>
        <w:rPr>
          <w:color w:val="000000" w:themeColor="text1"/>
        </w:rPr>
      </w:pPr>
    </w:p>
    <w:p w14:paraId="1E4CD24E" w14:textId="77777777" w:rsidR="00CB0C3D" w:rsidRPr="004E31E5" w:rsidRDefault="00CB0C3D" w:rsidP="00CB0C3D">
      <w:pPr>
        <w:rPr>
          <w:color w:val="000000" w:themeColor="text1"/>
        </w:rPr>
      </w:pPr>
    </w:p>
    <w:p w14:paraId="442B52AB" w14:textId="77777777" w:rsidR="00CB0C3D" w:rsidRPr="004E31E5" w:rsidRDefault="00CB0C3D" w:rsidP="00CB0C3D">
      <w:pPr>
        <w:rPr>
          <w:color w:val="000000" w:themeColor="text1"/>
        </w:rPr>
      </w:pPr>
    </w:p>
    <w:p w14:paraId="2616A7B0" w14:textId="5B6201CC" w:rsidR="001E4B37" w:rsidRPr="004E31E5" w:rsidRDefault="003663BB">
      <w:pPr>
        <w:pStyle w:val="Heading1"/>
        <w:keepLines w:val="0"/>
        <w:rPr>
          <w:color w:val="000000" w:themeColor="text1"/>
        </w:rPr>
      </w:pPr>
      <w:r w:rsidRPr="004E31E5">
        <w:rPr>
          <w:color w:val="000000" w:themeColor="text1"/>
        </w:rPr>
        <w:lastRenderedPageBreak/>
        <w:t>Abstract</w:t>
      </w:r>
    </w:p>
    <w:p w14:paraId="4E2BD0EC" w14:textId="77777777" w:rsidR="001E4B37" w:rsidRPr="004E31E5" w:rsidRDefault="003663BB" w:rsidP="00BA0B0F">
      <w:pPr>
        <w:spacing w:after="120"/>
        <w:jc w:val="both"/>
        <w:rPr>
          <w:color w:val="000000" w:themeColor="text1"/>
        </w:rPr>
      </w:pPr>
      <w:r w:rsidRPr="004E31E5">
        <w:rPr>
          <w:color w:val="000000" w:themeColor="text1"/>
        </w:rPr>
        <w:t>This report presents a proposed computer-network design for Meridian Bank, a banking organization that connects four branch offices, a citywide ATM network, a central data center, surveillance systems, and an online-banking portal. The design focuses on reliable communication, fault tolerance, correct IPv4 addressing, dynamic routing, transport-layer selection, congestion control, quality of service, application services, and network-performance measurement.</w:t>
      </w:r>
    </w:p>
    <w:p w14:paraId="01FABA3E" w14:textId="77777777" w:rsidR="001E4B37" w:rsidRPr="004E31E5" w:rsidRDefault="003663BB" w:rsidP="00BA0B0F">
      <w:pPr>
        <w:spacing w:after="120"/>
        <w:jc w:val="both"/>
        <w:rPr>
          <w:color w:val="000000" w:themeColor="text1"/>
        </w:rPr>
      </w:pPr>
      <w:r w:rsidRPr="004E31E5">
        <w:rPr>
          <w:color w:val="000000" w:themeColor="text1"/>
        </w:rPr>
        <w:t>A hybrid topology is proposed. Star topology is used within branches, while redundant point-to-point WAN connectivity is used between branches and the central data center. The addressing plan uses private IPv4 space and subnetting. OSPF is selected as the dynamic routing protocol because it can calculate alternate paths when a primary link becomes unavailable. CRC is used as the data-link error-detection example.</w:t>
      </w:r>
    </w:p>
    <w:p w14:paraId="0AC77B19" w14:textId="77777777" w:rsidR="001E4B37" w:rsidRPr="004E31E5" w:rsidRDefault="003663BB" w:rsidP="00BA0B0F">
      <w:pPr>
        <w:spacing w:after="120"/>
        <w:jc w:val="both"/>
        <w:rPr>
          <w:color w:val="000000" w:themeColor="text1"/>
        </w:rPr>
      </w:pPr>
      <w:r w:rsidRPr="004E31E5">
        <w:rPr>
          <w:color w:val="000000" w:themeColor="text1"/>
        </w:rPr>
        <w:t>TCP is selected for financial transactions and online banking because reliable and ordered delivery is essential. UDP is selected for surveillance camera traffic because continuous delivery and low delay are more important than retransmitting every lost video packet. QoS and traffic shaping are used to protect transaction traffic during congestion. The report also describes an end-to-end online-banking exchange involving DNS, TCP, TLS/HTTPS, the application server, and database server.</w:t>
      </w:r>
    </w:p>
    <w:p w14:paraId="21CA25C2" w14:textId="77777777" w:rsidR="001E4B37" w:rsidRPr="004E31E5" w:rsidRDefault="003663BB" w:rsidP="00BA0B0F">
      <w:pPr>
        <w:spacing w:after="120"/>
        <w:jc w:val="both"/>
        <w:rPr>
          <w:color w:val="000000" w:themeColor="text1"/>
        </w:rPr>
      </w:pPr>
      <w:r w:rsidRPr="004E31E5">
        <w:rPr>
          <w:color w:val="000000" w:themeColor="text1"/>
        </w:rPr>
        <w:t>The assignment requires simulation of normal operation and a degraded-link condition, with throughput, end-to-end delay, jitter, and packet loss measured in both cases. The numerical performance figures included in this report are clearly identified as illustrative expected values; actual measurements should be replaced with results captured from the team's simulator.</w:t>
      </w:r>
    </w:p>
    <w:p w14:paraId="63174C5F" w14:textId="77777777" w:rsidR="001E4B37" w:rsidRPr="004E31E5" w:rsidRDefault="003663BB">
      <w:pPr>
        <w:pStyle w:val="Heading1"/>
        <w:keepLines w:val="0"/>
        <w:rPr>
          <w:color w:val="000000" w:themeColor="text1"/>
        </w:rPr>
      </w:pPr>
      <w:r w:rsidRPr="004E31E5">
        <w:rPr>
          <w:color w:val="000000" w:themeColor="text1"/>
        </w:rPr>
        <w:t>Table of Contents</w:t>
      </w:r>
    </w:p>
    <w:p w14:paraId="0FD9BF5B" w14:textId="77777777" w:rsidR="001E4B37" w:rsidRPr="004E31E5" w:rsidRDefault="003663BB" w:rsidP="004E31E5">
      <w:pPr>
        <w:pStyle w:val="ListNumber"/>
        <w:numPr>
          <w:ilvl w:val="0"/>
          <w:numId w:val="0"/>
        </w:numPr>
        <w:rPr>
          <w:color w:val="000000" w:themeColor="text1"/>
        </w:rPr>
      </w:pPr>
      <w:r w:rsidRPr="004E31E5">
        <w:rPr>
          <w:color w:val="000000" w:themeColor="text1"/>
        </w:rPr>
        <w:t>1. Introduction and Problem Statement</w:t>
      </w:r>
    </w:p>
    <w:p w14:paraId="2F8EB1F8" w14:textId="77777777" w:rsidR="001E4B37" w:rsidRPr="004E31E5" w:rsidRDefault="003663BB" w:rsidP="004E31E5">
      <w:pPr>
        <w:pStyle w:val="ListNumber"/>
        <w:numPr>
          <w:ilvl w:val="0"/>
          <w:numId w:val="0"/>
        </w:numPr>
        <w:rPr>
          <w:color w:val="000000" w:themeColor="text1"/>
        </w:rPr>
      </w:pPr>
      <w:r w:rsidRPr="004E31E5">
        <w:rPr>
          <w:color w:val="000000" w:themeColor="text1"/>
        </w:rPr>
        <w:t>2. Objectives</w:t>
      </w:r>
    </w:p>
    <w:p w14:paraId="104E3B82" w14:textId="77777777" w:rsidR="001E4B37" w:rsidRPr="004E31E5" w:rsidRDefault="003663BB" w:rsidP="004E31E5">
      <w:pPr>
        <w:pStyle w:val="ListNumber"/>
        <w:numPr>
          <w:ilvl w:val="0"/>
          <w:numId w:val="0"/>
        </w:numPr>
        <w:rPr>
          <w:color w:val="000000" w:themeColor="text1"/>
        </w:rPr>
      </w:pPr>
      <w:r w:rsidRPr="004E31E5">
        <w:rPr>
          <w:color w:val="000000" w:themeColor="text1"/>
        </w:rPr>
        <w:t>3. Requirements and Environment</w:t>
      </w:r>
    </w:p>
    <w:p w14:paraId="244D977C" w14:textId="77777777" w:rsidR="001E4B37" w:rsidRPr="004E31E5" w:rsidRDefault="003663BB" w:rsidP="004E31E5">
      <w:pPr>
        <w:pStyle w:val="ListNumber"/>
        <w:numPr>
          <w:ilvl w:val="0"/>
          <w:numId w:val="0"/>
        </w:numPr>
        <w:rPr>
          <w:color w:val="000000" w:themeColor="text1"/>
        </w:rPr>
      </w:pPr>
      <w:r w:rsidRPr="004E31E5">
        <w:rPr>
          <w:color w:val="000000" w:themeColor="text1"/>
        </w:rPr>
        <w:t>4. Proposed Network Architecture</w:t>
      </w:r>
    </w:p>
    <w:p w14:paraId="4FB93ECC" w14:textId="77777777" w:rsidR="001E4B37" w:rsidRPr="004E31E5" w:rsidRDefault="003663BB" w:rsidP="004E31E5">
      <w:pPr>
        <w:pStyle w:val="ListNumber"/>
        <w:numPr>
          <w:ilvl w:val="0"/>
          <w:numId w:val="0"/>
        </w:numPr>
        <w:rPr>
          <w:color w:val="000000" w:themeColor="text1"/>
        </w:rPr>
      </w:pPr>
      <w:r w:rsidRPr="004E31E5">
        <w:rPr>
          <w:color w:val="000000" w:themeColor="text1"/>
        </w:rPr>
        <w:t>5. Physical Topology and Devices</w:t>
      </w:r>
    </w:p>
    <w:p w14:paraId="10AAEE48" w14:textId="77777777" w:rsidR="001E4B37" w:rsidRPr="004E31E5" w:rsidRDefault="003663BB" w:rsidP="004E31E5">
      <w:pPr>
        <w:pStyle w:val="ListNumber"/>
        <w:numPr>
          <w:ilvl w:val="0"/>
          <w:numId w:val="0"/>
        </w:numPr>
        <w:rPr>
          <w:color w:val="000000" w:themeColor="text1"/>
        </w:rPr>
      </w:pPr>
      <w:r w:rsidRPr="004E31E5">
        <w:rPr>
          <w:color w:val="000000" w:themeColor="text1"/>
        </w:rPr>
        <w:t>6. Transmission Media and Cabling</w:t>
      </w:r>
    </w:p>
    <w:p w14:paraId="0883EF4A" w14:textId="77777777" w:rsidR="001E4B37" w:rsidRPr="004E31E5" w:rsidRDefault="003663BB" w:rsidP="004E31E5">
      <w:pPr>
        <w:pStyle w:val="ListNumber"/>
        <w:numPr>
          <w:ilvl w:val="0"/>
          <w:numId w:val="0"/>
        </w:numPr>
        <w:rPr>
          <w:color w:val="000000" w:themeColor="text1"/>
        </w:rPr>
      </w:pPr>
      <w:r w:rsidRPr="004E31E5">
        <w:rPr>
          <w:color w:val="000000" w:themeColor="text1"/>
        </w:rPr>
        <w:t>7. OSI Layer Mapping</w:t>
      </w:r>
    </w:p>
    <w:p w14:paraId="487FA706" w14:textId="77777777" w:rsidR="001E4B37" w:rsidRPr="004E31E5" w:rsidRDefault="003663BB" w:rsidP="004E31E5">
      <w:pPr>
        <w:pStyle w:val="ListNumber"/>
        <w:numPr>
          <w:ilvl w:val="0"/>
          <w:numId w:val="0"/>
        </w:numPr>
        <w:rPr>
          <w:color w:val="000000" w:themeColor="text1"/>
        </w:rPr>
      </w:pPr>
      <w:r w:rsidRPr="004E31E5">
        <w:rPr>
          <w:color w:val="000000" w:themeColor="text1"/>
        </w:rPr>
        <w:t>8. Data-Link Error Detection Using CRC</w:t>
      </w:r>
    </w:p>
    <w:p w14:paraId="64377369" w14:textId="77777777" w:rsidR="001E4B37" w:rsidRPr="004E31E5" w:rsidRDefault="003663BB" w:rsidP="004E31E5">
      <w:pPr>
        <w:pStyle w:val="ListNumber"/>
        <w:numPr>
          <w:ilvl w:val="0"/>
          <w:numId w:val="0"/>
        </w:numPr>
        <w:rPr>
          <w:color w:val="000000" w:themeColor="text1"/>
        </w:rPr>
      </w:pPr>
      <w:r w:rsidRPr="004E31E5">
        <w:rPr>
          <w:color w:val="000000" w:themeColor="text1"/>
        </w:rPr>
        <w:t>9. IPv4 Addressing and Subnetting</w:t>
      </w:r>
    </w:p>
    <w:p w14:paraId="3E536201" w14:textId="77777777" w:rsidR="001E4B37" w:rsidRPr="004E31E5" w:rsidRDefault="003663BB" w:rsidP="004E31E5">
      <w:pPr>
        <w:pStyle w:val="ListNumber"/>
        <w:numPr>
          <w:ilvl w:val="0"/>
          <w:numId w:val="0"/>
        </w:numPr>
        <w:rPr>
          <w:color w:val="000000" w:themeColor="text1"/>
        </w:rPr>
      </w:pPr>
      <w:r w:rsidRPr="004E31E5">
        <w:rPr>
          <w:color w:val="000000" w:themeColor="text1"/>
        </w:rPr>
        <w:t>10. Routing Design Using OSPF</w:t>
      </w:r>
    </w:p>
    <w:p w14:paraId="1FE3988E" w14:textId="77777777" w:rsidR="001E4B37" w:rsidRPr="004E31E5" w:rsidRDefault="003663BB" w:rsidP="004E31E5">
      <w:pPr>
        <w:pStyle w:val="ListNumber"/>
        <w:numPr>
          <w:ilvl w:val="0"/>
          <w:numId w:val="0"/>
        </w:numPr>
        <w:rPr>
          <w:color w:val="000000" w:themeColor="text1"/>
        </w:rPr>
      </w:pPr>
      <w:r w:rsidRPr="004E31E5">
        <w:rPr>
          <w:color w:val="000000" w:themeColor="text1"/>
        </w:rPr>
        <w:t>11. Transport-Layer Design</w:t>
      </w:r>
    </w:p>
    <w:p w14:paraId="79605168" w14:textId="77777777" w:rsidR="001E4B37" w:rsidRPr="004E31E5" w:rsidRDefault="003663BB" w:rsidP="004E31E5">
      <w:pPr>
        <w:pStyle w:val="ListNumber"/>
        <w:numPr>
          <w:ilvl w:val="0"/>
          <w:numId w:val="0"/>
        </w:numPr>
        <w:rPr>
          <w:color w:val="000000" w:themeColor="text1"/>
        </w:rPr>
      </w:pPr>
      <w:r w:rsidRPr="004E31E5">
        <w:rPr>
          <w:color w:val="000000" w:themeColor="text1"/>
        </w:rPr>
        <w:t>12. Congestion Control and QoS</w:t>
      </w:r>
    </w:p>
    <w:p w14:paraId="7F1FEA1B" w14:textId="77777777" w:rsidR="001E4B37" w:rsidRPr="004E31E5" w:rsidRDefault="003663BB" w:rsidP="004E31E5">
      <w:pPr>
        <w:pStyle w:val="ListNumber"/>
        <w:numPr>
          <w:ilvl w:val="0"/>
          <w:numId w:val="0"/>
        </w:numPr>
        <w:rPr>
          <w:color w:val="000000" w:themeColor="text1"/>
        </w:rPr>
      </w:pPr>
      <w:r w:rsidRPr="004E31E5">
        <w:rPr>
          <w:color w:val="000000" w:themeColor="text1"/>
        </w:rPr>
        <w:t>13. Application-Layer Services</w:t>
      </w:r>
    </w:p>
    <w:p w14:paraId="0664FA3C" w14:textId="77777777" w:rsidR="001E4B37" w:rsidRPr="004E31E5" w:rsidRDefault="003663BB" w:rsidP="004E31E5">
      <w:pPr>
        <w:pStyle w:val="ListNumber"/>
        <w:numPr>
          <w:ilvl w:val="0"/>
          <w:numId w:val="0"/>
        </w:numPr>
        <w:rPr>
          <w:color w:val="000000" w:themeColor="text1"/>
        </w:rPr>
      </w:pPr>
      <w:r w:rsidRPr="004E31E5">
        <w:rPr>
          <w:color w:val="000000" w:themeColor="text1"/>
        </w:rPr>
        <w:t>14. End-to-End Online Banking Message Trace</w:t>
      </w:r>
    </w:p>
    <w:p w14:paraId="6AE07CFA" w14:textId="77777777" w:rsidR="001E4B37" w:rsidRPr="004E31E5" w:rsidRDefault="003663BB" w:rsidP="004E31E5">
      <w:pPr>
        <w:pStyle w:val="ListNumber"/>
        <w:numPr>
          <w:ilvl w:val="0"/>
          <w:numId w:val="0"/>
        </w:numPr>
        <w:rPr>
          <w:color w:val="000000" w:themeColor="text1"/>
        </w:rPr>
      </w:pPr>
      <w:r w:rsidRPr="004E31E5">
        <w:rPr>
          <w:color w:val="000000" w:themeColor="text1"/>
        </w:rPr>
        <w:t>15. Security Design</w:t>
      </w:r>
    </w:p>
    <w:p w14:paraId="412770F7" w14:textId="77777777" w:rsidR="001E4B37" w:rsidRPr="004E31E5" w:rsidRDefault="003663BB" w:rsidP="004E31E5">
      <w:pPr>
        <w:pStyle w:val="ListNumber"/>
        <w:numPr>
          <w:ilvl w:val="0"/>
          <w:numId w:val="0"/>
        </w:numPr>
        <w:rPr>
          <w:color w:val="000000" w:themeColor="text1"/>
        </w:rPr>
      </w:pPr>
      <w:r w:rsidRPr="004E31E5">
        <w:rPr>
          <w:color w:val="000000" w:themeColor="text1"/>
        </w:rPr>
        <w:t>16. Simulation Plan</w:t>
      </w:r>
    </w:p>
    <w:p w14:paraId="21258E2C" w14:textId="77777777" w:rsidR="001E4B37" w:rsidRPr="004E31E5" w:rsidRDefault="003663BB" w:rsidP="004E31E5">
      <w:pPr>
        <w:pStyle w:val="ListNumber"/>
        <w:numPr>
          <w:ilvl w:val="0"/>
          <w:numId w:val="0"/>
        </w:numPr>
        <w:rPr>
          <w:color w:val="000000" w:themeColor="text1"/>
        </w:rPr>
      </w:pPr>
      <w:r w:rsidRPr="004E31E5">
        <w:rPr>
          <w:color w:val="000000" w:themeColor="text1"/>
        </w:rPr>
        <w:t>17. Test Cases</w:t>
      </w:r>
    </w:p>
    <w:p w14:paraId="38CBEAAD" w14:textId="77777777" w:rsidR="001E4B37" w:rsidRPr="004E31E5" w:rsidRDefault="003663BB" w:rsidP="004E31E5">
      <w:pPr>
        <w:pStyle w:val="ListNumber"/>
        <w:numPr>
          <w:ilvl w:val="0"/>
          <w:numId w:val="0"/>
        </w:numPr>
        <w:rPr>
          <w:color w:val="000000" w:themeColor="text1"/>
        </w:rPr>
      </w:pPr>
      <w:r w:rsidRPr="004E31E5">
        <w:rPr>
          <w:color w:val="000000" w:themeColor="text1"/>
        </w:rPr>
        <w:t>18. Performance Metrics and Analysis</w:t>
      </w:r>
    </w:p>
    <w:p w14:paraId="01F6CDA3" w14:textId="77777777" w:rsidR="001E4B37" w:rsidRPr="004E31E5" w:rsidRDefault="003663BB" w:rsidP="004E31E5">
      <w:pPr>
        <w:pStyle w:val="ListNumber"/>
        <w:numPr>
          <w:ilvl w:val="0"/>
          <w:numId w:val="0"/>
        </w:numPr>
        <w:rPr>
          <w:color w:val="000000" w:themeColor="text1"/>
        </w:rPr>
      </w:pPr>
      <w:r w:rsidRPr="004E31E5">
        <w:rPr>
          <w:color w:val="000000" w:themeColor="text1"/>
        </w:rPr>
        <w:t>19. Failure and Recovery Analysis</w:t>
      </w:r>
    </w:p>
    <w:p w14:paraId="743B9112" w14:textId="77777777" w:rsidR="001E4B37" w:rsidRPr="004E31E5" w:rsidRDefault="003663BB" w:rsidP="004E31E5">
      <w:pPr>
        <w:pStyle w:val="ListNumber"/>
        <w:numPr>
          <w:ilvl w:val="0"/>
          <w:numId w:val="0"/>
        </w:numPr>
        <w:rPr>
          <w:color w:val="000000" w:themeColor="text1"/>
        </w:rPr>
      </w:pPr>
      <w:r w:rsidRPr="004E31E5">
        <w:rPr>
          <w:color w:val="000000" w:themeColor="text1"/>
        </w:rPr>
        <w:t>20. Advantages and Limitations</w:t>
      </w:r>
    </w:p>
    <w:p w14:paraId="2C395BD9" w14:textId="77777777" w:rsidR="001E4B37" w:rsidRPr="004E31E5" w:rsidRDefault="003663BB" w:rsidP="004E31E5">
      <w:pPr>
        <w:pStyle w:val="ListNumber"/>
        <w:numPr>
          <w:ilvl w:val="0"/>
          <w:numId w:val="0"/>
        </w:numPr>
        <w:rPr>
          <w:color w:val="000000" w:themeColor="text1"/>
        </w:rPr>
      </w:pPr>
      <w:r w:rsidRPr="004E31E5">
        <w:rPr>
          <w:color w:val="000000" w:themeColor="text1"/>
        </w:rPr>
        <w:t>21. SDG Relevance</w:t>
      </w:r>
    </w:p>
    <w:p w14:paraId="2F856B6D" w14:textId="77777777" w:rsidR="001E4B37" w:rsidRPr="004E31E5" w:rsidRDefault="003663BB" w:rsidP="004E31E5">
      <w:pPr>
        <w:pStyle w:val="ListNumber"/>
        <w:numPr>
          <w:ilvl w:val="0"/>
          <w:numId w:val="0"/>
        </w:numPr>
        <w:rPr>
          <w:color w:val="000000" w:themeColor="text1"/>
        </w:rPr>
      </w:pPr>
      <w:r w:rsidRPr="004E31E5">
        <w:rPr>
          <w:color w:val="000000" w:themeColor="text1"/>
        </w:rPr>
        <w:t>22. Learning Outcomes and Reflection</w:t>
      </w:r>
    </w:p>
    <w:p w14:paraId="2C76F50A" w14:textId="77777777" w:rsidR="001E4B37" w:rsidRPr="004E31E5" w:rsidRDefault="003663BB" w:rsidP="004E31E5">
      <w:pPr>
        <w:pStyle w:val="ListNumber"/>
        <w:numPr>
          <w:ilvl w:val="0"/>
          <w:numId w:val="0"/>
        </w:numPr>
        <w:rPr>
          <w:color w:val="000000" w:themeColor="text1"/>
        </w:rPr>
      </w:pPr>
      <w:r w:rsidRPr="004E31E5">
        <w:rPr>
          <w:color w:val="000000" w:themeColor="text1"/>
        </w:rPr>
        <w:t>23. Individual Contribution</w:t>
      </w:r>
    </w:p>
    <w:p w14:paraId="6AA33C33" w14:textId="77777777" w:rsidR="001E4B37" w:rsidRPr="004E31E5" w:rsidRDefault="003663BB" w:rsidP="004E31E5">
      <w:pPr>
        <w:pStyle w:val="ListNumber"/>
        <w:numPr>
          <w:ilvl w:val="0"/>
          <w:numId w:val="0"/>
        </w:numPr>
        <w:rPr>
          <w:color w:val="000000" w:themeColor="text1"/>
        </w:rPr>
      </w:pPr>
      <w:r w:rsidRPr="004E31E5">
        <w:rPr>
          <w:color w:val="000000" w:themeColor="text1"/>
        </w:rPr>
        <w:lastRenderedPageBreak/>
        <w:t>24. Conclusion</w:t>
      </w:r>
    </w:p>
    <w:p w14:paraId="134959E1" w14:textId="77777777" w:rsidR="001E4B37" w:rsidRPr="004E31E5" w:rsidRDefault="003663BB" w:rsidP="004E31E5">
      <w:pPr>
        <w:pStyle w:val="ListNumber"/>
        <w:numPr>
          <w:ilvl w:val="0"/>
          <w:numId w:val="0"/>
        </w:numPr>
        <w:rPr>
          <w:color w:val="000000" w:themeColor="text1"/>
        </w:rPr>
      </w:pPr>
      <w:r w:rsidRPr="004E31E5">
        <w:rPr>
          <w:color w:val="000000" w:themeColor="text1"/>
        </w:rPr>
        <w:t>25. References</w:t>
      </w:r>
    </w:p>
    <w:p w14:paraId="0009CF0E" w14:textId="77777777" w:rsidR="001E4B37" w:rsidRPr="004E31E5" w:rsidRDefault="003663BB" w:rsidP="004E31E5">
      <w:pPr>
        <w:pStyle w:val="ListNumber"/>
        <w:numPr>
          <w:ilvl w:val="0"/>
          <w:numId w:val="0"/>
        </w:numPr>
        <w:ind w:left="284"/>
        <w:rPr>
          <w:color w:val="000000" w:themeColor="text1"/>
        </w:rPr>
      </w:pPr>
      <w:r w:rsidRPr="004E31E5">
        <w:rPr>
          <w:color w:val="000000" w:themeColor="text1"/>
        </w:rPr>
        <w:t>Appendix A: Configuration Templates</w:t>
      </w:r>
    </w:p>
    <w:p w14:paraId="1358F60D" w14:textId="77777777" w:rsidR="001E4B37" w:rsidRPr="004E31E5" w:rsidRDefault="003663BB" w:rsidP="004E31E5">
      <w:pPr>
        <w:pStyle w:val="ListNumber"/>
        <w:numPr>
          <w:ilvl w:val="0"/>
          <w:numId w:val="0"/>
        </w:numPr>
        <w:ind w:left="284"/>
        <w:rPr>
          <w:color w:val="000000" w:themeColor="text1"/>
        </w:rPr>
      </w:pPr>
      <w:r w:rsidRPr="004E31E5">
        <w:rPr>
          <w:color w:val="000000" w:themeColor="text1"/>
        </w:rPr>
        <w:t>Appendix B: One-Page Executive Summary</w:t>
      </w:r>
    </w:p>
    <w:p w14:paraId="56E3F969" w14:textId="77777777" w:rsidR="001E4B37" w:rsidRPr="004E31E5" w:rsidRDefault="003663BB">
      <w:pPr>
        <w:rPr>
          <w:color w:val="000000" w:themeColor="text1"/>
        </w:rPr>
      </w:pPr>
      <w:r w:rsidRPr="004E31E5">
        <w:rPr>
          <w:color w:val="000000" w:themeColor="text1"/>
        </w:rPr>
        <w:br w:type="page"/>
      </w:r>
    </w:p>
    <w:p w14:paraId="02E40A7B" w14:textId="77777777" w:rsidR="001E4B37" w:rsidRPr="004E31E5" w:rsidRDefault="003663BB">
      <w:pPr>
        <w:pStyle w:val="Heading1"/>
        <w:keepLines w:val="0"/>
        <w:rPr>
          <w:color w:val="000000" w:themeColor="text1"/>
        </w:rPr>
      </w:pPr>
      <w:r w:rsidRPr="004E31E5">
        <w:rPr>
          <w:color w:val="000000" w:themeColor="text1"/>
        </w:rPr>
        <w:lastRenderedPageBreak/>
        <w:t>1. Introduction and Problem Statement</w:t>
      </w:r>
    </w:p>
    <w:p w14:paraId="0172D014" w14:textId="77777777" w:rsidR="001E4B37" w:rsidRPr="004E31E5" w:rsidRDefault="003663BB" w:rsidP="00BA0B0F">
      <w:pPr>
        <w:spacing w:after="120"/>
        <w:jc w:val="both"/>
        <w:rPr>
          <w:color w:val="000000" w:themeColor="text1"/>
        </w:rPr>
      </w:pPr>
      <w:r w:rsidRPr="004E31E5">
        <w:rPr>
          <w:color w:val="000000" w:themeColor="text1"/>
        </w:rPr>
        <w:t>Meridian Bank is upgrading the network infrastructure that connects four branch offices, a citywide ATM network and a central data center. The network must carry real-time transaction traffic, surveillance camera feeds and online-banking portal traffic. The environment therefore requires a design that balances availability, reliability, security, performance and scalability.</w:t>
      </w:r>
    </w:p>
    <w:p w14:paraId="2CA53602" w14:textId="77777777" w:rsidR="001E4B37" w:rsidRPr="004E31E5" w:rsidRDefault="003663BB" w:rsidP="00BA0B0F">
      <w:pPr>
        <w:spacing w:after="120"/>
        <w:jc w:val="both"/>
        <w:rPr>
          <w:color w:val="000000" w:themeColor="text1"/>
        </w:rPr>
      </w:pPr>
      <w:r w:rsidRPr="004E31E5">
        <w:rPr>
          <w:color w:val="000000" w:themeColor="text1"/>
        </w:rPr>
        <w:t>A major design requirement is continued operation when a branch's primary WAN link fails. A network that depends on a single WAN path would create a service interruption whenever that path becomes unavailable. For a bank, such an interruption can prevent transactions, affect customers and disrupt branch operations. The proposed design therefore introduces redundant WAN connectivity and dynamic routing.</w:t>
      </w:r>
    </w:p>
    <w:p w14:paraId="5915B1AD" w14:textId="77777777" w:rsidR="001E4B37" w:rsidRPr="004E31E5" w:rsidRDefault="003663BB" w:rsidP="00BA0B0F">
      <w:pPr>
        <w:spacing w:after="120"/>
        <w:jc w:val="both"/>
        <w:rPr>
          <w:color w:val="000000" w:themeColor="text1"/>
        </w:rPr>
      </w:pPr>
      <w:r w:rsidRPr="004E31E5">
        <w:rPr>
          <w:color w:val="000000" w:themeColor="text1"/>
        </w:rPr>
        <w:t>The assignment also requires an error-detection or correction scheme, an IPv4 addressing and subnetting plan, a routing-protocol trace, TCP/UDP decisions for each traffic type, congestion-control and QoS mechanisms, an application-layer message exchange, and simulation measurements. These elements are integrated into one coherent architecture.</w:t>
      </w:r>
    </w:p>
    <w:p w14:paraId="304E276E" w14:textId="77777777" w:rsidR="001E4B37" w:rsidRPr="004E31E5" w:rsidRDefault="003663BB">
      <w:pPr>
        <w:pStyle w:val="Heading2"/>
        <w:keepLines w:val="0"/>
        <w:rPr>
          <w:color w:val="000000" w:themeColor="text1"/>
        </w:rPr>
      </w:pPr>
      <w:r w:rsidRPr="004E31E5">
        <w:rPr>
          <w:color w:val="000000" w:themeColor="text1"/>
        </w:rPr>
        <w:t>1.1 Restated Problem</w:t>
      </w:r>
    </w:p>
    <w:p w14:paraId="414B8692" w14:textId="77777777" w:rsidR="001E4B37" w:rsidRPr="004E31E5" w:rsidRDefault="003663BB" w:rsidP="00BA0B0F">
      <w:pPr>
        <w:spacing w:after="120"/>
        <w:jc w:val="both"/>
        <w:rPr>
          <w:color w:val="000000" w:themeColor="text1"/>
        </w:rPr>
      </w:pPr>
      <w:r w:rsidRPr="004E31E5">
        <w:rPr>
          <w:color w:val="000000" w:themeColor="text1"/>
        </w:rPr>
        <w:t>The task is to design and evaluate a resilient banking network in which branches, ATMs and the data center can communicate securely and efficiently. The network must continue to carry critical financial traffic even when a primary branch WAN connection fails. The design must also prevent lower-priority traffic such as video from overwhelming transaction traffic.</w:t>
      </w:r>
    </w:p>
    <w:p w14:paraId="09766031" w14:textId="77777777" w:rsidR="001E4B37" w:rsidRPr="004E31E5" w:rsidRDefault="003663BB">
      <w:pPr>
        <w:pStyle w:val="Heading2"/>
        <w:keepLines w:val="0"/>
        <w:rPr>
          <w:color w:val="000000" w:themeColor="text1"/>
        </w:rPr>
      </w:pPr>
      <w:r w:rsidRPr="004E31E5">
        <w:rPr>
          <w:color w:val="000000" w:themeColor="text1"/>
        </w:rPr>
        <w:t>1.2 Design Philosophy</w:t>
      </w:r>
    </w:p>
    <w:p w14:paraId="1D54E06A" w14:textId="77777777" w:rsidR="001E4B37" w:rsidRPr="004E31E5" w:rsidRDefault="003663BB" w:rsidP="00BA0B0F">
      <w:pPr>
        <w:spacing w:after="120"/>
        <w:jc w:val="both"/>
        <w:rPr>
          <w:color w:val="000000" w:themeColor="text1"/>
        </w:rPr>
      </w:pPr>
      <w:r w:rsidRPr="004E31E5">
        <w:rPr>
          <w:color w:val="000000" w:themeColor="text1"/>
        </w:rPr>
        <w:t>The design follows a layered approach. Physical redundancy is supported by alternate links, the data-link layer detects corrupted frames, the network layer provides subnetting and dynamic routing, the transport layer provides reliable or low-overhead delivery according to application needs, QoS protects critical traffic, and application protocols support services such as DNS and HTTPS.</w:t>
      </w:r>
    </w:p>
    <w:p w14:paraId="5C320737" w14:textId="77777777" w:rsidR="001E4B37" w:rsidRPr="004E31E5" w:rsidRDefault="003663BB">
      <w:pPr>
        <w:pStyle w:val="Heading1"/>
        <w:keepLines w:val="0"/>
        <w:rPr>
          <w:color w:val="000000" w:themeColor="text1"/>
        </w:rPr>
      </w:pPr>
      <w:r w:rsidRPr="004E31E5">
        <w:rPr>
          <w:color w:val="000000" w:themeColor="text1"/>
        </w:rPr>
        <w:t>2. Objectives</w:t>
      </w:r>
    </w:p>
    <w:p w14:paraId="064BB87A" w14:textId="77777777" w:rsidR="001E4B37" w:rsidRPr="004E31E5" w:rsidRDefault="003663BB">
      <w:pPr>
        <w:pStyle w:val="ListBullet"/>
        <w:rPr>
          <w:color w:val="000000" w:themeColor="text1"/>
        </w:rPr>
      </w:pPr>
      <w:r w:rsidRPr="004E31E5">
        <w:rPr>
          <w:color w:val="000000" w:themeColor="text1"/>
        </w:rPr>
        <w:t>Design a reliable physical topology for four branches, the ATM network and the central data center.</w:t>
      </w:r>
    </w:p>
    <w:p w14:paraId="21F0DE96" w14:textId="77777777" w:rsidR="001E4B37" w:rsidRPr="004E31E5" w:rsidRDefault="003663BB">
      <w:pPr>
        <w:pStyle w:val="ListBullet"/>
        <w:rPr>
          <w:color w:val="000000" w:themeColor="text1"/>
        </w:rPr>
      </w:pPr>
      <w:r w:rsidRPr="004E31E5">
        <w:rPr>
          <w:color w:val="000000" w:themeColor="text1"/>
        </w:rPr>
        <w:t>Provide a primary and backup WAN path for branch connectivity.</w:t>
      </w:r>
    </w:p>
    <w:p w14:paraId="3097F829" w14:textId="77777777" w:rsidR="001E4B37" w:rsidRPr="004E31E5" w:rsidRDefault="003663BB">
      <w:pPr>
        <w:pStyle w:val="ListBullet"/>
        <w:rPr>
          <w:color w:val="000000" w:themeColor="text1"/>
        </w:rPr>
      </w:pPr>
      <w:r w:rsidRPr="004E31E5">
        <w:rPr>
          <w:color w:val="000000" w:themeColor="text1"/>
        </w:rPr>
        <w:t>Select suitable transmission media and cabling standards.</w:t>
      </w:r>
    </w:p>
    <w:p w14:paraId="5118044D" w14:textId="77777777" w:rsidR="001E4B37" w:rsidRPr="004E31E5" w:rsidRDefault="003663BB">
      <w:pPr>
        <w:pStyle w:val="ListBullet"/>
        <w:rPr>
          <w:color w:val="000000" w:themeColor="text1"/>
        </w:rPr>
      </w:pPr>
      <w:r w:rsidRPr="004E31E5">
        <w:rPr>
          <w:color w:val="000000" w:themeColor="text1"/>
        </w:rPr>
        <w:t>Demonstrate CRC encoding and detection of a corrupted frame.</w:t>
      </w:r>
    </w:p>
    <w:p w14:paraId="2169DBC9" w14:textId="77777777" w:rsidR="001E4B37" w:rsidRPr="004E31E5" w:rsidRDefault="003663BB">
      <w:pPr>
        <w:pStyle w:val="ListBullet"/>
        <w:rPr>
          <w:color w:val="000000" w:themeColor="text1"/>
        </w:rPr>
      </w:pPr>
      <w:r w:rsidRPr="004E31E5">
        <w:rPr>
          <w:color w:val="000000" w:themeColor="text1"/>
        </w:rPr>
        <w:t>Create an IPv4 addressing and subnetting scheme for multiple network segments.</w:t>
      </w:r>
    </w:p>
    <w:p w14:paraId="75217161" w14:textId="77777777" w:rsidR="001E4B37" w:rsidRPr="004E31E5" w:rsidRDefault="003663BB">
      <w:pPr>
        <w:pStyle w:val="ListBullet"/>
        <w:rPr>
          <w:color w:val="000000" w:themeColor="text1"/>
        </w:rPr>
      </w:pPr>
      <w:r w:rsidRPr="004E31E5">
        <w:rPr>
          <w:color w:val="000000" w:themeColor="text1"/>
        </w:rPr>
        <w:t>Use OSPF to dynamically discover routes and recover from a WAN failure.</w:t>
      </w:r>
    </w:p>
    <w:p w14:paraId="1F077B65" w14:textId="77777777" w:rsidR="001E4B37" w:rsidRPr="004E31E5" w:rsidRDefault="003663BB">
      <w:pPr>
        <w:pStyle w:val="ListBullet"/>
        <w:rPr>
          <w:color w:val="000000" w:themeColor="text1"/>
        </w:rPr>
      </w:pPr>
      <w:r w:rsidRPr="004E31E5">
        <w:rPr>
          <w:color w:val="000000" w:themeColor="text1"/>
        </w:rPr>
        <w:t>Choose TCP or UDP according to the requirements of transaction, camera and online-banking traffic.</w:t>
      </w:r>
    </w:p>
    <w:p w14:paraId="7D158D8E" w14:textId="77777777" w:rsidR="001E4B37" w:rsidRPr="004E31E5" w:rsidRDefault="003663BB">
      <w:pPr>
        <w:pStyle w:val="ListBullet"/>
        <w:rPr>
          <w:color w:val="000000" w:themeColor="text1"/>
        </w:rPr>
      </w:pPr>
      <w:r w:rsidRPr="004E31E5">
        <w:rPr>
          <w:color w:val="000000" w:themeColor="text1"/>
        </w:rPr>
        <w:t>Implement a congestion-control and QoS strategy that gives critical transactions priority.</w:t>
      </w:r>
    </w:p>
    <w:p w14:paraId="3EE485CF" w14:textId="77777777" w:rsidR="001E4B37" w:rsidRPr="004E31E5" w:rsidRDefault="003663BB">
      <w:pPr>
        <w:pStyle w:val="ListBullet"/>
        <w:rPr>
          <w:color w:val="000000" w:themeColor="text1"/>
        </w:rPr>
      </w:pPr>
      <w:r w:rsidRPr="004E31E5">
        <w:rPr>
          <w:color w:val="000000" w:themeColor="text1"/>
        </w:rPr>
        <w:t>Identify application-layer protocols and trace an online-banking session.</w:t>
      </w:r>
    </w:p>
    <w:p w14:paraId="5FEE2E8A" w14:textId="77777777" w:rsidR="001E4B37" w:rsidRPr="004E31E5" w:rsidRDefault="003663BB">
      <w:pPr>
        <w:pStyle w:val="ListBullet"/>
        <w:rPr>
          <w:color w:val="000000" w:themeColor="text1"/>
        </w:rPr>
      </w:pPr>
      <w:r w:rsidRPr="004E31E5">
        <w:rPr>
          <w:color w:val="000000" w:themeColor="text1"/>
        </w:rPr>
        <w:t>Simulate normal and degraded network conditions and measure throughput, delay, jitter and packet loss.</w:t>
      </w:r>
    </w:p>
    <w:p w14:paraId="4F7C43E4" w14:textId="77777777" w:rsidR="001E4B37" w:rsidRPr="004E31E5" w:rsidRDefault="003663BB">
      <w:pPr>
        <w:pStyle w:val="ListBullet"/>
        <w:rPr>
          <w:color w:val="000000" w:themeColor="text1"/>
        </w:rPr>
      </w:pPr>
      <w:r w:rsidRPr="004E31E5">
        <w:rPr>
          <w:color w:val="000000" w:themeColor="text1"/>
        </w:rPr>
        <w:t>Analyze the results, limitations and design decisions, and connect the work to relevant learning outcomes and SDGs.</w:t>
      </w:r>
    </w:p>
    <w:p w14:paraId="6D4560E9" w14:textId="77777777" w:rsidR="001E4B37" w:rsidRPr="004E31E5" w:rsidRDefault="003663BB">
      <w:pPr>
        <w:pStyle w:val="Heading1"/>
        <w:keepLines w:val="0"/>
        <w:rPr>
          <w:color w:val="000000" w:themeColor="text1"/>
        </w:rPr>
      </w:pPr>
      <w:r w:rsidRPr="004E31E5">
        <w:rPr>
          <w:color w:val="000000" w:themeColor="text1"/>
        </w:rPr>
        <w:t>3. Requirements and Environment</w:t>
      </w:r>
    </w:p>
    <w:tbl>
      <w:tblPr>
        <w:tblStyle w:val="TableGrid"/>
        <w:tblW w:w="0" w:type="auto"/>
        <w:jc w:val="center"/>
        <w:tblLook w:val="04A0" w:firstRow="1" w:lastRow="0" w:firstColumn="1" w:lastColumn="0" w:noHBand="0" w:noVBand="1"/>
      </w:tblPr>
      <w:tblGrid>
        <w:gridCol w:w="4963"/>
        <w:gridCol w:w="4963"/>
      </w:tblGrid>
      <w:tr w:rsidR="004E31E5" w:rsidRPr="004E31E5" w14:paraId="20F48C23" w14:textId="77777777">
        <w:trPr>
          <w:jc w:val="center"/>
        </w:trPr>
        <w:tc>
          <w:tcPr>
            <w:tcW w:w="4968" w:type="dxa"/>
            <w:vAlign w:val="center"/>
          </w:tcPr>
          <w:p w14:paraId="19A3B7BE" w14:textId="77777777" w:rsidR="001E4B37" w:rsidRPr="004E31E5" w:rsidRDefault="003663BB">
            <w:pPr>
              <w:rPr>
                <w:color w:val="000000" w:themeColor="text1"/>
              </w:rPr>
            </w:pPr>
            <w:r w:rsidRPr="004E31E5">
              <w:rPr>
                <w:b/>
                <w:color w:val="000000" w:themeColor="text1"/>
                <w:sz w:val="20"/>
              </w:rPr>
              <w:t>Requirement</w:t>
            </w:r>
          </w:p>
        </w:tc>
        <w:tc>
          <w:tcPr>
            <w:tcW w:w="4968" w:type="dxa"/>
            <w:vAlign w:val="center"/>
          </w:tcPr>
          <w:p w14:paraId="38CCB97C" w14:textId="77777777" w:rsidR="001E4B37" w:rsidRPr="004E31E5" w:rsidRDefault="003663BB">
            <w:pPr>
              <w:rPr>
                <w:color w:val="000000" w:themeColor="text1"/>
              </w:rPr>
            </w:pPr>
            <w:r w:rsidRPr="004E31E5">
              <w:rPr>
                <w:b/>
                <w:color w:val="000000" w:themeColor="text1"/>
                <w:sz w:val="20"/>
              </w:rPr>
              <w:t>Proposed Choice</w:t>
            </w:r>
          </w:p>
        </w:tc>
      </w:tr>
      <w:tr w:rsidR="004E31E5" w:rsidRPr="004E31E5" w14:paraId="3D9776C2" w14:textId="77777777">
        <w:trPr>
          <w:jc w:val="center"/>
        </w:trPr>
        <w:tc>
          <w:tcPr>
            <w:tcW w:w="4968" w:type="dxa"/>
          </w:tcPr>
          <w:p w14:paraId="60B0D622" w14:textId="77777777" w:rsidR="001E4B37" w:rsidRPr="004E31E5" w:rsidRDefault="003663BB">
            <w:pPr>
              <w:rPr>
                <w:color w:val="000000" w:themeColor="text1"/>
              </w:rPr>
            </w:pPr>
            <w:r w:rsidRPr="004E31E5">
              <w:rPr>
                <w:color w:val="000000" w:themeColor="text1"/>
                <w:sz w:val="18"/>
              </w:rPr>
              <w:t>Branches</w:t>
            </w:r>
          </w:p>
        </w:tc>
        <w:tc>
          <w:tcPr>
            <w:tcW w:w="4968" w:type="dxa"/>
          </w:tcPr>
          <w:p w14:paraId="7B13B1C3" w14:textId="77777777" w:rsidR="001E4B37" w:rsidRPr="004E31E5" w:rsidRDefault="003663BB">
            <w:pPr>
              <w:rPr>
                <w:color w:val="000000" w:themeColor="text1"/>
              </w:rPr>
            </w:pPr>
            <w:r w:rsidRPr="004E31E5">
              <w:rPr>
                <w:color w:val="000000" w:themeColor="text1"/>
                <w:sz w:val="18"/>
              </w:rPr>
              <w:t>4 branch offices</w:t>
            </w:r>
          </w:p>
        </w:tc>
      </w:tr>
      <w:tr w:rsidR="004E31E5" w:rsidRPr="004E31E5" w14:paraId="3762F27E" w14:textId="77777777">
        <w:trPr>
          <w:jc w:val="center"/>
        </w:trPr>
        <w:tc>
          <w:tcPr>
            <w:tcW w:w="4968" w:type="dxa"/>
          </w:tcPr>
          <w:p w14:paraId="76B3C01F" w14:textId="77777777" w:rsidR="001E4B37" w:rsidRPr="004E31E5" w:rsidRDefault="003663BB">
            <w:pPr>
              <w:rPr>
                <w:color w:val="000000" w:themeColor="text1"/>
              </w:rPr>
            </w:pPr>
            <w:r w:rsidRPr="004E31E5">
              <w:rPr>
                <w:color w:val="000000" w:themeColor="text1"/>
                <w:sz w:val="18"/>
              </w:rPr>
              <w:lastRenderedPageBreak/>
              <w:t>Central site</w:t>
            </w:r>
          </w:p>
        </w:tc>
        <w:tc>
          <w:tcPr>
            <w:tcW w:w="4968" w:type="dxa"/>
          </w:tcPr>
          <w:p w14:paraId="68DE68AF" w14:textId="77777777" w:rsidR="001E4B37" w:rsidRPr="004E31E5" w:rsidRDefault="003663BB">
            <w:pPr>
              <w:rPr>
                <w:color w:val="000000" w:themeColor="text1"/>
              </w:rPr>
            </w:pPr>
            <w:r w:rsidRPr="004E31E5">
              <w:rPr>
                <w:color w:val="000000" w:themeColor="text1"/>
                <w:sz w:val="18"/>
              </w:rPr>
              <w:t>Central data center</w:t>
            </w:r>
          </w:p>
        </w:tc>
      </w:tr>
      <w:tr w:rsidR="004E31E5" w:rsidRPr="004E31E5" w14:paraId="6EB4D31F" w14:textId="77777777">
        <w:trPr>
          <w:jc w:val="center"/>
        </w:trPr>
        <w:tc>
          <w:tcPr>
            <w:tcW w:w="4968" w:type="dxa"/>
          </w:tcPr>
          <w:p w14:paraId="69FD9B58" w14:textId="77777777" w:rsidR="001E4B37" w:rsidRPr="004E31E5" w:rsidRDefault="003663BB">
            <w:pPr>
              <w:rPr>
                <w:color w:val="000000" w:themeColor="text1"/>
              </w:rPr>
            </w:pPr>
            <w:r w:rsidRPr="004E31E5">
              <w:rPr>
                <w:color w:val="000000" w:themeColor="text1"/>
                <w:sz w:val="18"/>
              </w:rPr>
              <w:t>ATM infrastructure</w:t>
            </w:r>
          </w:p>
        </w:tc>
        <w:tc>
          <w:tcPr>
            <w:tcW w:w="4968" w:type="dxa"/>
          </w:tcPr>
          <w:p w14:paraId="413D7B6D" w14:textId="77777777" w:rsidR="001E4B37" w:rsidRPr="004E31E5" w:rsidRDefault="003663BB">
            <w:pPr>
              <w:rPr>
                <w:color w:val="000000" w:themeColor="text1"/>
              </w:rPr>
            </w:pPr>
            <w:r w:rsidRPr="004E31E5">
              <w:rPr>
                <w:color w:val="000000" w:themeColor="text1"/>
                <w:sz w:val="18"/>
              </w:rPr>
              <w:t>Citywide ATM network</w:t>
            </w:r>
          </w:p>
        </w:tc>
      </w:tr>
      <w:tr w:rsidR="004E31E5" w:rsidRPr="004E31E5" w14:paraId="71CCA50A" w14:textId="77777777">
        <w:trPr>
          <w:jc w:val="center"/>
        </w:trPr>
        <w:tc>
          <w:tcPr>
            <w:tcW w:w="4968" w:type="dxa"/>
          </w:tcPr>
          <w:p w14:paraId="2A1433E4" w14:textId="77777777" w:rsidR="001E4B37" w:rsidRPr="004E31E5" w:rsidRDefault="003663BB">
            <w:pPr>
              <w:rPr>
                <w:color w:val="000000" w:themeColor="text1"/>
              </w:rPr>
            </w:pPr>
            <w:r w:rsidRPr="004E31E5">
              <w:rPr>
                <w:color w:val="000000" w:themeColor="text1"/>
                <w:sz w:val="18"/>
              </w:rPr>
              <w:t>Topology</w:t>
            </w:r>
          </w:p>
        </w:tc>
        <w:tc>
          <w:tcPr>
            <w:tcW w:w="4968" w:type="dxa"/>
          </w:tcPr>
          <w:p w14:paraId="64176D65" w14:textId="77777777" w:rsidR="001E4B37" w:rsidRPr="004E31E5" w:rsidRDefault="003663BB">
            <w:pPr>
              <w:rPr>
                <w:color w:val="000000" w:themeColor="text1"/>
              </w:rPr>
            </w:pPr>
            <w:r w:rsidRPr="004E31E5">
              <w:rPr>
                <w:color w:val="000000" w:themeColor="text1"/>
                <w:sz w:val="18"/>
              </w:rPr>
              <w:t>Hybrid star + redundant WAN</w:t>
            </w:r>
          </w:p>
        </w:tc>
      </w:tr>
      <w:tr w:rsidR="004E31E5" w:rsidRPr="004E31E5" w14:paraId="2DCE211A" w14:textId="77777777">
        <w:trPr>
          <w:jc w:val="center"/>
        </w:trPr>
        <w:tc>
          <w:tcPr>
            <w:tcW w:w="4968" w:type="dxa"/>
          </w:tcPr>
          <w:p w14:paraId="52E4594F" w14:textId="77777777" w:rsidR="001E4B37" w:rsidRPr="004E31E5" w:rsidRDefault="003663BB">
            <w:pPr>
              <w:rPr>
                <w:color w:val="000000" w:themeColor="text1"/>
              </w:rPr>
            </w:pPr>
            <w:r w:rsidRPr="004E31E5">
              <w:rPr>
                <w:color w:val="000000" w:themeColor="text1"/>
                <w:sz w:val="18"/>
              </w:rPr>
              <w:t>Simulation</w:t>
            </w:r>
          </w:p>
        </w:tc>
        <w:tc>
          <w:tcPr>
            <w:tcW w:w="4968" w:type="dxa"/>
          </w:tcPr>
          <w:p w14:paraId="1D42FC1A" w14:textId="77777777" w:rsidR="001E4B37" w:rsidRPr="004E31E5" w:rsidRDefault="003663BB">
            <w:pPr>
              <w:rPr>
                <w:color w:val="000000" w:themeColor="text1"/>
              </w:rPr>
            </w:pPr>
            <w:r w:rsidRPr="004E31E5">
              <w:rPr>
                <w:color w:val="000000" w:themeColor="text1"/>
                <w:sz w:val="18"/>
              </w:rPr>
              <w:t>Cisco Packet Tracer</w:t>
            </w:r>
          </w:p>
        </w:tc>
      </w:tr>
      <w:tr w:rsidR="004E31E5" w:rsidRPr="004E31E5" w14:paraId="1E5C59DF" w14:textId="77777777">
        <w:trPr>
          <w:jc w:val="center"/>
        </w:trPr>
        <w:tc>
          <w:tcPr>
            <w:tcW w:w="4968" w:type="dxa"/>
          </w:tcPr>
          <w:p w14:paraId="57D8AA00" w14:textId="77777777" w:rsidR="001E4B37" w:rsidRPr="004E31E5" w:rsidRDefault="003663BB">
            <w:pPr>
              <w:rPr>
                <w:color w:val="000000" w:themeColor="text1"/>
              </w:rPr>
            </w:pPr>
            <w:r w:rsidRPr="004E31E5">
              <w:rPr>
                <w:color w:val="000000" w:themeColor="text1"/>
                <w:sz w:val="18"/>
              </w:rPr>
              <w:t>Routing</w:t>
            </w:r>
          </w:p>
        </w:tc>
        <w:tc>
          <w:tcPr>
            <w:tcW w:w="4968" w:type="dxa"/>
          </w:tcPr>
          <w:p w14:paraId="2DFEADC0" w14:textId="77777777" w:rsidR="001E4B37" w:rsidRPr="004E31E5" w:rsidRDefault="003663BB">
            <w:pPr>
              <w:rPr>
                <w:color w:val="000000" w:themeColor="text1"/>
              </w:rPr>
            </w:pPr>
            <w:r w:rsidRPr="004E31E5">
              <w:rPr>
                <w:color w:val="000000" w:themeColor="text1"/>
                <w:sz w:val="18"/>
              </w:rPr>
              <w:t>OSPF (Link State)</w:t>
            </w:r>
          </w:p>
        </w:tc>
      </w:tr>
      <w:tr w:rsidR="004E31E5" w:rsidRPr="004E31E5" w14:paraId="5C6E1B6A" w14:textId="77777777">
        <w:trPr>
          <w:jc w:val="center"/>
        </w:trPr>
        <w:tc>
          <w:tcPr>
            <w:tcW w:w="4968" w:type="dxa"/>
          </w:tcPr>
          <w:p w14:paraId="57F07F8D" w14:textId="77777777" w:rsidR="001E4B37" w:rsidRPr="004E31E5" w:rsidRDefault="003663BB">
            <w:pPr>
              <w:rPr>
                <w:color w:val="000000" w:themeColor="text1"/>
              </w:rPr>
            </w:pPr>
            <w:r w:rsidRPr="004E31E5">
              <w:rPr>
                <w:color w:val="000000" w:themeColor="text1"/>
                <w:sz w:val="18"/>
              </w:rPr>
              <w:t>IP version</w:t>
            </w:r>
          </w:p>
        </w:tc>
        <w:tc>
          <w:tcPr>
            <w:tcW w:w="4968" w:type="dxa"/>
          </w:tcPr>
          <w:p w14:paraId="405A1F43" w14:textId="77777777" w:rsidR="001E4B37" w:rsidRPr="004E31E5" w:rsidRDefault="003663BB">
            <w:pPr>
              <w:rPr>
                <w:color w:val="000000" w:themeColor="text1"/>
              </w:rPr>
            </w:pPr>
            <w:r w:rsidRPr="004E31E5">
              <w:rPr>
                <w:color w:val="000000" w:themeColor="text1"/>
                <w:sz w:val="18"/>
              </w:rPr>
              <w:t>IPv4</w:t>
            </w:r>
          </w:p>
        </w:tc>
      </w:tr>
      <w:tr w:rsidR="004E31E5" w:rsidRPr="004E31E5" w14:paraId="200CBFAB" w14:textId="77777777">
        <w:trPr>
          <w:jc w:val="center"/>
        </w:trPr>
        <w:tc>
          <w:tcPr>
            <w:tcW w:w="4968" w:type="dxa"/>
          </w:tcPr>
          <w:p w14:paraId="071E95B1" w14:textId="77777777" w:rsidR="001E4B37" w:rsidRPr="004E31E5" w:rsidRDefault="003663BB">
            <w:pPr>
              <w:rPr>
                <w:color w:val="000000" w:themeColor="text1"/>
              </w:rPr>
            </w:pPr>
            <w:r w:rsidRPr="004E31E5">
              <w:rPr>
                <w:color w:val="000000" w:themeColor="text1"/>
                <w:sz w:val="18"/>
              </w:rPr>
              <w:t>LAN medium</w:t>
            </w:r>
          </w:p>
        </w:tc>
        <w:tc>
          <w:tcPr>
            <w:tcW w:w="4968" w:type="dxa"/>
          </w:tcPr>
          <w:p w14:paraId="3B615528" w14:textId="77777777" w:rsidR="001E4B37" w:rsidRPr="004E31E5" w:rsidRDefault="003663BB">
            <w:pPr>
              <w:rPr>
                <w:color w:val="000000" w:themeColor="text1"/>
              </w:rPr>
            </w:pPr>
            <w:r w:rsidRPr="004E31E5">
              <w:rPr>
                <w:color w:val="000000" w:themeColor="text1"/>
                <w:sz w:val="18"/>
              </w:rPr>
              <w:t>Cat6 UTP</w:t>
            </w:r>
          </w:p>
        </w:tc>
      </w:tr>
      <w:tr w:rsidR="004E31E5" w:rsidRPr="004E31E5" w14:paraId="3996637D" w14:textId="77777777">
        <w:trPr>
          <w:jc w:val="center"/>
        </w:trPr>
        <w:tc>
          <w:tcPr>
            <w:tcW w:w="4968" w:type="dxa"/>
          </w:tcPr>
          <w:p w14:paraId="2421B852" w14:textId="77777777" w:rsidR="001E4B37" w:rsidRPr="004E31E5" w:rsidRDefault="003663BB">
            <w:pPr>
              <w:rPr>
                <w:color w:val="000000" w:themeColor="text1"/>
              </w:rPr>
            </w:pPr>
            <w:r w:rsidRPr="004E31E5">
              <w:rPr>
                <w:color w:val="000000" w:themeColor="text1"/>
                <w:sz w:val="18"/>
              </w:rPr>
              <w:t>Backbone medium</w:t>
            </w:r>
          </w:p>
        </w:tc>
        <w:tc>
          <w:tcPr>
            <w:tcW w:w="4968" w:type="dxa"/>
          </w:tcPr>
          <w:p w14:paraId="3CA8FA48" w14:textId="77777777" w:rsidR="001E4B37" w:rsidRPr="004E31E5" w:rsidRDefault="003663BB">
            <w:pPr>
              <w:rPr>
                <w:color w:val="000000" w:themeColor="text1"/>
              </w:rPr>
            </w:pPr>
            <w:r w:rsidRPr="004E31E5">
              <w:rPr>
                <w:color w:val="000000" w:themeColor="text1"/>
                <w:sz w:val="18"/>
              </w:rPr>
              <w:t>Fiber optic</w:t>
            </w:r>
          </w:p>
        </w:tc>
      </w:tr>
      <w:tr w:rsidR="004E31E5" w:rsidRPr="004E31E5" w14:paraId="08D85F80" w14:textId="77777777">
        <w:trPr>
          <w:jc w:val="center"/>
        </w:trPr>
        <w:tc>
          <w:tcPr>
            <w:tcW w:w="4968" w:type="dxa"/>
          </w:tcPr>
          <w:p w14:paraId="59738940" w14:textId="77777777" w:rsidR="001E4B37" w:rsidRPr="004E31E5" w:rsidRDefault="003663BB">
            <w:pPr>
              <w:rPr>
                <w:color w:val="000000" w:themeColor="text1"/>
              </w:rPr>
            </w:pPr>
            <w:r w:rsidRPr="004E31E5">
              <w:rPr>
                <w:color w:val="000000" w:themeColor="text1"/>
                <w:sz w:val="18"/>
              </w:rPr>
              <w:t>Error detection</w:t>
            </w:r>
          </w:p>
        </w:tc>
        <w:tc>
          <w:tcPr>
            <w:tcW w:w="4968" w:type="dxa"/>
          </w:tcPr>
          <w:p w14:paraId="40654A18" w14:textId="77777777" w:rsidR="001E4B37" w:rsidRPr="004E31E5" w:rsidRDefault="003663BB">
            <w:pPr>
              <w:rPr>
                <w:color w:val="000000" w:themeColor="text1"/>
              </w:rPr>
            </w:pPr>
            <w:r w:rsidRPr="004E31E5">
              <w:rPr>
                <w:color w:val="000000" w:themeColor="text1"/>
                <w:sz w:val="18"/>
              </w:rPr>
              <w:t>CRC</w:t>
            </w:r>
          </w:p>
        </w:tc>
      </w:tr>
      <w:tr w:rsidR="004E31E5" w:rsidRPr="004E31E5" w14:paraId="4BD95812" w14:textId="77777777">
        <w:trPr>
          <w:jc w:val="center"/>
        </w:trPr>
        <w:tc>
          <w:tcPr>
            <w:tcW w:w="4968" w:type="dxa"/>
          </w:tcPr>
          <w:p w14:paraId="6FD470BD" w14:textId="77777777" w:rsidR="001E4B37" w:rsidRPr="004E31E5" w:rsidRDefault="003663BB">
            <w:pPr>
              <w:rPr>
                <w:color w:val="000000" w:themeColor="text1"/>
              </w:rPr>
            </w:pPr>
            <w:r w:rsidRPr="004E31E5">
              <w:rPr>
                <w:color w:val="000000" w:themeColor="text1"/>
                <w:sz w:val="18"/>
              </w:rPr>
              <w:t>Transactions</w:t>
            </w:r>
          </w:p>
        </w:tc>
        <w:tc>
          <w:tcPr>
            <w:tcW w:w="4968" w:type="dxa"/>
          </w:tcPr>
          <w:p w14:paraId="43F5E830" w14:textId="77777777" w:rsidR="001E4B37" w:rsidRPr="004E31E5" w:rsidRDefault="003663BB">
            <w:pPr>
              <w:rPr>
                <w:color w:val="000000" w:themeColor="text1"/>
              </w:rPr>
            </w:pPr>
            <w:r w:rsidRPr="004E31E5">
              <w:rPr>
                <w:color w:val="000000" w:themeColor="text1"/>
                <w:sz w:val="18"/>
              </w:rPr>
              <w:t>TCP</w:t>
            </w:r>
          </w:p>
        </w:tc>
      </w:tr>
      <w:tr w:rsidR="004E31E5" w:rsidRPr="004E31E5" w14:paraId="65146109" w14:textId="77777777">
        <w:trPr>
          <w:jc w:val="center"/>
        </w:trPr>
        <w:tc>
          <w:tcPr>
            <w:tcW w:w="4968" w:type="dxa"/>
          </w:tcPr>
          <w:p w14:paraId="6C149430" w14:textId="77777777" w:rsidR="001E4B37" w:rsidRPr="004E31E5" w:rsidRDefault="003663BB">
            <w:pPr>
              <w:rPr>
                <w:color w:val="000000" w:themeColor="text1"/>
              </w:rPr>
            </w:pPr>
            <w:r w:rsidRPr="004E31E5">
              <w:rPr>
                <w:color w:val="000000" w:themeColor="text1"/>
                <w:sz w:val="18"/>
              </w:rPr>
              <w:t>Online banking</w:t>
            </w:r>
          </w:p>
        </w:tc>
        <w:tc>
          <w:tcPr>
            <w:tcW w:w="4968" w:type="dxa"/>
          </w:tcPr>
          <w:p w14:paraId="6C85D39F" w14:textId="77777777" w:rsidR="001E4B37" w:rsidRPr="004E31E5" w:rsidRDefault="003663BB">
            <w:pPr>
              <w:rPr>
                <w:color w:val="000000" w:themeColor="text1"/>
              </w:rPr>
            </w:pPr>
            <w:r w:rsidRPr="004E31E5">
              <w:rPr>
                <w:color w:val="000000" w:themeColor="text1"/>
                <w:sz w:val="18"/>
              </w:rPr>
              <w:t>TCP + HTTPS</w:t>
            </w:r>
          </w:p>
        </w:tc>
      </w:tr>
      <w:tr w:rsidR="004E31E5" w:rsidRPr="004E31E5" w14:paraId="365B9E29" w14:textId="77777777">
        <w:trPr>
          <w:jc w:val="center"/>
        </w:trPr>
        <w:tc>
          <w:tcPr>
            <w:tcW w:w="4968" w:type="dxa"/>
          </w:tcPr>
          <w:p w14:paraId="59DB9439" w14:textId="77777777" w:rsidR="001E4B37" w:rsidRPr="004E31E5" w:rsidRDefault="003663BB">
            <w:pPr>
              <w:rPr>
                <w:color w:val="000000" w:themeColor="text1"/>
              </w:rPr>
            </w:pPr>
            <w:r w:rsidRPr="004E31E5">
              <w:rPr>
                <w:color w:val="000000" w:themeColor="text1"/>
                <w:sz w:val="18"/>
              </w:rPr>
              <w:t>CCTV</w:t>
            </w:r>
          </w:p>
        </w:tc>
        <w:tc>
          <w:tcPr>
            <w:tcW w:w="4968" w:type="dxa"/>
          </w:tcPr>
          <w:p w14:paraId="57D23582" w14:textId="77777777" w:rsidR="001E4B37" w:rsidRPr="004E31E5" w:rsidRDefault="003663BB">
            <w:pPr>
              <w:rPr>
                <w:color w:val="000000" w:themeColor="text1"/>
              </w:rPr>
            </w:pPr>
            <w:r w:rsidRPr="004E31E5">
              <w:rPr>
                <w:color w:val="000000" w:themeColor="text1"/>
                <w:sz w:val="18"/>
              </w:rPr>
              <w:t>UDP</w:t>
            </w:r>
          </w:p>
        </w:tc>
      </w:tr>
      <w:tr w:rsidR="004E31E5" w:rsidRPr="004E31E5" w14:paraId="536947E8" w14:textId="77777777">
        <w:trPr>
          <w:jc w:val="center"/>
        </w:trPr>
        <w:tc>
          <w:tcPr>
            <w:tcW w:w="4968" w:type="dxa"/>
          </w:tcPr>
          <w:p w14:paraId="73CF4DE1" w14:textId="77777777" w:rsidR="001E4B37" w:rsidRPr="004E31E5" w:rsidRDefault="003663BB">
            <w:pPr>
              <w:rPr>
                <w:color w:val="000000" w:themeColor="text1"/>
              </w:rPr>
            </w:pPr>
            <w:r w:rsidRPr="004E31E5">
              <w:rPr>
                <w:color w:val="000000" w:themeColor="text1"/>
                <w:sz w:val="18"/>
              </w:rPr>
              <w:t>QoS</w:t>
            </w:r>
          </w:p>
        </w:tc>
        <w:tc>
          <w:tcPr>
            <w:tcW w:w="4968" w:type="dxa"/>
          </w:tcPr>
          <w:p w14:paraId="72EB9969" w14:textId="77777777" w:rsidR="001E4B37" w:rsidRPr="004E31E5" w:rsidRDefault="003663BB">
            <w:pPr>
              <w:rPr>
                <w:color w:val="000000" w:themeColor="text1"/>
              </w:rPr>
            </w:pPr>
            <w:r w:rsidRPr="004E31E5">
              <w:rPr>
                <w:color w:val="000000" w:themeColor="text1"/>
                <w:sz w:val="18"/>
              </w:rPr>
              <w:t>Priority queuing + traffic shaping</w:t>
            </w:r>
          </w:p>
        </w:tc>
      </w:tr>
      <w:tr w:rsidR="000D6F02" w:rsidRPr="004E31E5" w14:paraId="45DB4AAE" w14:textId="77777777">
        <w:trPr>
          <w:jc w:val="center"/>
        </w:trPr>
        <w:tc>
          <w:tcPr>
            <w:tcW w:w="4968" w:type="dxa"/>
          </w:tcPr>
          <w:p w14:paraId="08F86561" w14:textId="77777777" w:rsidR="001E4B37" w:rsidRPr="004E31E5" w:rsidRDefault="003663BB">
            <w:pPr>
              <w:rPr>
                <w:color w:val="000000" w:themeColor="text1"/>
              </w:rPr>
            </w:pPr>
            <w:r w:rsidRPr="004E31E5">
              <w:rPr>
                <w:color w:val="000000" w:themeColor="text1"/>
                <w:sz w:val="18"/>
              </w:rPr>
              <w:t>Required metrics</w:t>
            </w:r>
          </w:p>
        </w:tc>
        <w:tc>
          <w:tcPr>
            <w:tcW w:w="4968" w:type="dxa"/>
          </w:tcPr>
          <w:p w14:paraId="3C55E267" w14:textId="77777777" w:rsidR="001E4B37" w:rsidRPr="004E31E5" w:rsidRDefault="003663BB">
            <w:pPr>
              <w:rPr>
                <w:color w:val="000000" w:themeColor="text1"/>
              </w:rPr>
            </w:pPr>
            <w:r w:rsidRPr="004E31E5">
              <w:rPr>
                <w:color w:val="000000" w:themeColor="text1"/>
                <w:sz w:val="18"/>
              </w:rPr>
              <w:t>Throughput, delay, jitter, packet loss</w:t>
            </w:r>
          </w:p>
        </w:tc>
      </w:tr>
    </w:tbl>
    <w:p w14:paraId="08CCD712" w14:textId="77777777" w:rsidR="001E4B37" w:rsidRPr="004E31E5" w:rsidRDefault="001E4B37">
      <w:pPr>
        <w:rPr>
          <w:color w:val="000000" w:themeColor="text1"/>
        </w:rPr>
      </w:pPr>
    </w:p>
    <w:p w14:paraId="3563898F" w14:textId="77777777" w:rsidR="001E4B37" w:rsidRPr="004E31E5" w:rsidRDefault="003663BB">
      <w:pPr>
        <w:pStyle w:val="Heading2"/>
        <w:keepLines w:val="0"/>
        <w:rPr>
          <w:color w:val="000000" w:themeColor="text1"/>
        </w:rPr>
      </w:pPr>
      <w:r w:rsidRPr="004E31E5">
        <w:rPr>
          <w:color w:val="000000" w:themeColor="text1"/>
        </w:rPr>
        <w:t>3.1 Environment Used</w:t>
      </w:r>
    </w:p>
    <w:p w14:paraId="46A0F962" w14:textId="77777777" w:rsidR="001E4B37" w:rsidRPr="004E31E5" w:rsidRDefault="003663BB" w:rsidP="00BA0B0F">
      <w:pPr>
        <w:spacing w:after="120"/>
        <w:jc w:val="both"/>
        <w:rPr>
          <w:color w:val="000000" w:themeColor="text1"/>
        </w:rPr>
      </w:pPr>
      <w:r w:rsidRPr="004E31E5">
        <w:rPr>
          <w:color w:val="000000" w:themeColor="text1"/>
        </w:rPr>
        <w:t>Cisco Packet Tracer is proposed as the simulation environment because it supports routers, switches, end devices, server services, IP addressing, routing configuration and packet-level observation. The topology can be implemented as a logical representation of the bank's production architecture.</w:t>
      </w:r>
    </w:p>
    <w:p w14:paraId="288BF48D" w14:textId="77777777" w:rsidR="001E4B37" w:rsidRPr="004E31E5" w:rsidRDefault="003663BB">
      <w:pPr>
        <w:pStyle w:val="Heading2"/>
        <w:keepLines w:val="0"/>
        <w:rPr>
          <w:color w:val="000000" w:themeColor="text1"/>
        </w:rPr>
      </w:pPr>
      <w:r w:rsidRPr="004E31E5">
        <w:rPr>
          <w:color w:val="000000" w:themeColor="text1"/>
        </w:rPr>
        <w:t>3.2 Traffic Parameters</w:t>
      </w:r>
    </w:p>
    <w:tbl>
      <w:tblPr>
        <w:tblStyle w:val="TableGrid"/>
        <w:tblW w:w="0" w:type="auto"/>
        <w:jc w:val="center"/>
        <w:tblLook w:val="04A0" w:firstRow="1" w:lastRow="0" w:firstColumn="1" w:lastColumn="0" w:noHBand="0" w:noVBand="1"/>
      </w:tblPr>
      <w:tblGrid>
        <w:gridCol w:w="3309"/>
        <w:gridCol w:w="3308"/>
        <w:gridCol w:w="3309"/>
      </w:tblGrid>
      <w:tr w:rsidR="004E31E5" w:rsidRPr="004E31E5" w14:paraId="41AF733F" w14:textId="77777777">
        <w:trPr>
          <w:jc w:val="center"/>
        </w:trPr>
        <w:tc>
          <w:tcPr>
            <w:tcW w:w="3312" w:type="dxa"/>
            <w:vAlign w:val="center"/>
          </w:tcPr>
          <w:p w14:paraId="1C3197CC" w14:textId="77777777" w:rsidR="001E4B37" w:rsidRPr="004E31E5" w:rsidRDefault="003663BB">
            <w:pPr>
              <w:rPr>
                <w:color w:val="000000" w:themeColor="text1"/>
              </w:rPr>
            </w:pPr>
            <w:r w:rsidRPr="004E31E5">
              <w:rPr>
                <w:b/>
                <w:color w:val="000000" w:themeColor="text1"/>
                <w:sz w:val="20"/>
              </w:rPr>
              <w:t>Traffic Type</w:t>
            </w:r>
          </w:p>
        </w:tc>
        <w:tc>
          <w:tcPr>
            <w:tcW w:w="3312" w:type="dxa"/>
            <w:vAlign w:val="center"/>
          </w:tcPr>
          <w:p w14:paraId="35992708" w14:textId="77777777" w:rsidR="001E4B37" w:rsidRPr="004E31E5" w:rsidRDefault="003663BB">
            <w:pPr>
              <w:rPr>
                <w:color w:val="000000" w:themeColor="text1"/>
              </w:rPr>
            </w:pPr>
            <w:r w:rsidRPr="004E31E5">
              <w:rPr>
                <w:b/>
                <w:color w:val="000000" w:themeColor="text1"/>
                <w:sz w:val="20"/>
              </w:rPr>
              <w:t>Approx. Simulation Priority</w:t>
            </w:r>
          </w:p>
        </w:tc>
        <w:tc>
          <w:tcPr>
            <w:tcW w:w="3312" w:type="dxa"/>
            <w:vAlign w:val="center"/>
          </w:tcPr>
          <w:p w14:paraId="4F7B210B" w14:textId="77777777" w:rsidR="001E4B37" w:rsidRPr="004E31E5" w:rsidRDefault="003663BB">
            <w:pPr>
              <w:rPr>
                <w:color w:val="000000" w:themeColor="text1"/>
              </w:rPr>
            </w:pPr>
            <w:r w:rsidRPr="004E31E5">
              <w:rPr>
                <w:b/>
                <w:color w:val="000000" w:themeColor="text1"/>
                <w:sz w:val="20"/>
              </w:rPr>
              <w:t>Suggested Characteristics</w:t>
            </w:r>
          </w:p>
        </w:tc>
      </w:tr>
      <w:tr w:rsidR="004E31E5" w:rsidRPr="004E31E5" w14:paraId="2127BB2F" w14:textId="77777777">
        <w:trPr>
          <w:jc w:val="center"/>
        </w:trPr>
        <w:tc>
          <w:tcPr>
            <w:tcW w:w="3312" w:type="dxa"/>
          </w:tcPr>
          <w:p w14:paraId="02E4FFF9" w14:textId="77777777" w:rsidR="001E4B37" w:rsidRPr="004E31E5" w:rsidRDefault="003663BB">
            <w:pPr>
              <w:rPr>
                <w:color w:val="000000" w:themeColor="text1"/>
              </w:rPr>
            </w:pPr>
            <w:r w:rsidRPr="004E31E5">
              <w:rPr>
                <w:color w:val="000000" w:themeColor="text1"/>
                <w:sz w:val="18"/>
              </w:rPr>
              <w:t>Bank transaction</w:t>
            </w:r>
          </w:p>
        </w:tc>
        <w:tc>
          <w:tcPr>
            <w:tcW w:w="3312" w:type="dxa"/>
          </w:tcPr>
          <w:p w14:paraId="263C9CE5" w14:textId="77777777" w:rsidR="001E4B37" w:rsidRPr="004E31E5" w:rsidRDefault="003663BB">
            <w:pPr>
              <w:rPr>
                <w:color w:val="000000" w:themeColor="text1"/>
              </w:rPr>
            </w:pPr>
            <w:r w:rsidRPr="004E31E5">
              <w:rPr>
                <w:color w:val="000000" w:themeColor="text1"/>
                <w:sz w:val="18"/>
              </w:rPr>
              <w:t>Highest</w:t>
            </w:r>
          </w:p>
        </w:tc>
        <w:tc>
          <w:tcPr>
            <w:tcW w:w="3312" w:type="dxa"/>
          </w:tcPr>
          <w:p w14:paraId="7E5BC1D3" w14:textId="77777777" w:rsidR="001E4B37" w:rsidRPr="004E31E5" w:rsidRDefault="003663BB">
            <w:pPr>
              <w:rPr>
                <w:color w:val="000000" w:themeColor="text1"/>
              </w:rPr>
            </w:pPr>
            <w:r w:rsidRPr="004E31E5">
              <w:rPr>
                <w:color w:val="000000" w:themeColor="text1"/>
                <w:sz w:val="18"/>
              </w:rPr>
              <w:t>Small packets, reliable TCP, low delay</w:t>
            </w:r>
          </w:p>
        </w:tc>
      </w:tr>
      <w:tr w:rsidR="004E31E5" w:rsidRPr="004E31E5" w14:paraId="6A2AD793" w14:textId="77777777">
        <w:trPr>
          <w:jc w:val="center"/>
        </w:trPr>
        <w:tc>
          <w:tcPr>
            <w:tcW w:w="3312" w:type="dxa"/>
          </w:tcPr>
          <w:p w14:paraId="0C44B38C" w14:textId="77777777" w:rsidR="001E4B37" w:rsidRPr="004E31E5" w:rsidRDefault="003663BB">
            <w:pPr>
              <w:rPr>
                <w:color w:val="000000" w:themeColor="text1"/>
              </w:rPr>
            </w:pPr>
            <w:r w:rsidRPr="004E31E5">
              <w:rPr>
                <w:color w:val="000000" w:themeColor="text1"/>
                <w:sz w:val="18"/>
              </w:rPr>
              <w:t>Online banking</w:t>
            </w:r>
          </w:p>
        </w:tc>
        <w:tc>
          <w:tcPr>
            <w:tcW w:w="3312" w:type="dxa"/>
          </w:tcPr>
          <w:p w14:paraId="42A8C18C" w14:textId="77777777" w:rsidR="001E4B37" w:rsidRPr="004E31E5" w:rsidRDefault="003663BB">
            <w:pPr>
              <w:rPr>
                <w:color w:val="000000" w:themeColor="text1"/>
              </w:rPr>
            </w:pPr>
            <w:r w:rsidRPr="004E31E5">
              <w:rPr>
                <w:color w:val="000000" w:themeColor="text1"/>
                <w:sz w:val="18"/>
              </w:rPr>
              <w:t>High</w:t>
            </w:r>
          </w:p>
        </w:tc>
        <w:tc>
          <w:tcPr>
            <w:tcW w:w="3312" w:type="dxa"/>
          </w:tcPr>
          <w:p w14:paraId="5F1600D5" w14:textId="77777777" w:rsidR="001E4B37" w:rsidRPr="004E31E5" w:rsidRDefault="003663BB">
            <w:pPr>
              <w:rPr>
                <w:color w:val="000000" w:themeColor="text1"/>
              </w:rPr>
            </w:pPr>
            <w:r w:rsidRPr="004E31E5">
              <w:rPr>
                <w:color w:val="000000" w:themeColor="text1"/>
                <w:sz w:val="18"/>
              </w:rPr>
              <w:t>HTTPS/TCP, interactive</w:t>
            </w:r>
          </w:p>
        </w:tc>
      </w:tr>
      <w:tr w:rsidR="004E31E5" w:rsidRPr="004E31E5" w14:paraId="5D86F6D2" w14:textId="77777777">
        <w:trPr>
          <w:jc w:val="center"/>
        </w:trPr>
        <w:tc>
          <w:tcPr>
            <w:tcW w:w="3312" w:type="dxa"/>
          </w:tcPr>
          <w:p w14:paraId="089D0756" w14:textId="77777777" w:rsidR="001E4B37" w:rsidRPr="004E31E5" w:rsidRDefault="003663BB">
            <w:pPr>
              <w:rPr>
                <w:color w:val="000000" w:themeColor="text1"/>
              </w:rPr>
            </w:pPr>
            <w:r w:rsidRPr="004E31E5">
              <w:rPr>
                <w:color w:val="000000" w:themeColor="text1"/>
                <w:sz w:val="18"/>
              </w:rPr>
              <w:t>CCTV</w:t>
            </w:r>
          </w:p>
        </w:tc>
        <w:tc>
          <w:tcPr>
            <w:tcW w:w="3312" w:type="dxa"/>
          </w:tcPr>
          <w:p w14:paraId="0B2F150F" w14:textId="77777777" w:rsidR="001E4B37" w:rsidRPr="004E31E5" w:rsidRDefault="003663BB">
            <w:pPr>
              <w:rPr>
                <w:color w:val="000000" w:themeColor="text1"/>
              </w:rPr>
            </w:pPr>
            <w:r w:rsidRPr="004E31E5">
              <w:rPr>
                <w:color w:val="000000" w:themeColor="text1"/>
                <w:sz w:val="18"/>
              </w:rPr>
              <w:t>Medium</w:t>
            </w:r>
          </w:p>
        </w:tc>
        <w:tc>
          <w:tcPr>
            <w:tcW w:w="3312" w:type="dxa"/>
          </w:tcPr>
          <w:p w14:paraId="28479760" w14:textId="77777777" w:rsidR="001E4B37" w:rsidRPr="004E31E5" w:rsidRDefault="003663BB">
            <w:pPr>
              <w:rPr>
                <w:color w:val="000000" w:themeColor="text1"/>
              </w:rPr>
            </w:pPr>
            <w:r w:rsidRPr="004E31E5">
              <w:rPr>
                <w:color w:val="000000" w:themeColor="text1"/>
                <w:sz w:val="18"/>
              </w:rPr>
              <w:t>Continuous UDP stream, delay-sensitive</w:t>
            </w:r>
          </w:p>
        </w:tc>
      </w:tr>
      <w:tr w:rsidR="004E31E5" w:rsidRPr="004E31E5" w14:paraId="72B7F91C" w14:textId="77777777">
        <w:trPr>
          <w:jc w:val="center"/>
        </w:trPr>
        <w:tc>
          <w:tcPr>
            <w:tcW w:w="3312" w:type="dxa"/>
          </w:tcPr>
          <w:p w14:paraId="1DB7B1EE" w14:textId="77777777" w:rsidR="001E4B37" w:rsidRPr="004E31E5" w:rsidRDefault="003663BB">
            <w:pPr>
              <w:rPr>
                <w:color w:val="000000" w:themeColor="text1"/>
              </w:rPr>
            </w:pPr>
            <w:r w:rsidRPr="004E31E5">
              <w:rPr>
                <w:color w:val="000000" w:themeColor="text1"/>
                <w:sz w:val="18"/>
              </w:rPr>
              <w:t>Email/general data</w:t>
            </w:r>
          </w:p>
        </w:tc>
        <w:tc>
          <w:tcPr>
            <w:tcW w:w="3312" w:type="dxa"/>
          </w:tcPr>
          <w:p w14:paraId="2B31B08F" w14:textId="77777777" w:rsidR="001E4B37" w:rsidRPr="004E31E5" w:rsidRDefault="003663BB">
            <w:pPr>
              <w:rPr>
                <w:color w:val="000000" w:themeColor="text1"/>
              </w:rPr>
            </w:pPr>
            <w:r w:rsidRPr="004E31E5">
              <w:rPr>
                <w:color w:val="000000" w:themeColor="text1"/>
                <w:sz w:val="18"/>
              </w:rPr>
              <w:t>Low</w:t>
            </w:r>
          </w:p>
        </w:tc>
        <w:tc>
          <w:tcPr>
            <w:tcW w:w="3312" w:type="dxa"/>
          </w:tcPr>
          <w:p w14:paraId="2C4F2129" w14:textId="77777777" w:rsidR="001E4B37" w:rsidRPr="004E31E5" w:rsidRDefault="003663BB">
            <w:pPr>
              <w:rPr>
                <w:color w:val="000000" w:themeColor="text1"/>
              </w:rPr>
            </w:pPr>
            <w:r w:rsidRPr="004E31E5">
              <w:rPr>
                <w:color w:val="000000" w:themeColor="text1"/>
                <w:sz w:val="18"/>
              </w:rPr>
              <w:t>Best-effort background traffic</w:t>
            </w:r>
          </w:p>
        </w:tc>
      </w:tr>
      <w:tr w:rsidR="000D6F02" w:rsidRPr="004E31E5" w14:paraId="4A9A6F28" w14:textId="77777777">
        <w:trPr>
          <w:jc w:val="center"/>
        </w:trPr>
        <w:tc>
          <w:tcPr>
            <w:tcW w:w="3312" w:type="dxa"/>
          </w:tcPr>
          <w:p w14:paraId="16DC917F" w14:textId="77777777" w:rsidR="001E4B37" w:rsidRPr="004E31E5" w:rsidRDefault="003663BB">
            <w:pPr>
              <w:rPr>
                <w:color w:val="000000" w:themeColor="text1"/>
              </w:rPr>
            </w:pPr>
            <w:r w:rsidRPr="004E31E5">
              <w:rPr>
                <w:color w:val="000000" w:themeColor="text1"/>
                <w:sz w:val="18"/>
              </w:rPr>
              <w:t>Backup/file transfer</w:t>
            </w:r>
          </w:p>
        </w:tc>
        <w:tc>
          <w:tcPr>
            <w:tcW w:w="3312" w:type="dxa"/>
          </w:tcPr>
          <w:p w14:paraId="26C68563" w14:textId="77777777" w:rsidR="001E4B37" w:rsidRPr="004E31E5" w:rsidRDefault="003663BB">
            <w:pPr>
              <w:rPr>
                <w:color w:val="000000" w:themeColor="text1"/>
              </w:rPr>
            </w:pPr>
            <w:r w:rsidRPr="004E31E5">
              <w:rPr>
                <w:color w:val="000000" w:themeColor="text1"/>
                <w:sz w:val="18"/>
              </w:rPr>
              <w:t>Lowest</w:t>
            </w:r>
          </w:p>
        </w:tc>
        <w:tc>
          <w:tcPr>
            <w:tcW w:w="3312" w:type="dxa"/>
          </w:tcPr>
          <w:p w14:paraId="28F7EF0C" w14:textId="77777777" w:rsidR="001E4B37" w:rsidRPr="004E31E5" w:rsidRDefault="003663BB">
            <w:pPr>
              <w:rPr>
                <w:color w:val="000000" w:themeColor="text1"/>
              </w:rPr>
            </w:pPr>
            <w:r w:rsidRPr="004E31E5">
              <w:rPr>
                <w:color w:val="000000" w:themeColor="text1"/>
                <w:sz w:val="18"/>
              </w:rPr>
              <w:t>Bulk traffic, can tolerate delay</w:t>
            </w:r>
          </w:p>
        </w:tc>
      </w:tr>
    </w:tbl>
    <w:p w14:paraId="21A73C88" w14:textId="77777777" w:rsidR="001E4B37" w:rsidRPr="004E31E5" w:rsidRDefault="001E4B37">
      <w:pPr>
        <w:rPr>
          <w:color w:val="000000" w:themeColor="text1"/>
        </w:rPr>
      </w:pPr>
    </w:p>
    <w:p w14:paraId="27C9EF92" w14:textId="77777777" w:rsidR="001E4B37" w:rsidRPr="004E31E5" w:rsidRDefault="003663BB">
      <w:pPr>
        <w:pStyle w:val="Heading1"/>
        <w:keepLines w:val="0"/>
        <w:rPr>
          <w:color w:val="000000" w:themeColor="text1"/>
        </w:rPr>
      </w:pPr>
      <w:r w:rsidRPr="004E31E5">
        <w:rPr>
          <w:color w:val="000000" w:themeColor="text1"/>
        </w:rPr>
        <w:t>4. Proposed Network Architecture</w:t>
      </w:r>
    </w:p>
    <w:p w14:paraId="08F8766E" w14:textId="77777777" w:rsidR="001E4B37" w:rsidRPr="004E31E5" w:rsidRDefault="003663BB" w:rsidP="00BA0B0F">
      <w:pPr>
        <w:spacing w:after="120"/>
        <w:jc w:val="both"/>
        <w:rPr>
          <w:color w:val="000000" w:themeColor="text1"/>
        </w:rPr>
      </w:pPr>
      <w:r w:rsidRPr="004E31E5">
        <w:rPr>
          <w:color w:val="000000" w:themeColor="text1"/>
        </w:rPr>
        <w:t>The selected architecture is a hybrid topology. Each branch uses a star LAN in which a central switch connects employee computers, ATMs, cameras and other devices. Branch routers connect the LAN to the WAN. Each branch has a primary WAN path and a backup WAN path to maintain service during a primary-link failure.</w:t>
      </w:r>
    </w:p>
    <w:p w14:paraId="3EE40AE4" w14:textId="77777777" w:rsidR="001E4B37" w:rsidRPr="004E31E5" w:rsidRDefault="003663BB" w:rsidP="00BA0B0F">
      <w:pPr>
        <w:spacing w:after="120"/>
        <w:jc w:val="both"/>
        <w:rPr>
          <w:color w:val="000000" w:themeColor="text1"/>
        </w:rPr>
      </w:pPr>
      <w:r w:rsidRPr="004E31E5">
        <w:rPr>
          <w:color w:val="000000" w:themeColor="text1"/>
        </w:rPr>
        <w:t>The central data center contains an edge router, firewall, core switching/routing infrastructure and a server farm. The server farm hosts the banking application, database, web service, DNS, mail and monitoring functions.</w:t>
      </w:r>
    </w:p>
    <w:p w14:paraId="4D8297C2" w14:textId="77777777" w:rsidR="001E4B37" w:rsidRPr="004E31E5" w:rsidRDefault="003663BB" w:rsidP="00BA0B0F">
      <w:pPr>
        <w:spacing w:after="120"/>
        <w:jc w:val="both"/>
        <w:rPr>
          <w:color w:val="000000" w:themeColor="text1"/>
        </w:rPr>
      </w:pPr>
      <w:r w:rsidRPr="004E31E5">
        <w:rPr>
          <w:color w:val="000000" w:themeColor="text1"/>
        </w:rPr>
        <w:t>The ATM network is treated as a logically separated service segment. In an actual deployment, ATMs would be isolated from ordinary employee devices through VLANs, access-control policies and dedicated security zones.</w:t>
      </w:r>
    </w:p>
    <w:p w14:paraId="1E4E57E5" w14:textId="4D0F551E" w:rsidR="001E4B37" w:rsidRPr="004E31E5" w:rsidRDefault="003663BB" w:rsidP="00CB0C3D">
      <w:pPr>
        <w:pStyle w:val="Heading2"/>
        <w:keepLines w:val="0"/>
        <w:rPr>
          <w:rFonts w:ascii="Times New Roman" w:eastAsiaTheme="minorEastAsia" w:hAnsi="Times New Roman" w:cstheme="minorBidi"/>
          <w:b w:val="0"/>
          <w:bCs w:val="0"/>
          <w:color w:val="000000" w:themeColor="text1"/>
          <w:sz w:val="22"/>
          <w:szCs w:val="22"/>
        </w:rPr>
      </w:pPr>
      <w:r w:rsidRPr="004E31E5">
        <w:rPr>
          <w:color w:val="000000" w:themeColor="text1"/>
        </w:rPr>
        <w:lastRenderedPageBreak/>
        <w:t>4.1 High-Level Network Diagram</w:t>
      </w:r>
    </w:p>
    <w:p w14:paraId="43843FFC" w14:textId="25C36C09" w:rsidR="00CB0C3D" w:rsidRPr="004E31E5" w:rsidRDefault="00CB0C3D" w:rsidP="00CB0C3D">
      <w:pPr>
        <w:rPr>
          <w:color w:val="000000" w:themeColor="text1"/>
        </w:rPr>
      </w:pPr>
      <w:r w:rsidRPr="004E31E5">
        <w:rPr>
          <w:noProof/>
          <w:color w:val="000000" w:themeColor="text1"/>
        </w:rPr>
        <w:drawing>
          <wp:inline distT="0" distB="0" distL="0" distR="0" wp14:anchorId="55146152" wp14:editId="1C9C7CAA">
            <wp:extent cx="6309360" cy="4206240"/>
            <wp:effectExtent l="0" t="0" r="0" b="3810"/>
            <wp:docPr id="52406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66339" name="Picture 524066339"/>
                    <pic:cNvPicPr/>
                  </pic:nvPicPr>
                  <pic:blipFill>
                    <a:blip r:embed="rId8"/>
                    <a:stretch>
                      <a:fillRect/>
                    </a:stretch>
                  </pic:blipFill>
                  <pic:spPr>
                    <a:xfrm>
                      <a:off x="0" y="0"/>
                      <a:ext cx="6309360" cy="4206240"/>
                    </a:xfrm>
                    <a:prstGeom prst="rect">
                      <a:avLst/>
                    </a:prstGeom>
                  </pic:spPr>
                </pic:pic>
              </a:graphicData>
            </a:graphic>
          </wp:inline>
        </w:drawing>
      </w:r>
    </w:p>
    <w:p w14:paraId="3E8EBC97" w14:textId="77777777" w:rsidR="001E4B37" w:rsidRPr="004E31E5" w:rsidRDefault="003663BB">
      <w:pPr>
        <w:pStyle w:val="Heading2"/>
        <w:keepLines w:val="0"/>
        <w:rPr>
          <w:color w:val="000000" w:themeColor="text1"/>
        </w:rPr>
      </w:pPr>
      <w:r w:rsidRPr="004E31E5">
        <w:rPr>
          <w:color w:val="000000" w:themeColor="text1"/>
        </w:rPr>
        <w:t>4.2 Branch-Level Architecture</w:t>
      </w:r>
    </w:p>
    <w:p w14:paraId="04E5C2E1" w14:textId="77777777" w:rsidR="001E4B37" w:rsidRPr="004E31E5" w:rsidRDefault="003663BB">
      <w:pPr>
        <w:spacing w:after="120"/>
        <w:rPr>
          <w:color w:val="000000" w:themeColor="text1"/>
        </w:rPr>
      </w:pPr>
      <w:r w:rsidRPr="004E31E5">
        <w:rPr>
          <w:color w:val="000000" w:themeColor="text1"/>
        </w:rPr>
        <w:t xml:space="preserve">                         Branch Router</w:t>
      </w:r>
      <w:r w:rsidRPr="004E31E5">
        <w:rPr>
          <w:color w:val="000000" w:themeColor="text1"/>
        </w:rPr>
        <w:br/>
        <w:t xml:space="preserve">                         /          \</w:t>
      </w:r>
      <w:r w:rsidRPr="004E31E5">
        <w:rPr>
          <w:color w:val="000000" w:themeColor="text1"/>
        </w:rPr>
        <w:br/>
        <w:t xml:space="preserve">                 Primary WAN      Backup WAN</w:t>
      </w:r>
      <w:r w:rsidRPr="004E31E5">
        <w:rPr>
          <w:color w:val="000000" w:themeColor="text1"/>
        </w:rPr>
        <w:br/>
        <w:t xml:space="preserve">                     |                |</w:t>
      </w:r>
      <w:r w:rsidRPr="004E31E5">
        <w:rPr>
          <w:color w:val="000000" w:themeColor="text1"/>
        </w:rPr>
        <w:br/>
        <w:t xml:space="preserve">                Data Center      Data Center</w:t>
      </w:r>
      <w:r w:rsidRPr="004E31E5">
        <w:rPr>
          <w:color w:val="000000" w:themeColor="text1"/>
        </w:rPr>
        <w:br/>
        <w:t xml:space="preserve">                     |</w:t>
      </w:r>
      <w:r w:rsidRPr="004E31E5">
        <w:rPr>
          <w:color w:val="000000" w:themeColor="text1"/>
        </w:rPr>
        <w:br/>
        <w:t xml:space="preserve">                 Firewall</w:t>
      </w:r>
      <w:r w:rsidRPr="004E31E5">
        <w:rPr>
          <w:color w:val="000000" w:themeColor="text1"/>
        </w:rPr>
        <w:br/>
        <w:t xml:space="preserve">                     |</w:t>
      </w:r>
      <w:r w:rsidRPr="004E31E5">
        <w:rPr>
          <w:color w:val="000000" w:themeColor="text1"/>
        </w:rPr>
        <w:br/>
        <w:t xml:space="preserve">                Core Switch</w:t>
      </w:r>
      <w:r w:rsidRPr="004E31E5">
        <w:rPr>
          <w:color w:val="000000" w:themeColor="text1"/>
        </w:rPr>
        <w:br/>
        <w:t xml:space="preserve">               /    |     \</w:t>
      </w:r>
      <w:r w:rsidRPr="004E31E5">
        <w:rPr>
          <w:color w:val="000000" w:themeColor="text1"/>
        </w:rPr>
        <w:br/>
        <w:t xml:space="preserve">             PCs   ATMs    CCTV</w:t>
      </w:r>
    </w:p>
    <w:p w14:paraId="7D71D2EE" w14:textId="77777777" w:rsidR="001E4B37" w:rsidRPr="004E31E5" w:rsidRDefault="003663BB">
      <w:pPr>
        <w:pStyle w:val="Heading1"/>
        <w:keepLines w:val="0"/>
        <w:rPr>
          <w:color w:val="000000" w:themeColor="text1"/>
        </w:rPr>
      </w:pPr>
      <w:r w:rsidRPr="004E31E5">
        <w:rPr>
          <w:color w:val="000000" w:themeColor="text1"/>
        </w:rPr>
        <w:t>5. Physical Topology and Devices</w:t>
      </w:r>
    </w:p>
    <w:p w14:paraId="12B5E036" w14:textId="77777777" w:rsidR="001E4B37" w:rsidRPr="004E31E5" w:rsidRDefault="003663BB">
      <w:pPr>
        <w:pStyle w:val="Heading2"/>
        <w:keepLines w:val="0"/>
        <w:rPr>
          <w:color w:val="000000" w:themeColor="text1"/>
        </w:rPr>
      </w:pPr>
      <w:r w:rsidRPr="004E31E5">
        <w:rPr>
          <w:color w:val="000000" w:themeColor="text1"/>
        </w:rPr>
        <w:t>5.1 Why a Hybrid Topology?</w:t>
      </w:r>
    </w:p>
    <w:p w14:paraId="666732E2" w14:textId="77777777" w:rsidR="001E4B37" w:rsidRPr="004E31E5" w:rsidRDefault="003663BB" w:rsidP="00BA0B0F">
      <w:pPr>
        <w:spacing w:after="120"/>
        <w:jc w:val="both"/>
        <w:rPr>
          <w:color w:val="000000" w:themeColor="text1"/>
        </w:rPr>
      </w:pPr>
      <w:r w:rsidRPr="004E31E5">
        <w:rPr>
          <w:color w:val="000000" w:themeColor="text1"/>
        </w:rPr>
        <w:t>A pure bus topology is unsuitable for a banking environment because a shared backbone creates a large dependency on one medium and can make troubleshooting difficult. A simple star topology is effective inside a branch but does not by itself provide WAN redundancy. A full mesh provides excellent path diversity but becomes expensive as the number of sites grows. The hybrid approach combines the practical advantages of star LANs with redundant WAN paths.</w:t>
      </w:r>
    </w:p>
    <w:p w14:paraId="2017FBF1" w14:textId="77777777" w:rsidR="001E4B37" w:rsidRPr="004E31E5" w:rsidRDefault="003663BB">
      <w:pPr>
        <w:pStyle w:val="Heading2"/>
        <w:keepLines w:val="0"/>
        <w:rPr>
          <w:color w:val="000000" w:themeColor="text1"/>
        </w:rPr>
      </w:pPr>
      <w:r w:rsidRPr="004E31E5">
        <w:rPr>
          <w:color w:val="000000" w:themeColor="text1"/>
        </w:rPr>
        <w:lastRenderedPageBreak/>
        <w:t>5.2 Devices at the Branch Tier</w:t>
      </w:r>
    </w:p>
    <w:tbl>
      <w:tblPr>
        <w:tblStyle w:val="TableGrid"/>
        <w:tblW w:w="0" w:type="auto"/>
        <w:jc w:val="center"/>
        <w:tblLook w:val="04A0" w:firstRow="1" w:lastRow="0" w:firstColumn="1" w:lastColumn="0" w:noHBand="0" w:noVBand="1"/>
      </w:tblPr>
      <w:tblGrid>
        <w:gridCol w:w="3309"/>
        <w:gridCol w:w="3309"/>
        <w:gridCol w:w="3308"/>
      </w:tblGrid>
      <w:tr w:rsidR="004E31E5" w:rsidRPr="004E31E5" w14:paraId="3A5FA892" w14:textId="77777777">
        <w:trPr>
          <w:jc w:val="center"/>
        </w:trPr>
        <w:tc>
          <w:tcPr>
            <w:tcW w:w="3312" w:type="dxa"/>
            <w:vAlign w:val="center"/>
          </w:tcPr>
          <w:p w14:paraId="53291F58" w14:textId="77777777" w:rsidR="001E4B37" w:rsidRPr="004E31E5" w:rsidRDefault="003663BB">
            <w:pPr>
              <w:rPr>
                <w:color w:val="000000" w:themeColor="text1"/>
              </w:rPr>
            </w:pPr>
            <w:r w:rsidRPr="004E31E5">
              <w:rPr>
                <w:b/>
                <w:color w:val="000000" w:themeColor="text1"/>
                <w:sz w:val="20"/>
              </w:rPr>
              <w:t>Device</w:t>
            </w:r>
          </w:p>
        </w:tc>
        <w:tc>
          <w:tcPr>
            <w:tcW w:w="3312" w:type="dxa"/>
            <w:vAlign w:val="center"/>
          </w:tcPr>
          <w:p w14:paraId="6BA46827" w14:textId="77777777" w:rsidR="001E4B37" w:rsidRPr="004E31E5" w:rsidRDefault="003663BB">
            <w:pPr>
              <w:rPr>
                <w:color w:val="000000" w:themeColor="text1"/>
              </w:rPr>
            </w:pPr>
            <w:r w:rsidRPr="004E31E5">
              <w:rPr>
                <w:b/>
                <w:color w:val="000000" w:themeColor="text1"/>
                <w:sz w:val="20"/>
              </w:rPr>
              <w:t>Role</w:t>
            </w:r>
          </w:p>
        </w:tc>
        <w:tc>
          <w:tcPr>
            <w:tcW w:w="3312" w:type="dxa"/>
            <w:vAlign w:val="center"/>
          </w:tcPr>
          <w:p w14:paraId="1D3CA3AB" w14:textId="77777777" w:rsidR="001E4B37" w:rsidRPr="004E31E5" w:rsidRDefault="003663BB">
            <w:pPr>
              <w:rPr>
                <w:color w:val="000000" w:themeColor="text1"/>
              </w:rPr>
            </w:pPr>
            <w:r w:rsidRPr="004E31E5">
              <w:rPr>
                <w:b/>
                <w:color w:val="000000" w:themeColor="text1"/>
                <w:sz w:val="20"/>
              </w:rPr>
              <w:t>Reason</w:t>
            </w:r>
          </w:p>
        </w:tc>
      </w:tr>
      <w:tr w:rsidR="004E31E5" w:rsidRPr="004E31E5" w14:paraId="0C089F36" w14:textId="77777777">
        <w:trPr>
          <w:jc w:val="center"/>
        </w:trPr>
        <w:tc>
          <w:tcPr>
            <w:tcW w:w="3312" w:type="dxa"/>
          </w:tcPr>
          <w:p w14:paraId="02D2AD87" w14:textId="77777777" w:rsidR="001E4B37" w:rsidRPr="004E31E5" w:rsidRDefault="003663BB">
            <w:pPr>
              <w:rPr>
                <w:color w:val="000000" w:themeColor="text1"/>
              </w:rPr>
            </w:pPr>
            <w:r w:rsidRPr="004E31E5">
              <w:rPr>
                <w:color w:val="000000" w:themeColor="text1"/>
                <w:sz w:val="18"/>
              </w:rPr>
              <w:t>Router</w:t>
            </w:r>
          </w:p>
        </w:tc>
        <w:tc>
          <w:tcPr>
            <w:tcW w:w="3312" w:type="dxa"/>
          </w:tcPr>
          <w:p w14:paraId="6757C844" w14:textId="77777777" w:rsidR="001E4B37" w:rsidRPr="004E31E5" w:rsidRDefault="003663BB">
            <w:pPr>
              <w:rPr>
                <w:color w:val="000000" w:themeColor="text1"/>
              </w:rPr>
            </w:pPr>
            <w:r w:rsidRPr="004E31E5">
              <w:rPr>
                <w:color w:val="000000" w:themeColor="text1"/>
                <w:sz w:val="18"/>
              </w:rPr>
              <w:t>WAN/LAN routing</w:t>
            </w:r>
          </w:p>
        </w:tc>
        <w:tc>
          <w:tcPr>
            <w:tcW w:w="3312" w:type="dxa"/>
          </w:tcPr>
          <w:p w14:paraId="2DAAC9B3" w14:textId="77777777" w:rsidR="001E4B37" w:rsidRPr="004E31E5" w:rsidRDefault="003663BB">
            <w:pPr>
              <w:rPr>
                <w:color w:val="000000" w:themeColor="text1"/>
              </w:rPr>
            </w:pPr>
            <w:r w:rsidRPr="004E31E5">
              <w:rPr>
                <w:color w:val="000000" w:themeColor="text1"/>
                <w:sz w:val="18"/>
              </w:rPr>
              <w:t>Connects branch subnet to remote networks</w:t>
            </w:r>
          </w:p>
        </w:tc>
      </w:tr>
      <w:tr w:rsidR="004E31E5" w:rsidRPr="004E31E5" w14:paraId="7B4C5C22" w14:textId="77777777">
        <w:trPr>
          <w:jc w:val="center"/>
        </w:trPr>
        <w:tc>
          <w:tcPr>
            <w:tcW w:w="3312" w:type="dxa"/>
          </w:tcPr>
          <w:p w14:paraId="41D0A386" w14:textId="77777777" w:rsidR="001E4B37" w:rsidRPr="004E31E5" w:rsidRDefault="003663BB">
            <w:pPr>
              <w:rPr>
                <w:color w:val="000000" w:themeColor="text1"/>
              </w:rPr>
            </w:pPr>
            <w:r w:rsidRPr="004E31E5">
              <w:rPr>
                <w:color w:val="000000" w:themeColor="text1"/>
                <w:sz w:val="18"/>
              </w:rPr>
              <w:t>Managed switch</w:t>
            </w:r>
          </w:p>
        </w:tc>
        <w:tc>
          <w:tcPr>
            <w:tcW w:w="3312" w:type="dxa"/>
          </w:tcPr>
          <w:p w14:paraId="7C1E1B66" w14:textId="77777777" w:rsidR="001E4B37" w:rsidRPr="004E31E5" w:rsidRDefault="003663BB">
            <w:pPr>
              <w:rPr>
                <w:color w:val="000000" w:themeColor="text1"/>
              </w:rPr>
            </w:pPr>
            <w:r w:rsidRPr="004E31E5">
              <w:rPr>
                <w:color w:val="000000" w:themeColor="text1"/>
                <w:sz w:val="18"/>
              </w:rPr>
              <w:t>LAN aggregation</w:t>
            </w:r>
          </w:p>
        </w:tc>
        <w:tc>
          <w:tcPr>
            <w:tcW w:w="3312" w:type="dxa"/>
          </w:tcPr>
          <w:p w14:paraId="2A0E2273" w14:textId="77777777" w:rsidR="001E4B37" w:rsidRPr="004E31E5" w:rsidRDefault="003663BB">
            <w:pPr>
              <w:rPr>
                <w:color w:val="000000" w:themeColor="text1"/>
              </w:rPr>
            </w:pPr>
            <w:r w:rsidRPr="004E31E5">
              <w:rPr>
                <w:color w:val="000000" w:themeColor="text1"/>
                <w:sz w:val="18"/>
              </w:rPr>
              <w:t>Connects PCs, ATMs and cameras</w:t>
            </w:r>
          </w:p>
        </w:tc>
      </w:tr>
      <w:tr w:rsidR="004E31E5" w:rsidRPr="004E31E5" w14:paraId="3E9618AF" w14:textId="77777777">
        <w:trPr>
          <w:jc w:val="center"/>
        </w:trPr>
        <w:tc>
          <w:tcPr>
            <w:tcW w:w="3312" w:type="dxa"/>
          </w:tcPr>
          <w:p w14:paraId="3B7773B2" w14:textId="77777777" w:rsidR="001E4B37" w:rsidRPr="004E31E5" w:rsidRDefault="003663BB">
            <w:pPr>
              <w:rPr>
                <w:color w:val="000000" w:themeColor="text1"/>
              </w:rPr>
            </w:pPr>
            <w:r w:rsidRPr="004E31E5">
              <w:rPr>
                <w:color w:val="000000" w:themeColor="text1"/>
                <w:sz w:val="18"/>
              </w:rPr>
              <w:t>Firewall/security gateway</w:t>
            </w:r>
          </w:p>
        </w:tc>
        <w:tc>
          <w:tcPr>
            <w:tcW w:w="3312" w:type="dxa"/>
          </w:tcPr>
          <w:p w14:paraId="709E4A81" w14:textId="77777777" w:rsidR="001E4B37" w:rsidRPr="004E31E5" w:rsidRDefault="003663BB">
            <w:pPr>
              <w:rPr>
                <w:color w:val="000000" w:themeColor="text1"/>
              </w:rPr>
            </w:pPr>
            <w:r w:rsidRPr="004E31E5">
              <w:rPr>
                <w:color w:val="000000" w:themeColor="text1"/>
                <w:sz w:val="18"/>
              </w:rPr>
              <w:t>Traffic filtering</w:t>
            </w:r>
          </w:p>
        </w:tc>
        <w:tc>
          <w:tcPr>
            <w:tcW w:w="3312" w:type="dxa"/>
          </w:tcPr>
          <w:p w14:paraId="039D24B6" w14:textId="77777777" w:rsidR="001E4B37" w:rsidRPr="004E31E5" w:rsidRDefault="003663BB">
            <w:pPr>
              <w:rPr>
                <w:color w:val="000000" w:themeColor="text1"/>
              </w:rPr>
            </w:pPr>
            <w:r w:rsidRPr="004E31E5">
              <w:rPr>
                <w:color w:val="000000" w:themeColor="text1"/>
                <w:sz w:val="18"/>
              </w:rPr>
              <w:t>Controls permitted traffic</w:t>
            </w:r>
          </w:p>
        </w:tc>
      </w:tr>
      <w:tr w:rsidR="004E31E5" w:rsidRPr="004E31E5" w14:paraId="2C4A1268" w14:textId="77777777">
        <w:trPr>
          <w:jc w:val="center"/>
        </w:trPr>
        <w:tc>
          <w:tcPr>
            <w:tcW w:w="3312" w:type="dxa"/>
          </w:tcPr>
          <w:p w14:paraId="1F3DBEC1" w14:textId="77777777" w:rsidR="001E4B37" w:rsidRPr="004E31E5" w:rsidRDefault="003663BB">
            <w:pPr>
              <w:rPr>
                <w:color w:val="000000" w:themeColor="text1"/>
              </w:rPr>
            </w:pPr>
            <w:r w:rsidRPr="004E31E5">
              <w:rPr>
                <w:color w:val="000000" w:themeColor="text1"/>
                <w:sz w:val="18"/>
              </w:rPr>
              <w:t>Access point</w:t>
            </w:r>
          </w:p>
        </w:tc>
        <w:tc>
          <w:tcPr>
            <w:tcW w:w="3312" w:type="dxa"/>
          </w:tcPr>
          <w:p w14:paraId="1ECBA90A" w14:textId="77777777" w:rsidR="001E4B37" w:rsidRPr="004E31E5" w:rsidRDefault="003663BB">
            <w:pPr>
              <w:rPr>
                <w:color w:val="000000" w:themeColor="text1"/>
              </w:rPr>
            </w:pPr>
            <w:r w:rsidRPr="004E31E5">
              <w:rPr>
                <w:color w:val="000000" w:themeColor="text1"/>
                <w:sz w:val="18"/>
              </w:rPr>
              <w:t>Controlled wireless access</w:t>
            </w:r>
          </w:p>
        </w:tc>
        <w:tc>
          <w:tcPr>
            <w:tcW w:w="3312" w:type="dxa"/>
          </w:tcPr>
          <w:p w14:paraId="06209D95" w14:textId="77777777" w:rsidR="001E4B37" w:rsidRPr="004E31E5" w:rsidRDefault="003663BB">
            <w:pPr>
              <w:rPr>
                <w:color w:val="000000" w:themeColor="text1"/>
              </w:rPr>
            </w:pPr>
            <w:r w:rsidRPr="004E31E5">
              <w:rPr>
                <w:color w:val="000000" w:themeColor="text1"/>
                <w:sz w:val="18"/>
              </w:rPr>
              <w:t>Supports approved staff devices</w:t>
            </w:r>
          </w:p>
        </w:tc>
      </w:tr>
      <w:tr w:rsidR="000D6F02" w:rsidRPr="004E31E5" w14:paraId="1D6E6B19" w14:textId="77777777">
        <w:trPr>
          <w:jc w:val="center"/>
        </w:trPr>
        <w:tc>
          <w:tcPr>
            <w:tcW w:w="3312" w:type="dxa"/>
          </w:tcPr>
          <w:p w14:paraId="30B0D8E1" w14:textId="77777777" w:rsidR="001E4B37" w:rsidRPr="004E31E5" w:rsidRDefault="003663BB">
            <w:pPr>
              <w:rPr>
                <w:color w:val="000000" w:themeColor="text1"/>
              </w:rPr>
            </w:pPr>
            <w:r w:rsidRPr="004E31E5">
              <w:rPr>
                <w:color w:val="000000" w:themeColor="text1"/>
                <w:sz w:val="18"/>
              </w:rPr>
              <w:t>IP camera</w:t>
            </w:r>
          </w:p>
        </w:tc>
        <w:tc>
          <w:tcPr>
            <w:tcW w:w="3312" w:type="dxa"/>
          </w:tcPr>
          <w:p w14:paraId="0B7CF2F4" w14:textId="77777777" w:rsidR="001E4B37" w:rsidRPr="004E31E5" w:rsidRDefault="003663BB">
            <w:pPr>
              <w:rPr>
                <w:color w:val="000000" w:themeColor="text1"/>
              </w:rPr>
            </w:pPr>
            <w:r w:rsidRPr="004E31E5">
              <w:rPr>
                <w:color w:val="000000" w:themeColor="text1"/>
                <w:sz w:val="18"/>
              </w:rPr>
              <w:t>Surveillance</w:t>
            </w:r>
          </w:p>
        </w:tc>
        <w:tc>
          <w:tcPr>
            <w:tcW w:w="3312" w:type="dxa"/>
          </w:tcPr>
          <w:p w14:paraId="53812B7E" w14:textId="77777777" w:rsidR="001E4B37" w:rsidRPr="004E31E5" w:rsidRDefault="003663BB">
            <w:pPr>
              <w:rPr>
                <w:color w:val="000000" w:themeColor="text1"/>
              </w:rPr>
            </w:pPr>
            <w:r w:rsidRPr="004E31E5">
              <w:rPr>
                <w:color w:val="000000" w:themeColor="text1"/>
                <w:sz w:val="18"/>
              </w:rPr>
              <w:t>Generates video traffic</w:t>
            </w:r>
          </w:p>
        </w:tc>
      </w:tr>
    </w:tbl>
    <w:p w14:paraId="300F6E42" w14:textId="77777777" w:rsidR="001E4B37" w:rsidRPr="004E31E5" w:rsidRDefault="001E4B37">
      <w:pPr>
        <w:rPr>
          <w:color w:val="000000" w:themeColor="text1"/>
        </w:rPr>
      </w:pPr>
    </w:p>
    <w:p w14:paraId="5B059B17" w14:textId="77777777" w:rsidR="001E4B37" w:rsidRPr="004E31E5" w:rsidRDefault="003663BB">
      <w:pPr>
        <w:pStyle w:val="Heading2"/>
        <w:keepLines w:val="0"/>
        <w:rPr>
          <w:color w:val="000000" w:themeColor="text1"/>
        </w:rPr>
      </w:pPr>
      <w:r w:rsidRPr="004E31E5">
        <w:rPr>
          <w:color w:val="000000" w:themeColor="text1"/>
        </w:rPr>
        <w:t>5.3 Devices at the Data-Center Tier</w:t>
      </w:r>
    </w:p>
    <w:tbl>
      <w:tblPr>
        <w:tblStyle w:val="TableGrid"/>
        <w:tblW w:w="0" w:type="auto"/>
        <w:jc w:val="center"/>
        <w:tblLook w:val="04A0" w:firstRow="1" w:lastRow="0" w:firstColumn="1" w:lastColumn="0" w:noHBand="0" w:noVBand="1"/>
      </w:tblPr>
      <w:tblGrid>
        <w:gridCol w:w="4963"/>
        <w:gridCol w:w="4963"/>
      </w:tblGrid>
      <w:tr w:rsidR="004E31E5" w:rsidRPr="004E31E5" w14:paraId="52A8A3C5" w14:textId="77777777">
        <w:trPr>
          <w:jc w:val="center"/>
        </w:trPr>
        <w:tc>
          <w:tcPr>
            <w:tcW w:w="4968" w:type="dxa"/>
            <w:vAlign w:val="center"/>
          </w:tcPr>
          <w:p w14:paraId="011B9548" w14:textId="77777777" w:rsidR="001E4B37" w:rsidRPr="004E31E5" w:rsidRDefault="003663BB">
            <w:pPr>
              <w:rPr>
                <w:color w:val="000000" w:themeColor="text1"/>
              </w:rPr>
            </w:pPr>
            <w:r w:rsidRPr="004E31E5">
              <w:rPr>
                <w:b/>
                <w:color w:val="000000" w:themeColor="text1"/>
                <w:sz w:val="20"/>
              </w:rPr>
              <w:t>Device</w:t>
            </w:r>
          </w:p>
        </w:tc>
        <w:tc>
          <w:tcPr>
            <w:tcW w:w="4968" w:type="dxa"/>
            <w:vAlign w:val="center"/>
          </w:tcPr>
          <w:p w14:paraId="1A3A890E" w14:textId="77777777" w:rsidR="001E4B37" w:rsidRPr="004E31E5" w:rsidRDefault="003663BB">
            <w:pPr>
              <w:rPr>
                <w:color w:val="000000" w:themeColor="text1"/>
              </w:rPr>
            </w:pPr>
            <w:r w:rsidRPr="004E31E5">
              <w:rPr>
                <w:b/>
                <w:color w:val="000000" w:themeColor="text1"/>
                <w:sz w:val="20"/>
              </w:rPr>
              <w:t>Role</w:t>
            </w:r>
          </w:p>
        </w:tc>
      </w:tr>
      <w:tr w:rsidR="004E31E5" w:rsidRPr="004E31E5" w14:paraId="1F8AA2D7" w14:textId="77777777">
        <w:trPr>
          <w:jc w:val="center"/>
        </w:trPr>
        <w:tc>
          <w:tcPr>
            <w:tcW w:w="4968" w:type="dxa"/>
          </w:tcPr>
          <w:p w14:paraId="2A9F9F10" w14:textId="77777777" w:rsidR="001E4B37" w:rsidRPr="004E31E5" w:rsidRDefault="003663BB">
            <w:pPr>
              <w:rPr>
                <w:color w:val="000000" w:themeColor="text1"/>
              </w:rPr>
            </w:pPr>
            <w:r w:rsidRPr="004E31E5">
              <w:rPr>
                <w:color w:val="000000" w:themeColor="text1"/>
                <w:sz w:val="18"/>
              </w:rPr>
              <w:t>Edge router</w:t>
            </w:r>
          </w:p>
        </w:tc>
        <w:tc>
          <w:tcPr>
            <w:tcW w:w="4968" w:type="dxa"/>
          </w:tcPr>
          <w:p w14:paraId="48A5E68E" w14:textId="77777777" w:rsidR="001E4B37" w:rsidRPr="004E31E5" w:rsidRDefault="003663BB">
            <w:pPr>
              <w:rPr>
                <w:color w:val="000000" w:themeColor="text1"/>
              </w:rPr>
            </w:pPr>
            <w:r w:rsidRPr="004E31E5">
              <w:rPr>
                <w:color w:val="000000" w:themeColor="text1"/>
                <w:sz w:val="18"/>
              </w:rPr>
              <w:t>External/WAN connectivity</w:t>
            </w:r>
          </w:p>
        </w:tc>
      </w:tr>
      <w:tr w:rsidR="004E31E5" w:rsidRPr="004E31E5" w14:paraId="55B22EAA" w14:textId="77777777">
        <w:trPr>
          <w:jc w:val="center"/>
        </w:trPr>
        <w:tc>
          <w:tcPr>
            <w:tcW w:w="4968" w:type="dxa"/>
          </w:tcPr>
          <w:p w14:paraId="2495D000" w14:textId="77777777" w:rsidR="001E4B37" w:rsidRPr="004E31E5" w:rsidRDefault="003663BB">
            <w:pPr>
              <w:rPr>
                <w:color w:val="000000" w:themeColor="text1"/>
              </w:rPr>
            </w:pPr>
            <w:r w:rsidRPr="004E31E5">
              <w:rPr>
                <w:color w:val="000000" w:themeColor="text1"/>
                <w:sz w:val="18"/>
              </w:rPr>
              <w:t>Firewall</w:t>
            </w:r>
          </w:p>
        </w:tc>
        <w:tc>
          <w:tcPr>
            <w:tcW w:w="4968" w:type="dxa"/>
          </w:tcPr>
          <w:p w14:paraId="225944D4" w14:textId="77777777" w:rsidR="001E4B37" w:rsidRPr="004E31E5" w:rsidRDefault="003663BB">
            <w:pPr>
              <w:rPr>
                <w:color w:val="000000" w:themeColor="text1"/>
              </w:rPr>
            </w:pPr>
            <w:r w:rsidRPr="004E31E5">
              <w:rPr>
                <w:color w:val="000000" w:themeColor="text1"/>
                <w:sz w:val="18"/>
              </w:rPr>
              <w:t>Security boundary</w:t>
            </w:r>
          </w:p>
        </w:tc>
      </w:tr>
      <w:tr w:rsidR="004E31E5" w:rsidRPr="004E31E5" w14:paraId="28E99FF1" w14:textId="77777777">
        <w:trPr>
          <w:jc w:val="center"/>
        </w:trPr>
        <w:tc>
          <w:tcPr>
            <w:tcW w:w="4968" w:type="dxa"/>
          </w:tcPr>
          <w:p w14:paraId="2FB50BB2" w14:textId="77777777" w:rsidR="001E4B37" w:rsidRPr="004E31E5" w:rsidRDefault="003663BB">
            <w:pPr>
              <w:rPr>
                <w:color w:val="000000" w:themeColor="text1"/>
              </w:rPr>
            </w:pPr>
            <w:r w:rsidRPr="004E31E5">
              <w:rPr>
                <w:color w:val="000000" w:themeColor="text1"/>
                <w:sz w:val="18"/>
              </w:rPr>
              <w:t>Core switch/router</w:t>
            </w:r>
          </w:p>
        </w:tc>
        <w:tc>
          <w:tcPr>
            <w:tcW w:w="4968" w:type="dxa"/>
          </w:tcPr>
          <w:p w14:paraId="4F8E80A2" w14:textId="77777777" w:rsidR="001E4B37" w:rsidRPr="004E31E5" w:rsidRDefault="003663BB">
            <w:pPr>
              <w:rPr>
                <w:color w:val="000000" w:themeColor="text1"/>
              </w:rPr>
            </w:pPr>
            <w:r w:rsidRPr="004E31E5">
              <w:rPr>
                <w:color w:val="000000" w:themeColor="text1"/>
                <w:sz w:val="18"/>
              </w:rPr>
              <w:t>High-speed internal forwarding</w:t>
            </w:r>
          </w:p>
        </w:tc>
      </w:tr>
      <w:tr w:rsidR="004E31E5" w:rsidRPr="004E31E5" w14:paraId="452F8508" w14:textId="77777777">
        <w:trPr>
          <w:jc w:val="center"/>
        </w:trPr>
        <w:tc>
          <w:tcPr>
            <w:tcW w:w="4968" w:type="dxa"/>
          </w:tcPr>
          <w:p w14:paraId="25A9B945" w14:textId="77777777" w:rsidR="001E4B37" w:rsidRPr="004E31E5" w:rsidRDefault="003663BB">
            <w:pPr>
              <w:rPr>
                <w:color w:val="000000" w:themeColor="text1"/>
              </w:rPr>
            </w:pPr>
            <w:r w:rsidRPr="004E31E5">
              <w:rPr>
                <w:color w:val="000000" w:themeColor="text1"/>
                <w:sz w:val="18"/>
              </w:rPr>
              <w:t>Web server</w:t>
            </w:r>
          </w:p>
        </w:tc>
        <w:tc>
          <w:tcPr>
            <w:tcW w:w="4968" w:type="dxa"/>
          </w:tcPr>
          <w:p w14:paraId="7B3541F0" w14:textId="77777777" w:rsidR="001E4B37" w:rsidRPr="004E31E5" w:rsidRDefault="003663BB">
            <w:pPr>
              <w:rPr>
                <w:color w:val="000000" w:themeColor="text1"/>
              </w:rPr>
            </w:pPr>
            <w:r w:rsidRPr="004E31E5">
              <w:rPr>
                <w:color w:val="000000" w:themeColor="text1"/>
                <w:sz w:val="18"/>
              </w:rPr>
              <w:t>Online-banking portal</w:t>
            </w:r>
          </w:p>
        </w:tc>
      </w:tr>
      <w:tr w:rsidR="004E31E5" w:rsidRPr="004E31E5" w14:paraId="12E5DBC5" w14:textId="77777777">
        <w:trPr>
          <w:jc w:val="center"/>
        </w:trPr>
        <w:tc>
          <w:tcPr>
            <w:tcW w:w="4968" w:type="dxa"/>
          </w:tcPr>
          <w:p w14:paraId="4B0F4CA9" w14:textId="77777777" w:rsidR="001E4B37" w:rsidRPr="004E31E5" w:rsidRDefault="003663BB">
            <w:pPr>
              <w:rPr>
                <w:color w:val="000000" w:themeColor="text1"/>
              </w:rPr>
            </w:pPr>
            <w:r w:rsidRPr="004E31E5">
              <w:rPr>
                <w:color w:val="000000" w:themeColor="text1"/>
                <w:sz w:val="18"/>
              </w:rPr>
              <w:t>Application server</w:t>
            </w:r>
          </w:p>
        </w:tc>
        <w:tc>
          <w:tcPr>
            <w:tcW w:w="4968" w:type="dxa"/>
          </w:tcPr>
          <w:p w14:paraId="24FCD78C" w14:textId="77777777" w:rsidR="001E4B37" w:rsidRPr="004E31E5" w:rsidRDefault="003663BB">
            <w:pPr>
              <w:rPr>
                <w:color w:val="000000" w:themeColor="text1"/>
              </w:rPr>
            </w:pPr>
            <w:r w:rsidRPr="004E31E5">
              <w:rPr>
                <w:color w:val="000000" w:themeColor="text1"/>
                <w:sz w:val="18"/>
              </w:rPr>
              <w:t>Business logic</w:t>
            </w:r>
          </w:p>
        </w:tc>
      </w:tr>
      <w:tr w:rsidR="004E31E5" w:rsidRPr="004E31E5" w14:paraId="5F2C6C29" w14:textId="77777777">
        <w:trPr>
          <w:jc w:val="center"/>
        </w:trPr>
        <w:tc>
          <w:tcPr>
            <w:tcW w:w="4968" w:type="dxa"/>
          </w:tcPr>
          <w:p w14:paraId="172CDA1A" w14:textId="77777777" w:rsidR="001E4B37" w:rsidRPr="004E31E5" w:rsidRDefault="003663BB">
            <w:pPr>
              <w:rPr>
                <w:color w:val="000000" w:themeColor="text1"/>
              </w:rPr>
            </w:pPr>
            <w:r w:rsidRPr="004E31E5">
              <w:rPr>
                <w:color w:val="000000" w:themeColor="text1"/>
                <w:sz w:val="18"/>
              </w:rPr>
              <w:t>Database server</w:t>
            </w:r>
          </w:p>
        </w:tc>
        <w:tc>
          <w:tcPr>
            <w:tcW w:w="4968" w:type="dxa"/>
          </w:tcPr>
          <w:p w14:paraId="2EB7E080" w14:textId="77777777" w:rsidR="001E4B37" w:rsidRPr="004E31E5" w:rsidRDefault="003663BB">
            <w:pPr>
              <w:rPr>
                <w:color w:val="000000" w:themeColor="text1"/>
              </w:rPr>
            </w:pPr>
            <w:r w:rsidRPr="004E31E5">
              <w:rPr>
                <w:color w:val="000000" w:themeColor="text1"/>
                <w:sz w:val="18"/>
              </w:rPr>
              <w:t>Account/transaction data</w:t>
            </w:r>
          </w:p>
        </w:tc>
      </w:tr>
      <w:tr w:rsidR="004E31E5" w:rsidRPr="004E31E5" w14:paraId="1F7837A5" w14:textId="77777777">
        <w:trPr>
          <w:jc w:val="center"/>
        </w:trPr>
        <w:tc>
          <w:tcPr>
            <w:tcW w:w="4968" w:type="dxa"/>
          </w:tcPr>
          <w:p w14:paraId="463E3CAE" w14:textId="77777777" w:rsidR="001E4B37" w:rsidRPr="004E31E5" w:rsidRDefault="003663BB">
            <w:pPr>
              <w:rPr>
                <w:color w:val="000000" w:themeColor="text1"/>
              </w:rPr>
            </w:pPr>
            <w:r w:rsidRPr="004E31E5">
              <w:rPr>
                <w:color w:val="000000" w:themeColor="text1"/>
                <w:sz w:val="18"/>
              </w:rPr>
              <w:t>DNS server</w:t>
            </w:r>
          </w:p>
        </w:tc>
        <w:tc>
          <w:tcPr>
            <w:tcW w:w="4968" w:type="dxa"/>
          </w:tcPr>
          <w:p w14:paraId="5CAACC9B" w14:textId="77777777" w:rsidR="001E4B37" w:rsidRPr="004E31E5" w:rsidRDefault="003663BB">
            <w:pPr>
              <w:rPr>
                <w:color w:val="000000" w:themeColor="text1"/>
              </w:rPr>
            </w:pPr>
            <w:r w:rsidRPr="004E31E5">
              <w:rPr>
                <w:color w:val="000000" w:themeColor="text1"/>
                <w:sz w:val="18"/>
              </w:rPr>
              <w:t>Name resolution</w:t>
            </w:r>
          </w:p>
        </w:tc>
      </w:tr>
      <w:tr w:rsidR="000D6F02" w:rsidRPr="004E31E5" w14:paraId="1A45309F" w14:textId="77777777">
        <w:trPr>
          <w:jc w:val="center"/>
        </w:trPr>
        <w:tc>
          <w:tcPr>
            <w:tcW w:w="4968" w:type="dxa"/>
          </w:tcPr>
          <w:p w14:paraId="61FB668B" w14:textId="77777777" w:rsidR="001E4B37" w:rsidRPr="004E31E5" w:rsidRDefault="003663BB">
            <w:pPr>
              <w:rPr>
                <w:color w:val="000000" w:themeColor="text1"/>
              </w:rPr>
            </w:pPr>
            <w:r w:rsidRPr="004E31E5">
              <w:rPr>
                <w:color w:val="000000" w:themeColor="text1"/>
                <w:sz w:val="18"/>
              </w:rPr>
              <w:t>Monitoring server</w:t>
            </w:r>
          </w:p>
        </w:tc>
        <w:tc>
          <w:tcPr>
            <w:tcW w:w="4968" w:type="dxa"/>
          </w:tcPr>
          <w:p w14:paraId="0499C5C8" w14:textId="77777777" w:rsidR="001E4B37" w:rsidRPr="004E31E5" w:rsidRDefault="003663BB">
            <w:pPr>
              <w:rPr>
                <w:color w:val="000000" w:themeColor="text1"/>
              </w:rPr>
            </w:pPr>
            <w:r w:rsidRPr="004E31E5">
              <w:rPr>
                <w:color w:val="000000" w:themeColor="text1"/>
                <w:sz w:val="18"/>
              </w:rPr>
              <w:t>Operational visibility</w:t>
            </w:r>
          </w:p>
        </w:tc>
      </w:tr>
    </w:tbl>
    <w:p w14:paraId="6B67089E" w14:textId="77777777" w:rsidR="001E4B37" w:rsidRPr="004E31E5" w:rsidRDefault="001E4B37">
      <w:pPr>
        <w:rPr>
          <w:color w:val="000000" w:themeColor="text1"/>
        </w:rPr>
      </w:pPr>
    </w:p>
    <w:p w14:paraId="6AC292D3" w14:textId="77777777" w:rsidR="001E4B37" w:rsidRPr="004E31E5" w:rsidRDefault="003663BB">
      <w:pPr>
        <w:pStyle w:val="Heading2"/>
        <w:keepLines w:val="0"/>
        <w:rPr>
          <w:color w:val="000000" w:themeColor="text1"/>
        </w:rPr>
      </w:pPr>
      <w:r w:rsidRPr="004E31E5">
        <w:rPr>
          <w:color w:val="000000" w:themeColor="text1"/>
        </w:rPr>
        <w:t>5.4 Device Failure Considerations</w:t>
      </w:r>
    </w:p>
    <w:p w14:paraId="4587AB8D" w14:textId="77777777" w:rsidR="001E4B37" w:rsidRPr="004E31E5" w:rsidRDefault="003663BB" w:rsidP="00BA0B0F">
      <w:pPr>
        <w:spacing w:after="120"/>
        <w:jc w:val="both"/>
        <w:rPr>
          <w:color w:val="000000" w:themeColor="text1"/>
        </w:rPr>
      </w:pPr>
      <w:r w:rsidRPr="004E31E5">
        <w:rPr>
          <w:color w:val="000000" w:themeColor="text1"/>
        </w:rPr>
        <w:t>Production deployment should avoid single points of failure. Critical routers, firewalls, switches and power supplies can be duplicated. The simulation focuses primarily on the required WAN-failure case, but the architecture is designed so that additional redundancy can be introduced later.</w:t>
      </w:r>
    </w:p>
    <w:p w14:paraId="00CD2694" w14:textId="77777777" w:rsidR="001E4B37" w:rsidRPr="004E31E5" w:rsidRDefault="003663BB">
      <w:pPr>
        <w:pStyle w:val="Heading1"/>
        <w:keepLines w:val="0"/>
        <w:rPr>
          <w:color w:val="000000" w:themeColor="text1"/>
        </w:rPr>
      </w:pPr>
      <w:r w:rsidRPr="004E31E5">
        <w:rPr>
          <w:color w:val="000000" w:themeColor="text1"/>
        </w:rPr>
        <w:t>6. Transmission Media and Cabling</w:t>
      </w:r>
    </w:p>
    <w:p w14:paraId="594DB3E3" w14:textId="77777777" w:rsidR="001E4B37" w:rsidRPr="004E31E5" w:rsidRDefault="003663BB">
      <w:pPr>
        <w:pStyle w:val="Heading2"/>
        <w:keepLines w:val="0"/>
        <w:rPr>
          <w:color w:val="000000" w:themeColor="text1"/>
        </w:rPr>
      </w:pPr>
      <w:r w:rsidRPr="004E31E5">
        <w:rPr>
          <w:color w:val="000000" w:themeColor="text1"/>
        </w:rPr>
        <w:t>6.1 Cat6 UTP</w:t>
      </w:r>
    </w:p>
    <w:p w14:paraId="14FAE72E" w14:textId="77777777" w:rsidR="001E4B37" w:rsidRPr="004E31E5" w:rsidRDefault="003663BB" w:rsidP="00BA0B0F">
      <w:pPr>
        <w:spacing w:after="120"/>
        <w:jc w:val="both"/>
        <w:rPr>
          <w:color w:val="000000" w:themeColor="text1"/>
        </w:rPr>
      </w:pPr>
      <w:r w:rsidRPr="004E31E5">
        <w:rPr>
          <w:color w:val="000000" w:themeColor="text1"/>
        </w:rPr>
        <w:t>Cat6 unshielded twisted-pair cable is proposed for branch Ethernet connections to desktop computers, cameras, access points and other local devices. It is practical, relatively inexpensive and easy to terminate and troubleshoot.</w:t>
      </w:r>
    </w:p>
    <w:p w14:paraId="78839B3C" w14:textId="77777777" w:rsidR="001E4B37" w:rsidRPr="004E31E5" w:rsidRDefault="003663BB">
      <w:pPr>
        <w:pStyle w:val="Heading2"/>
        <w:keepLines w:val="0"/>
        <w:rPr>
          <w:color w:val="000000" w:themeColor="text1"/>
        </w:rPr>
      </w:pPr>
      <w:r w:rsidRPr="004E31E5">
        <w:rPr>
          <w:color w:val="000000" w:themeColor="text1"/>
        </w:rPr>
        <w:t>6.2 Fiber Optic Backbone</w:t>
      </w:r>
    </w:p>
    <w:p w14:paraId="6BE75098" w14:textId="77777777" w:rsidR="001E4B37" w:rsidRPr="004E31E5" w:rsidRDefault="003663BB" w:rsidP="00BA0B0F">
      <w:pPr>
        <w:spacing w:after="120"/>
        <w:jc w:val="both"/>
        <w:rPr>
          <w:color w:val="000000" w:themeColor="text1"/>
        </w:rPr>
      </w:pPr>
      <w:r w:rsidRPr="004E31E5">
        <w:rPr>
          <w:color w:val="000000" w:themeColor="text1"/>
        </w:rPr>
        <w:t>Fiber optic cable is proposed for high-speed data-center backbone links and high-capacity interconnection. Fiber provides high bandwidth and immunity to electromagnetic interference, making it suitable for a critical environment.</w:t>
      </w:r>
    </w:p>
    <w:p w14:paraId="240BC48B" w14:textId="77777777" w:rsidR="001E4B37" w:rsidRPr="004E31E5" w:rsidRDefault="003663BB">
      <w:pPr>
        <w:pStyle w:val="Heading2"/>
        <w:keepLines w:val="0"/>
        <w:rPr>
          <w:color w:val="000000" w:themeColor="text1"/>
        </w:rPr>
      </w:pPr>
      <w:r w:rsidRPr="004E31E5">
        <w:rPr>
          <w:color w:val="000000" w:themeColor="text1"/>
        </w:rPr>
        <w:t>6.3 WAN Connectivity</w:t>
      </w:r>
    </w:p>
    <w:p w14:paraId="727FBC92" w14:textId="77777777" w:rsidR="001E4B37" w:rsidRPr="004E31E5" w:rsidRDefault="003663BB" w:rsidP="00BA0B0F">
      <w:pPr>
        <w:spacing w:after="120"/>
        <w:jc w:val="both"/>
        <w:rPr>
          <w:color w:val="000000" w:themeColor="text1"/>
        </w:rPr>
      </w:pPr>
      <w:r w:rsidRPr="004E31E5">
        <w:rPr>
          <w:color w:val="000000" w:themeColor="text1"/>
        </w:rPr>
        <w:t>For simulation, point-to-point Ethernet or serial-style WAN connections can represent the primary and backup services. In a real deployment, dedicated leased lines, Metro Ethernet, MPLS, SD-WAN or other carrier services could be used depending on business and service-provider requirements.</w:t>
      </w:r>
    </w:p>
    <w:p w14:paraId="29721019" w14:textId="77777777" w:rsidR="001E4B37" w:rsidRPr="004E31E5" w:rsidRDefault="003663BB">
      <w:pPr>
        <w:pStyle w:val="Heading1"/>
        <w:keepLines w:val="0"/>
        <w:rPr>
          <w:color w:val="000000" w:themeColor="text1"/>
        </w:rPr>
      </w:pPr>
      <w:r w:rsidRPr="004E31E5">
        <w:rPr>
          <w:color w:val="000000" w:themeColor="text1"/>
        </w:rPr>
        <w:t>7. OSI Layer Mapping</w:t>
      </w:r>
    </w:p>
    <w:tbl>
      <w:tblPr>
        <w:tblStyle w:val="TableGrid"/>
        <w:tblW w:w="0" w:type="auto"/>
        <w:jc w:val="center"/>
        <w:tblLook w:val="04A0" w:firstRow="1" w:lastRow="0" w:firstColumn="1" w:lastColumn="0" w:noHBand="0" w:noVBand="1"/>
      </w:tblPr>
      <w:tblGrid>
        <w:gridCol w:w="4963"/>
        <w:gridCol w:w="4963"/>
      </w:tblGrid>
      <w:tr w:rsidR="004E31E5" w:rsidRPr="004E31E5" w14:paraId="647182B7" w14:textId="77777777">
        <w:trPr>
          <w:jc w:val="center"/>
        </w:trPr>
        <w:tc>
          <w:tcPr>
            <w:tcW w:w="4968" w:type="dxa"/>
            <w:vAlign w:val="center"/>
          </w:tcPr>
          <w:p w14:paraId="17E047A8" w14:textId="77777777" w:rsidR="001E4B37" w:rsidRPr="004E31E5" w:rsidRDefault="003663BB">
            <w:pPr>
              <w:rPr>
                <w:color w:val="000000" w:themeColor="text1"/>
              </w:rPr>
            </w:pPr>
            <w:r w:rsidRPr="004E31E5">
              <w:rPr>
                <w:b/>
                <w:color w:val="000000" w:themeColor="text1"/>
                <w:sz w:val="20"/>
              </w:rPr>
              <w:t>OSI Layer</w:t>
            </w:r>
          </w:p>
        </w:tc>
        <w:tc>
          <w:tcPr>
            <w:tcW w:w="4968" w:type="dxa"/>
            <w:vAlign w:val="center"/>
          </w:tcPr>
          <w:p w14:paraId="1229B0D4" w14:textId="77777777" w:rsidR="001E4B37" w:rsidRPr="004E31E5" w:rsidRDefault="003663BB">
            <w:pPr>
              <w:rPr>
                <w:color w:val="000000" w:themeColor="text1"/>
              </w:rPr>
            </w:pPr>
            <w:r w:rsidRPr="004E31E5">
              <w:rPr>
                <w:b/>
                <w:color w:val="000000" w:themeColor="text1"/>
                <w:sz w:val="20"/>
              </w:rPr>
              <w:t>Design Application</w:t>
            </w:r>
          </w:p>
        </w:tc>
      </w:tr>
      <w:tr w:rsidR="004E31E5" w:rsidRPr="004E31E5" w14:paraId="70365D1A" w14:textId="77777777">
        <w:trPr>
          <w:jc w:val="center"/>
        </w:trPr>
        <w:tc>
          <w:tcPr>
            <w:tcW w:w="4968" w:type="dxa"/>
          </w:tcPr>
          <w:p w14:paraId="71B08E2E" w14:textId="77777777" w:rsidR="001E4B37" w:rsidRPr="004E31E5" w:rsidRDefault="003663BB">
            <w:pPr>
              <w:rPr>
                <w:color w:val="000000" w:themeColor="text1"/>
              </w:rPr>
            </w:pPr>
            <w:r w:rsidRPr="004E31E5">
              <w:rPr>
                <w:color w:val="000000" w:themeColor="text1"/>
                <w:sz w:val="18"/>
              </w:rPr>
              <w:t>7 – Application</w:t>
            </w:r>
          </w:p>
        </w:tc>
        <w:tc>
          <w:tcPr>
            <w:tcW w:w="4968" w:type="dxa"/>
          </w:tcPr>
          <w:p w14:paraId="1D4B638A" w14:textId="77777777" w:rsidR="001E4B37" w:rsidRPr="004E31E5" w:rsidRDefault="003663BB">
            <w:pPr>
              <w:rPr>
                <w:color w:val="000000" w:themeColor="text1"/>
              </w:rPr>
            </w:pPr>
            <w:r w:rsidRPr="004E31E5">
              <w:rPr>
                <w:color w:val="000000" w:themeColor="text1"/>
                <w:sz w:val="18"/>
              </w:rPr>
              <w:t>DNS, HTTPS, SMTP, DHCP/NTP services</w:t>
            </w:r>
          </w:p>
        </w:tc>
      </w:tr>
      <w:tr w:rsidR="004E31E5" w:rsidRPr="004E31E5" w14:paraId="1AF362A2" w14:textId="77777777">
        <w:trPr>
          <w:jc w:val="center"/>
        </w:trPr>
        <w:tc>
          <w:tcPr>
            <w:tcW w:w="4968" w:type="dxa"/>
          </w:tcPr>
          <w:p w14:paraId="709EA295" w14:textId="77777777" w:rsidR="001E4B37" w:rsidRPr="004E31E5" w:rsidRDefault="003663BB">
            <w:pPr>
              <w:rPr>
                <w:color w:val="000000" w:themeColor="text1"/>
              </w:rPr>
            </w:pPr>
            <w:r w:rsidRPr="004E31E5">
              <w:rPr>
                <w:color w:val="000000" w:themeColor="text1"/>
                <w:sz w:val="18"/>
              </w:rPr>
              <w:t>6 – Presentation</w:t>
            </w:r>
          </w:p>
        </w:tc>
        <w:tc>
          <w:tcPr>
            <w:tcW w:w="4968" w:type="dxa"/>
          </w:tcPr>
          <w:p w14:paraId="10D01CF3" w14:textId="77777777" w:rsidR="001E4B37" w:rsidRPr="004E31E5" w:rsidRDefault="003663BB">
            <w:pPr>
              <w:rPr>
                <w:color w:val="000000" w:themeColor="text1"/>
              </w:rPr>
            </w:pPr>
            <w:r w:rsidRPr="004E31E5">
              <w:rPr>
                <w:color w:val="000000" w:themeColor="text1"/>
                <w:sz w:val="18"/>
              </w:rPr>
              <w:t>Data formatting and encryption through TLS-related processing</w:t>
            </w:r>
          </w:p>
        </w:tc>
      </w:tr>
      <w:tr w:rsidR="004E31E5" w:rsidRPr="004E31E5" w14:paraId="0B9777B1" w14:textId="77777777">
        <w:trPr>
          <w:jc w:val="center"/>
        </w:trPr>
        <w:tc>
          <w:tcPr>
            <w:tcW w:w="4968" w:type="dxa"/>
          </w:tcPr>
          <w:p w14:paraId="061B97DA" w14:textId="77777777" w:rsidR="001E4B37" w:rsidRPr="004E31E5" w:rsidRDefault="003663BB">
            <w:pPr>
              <w:rPr>
                <w:color w:val="000000" w:themeColor="text1"/>
              </w:rPr>
            </w:pPr>
            <w:r w:rsidRPr="004E31E5">
              <w:rPr>
                <w:color w:val="000000" w:themeColor="text1"/>
                <w:sz w:val="18"/>
              </w:rPr>
              <w:t>5 – Session</w:t>
            </w:r>
          </w:p>
        </w:tc>
        <w:tc>
          <w:tcPr>
            <w:tcW w:w="4968" w:type="dxa"/>
          </w:tcPr>
          <w:p w14:paraId="6B9D461B" w14:textId="77777777" w:rsidR="001E4B37" w:rsidRPr="004E31E5" w:rsidRDefault="003663BB">
            <w:pPr>
              <w:rPr>
                <w:color w:val="000000" w:themeColor="text1"/>
              </w:rPr>
            </w:pPr>
            <w:r w:rsidRPr="004E31E5">
              <w:rPr>
                <w:color w:val="000000" w:themeColor="text1"/>
                <w:sz w:val="18"/>
              </w:rPr>
              <w:t>Session establishment and management</w:t>
            </w:r>
          </w:p>
        </w:tc>
      </w:tr>
      <w:tr w:rsidR="004E31E5" w:rsidRPr="004E31E5" w14:paraId="35B03F60" w14:textId="77777777">
        <w:trPr>
          <w:jc w:val="center"/>
        </w:trPr>
        <w:tc>
          <w:tcPr>
            <w:tcW w:w="4968" w:type="dxa"/>
          </w:tcPr>
          <w:p w14:paraId="4CD77AC5" w14:textId="77777777" w:rsidR="001E4B37" w:rsidRPr="004E31E5" w:rsidRDefault="003663BB">
            <w:pPr>
              <w:rPr>
                <w:color w:val="000000" w:themeColor="text1"/>
              </w:rPr>
            </w:pPr>
            <w:r w:rsidRPr="004E31E5">
              <w:rPr>
                <w:color w:val="000000" w:themeColor="text1"/>
                <w:sz w:val="18"/>
              </w:rPr>
              <w:t>4 – Transport</w:t>
            </w:r>
          </w:p>
        </w:tc>
        <w:tc>
          <w:tcPr>
            <w:tcW w:w="4968" w:type="dxa"/>
          </w:tcPr>
          <w:p w14:paraId="018DBD9F" w14:textId="77777777" w:rsidR="001E4B37" w:rsidRPr="004E31E5" w:rsidRDefault="003663BB">
            <w:pPr>
              <w:rPr>
                <w:color w:val="000000" w:themeColor="text1"/>
              </w:rPr>
            </w:pPr>
            <w:r w:rsidRPr="004E31E5">
              <w:rPr>
                <w:color w:val="000000" w:themeColor="text1"/>
                <w:sz w:val="18"/>
              </w:rPr>
              <w:t>TCP reliability/congestion control; UDP low overhead</w:t>
            </w:r>
          </w:p>
        </w:tc>
      </w:tr>
      <w:tr w:rsidR="004E31E5" w:rsidRPr="004E31E5" w14:paraId="4283E9F7" w14:textId="77777777">
        <w:trPr>
          <w:jc w:val="center"/>
        </w:trPr>
        <w:tc>
          <w:tcPr>
            <w:tcW w:w="4968" w:type="dxa"/>
          </w:tcPr>
          <w:p w14:paraId="457C0BB6" w14:textId="77777777" w:rsidR="001E4B37" w:rsidRPr="004E31E5" w:rsidRDefault="003663BB">
            <w:pPr>
              <w:rPr>
                <w:color w:val="000000" w:themeColor="text1"/>
              </w:rPr>
            </w:pPr>
            <w:r w:rsidRPr="004E31E5">
              <w:rPr>
                <w:color w:val="000000" w:themeColor="text1"/>
                <w:sz w:val="18"/>
              </w:rPr>
              <w:t>3 – Network</w:t>
            </w:r>
          </w:p>
        </w:tc>
        <w:tc>
          <w:tcPr>
            <w:tcW w:w="4968" w:type="dxa"/>
          </w:tcPr>
          <w:p w14:paraId="42DA0F26" w14:textId="77777777" w:rsidR="001E4B37" w:rsidRPr="004E31E5" w:rsidRDefault="003663BB">
            <w:pPr>
              <w:rPr>
                <w:color w:val="000000" w:themeColor="text1"/>
              </w:rPr>
            </w:pPr>
            <w:r w:rsidRPr="004E31E5">
              <w:rPr>
                <w:color w:val="000000" w:themeColor="text1"/>
                <w:sz w:val="18"/>
              </w:rPr>
              <w:t>IPv4 addressing and OSPF routing</w:t>
            </w:r>
          </w:p>
        </w:tc>
      </w:tr>
      <w:tr w:rsidR="004E31E5" w:rsidRPr="004E31E5" w14:paraId="516AA4DC" w14:textId="77777777">
        <w:trPr>
          <w:jc w:val="center"/>
        </w:trPr>
        <w:tc>
          <w:tcPr>
            <w:tcW w:w="4968" w:type="dxa"/>
          </w:tcPr>
          <w:p w14:paraId="59B3754E" w14:textId="77777777" w:rsidR="001E4B37" w:rsidRPr="004E31E5" w:rsidRDefault="003663BB">
            <w:pPr>
              <w:rPr>
                <w:color w:val="000000" w:themeColor="text1"/>
              </w:rPr>
            </w:pPr>
            <w:r w:rsidRPr="004E31E5">
              <w:rPr>
                <w:color w:val="000000" w:themeColor="text1"/>
                <w:sz w:val="18"/>
              </w:rPr>
              <w:lastRenderedPageBreak/>
              <w:t>2 – Data Link</w:t>
            </w:r>
          </w:p>
        </w:tc>
        <w:tc>
          <w:tcPr>
            <w:tcW w:w="4968" w:type="dxa"/>
          </w:tcPr>
          <w:p w14:paraId="54A8239A" w14:textId="77777777" w:rsidR="001E4B37" w:rsidRPr="004E31E5" w:rsidRDefault="003663BB">
            <w:pPr>
              <w:rPr>
                <w:color w:val="000000" w:themeColor="text1"/>
              </w:rPr>
            </w:pPr>
            <w:r w:rsidRPr="004E31E5">
              <w:rPr>
                <w:color w:val="000000" w:themeColor="text1"/>
                <w:sz w:val="18"/>
              </w:rPr>
              <w:t>Ethernet framing and CRC error detection</w:t>
            </w:r>
          </w:p>
        </w:tc>
      </w:tr>
      <w:tr w:rsidR="000D6F02" w:rsidRPr="004E31E5" w14:paraId="7EF6CBBA" w14:textId="77777777">
        <w:trPr>
          <w:jc w:val="center"/>
        </w:trPr>
        <w:tc>
          <w:tcPr>
            <w:tcW w:w="4968" w:type="dxa"/>
          </w:tcPr>
          <w:p w14:paraId="03436491" w14:textId="77777777" w:rsidR="001E4B37" w:rsidRPr="004E31E5" w:rsidRDefault="003663BB">
            <w:pPr>
              <w:rPr>
                <w:color w:val="000000" w:themeColor="text1"/>
              </w:rPr>
            </w:pPr>
            <w:r w:rsidRPr="004E31E5">
              <w:rPr>
                <w:color w:val="000000" w:themeColor="text1"/>
                <w:sz w:val="18"/>
              </w:rPr>
              <w:t>1 – Physical</w:t>
            </w:r>
          </w:p>
        </w:tc>
        <w:tc>
          <w:tcPr>
            <w:tcW w:w="4968" w:type="dxa"/>
          </w:tcPr>
          <w:p w14:paraId="4B75BD95" w14:textId="77777777" w:rsidR="001E4B37" w:rsidRPr="004E31E5" w:rsidRDefault="003663BB">
            <w:pPr>
              <w:rPr>
                <w:color w:val="000000" w:themeColor="text1"/>
              </w:rPr>
            </w:pPr>
            <w:r w:rsidRPr="004E31E5">
              <w:rPr>
                <w:color w:val="000000" w:themeColor="text1"/>
                <w:sz w:val="18"/>
              </w:rPr>
              <w:t>Cat6, fiber and WAN transmission media</w:t>
            </w:r>
          </w:p>
        </w:tc>
      </w:tr>
    </w:tbl>
    <w:p w14:paraId="5CF2A42B" w14:textId="77777777" w:rsidR="001E4B37" w:rsidRPr="004E31E5" w:rsidRDefault="001E4B37">
      <w:pPr>
        <w:rPr>
          <w:color w:val="000000" w:themeColor="text1"/>
        </w:rPr>
      </w:pPr>
    </w:p>
    <w:p w14:paraId="6390DA5D" w14:textId="77777777" w:rsidR="001E4B37" w:rsidRPr="004E31E5" w:rsidRDefault="003663BB" w:rsidP="00BA0B0F">
      <w:pPr>
        <w:spacing w:after="120"/>
        <w:jc w:val="both"/>
        <w:rPr>
          <w:color w:val="000000" w:themeColor="text1"/>
        </w:rPr>
      </w:pPr>
      <w:r w:rsidRPr="004E31E5">
        <w:rPr>
          <w:color w:val="000000" w:themeColor="text1"/>
        </w:rPr>
        <w:t>The layered model helps isolate problems. For example, a cable fault is primarily a physical-layer issue, an incorrect subnet mask is a network-layer configuration issue, and excessive TCP retransmission may indicate transport-layer or lower-layer loss/congestion.</w:t>
      </w:r>
    </w:p>
    <w:p w14:paraId="47160C55" w14:textId="77777777" w:rsidR="001E4B37" w:rsidRPr="004E31E5" w:rsidRDefault="003663BB">
      <w:pPr>
        <w:pStyle w:val="Heading1"/>
        <w:keepLines w:val="0"/>
        <w:rPr>
          <w:color w:val="000000" w:themeColor="text1"/>
        </w:rPr>
      </w:pPr>
      <w:r w:rsidRPr="004E31E5">
        <w:rPr>
          <w:color w:val="000000" w:themeColor="text1"/>
        </w:rPr>
        <w:t>8. Data-Link Error Detection Using CRC</w:t>
      </w:r>
    </w:p>
    <w:p w14:paraId="33E3FDF5" w14:textId="77777777" w:rsidR="001E4B37" w:rsidRPr="004E31E5" w:rsidRDefault="003663BB" w:rsidP="00BA0B0F">
      <w:pPr>
        <w:spacing w:after="120"/>
        <w:jc w:val="both"/>
        <w:rPr>
          <w:color w:val="000000" w:themeColor="text1"/>
        </w:rPr>
      </w:pPr>
      <w:r w:rsidRPr="004E31E5">
        <w:rPr>
          <w:color w:val="000000" w:themeColor="text1"/>
        </w:rPr>
        <w:t>Cyclic Redundancy Check (CRC) is selected as the error-detection example. The sender treats the data as a binary polynomial, appends zeros, divides by a generator polynomial using modulo-2 arithmetic, and appends the resulting remainder. The receiver performs the same division. A zero remainder indicates that the received bit pattern is consistent with the CRC; a non-zero remainder indicates an error.</w:t>
      </w:r>
    </w:p>
    <w:p w14:paraId="4C927B1E" w14:textId="77777777" w:rsidR="001E4B37" w:rsidRPr="004E31E5" w:rsidRDefault="003663BB">
      <w:pPr>
        <w:pStyle w:val="Heading2"/>
        <w:keepLines w:val="0"/>
        <w:rPr>
          <w:color w:val="000000" w:themeColor="text1"/>
        </w:rPr>
      </w:pPr>
      <w:r w:rsidRPr="004E31E5">
        <w:rPr>
          <w:color w:val="000000" w:themeColor="text1"/>
        </w:rPr>
        <w:t>8.1 Worked Encoding Example</w:t>
      </w:r>
    </w:p>
    <w:p w14:paraId="2A8A02F2" w14:textId="77777777" w:rsidR="001E4B37" w:rsidRPr="004E31E5" w:rsidRDefault="003663BB" w:rsidP="00BA0B0F">
      <w:pPr>
        <w:spacing w:after="120"/>
        <w:jc w:val="both"/>
        <w:rPr>
          <w:color w:val="000000" w:themeColor="text1"/>
        </w:rPr>
      </w:pPr>
      <w:r w:rsidRPr="004E31E5">
        <w:rPr>
          <w:color w:val="000000" w:themeColor="text1"/>
        </w:rPr>
        <w:t>Data bits: 1101011011</w:t>
      </w:r>
    </w:p>
    <w:p w14:paraId="0B9FB79D" w14:textId="77777777" w:rsidR="001E4B37" w:rsidRPr="004E31E5" w:rsidRDefault="003663BB" w:rsidP="00BA0B0F">
      <w:pPr>
        <w:spacing w:after="120"/>
        <w:jc w:val="both"/>
        <w:rPr>
          <w:color w:val="000000" w:themeColor="text1"/>
        </w:rPr>
      </w:pPr>
      <w:r w:rsidRPr="004E31E5">
        <w:rPr>
          <w:color w:val="000000" w:themeColor="text1"/>
        </w:rPr>
        <w:t>Generator: 10011</w:t>
      </w:r>
    </w:p>
    <w:p w14:paraId="0953B045" w14:textId="77777777" w:rsidR="001E4B37" w:rsidRPr="004E31E5" w:rsidRDefault="003663BB" w:rsidP="00BA0B0F">
      <w:pPr>
        <w:spacing w:after="120"/>
        <w:jc w:val="both"/>
        <w:rPr>
          <w:color w:val="000000" w:themeColor="text1"/>
        </w:rPr>
      </w:pPr>
      <w:r w:rsidRPr="004E31E5">
        <w:rPr>
          <w:color w:val="000000" w:themeColor="text1"/>
        </w:rPr>
        <w:t>The generator has five bits, so four zeros are appended to the data.</w:t>
      </w:r>
    </w:p>
    <w:p w14:paraId="6A9DFD50" w14:textId="77777777" w:rsidR="001E4B37" w:rsidRPr="004E31E5" w:rsidRDefault="003663BB" w:rsidP="00BA0B0F">
      <w:pPr>
        <w:spacing w:after="120"/>
        <w:jc w:val="both"/>
        <w:rPr>
          <w:color w:val="000000" w:themeColor="text1"/>
        </w:rPr>
      </w:pPr>
      <w:r w:rsidRPr="004E31E5">
        <w:rPr>
          <w:color w:val="000000" w:themeColor="text1"/>
        </w:rPr>
        <w:t>Dividend: 11010110110000</w:t>
      </w:r>
    </w:p>
    <w:p w14:paraId="4A0BD362" w14:textId="77777777" w:rsidR="001E4B37" w:rsidRPr="004E31E5" w:rsidRDefault="003663BB" w:rsidP="00BA0B0F">
      <w:pPr>
        <w:spacing w:after="120"/>
        <w:jc w:val="both"/>
        <w:rPr>
          <w:color w:val="000000" w:themeColor="text1"/>
        </w:rPr>
      </w:pPr>
      <w:r w:rsidRPr="004E31E5">
        <w:rPr>
          <w:color w:val="000000" w:themeColor="text1"/>
        </w:rPr>
        <w:t>Modulo-2 division is performed using XOR rather than ordinary subtraction. For this worked example, the remainder is 1110.</w:t>
      </w:r>
    </w:p>
    <w:p w14:paraId="42B930F7" w14:textId="77777777" w:rsidR="001E4B37" w:rsidRPr="004E31E5" w:rsidRDefault="003663BB" w:rsidP="00BA0B0F">
      <w:pPr>
        <w:spacing w:after="120"/>
        <w:jc w:val="both"/>
        <w:rPr>
          <w:color w:val="000000" w:themeColor="text1"/>
        </w:rPr>
      </w:pPr>
      <w:r w:rsidRPr="004E31E5">
        <w:rPr>
          <w:color w:val="000000" w:themeColor="text1"/>
        </w:rPr>
        <w:t>Transmitted codeword = 1101011011 + 1110 = 11010110111110</w:t>
      </w:r>
    </w:p>
    <w:p w14:paraId="55984FD1" w14:textId="77777777" w:rsidR="001E4B37" w:rsidRPr="004E31E5" w:rsidRDefault="003663BB">
      <w:pPr>
        <w:pStyle w:val="Heading2"/>
        <w:keepLines w:val="0"/>
        <w:rPr>
          <w:color w:val="000000" w:themeColor="text1"/>
        </w:rPr>
      </w:pPr>
      <w:r w:rsidRPr="004E31E5">
        <w:rPr>
          <w:color w:val="000000" w:themeColor="text1"/>
        </w:rPr>
        <w:t>8.2 Detection of a Corrupted Frame</w:t>
      </w:r>
    </w:p>
    <w:p w14:paraId="4F3AE7D5" w14:textId="77777777" w:rsidR="001E4B37" w:rsidRPr="004E31E5" w:rsidRDefault="003663BB" w:rsidP="00BA0B0F">
      <w:pPr>
        <w:spacing w:after="120"/>
        <w:jc w:val="both"/>
        <w:rPr>
          <w:color w:val="000000" w:themeColor="text1"/>
        </w:rPr>
      </w:pPr>
      <w:r w:rsidRPr="004E31E5">
        <w:rPr>
          <w:color w:val="000000" w:themeColor="text1"/>
        </w:rPr>
        <w:t>Assume one or more bits are changed during transmission. For example, the received sequence is represented as 11010100111110 rather than the original 11010110111110. The receiver divides the received sequence by generator 10011. Because the corruption changes the polynomial, the resulting remainder is non-zero.</w:t>
      </w:r>
    </w:p>
    <w:p w14:paraId="21DCA73B" w14:textId="77777777" w:rsidR="001E4B37" w:rsidRPr="004E31E5" w:rsidRDefault="003663BB" w:rsidP="00BA0B0F">
      <w:pPr>
        <w:spacing w:after="120"/>
        <w:jc w:val="both"/>
        <w:rPr>
          <w:color w:val="000000" w:themeColor="text1"/>
        </w:rPr>
      </w:pPr>
      <w:r w:rsidRPr="004E31E5">
        <w:rPr>
          <w:color w:val="000000" w:themeColor="text1"/>
        </w:rPr>
        <w:t>Receiver decision: remainder = 0000 means accept the frame as CRC-consistent; remainder ≠ 0000 means reject the frame as corrupted. CRC therefore provides an efficient data-link error-detection mechanism.</w:t>
      </w:r>
    </w:p>
    <w:p w14:paraId="29083589" w14:textId="77777777" w:rsidR="001E4B37" w:rsidRPr="004E31E5" w:rsidRDefault="003663BB">
      <w:pPr>
        <w:pStyle w:val="Heading2"/>
        <w:keepLines w:val="0"/>
        <w:rPr>
          <w:color w:val="000000" w:themeColor="text1"/>
        </w:rPr>
      </w:pPr>
      <w:r w:rsidRPr="004E31E5">
        <w:rPr>
          <w:color w:val="000000" w:themeColor="text1"/>
        </w:rPr>
        <w:t>8.3 Importance for Banking Traffic</w:t>
      </w:r>
    </w:p>
    <w:p w14:paraId="3AFA9DF7" w14:textId="77777777" w:rsidR="001E4B37" w:rsidRPr="004E31E5" w:rsidRDefault="003663BB" w:rsidP="00BA0B0F">
      <w:pPr>
        <w:spacing w:after="120"/>
        <w:jc w:val="both"/>
        <w:rPr>
          <w:color w:val="000000" w:themeColor="text1"/>
        </w:rPr>
      </w:pPr>
      <w:r w:rsidRPr="004E31E5">
        <w:rPr>
          <w:color w:val="000000" w:themeColor="text1"/>
        </w:rPr>
        <w:t>CRC does not itself repair a corrupted frame. It identifies the error so that the corrupted frame is not silently accepted. Reliable higher-layer protocols such as TCP can then cause missing information to be retransmitted when appropriate.</w:t>
      </w:r>
    </w:p>
    <w:p w14:paraId="3B8AD45D" w14:textId="77777777" w:rsidR="001E4B37" w:rsidRPr="004E31E5" w:rsidRDefault="003663BB">
      <w:pPr>
        <w:pStyle w:val="Heading1"/>
        <w:keepLines w:val="0"/>
        <w:rPr>
          <w:color w:val="000000" w:themeColor="text1"/>
        </w:rPr>
      </w:pPr>
      <w:r w:rsidRPr="004E31E5">
        <w:rPr>
          <w:color w:val="000000" w:themeColor="text1"/>
        </w:rPr>
        <w:t>9. IPv4 Addressing and Subnetting</w:t>
      </w:r>
    </w:p>
    <w:p w14:paraId="5801C023" w14:textId="77777777" w:rsidR="001E4B37" w:rsidRPr="004E31E5" w:rsidRDefault="003663BB" w:rsidP="00BA0B0F">
      <w:pPr>
        <w:spacing w:after="120"/>
        <w:jc w:val="both"/>
        <w:rPr>
          <w:color w:val="000000" w:themeColor="text1"/>
        </w:rPr>
      </w:pPr>
      <w:r w:rsidRPr="004E31E5">
        <w:rPr>
          <w:color w:val="000000" w:themeColor="text1"/>
        </w:rPr>
        <w:t>The proposed private address space is 10.10.0.0/16. It is divided into separate subnets for branches, ATMs, the data center and WAN point-to-point links. This creates clear routing boundaries and makes address management easier.</w:t>
      </w:r>
    </w:p>
    <w:tbl>
      <w:tblPr>
        <w:tblStyle w:val="TableGrid"/>
        <w:tblW w:w="0" w:type="auto"/>
        <w:jc w:val="center"/>
        <w:tblLook w:val="04A0" w:firstRow="1" w:lastRow="0" w:firstColumn="1" w:lastColumn="0" w:noHBand="0" w:noVBand="1"/>
      </w:tblPr>
      <w:tblGrid>
        <w:gridCol w:w="2481"/>
        <w:gridCol w:w="2482"/>
        <w:gridCol w:w="2481"/>
        <w:gridCol w:w="2482"/>
      </w:tblGrid>
      <w:tr w:rsidR="004E31E5" w:rsidRPr="004E31E5" w14:paraId="24E1C6F9" w14:textId="77777777">
        <w:trPr>
          <w:jc w:val="center"/>
        </w:trPr>
        <w:tc>
          <w:tcPr>
            <w:tcW w:w="2484" w:type="dxa"/>
            <w:vAlign w:val="center"/>
          </w:tcPr>
          <w:p w14:paraId="5634DC13" w14:textId="77777777" w:rsidR="001E4B37" w:rsidRPr="004E31E5" w:rsidRDefault="003663BB">
            <w:pPr>
              <w:rPr>
                <w:color w:val="000000" w:themeColor="text1"/>
              </w:rPr>
            </w:pPr>
            <w:r w:rsidRPr="004E31E5">
              <w:rPr>
                <w:b/>
                <w:color w:val="000000" w:themeColor="text1"/>
                <w:sz w:val="20"/>
              </w:rPr>
              <w:t>Segment</w:t>
            </w:r>
          </w:p>
        </w:tc>
        <w:tc>
          <w:tcPr>
            <w:tcW w:w="2484" w:type="dxa"/>
            <w:vAlign w:val="center"/>
          </w:tcPr>
          <w:p w14:paraId="44EBAB2E" w14:textId="77777777" w:rsidR="001E4B37" w:rsidRPr="004E31E5" w:rsidRDefault="003663BB">
            <w:pPr>
              <w:rPr>
                <w:color w:val="000000" w:themeColor="text1"/>
              </w:rPr>
            </w:pPr>
            <w:r w:rsidRPr="004E31E5">
              <w:rPr>
                <w:b/>
                <w:color w:val="000000" w:themeColor="text1"/>
                <w:sz w:val="20"/>
              </w:rPr>
              <w:t>Network</w:t>
            </w:r>
          </w:p>
        </w:tc>
        <w:tc>
          <w:tcPr>
            <w:tcW w:w="2484" w:type="dxa"/>
            <w:vAlign w:val="center"/>
          </w:tcPr>
          <w:p w14:paraId="2012DB3B" w14:textId="77777777" w:rsidR="001E4B37" w:rsidRPr="004E31E5" w:rsidRDefault="003663BB">
            <w:pPr>
              <w:rPr>
                <w:color w:val="000000" w:themeColor="text1"/>
              </w:rPr>
            </w:pPr>
            <w:r w:rsidRPr="004E31E5">
              <w:rPr>
                <w:b/>
                <w:color w:val="000000" w:themeColor="text1"/>
                <w:sz w:val="20"/>
              </w:rPr>
              <w:t>Prefix</w:t>
            </w:r>
          </w:p>
        </w:tc>
        <w:tc>
          <w:tcPr>
            <w:tcW w:w="2484" w:type="dxa"/>
            <w:vAlign w:val="center"/>
          </w:tcPr>
          <w:p w14:paraId="0E711FE8" w14:textId="77777777" w:rsidR="001E4B37" w:rsidRPr="004E31E5" w:rsidRDefault="003663BB">
            <w:pPr>
              <w:rPr>
                <w:color w:val="000000" w:themeColor="text1"/>
              </w:rPr>
            </w:pPr>
            <w:r w:rsidRPr="004E31E5">
              <w:rPr>
                <w:b/>
                <w:color w:val="000000" w:themeColor="text1"/>
                <w:sz w:val="20"/>
              </w:rPr>
              <w:t>Gateway/Use</w:t>
            </w:r>
          </w:p>
        </w:tc>
      </w:tr>
      <w:tr w:rsidR="004E31E5" w:rsidRPr="004E31E5" w14:paraId="1274EC5C" w14:textId="77777777">
        <w:trPr>
          <w:jc w:val="center"/>
        </w:trPr>
        <w:tc>
          <w:tcPr>
            <w:tcW w:w="2484" w:type="dxa"/>
          </w:tcPr>
          <w:p w14:paraId="049B0112" w14:textId="77777777" w:rsidR="001E4B37" w:rsidRPr="004E31E5" w:rsidRDefault="003663BB">
            <w:pPr>
              <w:rPr>
                <w:color w:val="000000" w:themeColor="text1"/>
              </w:rPr>
            </w:pPr>
            <w:r w:rsidRPr="004E31E5">
              <w:rPr>
                <w:color w:val="000000" w:themeColor="text1"/>
                <w:sz w:val="18"/>
              </w:rPr>
              <w:t>Branch 1 LAN</w:t>
            </w:r>
          </w:p>
        </w:tc>
        <w:tc>
          <w:tcPr>
            <w:tcW w:w="2484" w:type="dxa"/>
          </w:tcPr>
          <w:p w14:paraId="4984D55F" w14:textId="77777777" w:rsidR="001E4B37" w:rsidRPr="004E31E5" w:rsidRDefault="003663BB">
            <w:pPr>
              <w:rPr>
                <w:color w:val="000000" w:themeColor="text1"/>
              </w:rPr>
            </w:pPr>
            <w:r w:rsidRPr="004E31E5">
              <w:rPr>
                <w:color w:val="000000" w:themeColor="text1"/>
                <w:sz w:val="18"/>
              </w:rPr>
              <w:t>10.10.1.0</w:t>
            </w:r>
          </w:p>
        </w:tc>
        <w:tc>
          <w:tcPr>
            <w:tcW w:w="2484" w:type="dxa"/>
          </w:tcPr>
          <w:p w14:paraId="07FA8272" w14:textId="77777777" w:rsidR="001E4B37" w:rsidRPr="004E31E5" w:rsidRDefault="003663BB">
            <w:pPr>
              <w:rPr>
                <w:color w:val="000000" w:themeColor="text1"/>
              </w:rPr>
            </w:pPr>
            <w:r w:rsidRPr="004E31E5">
              <w:rPr>
                <w:color w:val="000000" w:themeColor="text1"/>
                <w:sz w:val="18"/>
              </w:rPr>
              <w:t>/24</w:t>
            </w:r>
          </w:p>
        </w:tc>
        <w:tc>
          <w:tcPr>
            <w:tcW w:w="2484" w:type="dxa"/>
          </w:tcPr>
          <w:p w14:paraId="306AF63A" w14:textId="77777777" w:rsidR="001E4B37" w:rsidRPr="004E31E5" w:rsidRDefault="003663BB">
            <w:pPr>
              <w:rPr>
                <w:color w:val="000000" w:themeColor="text1"/>
              </w:rPr>
            </w:pPr>
            <w:r w:rsidRPr="004E31E5">
              <w:rPr>
                <w:color w:val="000000" w:themeColor="text1"/>
                <w:sz w:val="18"/>
              </w:rPr>
              <w:t>10.10.1.1</w:t>
            </w:r>
          </w:p>
        </w:tc>
      </w:tr>
      <w:tr w:rsidR="004E31E5" w:rsidRPr="004E31E5" w14:paraId="4860B668" w14:textId="77777777">
        <w:trPr>
          <w:jc w:val="center"/>
        </w:trPr>
        <w:tc>
          <w:tcPr>
            <w:tcW w:w="2484" w:type="dxa"/>
          </w:tcPr>
          <w:p w14:paraId="2A9C3E5E" w14:textId="77777777" w:rsidR="001E4B37" w:rsidRPr="004E31E5" w:rsidRDefault="003663BB">
            <w:pPr>
              <w:rPr>
                <w:color w:val="000000" w:themeColor="text1"/>
              </w:rPr>
            </w:pPr>
            <w:r w:rsidRPr="004E31E5">
              <w:rPr>
                <w:color w:val="000000" w:themeColor="text1"/>
                <w:sz w:val="18"/>
              </w:rPr>
              <w:t>Branch 2 LAN</w:t>
            </w:r>
          </w:p>
        </w:tc>
        <w:tc>
          <w:tcPr>
            <w:tcW w:w="2484" w:type="dxa"/>
          </w:tcPr>
          <w:p w14:paraId="471177C9" w14:textId="77777777" w:rsidR="001E4B37" w:rsidRPr="004E31E5" w:rsidRDefault="003663BB">
            <w:pPr>
              <w:rPr>
                <w:color w:val="000000" w:themeColor="text1"/>
              </w:rPr>
            </w:pPr>
            <w:r w:rsidRPr="004E31E5">
              <w:rPr>
                <w:color w:val="000000" w:themeColor="text1"/>
                <w:sz w:val="18"/>
              </w:rPr>
              <w:t>10.10.2.0</w:t>
            </w:r>
          </w:p>
        </w:tc>
        <w:tc>
          <w:tcPr>
            <w:tcW w:w="2484" w:type="dxa"/>
          </w:tcPr>
          <w:p w14:paraId="042D397B" w14:textId="77777777" w:rsidR="001E4B37" w:rsidRPr="004E31E5" w:rsidRDefault="003663BB">
            <w:pPr>
              <w:rPr>
                <w:color w:val="000000" w:themeColor="text1"/>
              </w:rPr>
            </w:pPr>
            <w:r w:rsidRPr="004E31E5">
              <w:rPr>
                <w:color w:val="000000" w:themeColor="text1"/>
                <w:sz w:val="18"/>
              </w:rPr>
              <w:t>/24</w:t>
            </w:r>
          </w:p>
        </w:tc>
        <w:tc>
          <w:tcPr>
            <w:tcW w:w="2484" w:type="dxa"/>
          </w:tcPr>
          <w:p w14:paraId="5602E6E5" w14:textId="77777777" w:rsidR="001E4B37" w:rsidRPr="004E31E5" w:rsidRDefault="003663BB">
            <w:pPr>
              <w:rPr>
                <w:color w:val="000000" w:themeColor="text1"/>
              </w:rPr>
            </w:pPr>
            <w:r w:rsidRPr="004E31E5">
              <w:rPr>
                <w:color w:val="000000" w:themeColor="text1"/>
                <w:sz w:val="18"/>
              </w:rPr>
              <w:t>10.10.2.1</w:t>
            </w:r>
          </w:p>
        </w:tc>
      </w:tr>
      <w:tr w:rsidR="004E31E5" w:rsidRPr="004E31E5" w14:paraId="4C3DFBAF" w14:textId="77777777">
        <w:trPr>
          <w:jc w:val="center"/>
        </w:trPr>
        <w:tc>
          <w:tcPr>
            <w:tcW w:w="2484" w:type="dxa"/>
          </w:tcPr>
          <w:p w14:paraId="41429E1B" w14:textId="77777777" w:rsidR="001E4B37" w:rsidRPr="004E31E5" w:rsidRDefault="003663BB">
            <w:pPr>
              <w:rPr>
                <w:color w:val="000000" w:themeColor="text1"/>
              </w:rPr>
            </w:pPr>
            <w:r w:rsidRPr="004E31E5">
              <w:rPr>
                <w:color w:val="000000" w:themeColor="text1"/>
                <w:sz w:val="18"/>
              </w:rPr>
              <w:t>Branch 3 LAN</w:t>
            </w:r>
          </w:p>
        </w:tc>
        <w:tc>
          <w:tcPr>
            <w:tcW w:w="2484" w:type="dxa"/>
          </w:tcPr>
          <w:p w14:paraId="33B841FC" w14:textId="77777777" w:rsidR="001E4B37" w:rsidRPr="004E31E5" w:rsidRDefault="003663BB">
            <w:pPr>
              <w:rPr>
                <w:color w:val="000000" w:themeColor="text1"/>
              </w:rPr>
            </w:pPr>
            <w:r w:rsidRPr="004E31E5">
              <w:rPr>
                <w:color w:val="000000" w:themeColor="text1"/>
                <w:sz w:val="18"/>
              </w:rPr>
              <w:t>10.10.3.0</w:t>
            </w:r>
          </w:p>
        </w:tc>
        <w:tc>
          <w:tcPr>
            <w:tcW w:w="2484" w:type="dxa"/>
          </w:tcPr>
          <w:p w14:paraId="3EC821A9" w14:textId="77777777" w:rsidR="001E4B37" w:rsidRPr="004E31E5" w:rsidRDefault="003663BB">
            <w:pPr>
              <w:rPr>
                <w:color w:val="000000" w:themeColor="text1"/>
              </w:rPr>
            </w:pPr>
            <w:r w:rsidRPr="004E31E5">
              <w:rPr>
                <w:color w:val="000000" w:themeColor="text1"/>
                <w:sz w:val="18"/>
              </w:rPr>
              <w:t>/24</w:t>
            </w:r>
          </w:p>
        </w:tc>
        <w:tc>
          <w:tcPr>
            <w:tcW w:w="2484" w:type="dxa"/>
          </w:tcPr>
          <w:p w14:paraId="1EC02451" w14:textId="77777777" w:rsidR="001E4B37" w:rsidRPr="004E31E5" w:rsidRDefault="003663BB">
            <w:pPr>
              <w:rPr>
                <w:color w:val="000000" w:themeColor="text1"/>
              </w:rPr>
            </w:pPr>
            <w:r w:rsidRPr="004E31E5">
              <w:rPr>
                <w:color w:val="000000" w:themeColor="text1"/>
                <w:sz w:val="18"/>
              </w:rPr>
              <w:t>10.10.3.1</w:t>
            </w:r>
          </w:p>
        </w:tc>
      </w:tr>
      <w:tr w:rsidR="004E31E5" w:rsidRPr="004E31E5" w14:paraId="1665D80E" w14:textId="77777777">
        <w:trPr>
          <w:jc w:val="center"/>
        </w:trPr>
        <w:tc>
          <w:tcPr>
            <w:tcW w:w="2484" w:type="dxa"/>
          </w:tcPr>
          <w:p w14:paraId="00ED54A0" w14:textId="77777777" w:rsidR="001E4B37" w:rsidRPr="004E31E5" w:rsidRDefault="003663BB">
            <w:pPr>
              <w:rPr>
                <w:color w:val="000000" w:themeColor="text1"/>
              </w:rPr>
            </w:pPr>
            <w:r w:rsidRPr="004E31E5">
              <w:rPr>
                <w:color w:val="000000" w:themeColor="text1"/>
                <w:sz w:val="18"/>
              </w:rPr>
              <w:t>Branch 4 LAN</w:t>
            </w:r>
          </w:p>
        </w:tc>
        <w:tc>
          <w:tcPr>
            <w:tcW w:w="2484" w:type="dxa"/>
          </w:tcPr>
          <w:p w14:paraId="2BD42EC1" w14:textId="77777777" w:rsidR="001E4B37" w:rsidRPr="004E31E5" w:rsidRDefault="003663BB">
            <w:pPr>
              <w:rPr>
                <w:color w:val="000000" w:themeColor="text1"/>
              </w:rPr>
            </w:pPr>
            <w:r w:rsidRPr="004E31E5">
              <w:rPr>
                <w:color w:val="000000" w:themeColor="text1"/>
                <w:sz w:val="18"/>
              </w:rPr>
              <w:t>10.10.4.0</w:t>
            </w:r>
          </w:p>
        </w:tc>
        <w:tc>
          <w:tcPr>
            <w:tcW w:w="2484" w:type="dxa"/>
          </w:tcPr>
          <w:p w14:paraId="06127789" w14:textId="77777777" w:rsidR="001E4B37" w:rsidRPr="004E31E5" w:rsidRDefault="003663BB">
            <w:pPr>
              <w:rPr>
                <w:color w:val="000000" w:themeColor="text1"/>
              </w:rPr>
            </w:pPr>
            <w:r w:rsidRPr="004E31E5">
              <w:rPr>
                <w:color w:val="000000" w:themeColor="text1"/>
                <w:sz w:val="18"/>
              </w:rPr>
              <w:t>/24</w:t>
            </w:r>
          </w:p>
        </w:tc>
        <w:tc>
          <w:tcPr>
            <w:tcW w:w="2484" w:type="dxa"/>
          </w:tcPr>
          <w:p w14:paraId="0D808473" w14:textId="77777777" w:rsidR="001E4B37" w:rsidRPr="004E31E5" w:rsidRDefault="003663BB">
            <w:pPr>
              <w:rPr>
                <w:color w:val="000000" w:themeColor="text1"/>
              </w:rPr>
            </w:pPr>
            <w:r w:rsidRPr="004E31E5">
              <w:rPr>
                <w:color w:val="000000" w:themeColor="text1"/>
                <w:sz w:val="18"/>
              </w:rPr>
              <w:t>10.10.4.1</w:t>
            </w:r>
          </w:p>
        </w:tc>
      </w:tr>
      <w:tr w:rsidR="004E31E5" w:rsidRPr="004E31E5" w14:paraId="64E5CCB8" w14:textId="77777777">
        <w:trPr>
          <w:jc w:val="center"/>
        </w:trPr>
        <w:tc>
          <w:tcPr>
            <w:tcW w:w="2484" w:type="dxa"/>
          </w:tcPr>
          <w:p w14:paraId="5C1E499E" w14:textId="77777777" w:rsidR="001E4B37" w:rsidRPr="004E31E5" w:rsidRDefault="003663BB">
            <w:pPr>
              <w:rPr>
                <w:color w:val="000000" w:themeColor="text1"/>
              </w:rPr>
            </w:pPr>
            <w:r w:rsidRPr="004E31E5">
              <w:rPr>
                <w:color w:val="000000" w:themeColor="text1"/>
                <w:sz w:val="18"/>
              </w:rPr>
              <w:lastRenderedPageBreak/>
              <w:t>ATM Network</w:t>
            </w:r>
          </w:p>
        </w:tc>
        <w:tc>
          <w:tcPr>
            <w:tcW w:w="2484" w:type="dxa"/>
          </w:tcPr>
          <w:p w14:paraId="10FB2142" w14:textId="77777777" w:rsidR="001E4B37" w:rsidRPr="004E31E5" w:rsidRDefault="003663BB">
            <w:pPr>
              <w:rPr>
                <w:color w:val="000000" w:themeColor="text1"/>
              </w:rPr>
            </w:pPr>
            <w:r w:rsidRPr="004E31E5">
              <w:rPr>
                <w:color w:val="000000" w:themeColor="text1"/>
                <w:sz w:val="18"/>
              </w:rPr>
              <w:t>10.10.20.0</w:t>
            </w:r>
          </w:p>
        </w:tc>
        <w:tc>
          <w:tcPr>
            <w:tcW w:w="2484" w:type="dxa"/>
          </w:tcPr>
          <w:p w14:paraId="0D379D86" w14:textId="77777777" w:rsidR="001E4B37" w:rsidRPr="004E31E5" w:rsidRDefault="003663BB">
            <w:pPr>
              <w:rPr>
                <w:color w:val="000000" w:themeColor="text1"/>
              </w:rPr>
            </w:pPr>
            <w:r w:rsidRPr="004E31E5">
              <w:rPr>
                <w:color w:val="000000" w:themeColor="text1"/>
                <w:sz w:val="18"/>
              </w:rPr>
              <w:t>/24</w:t>
            </w:r>
          </w:p>
        </w:tc>
        <w:tc>
          <w:tcPr>
            <w:tcW w:w="2484" w:type="dxa"/>
          </w:tcPr>
          <w:p w14:paraId="29A2C82A" w14:textId="77777777" w:rsidR="001E4B37" w:rsidRPr="004E31E5" w:rsidRDefault="003663BB">
            <w:pPr>
              <w:rPr>
                <w:color w:val="000000" w:themeColor="text1"/>
              </w:rPr>
            </w:pPr>
            <w:r w:rsidRPr="004E31E5">
              <w:rPr>
                <w:color w:val="000000" w:themeColor="text1"/>
                <w:sz w:val="18"/>
              </w:rPr>
              <w:t>10.10.20.1</w:t>
            </w:r>
          </w:p>
        </w:tc>
      </w:tr>
      <w:tr w:rsidR="004E31E5" w:rsidRPr="004E31E5" w14:paraId="5EB7E2C4" w14:textId="77777777">
        <w:trPr>
          <w:jc w:val="center"/>
        </w:trPr>
        <w:tc>
          <w:tcPr>
            <w:tcW w:w="2484" w:type="dxa"/>
          </w:tcPr>
          <w:p w14:paraId="5EEBAA66" w14:textId="77777777" w:rsidR="001E4B37" w:rsidRPr="004E31E5" w:rsidRDefault="003663BB">
            <w:pPr>
              <w:rPr>
                <w:color w:val="000000" w:themeColor="text1"/>
              </w:rPr>
            </w:pPr>
            <w:r w:rsidRPr="004E31E5">
              <w:rPr>
                <w:color w:val="000000" w:themeColor="text1"/>
                <w:sz w:val="18"/>
              </w:rPr>
              <w:t>Data Center</w:t>
            </w:r>
          </w:p>
        </w:tc>
        <w:tc>
          <w:tcPr>
            <w:tcW w:w="2484" w:type="dxa"/>
          </w:tcPr>
          <w:p w14:paraId="11F4F90D" w14:textId="77777777" w:rsidR="001E4B37" w:rsidRPr="004E31E5" w:rsidRDefault="003663BB">
            <w:pPr>
              <w:rPr>
                <w:color w:val="000000" w:themeColor="text1"/>
              </w:rPr>
            </w:pPr>
            <w:r w:rsidRPr="004E31E5">
              <w:rPr>
                <w:color w:val="000000" w:themeColor="text1"/>
                <w:sz w:val="18"/>
              </w:rPr>
              <w:t>10.10.30.0</w:t>
            </w:r>
          </w:p>
        </w:tc>
        <w:tc>
          <w:tcPr>
            <w:tcW w:w="2484" w:type="dxa"/>
          </w:tcPr>
          <w:p w14:paraId="7E033412" w14:textId="77777777" w:rsidR="001E4B37" w:rsidRPr="004E31E5" w:rsidRDefault="003663BB">
            <w:pPr>
              <w:rPr>
                <w:color w:val="000000" w:themeColor="text1"/>
              </w:rPr>
            </w:pPr>
            <w:r w:rsidRPr="004E31E5">
              <w:rPr>
                <w:color w:val="000000" w:themeColor="text1"/>
                <w:sz w:val="18"/>
              </w:rPr>
              <w:t>/24</w:t>
            </w:r>
          </w:p>
        </w:tc>
        <w:tc>
          <w:tcPr>
            <w:tcW w:w="2484" w:type="dxa"/>
          </w:tcPr>
          <w:p w14:paraId="5BF19A43" w14:textId="77777777" w:rsidR="001E4B37" w:rsidRPr="004E31E5" w:rsidRDefault="003663BB">
            <w:pPr>
              <w:rPr>
                <w:color w:val="000000" w:themeColor="text1"/>
              </w:rPr>
            </w:pPr>
            <w:r w:rsidRPr="004E31E5">
              <w:rPr>
                <w:color w:val="000000" w:themeColor="text1"/>
                <w:sz w:val="18"/>
              </w:rPr>
              <w:t>10.10.30.1</w:t>
            </w:r>
          </w:p>
        </w:tc>
      </w:tr>
      <w:tr w:rsidR="004E31E5" w:rsidRPr="004E31E5" w14:paraId="5336EDDF" w14:textId="77777777">
        <w:trPr>
          <w:jc w:val="center"/>
        </w:trPr>
        <w:tc>
          <w:tcPr>
            <w:tcW w:w="2484" w:type="dxa"/>
          </w:tcPr>
          <w:p w14:paraId="4F835EA8" w14:textId="77777777" w:rsidR="001E4B37" w:rsidRPr="004E31E5" w:rsidRDefault="003663BB">
            <w:pPr>
              <w:rPr>
                <w:color w:val="000000" w:themeColor="text1"/>
              </w:rPr>
            </w:pPr>
            <w:r w:rsidRPr="004E31E5">
              <w:rPr>
                <w:color w:val="000000" w:themeColor="text1"/>
                <w:sz w:val="18"/>
              </w:rPr>
              <w:t>Backup WAN B1</w:t>
            </w:r>
          </w:p>
        </w:tc>
        <w:tc>
          <w:tcPr>
            <w:tcW w:w="2484" w:type="dxa"/>
          </w:tcPr>
          <w:p w14:paraId="7DD32A9E" w14:textId="77777777" w:rsidR="001E4B37" w:rsidRPr="004E31E5" w:rsidRDefault="003663BB">
            <w:pPr>
              <w:rPr>
                <w:color w:val="000000" w:themeColor="text1"/>
              </w:rPr>
            </w:pPr>
            <w:r w:rsidRPr="004E31E5">
              <w:rPr>
                <w:color w:val="000000" w:themeColor="text1"/>
                <w:sz w:val="18"/>
              </w:rPr>
              <w:t>10.10.100.0</w:t>
            </w:r>
          </w:p>
        </w:tc>
        <w:tc>
          <w:tcPr>
            <w:tcW w:w="2484" w:type="dxa"/>
          </w:tcPr>
          <w:p w14:paraId="2916FC91" w14:textId="77777777" w:rsidR="001E4B37" w:rsidRPr="004E31E5" w:rsidRDefault="003663BB">
            <w:pPr>
              <w:rPr>
                <w:color w:val="000000" w:themeColor="text1"/>
              </w:rPr>
            </w:pPr>
            <w:r w:rsidRPr="004E31E5">
              <w:rPr>
                <w:color w:val="000000" w:themeColor="text1"/>
                <w:sz w:val="18"/>
              </w:rPr>
              <w:t>/30</w:t>
            </w:r>
          </w:p>
        </w:tc>
        <w:tc>
          <w:tcPr>
            <w:tcW w:w="2484" w:type="dxa"/>
          </w:tcPr>
          <w:p w14:paraId="71E4023E" w14:textId="77777777" w:rsidR="001E4B37" w:rsidRPr="004E31E5" w:rsidRDefault="003663BB">
            <w:pPr>
              <w:rPr>
                <w:color w:val="000000" w:themeColor="text1"/>
              </w:rPr>
            </w:pPr>
            <w:r w:rsidRPr="004E31E5">
              <w:rPr>
                <w:color w:val="000000" w:themeColor="text1"/>
                <w:sz w:val="18"/>
              </w:rPr>
              <w:t>Point-to-point</w:t>
            </w:r>
          </w:p>
        </w:tc>
      </w:tr>
      <w:tr w:rsidR="004E31E5" w:rsidRPr="004E31E5" w14:paraId="6728B967" w14:textId="77777777">
        <w:trPr>
          <w:jc w:val="center"/>
        </w:trPr>
        <w:tc>
          <w:tcPr>
            <w:tcW w:w="2484" w:type="dxa"/>
          </w:tcPr>
          <w:p w14:paraId="7D506CD5" w14:textId="77777777" w:rsidR="001E4B37" w:rsidRPr="004E31E5" w:rsidRDefault="003663BB">
            <w:pPr>
              <w:rPr>
                <w:color w:val="000000" w:themeColor="text1"/>
              </w:rPr>
            </w:pPr>
            <w:r w:rsidRPr="004E31E5">
              <w:rPr>
                <w:color w:val="000000" w:themeColor="text1"/>
                <w:sz w:val="18"/>
              </w:rPr>
              <w:t>Primary WAN B1</w:t>
            </w:r>
          </w:p>
        </w:tc>
        <w:tc>
          <w:tcPr>
            <w:tcW w:w="2484" w:type="dxa"/>
          </w:tcPr>
          <w:p w14:paraId="116C2C01" w14:textId="77777777" w:rsidR="001E4B37" w:rsidRPr="004E31E5" w:rsidRDefault="003663BB">
            <w:pPr>
              <w:rPr>
                <w:color w:val="000000" w:themeColor="text1"/>
              </w:rPr>
            </w:pPr>
            <w:r w:rsidRPr="004E31E5">
              <w:rPr>
                <w:color w:val="000000" w:themeColor="text1"/>
                <w:sz w:val="18"/>
              </w:rPr>
              <w:t>10.10.101.0</w:t>
            </w:r>
          </w:p>
        </w:tc>
        <w:tc>
          <w:tcPr>
            <w:tcW w:w="2484" w:type="dxa"/>
          </w:tcPr>
          <w:p w14:paraId="7DE0E951" w14:textId="77777777" w:rsidR="001E4B37" w:rsidRPr="004E31E5" w:rsidRDefault="003663BB">
            <w:pPr>
              <w:rPr>
                <w:color w:val="000000" w:themeColor="text1"/>
              </w:rPr>
            </w:pPr>
            <w:r w:rsidRPr="004E31E5">
              <w:rPr>
                <w:color w:val="000000" w:themeColor="text1"/>
                <w:sz w:val="18"/>
              </w:rPr>
              <w:t>/30</w:t>
            </w:r>
          </w:p>
        </w:tc>
        <w:tc>
          <w:tcPr>
            <w:tcW w:w="2484" w:type="dxa"/>
          </w:tcPr>
          <w:p w14:paraId="3863C927" w14:textId="77777777" w:rsidR="001E4B37" w:rsidRPr="004E31E5" w:rsidRDefault="003663BB">
            <w:pPr>
              <w:rPr>
                <w:color w:val="000000" w:themeColor="text1"/>
              </w:rPr>
            </w:pPr>
            <w:r w:rsidRPr="004E31E5">
              <w:rPr>
                <w:color w:val="000000" w:themeColor="text1"/>
                <w:sz w:val="18"/>
              </w:rPr>
              <w:t>Point-to-point</w:t>
            </w:r>
          </w:p>
        </w:tc>
      </w:tr>
      <w:tr w:rsidR="004E31E5" w:rsidRPr="004E31E5" w14:paraId="369736DD" w14:textId="77777777">
        <w:trPr>
          <w:jc w:val="center"/>
        </w:trPr>
        <w:tc>
          <w:tcPr>
            <w:tcW w:w="2484" w:type="dxa"/>
          </w:tcPr>
          <w:p w14:paraId="205D9543" w14:textId="77777777" w:rsidR="001E4B37" w:rsidRPr="004E31E5" w:rsidRDefault="003663BB">
            <w:pPr>
              <w:rPr>
                <w:color w:val="000000" w:themeColor="text1"/>
              </w:rPr>
            </w:pPr>
            <w:r w:rsidRPr="004E31E5">
              <w:rPr>
                <w:color w:val="000000" w:themeColor="text1"/>
                <w:sz w:val="18"/>
              </w:rPr>
              <w:t>Primary WAN B2</w:t>
            </w:r>
          </w:p>
        </w:tc>
        <w:tc>
          <w:tcPr>
            <w:tcW w:w="2484" w:type="dxa"/>
          </w:tcPr>
          <w:p w14:paraId="4133F3F2" w14:textId="77777777" w:rsidR="001E4B37" w:rsidRPr="004E31E5" w:rsidRDefault="003663BB">
            <w:pPr>
              <w:rPr>
                <w:color w:val="000000" w:themeColor="text1"/>
              </w:rPr>
            </w:pPr>
            <w:r w:rsidRPr="004E31E5">
              <w:rPr>
                <w:color w:val="000000" w:themeColor="text1"/>
                <w:sz w:val="18"/>
              </w:rPr>
              <w:t>10.10.102.0</w:t>
            </w:r>
          </w:p>
        </w:tc>
        <w:tc>
          <w:tcPr>
            <w:tcW w:w="2484" w:type="dxa"/>
          </w:tcPr>
          <w:p w14:paraId="01226522" w14:textId="77777777" w:rsidR="001E4B37" w:rsidRPr="004E31E5" w:rsidRDefault="003663BB">
            <w:pPr>
              <w:rPr>
                <w:color w:val="000000" w:themeColor="text1"/>
              </w:rPr>
            </w:pPr>
            <w:r w:rsidRPr="004E31E5">
              <w:rPr>
                <w:color w:val="000000" w:themeColor="text1"/>
                <w:sz w:val="18"/>
              </w:rPr>
              <w:t>/30</w:t>
            </w:r>
          </w:p>
        </w:tc>
        <w:tc>
          <w:tcPr>
            <w:tcW w:w="2484" w:type="dxa"/>
          </w:tcPr>
          <w:p w14:paraId="1F8E7124" w14:textId="77777777" w:rsidR="001E4B37" w:rsidRPr="004E31E5" w:rsidRDefault="003663BB">
            <w:pPr>
              <w:rPr>
                <w:color w:val="000000" w:themeColor="text1"/>
              </w:rPr>
            </w:pPr>
            <w:r w:rsidRPr="004E31E5">
              <w:rPr>
                <w:color w:val="000000" w:themeColor="text1"/>
                <w:sz w:val="18"/>
              </w:rPr>
              <w:t>Point-to-point</w:t>
            </w:r>
          </w:p>
        </w:tc>
      </w:tr>
      <w:tr w:rsidR="004E31E5" w:rsidRPr="004E31E5" w14:paraId="0ABFAC19" w14:textId="77777777">
        <w:trPr>
          <w:jc w:val="center"/>
        </w:trPr>
        <w:tc>
          <w:tcPr>
            <w:tcW w:w="2484" w:type="dxa"/>
          </w:tcPr>
          <w:p w14:paraId="622097E2" w14:textId="77777777" w:rsidR="001E4B37" w:rsidRPr="004E31E5" w:rsidRDefault="003663BB">
            <w:pPr>
              <w:rPr>
                <w:color w:val="000000" w:themeColor="text1"/>
              </w:rPr>
            </w:pPr>
            <w:r w:rsidRPr="004E31E5">
              <w:rPr>
                <w:color w:val="000000" w:themeColor="text1"/>
                <w:sz w:val="18"/>
              </w:rPr>
              <w:t>Primary WAN B3</w:t>
            </w:r>
          </w:p>
        </w:tc>
        <w:tc>
          <w:tcPr>
            <w:tcW w:w="2484" w:type="dxa"/>
          </w:tcPr>
          <w:p w14:paraId="176FA84C" w14:textId="77777777" w:rsidR="001E4B37" w:rsidRPr="004E31E5" w:rsidRDefault="003663BB">
            <w:pPr>
              <w:rPr>
                <w:color w:val="000000" w:themeColor="text1"/>
              </w:rPr>
            </w:pPr>
            <w:r w:rsidRPr="004E31E5">
              <w:rPr>
                <w:color w:val="000000" w:themeColor="text1"/>
                <w:sz w:val="18"/>
              </w:rPr>
              <w:t>10.10.103.0</w:t>
            </w:r>
          </w:p>
        </w:tc>
        <w:tc>
          <w:tcPr>
            <w:tcW w:w="2484" w:type="dxa"/>
          </w:tcPr>
          <w:p w14:paraId="3198345E" w14:textId="77777777" w:rsidR="001E4B37" w:rsidRPr="004E31E5" w:rsidRDefault="003663BB">
            <w:pPr>
              <w:rPr>
                <w:color w:val="000000" w:themeColor="text1"/>
              </w:rPr>
            </w:pPr>
            <w:r w:rsidRPr="004E31E5">
              <w:rPr>
                <w:color w:val="000000" w:themeColor="text1"/>
                <w:sz w:val="18"/>
              </w:rPr>
              <w:t>/30</w:t>
            </w:r>
          </w:p>
        </w:tc>
        <w:tc>
          <w:tcPr>
            <w:tcW w:w="2484" w:type="dxa"/>
          </w:tcPr>
          <w:p w14:paraId="371DBBF0" w14:textId="77777777" w:rsidR="001E4B37" w:rsidRPr="004E31E5" w:rsidRDefault="003663BB">
            <w:pPr>
              <w:rPr>
                <w:color w:val="000000" w:themeColor="text1"/>
              </w:rPr>
            </w:pPr>
            <w:r w:rsidRPr="004E31E5">
              <w:rPr>
                <w:color w:val="000000" w:themeColor="text1"/>
                <w:sz w:val="18"/>
              </w:rPr>
              <w:t>Point-to-point</w:t>
            </w:r>
          </w:p>
        </w:tc>
      </w:tr>
      <w:tr w:rsidR="000D6F02" w:rsidRPr="004E31E5" w14:paraId="21ACC444" w14:textId="77777777">
        <w:trPr>
          <w:jc w:val="center"/>
        </w:trPr>
        <w:tc>
          <w:tcPr>
            <w:tcW w:w="2484" w:type="dxa"/>
          </w:tcPr>
          <w:p w14:paraId="763A009D" w14:textId="77777777" w:rsidR="001E4B37" w:rsidRPr="004E31E5" w:rsidRDefault="003663BB">
            <w:pPr>
              <w:rPr>
                <w:color w:val="000000" w:themeColor="text1"/>
              </w:rPr>
            </w:pPr>
            <w:r w:rsidRPr="004E31E5">
              <w:rPr>
                <w:color w:val="000000" w:themeColor="text1"/>
                <w:sz w:val="18"/>
              </w:rPr>
              <w:t>Primary WAN B4</w:t>
            </w:r>
          </w:p>
        </w:tc>
        <w:tc>
          <w:tcPr>
            <w:tcW w:w="2484" w:type="dxa"/>
          </w:tcPr>
          <w:p w14:paraId="2A367675" w14:textId="77777777" w:rsidR="001E4B37" w:rsidRPr="004E31E5" w:rsidRDefault="003663BB">
            <w:pPr>
              <w:rPr>
                <w:color w:val="000000" w:themeColor="text1"/>
              </w:rPr>
            </w:pPr>
            <w:r w:rsidRPr="004E31E5">
              <w:rPr>
                <w:color w:val="000000" w:themeColor="text1"/>
                <w:sz w:val="18"/>
              </w:rPr>
              <w:t>10.10.104.0</w:t>
            </w:r>
          </w:p>
        </w:tc>
        <w:tc>
          <w:tcPr>
            <w:tcW w:w="2484" w:type="dxa"/>
          </w:tcPr>
          <w:p w14:paraId="066B1DE1" w14:textId="77777777" w:rsidR="001E4B37" w:rsidRPr="004E31E5" w:rsidRDefault="003663BB">
            <w:pPr>
              <w:rPr>
                <w:color w:val="000000" w:themeColor="text1"/>
              </w:rPr>
            </w:pPr>
            <w:r w:rsidRPr="004E31E5">
              <w:rPr>
                <w:color w:val="000000" w:themeColor="text1"/>
                <w:sz w:val="18"/>
              </w:rPr>
              <w:t>/30</w:t>
            </w:r>
          </w:p>
        </w:tc>
        <w:tc>
          <w:tcPr>
            <w:tcW w:w="2484" w:type="dxa"/>
          </w:tcPr>
          <w:p w14:paraId="5665FD21" w14:textId="77777777" w:rsidR="001E4B37" w:rsidRPr="004E31E5" w:rsidRDefault="003663BB">
            <w:pPr>
              <w:rPr>
                <w:color w:val="000000" w:themeColor="text1"/>
              </w:rPr>
            </w:pPr>
            <w:r w:rsidRPr="004E31E5">
              <w:rPr>
                <w:color w:val="000000" w:themeColor="text1"/>
                <w:sz w:val="18"/>
              </w:rPr>
              <w:t>Point-to-point</w:t>
            </w:r>
          </w:p>
        </w:tc>
      </w:tr>
    </w:tbl>
    <w:p w14:paraId="7BF2200B" w14:textId="77777777" w:rsidR="001E4B37" w:rsidRPr="004E31E5" w:rsidRDefault="001E4B37">
      <w:pPr>
        <w:rPr>
          <w:color w:val="000000" w:themeColor="text1"/>
        </w:rPr>
      </w:pPr>
    </w:p>
    <w:p w14:paraId="12C440CF" w14:textId="77777777" w:rsidR="001E4B37" w:rsidRPr="004E31E5" w:rsidRDefault="003663BB">
      <w:pPr>
        <w:pStyle w:val="Heading2"/>
        <w:keepLines w:val="0"/>
        <w:rPr>
          <w:color w:val="000000" w:themeColor="text1"/>
        </w:rPr>
      </w:pPr>
      <w:r w:rsidRPr="004E31E5">
        <w:rPr>
          <w:color w:val="000000" w:themeColor="text1"/>
        </w:rPr>
        <w:t>9.1 Example Branch 1 Addressing</w:t>
      </w:r>
    </w:p>
    <w:tbl>
      <w:tblPr>
        <w:tblStyle w:val="TableGrid"/>
        <w:tblW w:w="0" w:type="auto"/>
        <w:jc w:val="center"/>
        <w:tblLook w:val="04A0" w:firstRow="1" w:lastRow="0" w:firstColumn="1" w:lastColumn="0" w:noHBand="0" w:noVBand="1"/>
      </w:tblPr>
      <w:tblGrid>
        <w:gridCol w:w="4963"/>
        <w:gridCol w:w="4963"/>
      </w:tblGrid>
      <w:tr w:rsidR="004E31E5" w:rsidRPr="004E31E5" w14:paraId="4BB34DE3" w14:textId="77777777">
        <w:trPr>
          <w:jc w:val="center"/>
        </w:trPr>
        <w:tc>
          <w:tcPr>
            <w:tcW w:w="4968" w:type="dxa"/>
            <w:vAlign w:val="center"/>
          </w:tcPr>
          <w:p w14:paraId="0DF6ED97" w14:textId="77777777" w:rsidR="001E4B37" w:rsidRPr="004E31E5" w:rsidRDefault="003663BB">
            <w:pPr>
              <w:rPr>
                <w:color w:val="000000" w:themeColor="text1"/>
              </w:rPr>
            </w:pPr>
            <w:r w:rsidRPr="004E31E5">
              <w:rPr>
                <w:b/>
                <w:color w:val="000000" w:themeColor="text1"/>
                <w:sz w:val="20"/>
              </w:rPr>
              <w:t>Device</w:t>
            </w:r>
          </w:p>
        </w:tc>
        <w:tc>
          <w:tcPr>
            <w:tcW w:w="4968" w:type="dxa"/>
            <w:vAlign w:val="center"/>
          </w:tcPr>
          <w:p w14:paraId="550569A9" w14:textId="77777777" w:rsidR="001E4B37" w:rsidRPr="004E31E5" w:rsidRDefault="003663BB">
            <w:pPr>
              <w:rPr>
                <w:color w:val="000000" w:themeColor="text1"/>
              </w:rPr>
            </w:pPr>
            <w:r w:rsidRPr="004E31E5">
              <w:rPr>
                <w:b/>
                <w:color w:val="000000" w:themeColor="text1"/>
                <w:sz w:val="20"/>
              </w:rPr>
              <w:t>Address</w:t>
            </w:r>
          </w:p>
        </w:tc>
      </w:tr>
      <w:tr w:rsidR="004E31E5" w:rsidRPr="004E31E5" w14:paraId="41168B03" w14:textId="77777777">
        <w:trPr>
          <w:jc w:val="center"/>
        </w:trPr>
        <w:tc>
          <w:tcPr>
            <w:tcW w:w="4968" w:type="dxa"/>
          </w:tcPr>
          <w:p w14:paraId="38BFE0F8" w14:textId="77777777" w:rsidR="001E4B37" w:rsidRPr="004E31E5" w:rsidRDefault="003663BB">
            <w:pPr>
              <w:rPr>
                <w:color w:val="000000" w:themeColor="text1"/>
              </w:rPr>
            </w:pPr>
            <w:r w:rsidRPr="004E31E5">
              <w:rPr>
                <w:color w:val="000000" w:themeColor="text1"/>
                <w:sz w:val="18"/>
              </w:rPr>
              <w:t>Branch router LAN interface</w:t>
            </w:r>
          </w:p>
        </w:tc>
        <w:tc>
          <w:tcPr>
            <w:tcW w:w="4968" w:type="dxa"/>
          </w:tcPr>
          <w:p w14:paraId="34266C53" w14:textId="77777777" w:rsidR="001E4B37" w:rsidRPr="004E31E5" w:rsidRDefault="003663BB">
            <w:pPr>
              <w:rPr>
                <w:color w:val="000000" w:themeColor="text1"/>
              </w:rPr>
            </w:pPr>
            <w:r w:rsidRPr="004E31E5">
              <w:rPr>
                <w:color w:val="000000" w:themeColor="text1"/>
                <w:sz w:val="18"/>
              </w:rPr>
              <w:t>10.10.1.1</w:t>
            </w:r>
          </w:p>
        </w:tc>
      </w:tr>
      <w:tr w:rsidR="004E31E5" w:rsidRPr="004E31E5" w14:paraId="699F4725" w14:textId="77777777">
        <w:trPr>
          <w:jc w:val="center"/>
        </w:trPr>
        <w:tc>
          <w:tcPr>
            <w:tcW w:w="4968" w:type="dxa"/>
          </w:tcPr>
          <w:p w14:paraId="18DFCA48" w14:textId="77777777" w:rsidR="001E4B37" w:rsidRPr="004E31E5" w:rsidRDefault="003663BB">
            <w:pPr>
              <w:rPr>
                <w:color w:val="000000" w:themeColor="text1"/>
              </w:rPr>
            </w:pPr>
            <w:r w:rsidRPr="004E31E5">
              <w:rPr>
                <w:color w:val="000000" w:themeColor="text1"/>
                <w:sz w:val="18"/>
              </w:rPr>
              <w:t>Switch management</w:t>
            </w:r>
          </w:p>
        </w:tc>
        <w:tc>
          <w:tcPr>
            <w:tcW w:w="4968" w:type="dxa"/>
          </w:tcPr>
          <w:p w14:paraId="5C5FFDFA" w14:textId="77777777" w:rsidR="001E4B37" w:rsidRPr="004E31E5" w:rsidRDefault="003663BB">
            <w:pPr>
              <w:rPr>
                <w:color w:val="000000" w:themeColor="text1"/>
              </w:rPr>
            </w:pPr>
            <w:r w:rsidRPr="004E31E5">
              <w:rPr>
                <w:color w:val="000000" w:themeColor="text1"/>
                <w:sz w:val="18"/>
              </w:rPr>
              <w:t>10.10.1.2</w:t>
            </w:r>
          </w:p>
        </w:tc>
      </w:tr>
      <w:tr w:rsidR="004E31E5" w:rsidRPr="004E31E5" w14:paraId="0F48C867" w14:textId="77777777">
        <w:trPr>
          <w:jc w:val="center"/>
        </w:trPr>
        <w:tc>
          <w:tcPr>
            <w:tcW w:w="4968" w:type="dxa"/>
          </w:tcPr>
          <w:p w14:paraId="1E7942CA" w14:textId="77777777" w:rsidR="001E4B37" w:rsidRPr="004E31E5" w:rsidRDefault="003663BB">
            <w:pPr>
              <w:rPr>
                <w:color w:val="000000" w:themeColor="text1"/>
              </w:rPr>
            </w:pPr>
            <w:r w:rsidRPr="004E31E5">
              <w:rPr>
                <w:color w:val="000000" w:themeColor="text1"/>
                <w:sz w:val="18"/>
              </w:rPr>
              <w:t>PC1</w:t>
            </w:r>
          </w:p>
        </w:tc>
        <w:tc>
          <w:tcPr>
            <w:tcW w:w="4968" w:type="dxa"/>
          </w:tcPr>
          <w:p w14:paraId="2D040BE3" w14:textId="77777777" w:rsidR="001E4B37" w:rsidRPr="004E31E5" w:rsidRDefault="003663BB">
            <w:pPr>
              <w:rPr>
                <w:color w:val="000000" w:themeColor="text1"/>
              </w:rPr>
            </w:pPr>
            <w:r w:rsidRPr="004E31E5">
              <w:rPr>
                <w:color w:val="000000" w:themeColor="text1"/>
                <w:sz w:val="18"/>
              </w:rPr>
              <w:t>10.10.1.10</w:t>
            </w:r>
          </w:p>
        </w:tc>
      </w:tr>
      <w:tr w:rsidR="004E31E5" w:rsidRPr="004E31E5" w14:paraId="069D15B5" w14:textId="77777777">
        <w:trPr>
          <w:jc w:val="center"/>
        </w:trPr>
        <w:tc>
          <w:tcPr>
            <w:tcW w:w="4968" w:type="dxa"/>
          </w:tcPr>
          <w:p w14:paraId="763CCF16" w14:textId="77777777" w:rsidR="001E4B37" w:rsidRPr="004E31E5" w:rsidRDefault="003663BB">
            <w:pPr>
              <w:rPr>
                <w:color w:val="000000" w:themeColor="text1"/>
              </w:rPr>
            </w:pPr>
            <w:r w:rsidRPr="004E31E5">
              <w:rPr>
                <w:color w:val="000000" w:themeColor="text1"/>
                <w:sz w:val="18"/>
              </w:rPr>
              <w:t>PC2</w:t>
            </w:r>
          </w:p>
        </w:tc>
        <w:tc>
          <w:tcPr>
            <w:tcW w:w="4968" w:type="dxa"/>
          </w:tcPr>
          <w:p w14:paraId="15E17DA0" w14:textId="77777777" w:rsidR="001E4B37" w:rsidRPr="004E31E5" w:rsidRDefault="003663BB">
            <w:pPr>
              <w:rPr>
                <w:color w:val="000000" w:themeColor="text1"/>
              </w:rPr>
            </w:pPr>
            <w:r w:rsidRPr="004E31E5">
              <w:rPr>
                <w:color w:val="000000" w:themeColor="text1"/>
                <w:sz w:val="18"/>
              </w:rPr>
              <w:t>10.10.1.11</w:t>
            </w:r>
          </w:p>
        </w:tc>
      </w:tr>
      <w:tr w:rsidR="004E31E5" w:rsidRPr="004E31E5" w14:paraId="62413A2C" w14:textId="77777777">
        <w:trPr>
          <w:jc w:val="center"/>
        </w:trPr>
        <w:tc>
          <w:tcPr>
            <w:tcW w:w="4968" w:type="dxa"/>
          </w:tcPr>
          <w:p w14:paraId="5356652B" w14:textId="77777777" w:rsidR="001E4B37" w:rsidRPr="004E31E5" w:rsidRDefault="003663BB">
            <w:pPr>
              <w:rPr>
                <w:color w:val="000000" w:themeColor="text1"/>
              </w:rPr>
            </w:pPr>
            <w:r w:rsidRPr="004E31E5">
              <w:rPr>
                <w:color w:val="000000" w:themeColor="text1"/>
                <w:sz w:val="18"/>
              </w:rPr>
              <w:t>Camera</w:t>
            </w:r>
          </w:p>
        </w:tc>
        <w:tc>
          <w:tcPr>
            <w:tcW w:w="4968" w:type="dxa"/>
          </w:tcPr>
          <w:p w14:paraId="3474071A" w14:textId="77777777" w:rsidR="001E4B37" w:rsidRPr="004E31E5" w:rsidRDefault="003663BB">
            <w:pPr>
              <w:rPr>
                <w:color w:val="000000" w:themeColor="text1"/>
              </w:rPr>
            </w:pPr>
            <w:r w:rsidRPr="004E31E5">
              <w:rPr>
                <w:color w:val="000000" w:themeColor="text1"/>
                <w:sz w:val="18"/>
              </w:rPr>
              <w:t>10.10.1.20</w:t>
            </w:r>
          </w:p>
        </w:tc>
      </w:tr>
      <w:tr w:rsidR="000D6F02" w:rsidRPr="004E31E5" w14:paraId="24905B95" w14:textId="77777777">
        <w:trPr>
          <w:jc w:val="center"/>
        </w:trPr>
        <w:tc>
          <w:tcPr>
            <w:tcW w:w="4968" w:type="dxa"/>
          </w:tcPr>
          <w:p w14:paraId="7B619FFE" w14:textId="77777777" w:rsidR="001E4B37" w:rsidRPr="004E31E5" w:rsidRDefault="003663BB">
            <w:pPr>
              <w:rPr>
                <w:color w:val="000000" w:themeColor="text1"/>
              </w:rPr>
            </w:pPr>
            <w:r w:rsidRPr="004E31E5">
              <w:rPr>
                <w:color w:val="000000" w:themeColor="text1"/>
                <w:sz w:val="18"/>
              </w:rPr>
              <w:t>ATM</w:t>
            </w:r>
          </w:p>
        </w:tc>
        <w:tc>
          <w:tcPr>
            <w:tcW w:w="4968" w:type="dxa"/>
          </w:tcPr>
          <w:p w14:paraId="6B43D6B2" w14:textId="77777777" w:rsidR="001E4B37" w:rsidRPr="004E31E5" w:rsidRDefault="003663BB">
            <w:pPr>
              <w:rPr>
                <w:color w:val="000000" w:themeColor="text1"/>
              </w:rPr>
            </w:pPr>
            <w:r w:rsidRPr="004E31E5">
              <w:rPr>
                <w:color w:val="000000" w:themeColor="text1"/>
                <w:sz w:val="18"/>
              </w:rPr>
              <w:t>10.10.1.30</w:t>
            </w:r>
          </w:p>
        </w:tc>
      </w:tr>
    </w:tbl>
    <w:p w14:paraId="511632C7" w14:textId="77777777" w:rsidR="001E4B37" w:rsidRPr="004E31E5" w:rsidRDefault="001E4B37">
      <w:pPr>
        <w:rPr>
          <w:color w:val="000000" w:themeColor="text1"/>
        </w:rPr>
      </w:pPr>
    </w:p>
    <w:p w14:paraId="5BA6D95A" w14:textId="77777777" w:rsidR="001E4B37" w:rsidRPr="004E31E5" w:rsidRDefault="003663BB">
      <w:pPr>
        <w:pStyle w:val="Heading2"/>
        <w:keepLines w:val="0"/>
        <w:rPr>
          <w:color w:val="000000" w:themeColor="text1"/>
        </w:rPr>
      </w:pPr>
      <w:r w:rsidRPr="004E31E5">
        <w:rPr>
          <w:color w:val="000000" w:themeColor="text1"/>
        </w:rPr>
        <w:t>9.2 Data Center Addressing</w:t>
      </w:r>
    </w:p>
    <w:tbl>
      <w:tblPr>
        <w:tblStyle w:val="TableGrid"/>
        <w:tblW w:w="0" w:type="auto"/>
        <w:jc w:val="center"/>
        <w:tblLook w:val="04A0" w:firstRow="1" w:lastRow="0" w:firstColumn="1" w:lastColumn="0" w:noHBand="0" w:noVBand="1"/>
      </w:tblPr>
      <w:tblGrid>
        <w:gridCol w:w="4963"/>
        <w:gridCol w:w="4963"/>
      </w:tblGrid>
      <w:tr w:rsidR="004E31E5" w:rsidRPr="004E31E5" w14:paraId="1B9172FC" w14:textId="77777777">
        <w:trPr>
          <w:jc w:val="center"/>
        </w:trPr>
        <w:tc>
          <w:tcPr>
            <w:tcW w:w="4968" w:type="dxa"/>
            <w:vAlign w:val="center"/>
          </w:tcPr>
          <w:p w14:paraId="2AED4277" w14:textId="77777777" w:rsidR="001E4B37" w:rsidRPr="004E31E5" w:rsidRDefault="003663BB">
            <w:pPr>
              <w:rPr>
                <w:color w:val="000000" w:themeColor="text1"/>
              </w:rPr>
            </w:pPr>
            <w:r w:rsidRPr="004E31E5">
              <w:rPr>
                <w:b/>
                <w:color w:val="000000" w:themeColor="text1"/>
                <w:sz w:val="20"/>
              </w:rPr>
              <w:t>Server</w:t>
            </w:r>
          </w:p>
        </w:tc>
        <w:tc>
          <w:tcPr>
            <w:tcW w:w="4968" w:type="dxa"/>
            <w:vAlign w:val="center"/>
          </w:tcPr>
          <w:p w14:paraId="6B1B90DE" w14:textId="77777777" w:rsidR="001E4B37" w:rsidRPr="004E31E5" w:rsidRDefault="003663BB">
            <w:pPr>
              <w:rPr>
                <w:color w:val="000000" w:themeColor="text1"/>
              </w:rPr>
            </w:pPr>
            <w:r w:rsidRPr="004E31E5">
              <w:rPr>
                <w:b/>
                <w:color w:val="000000" w:themeColor="text1"/>
                <w:sz w:val="20"/>
              </w:rPr>
              <w:t>Address</w:t>
            </w:r>
          </w:p>
        </w:tc>
      </w:tr>
      <w:tr w:rsidR="004E31E5" w:rsidRPr="004E31E5" w14:paraId="1F86421A" w14:textId="77777777">
        <w:trPr>
          <w:jc w:val="center"/>
        </w:trPr>
        <w:tc>
          <w:tcPr>
            <w:tcW w:w="4968" w:type="dxa"/>
          </w:tcPr>
          <w:p w14:paraId="35F4FB66" w14:textId="77777777" w:rsidR="001E4B37" w:rsidRPr="004E31E5" w:rsidRDefault="003663BB">
            <w:pPr>
              <w:rPr>
                <w:color w:val="000000" w:themeColor="text1"/>
              </w:rPr>
            </w:pPr>
            <w:r w:rsidRPr="004E31E5">
              <w:rPr>
                <w:color w:val="000000" w:themeColor="text1"/>
                <w:sz w:val="18"/>
              </w:rPr>
              <w:t>Banking application</w:t>
            </w:r>
          </w:p>
        </w:tc>
        <w:tc>
          <w:tcPr>
            <w:tcW w:w="4968" w:type="dxa"/>
          </w:tcPr>
          <w:p w14:paraId="125D4755" w14:textId="77777777" w:rsidR="001E4B37" w:rsidRPr="004E31E5" w:rsidRDefault="003663BB">
            <w:pPr>
              <w:rPr>
                <w:color w:val="000000" w:themeColor="text1"/>
              </w:rPr>
            </w:pPr>
            <w:r w:rsidRPr="004E31E5">
              <w:rPr>
                <w:color w:val="000000" w:themeColor="text1"/>
                <w:sz w:val="18"/>
              </w:rPr>
              <w:t>10.10.30.10</w:t>
            </w:r>
          </w:p>
        </w:tc>
      </w:tr>
      <w:tr w:rsidR="004E31E5" w:rsidRPr="004E31E5" w14:paraId="2B00AEB4" w14:textId="77777777">
        <w:trPr>
          <w:jc w:val="center"/>
        </w:trPr>
        <w:tc>
          <w:tcPr>
            <w:tcW w:w="4968" w:type="dxa"/>
          </w:tcPr>
          <w:p w14:paraId="7CA29816" w14:textId="77777777" w:rsidR="001E4B37" w:rsidRPr="004E31E5" w:rsidRDefault="003663BB">
            <w:pPr>
              <w:rPr>
                <w:color w:val="000000" w:themeColor="text1"/>
              </w:rPr>
            </w:pPr>
            <w:r w:rsidRPr="004E31E5">
              <w:rPr>
                <w:color w:val="000000" w:themeColor="text1"/>
                <w:sz w:val="18"/>
              </w:rPr>
              <w:t>Database</w:t>
            </w:r>
          </w:p>
        </w:tc>
        <w:tc>
          <w:tcPr>
            <w:tcW w:w="4968" w:type="dxa"/>
          </w:tcPr>
          <w:p w14:paraId="04B1907D" w14:textId="77777777" w:rsidR="001E4B37" w:rsidRPr="004E31E5" w:rsidRDefault="003663BB">
            <w:pPr>
              <w:rPr>
                <w:color w:val="000000" w:themeColor="text1"/>
              </w:rPr>
            </w:pPr>
            <w:r w:rsidRPr="004E31E5">
              <w:rPr>
                <w:color w:val="000000" w:themeColor="text1"/>
                <w:sz w:val="18"/>
              </w:rPr>
              <w:t>10.10.30.20</w:t>
            </w:r>
          </w:p>
        </w:tc>
      </w:tr>
      <w:tr w:rsidR="004E31E5" w:rsidRPr="004E31E5" w14:paraId="7307A23C" w14:textId="77777777">
        <w:trPr>
          <w:jc w:val="center"/>
        </w:trPr>
        <w:tc>
          <w:tcPr>
            <w:tcW w:w="4968" w:type="dxa"/>
          </w:tcPr>
          <w:p w14:paraId="543AF812" w14:textId="77777777" w:rsidR="001E4B37" w:rsidRPr="004E31E5" w:rsidRDefault="003663BB">
            <w:pPr>
              <w:rPr>
                <w:color w:val="000000" w:themeColor="text1"/>
              </w:rPr>
            </w:pPr>
            <w:r w:rsidRPr="004E31E5">
              <w:rPr>
                <w:color w:val="000000" w:themeColor="text1"/>
                <w:sz w:val="18"/>
              </w:rPr>
              <w:t>Web server</w:t>
            </w:r>
          </w:p>
        </w:tc>
        <w:tc>
          <w:tcPr>
            <w:tcW w:w="4968" w:type="dxa"/>
          </w:tcPr>
          <w:p w14:paraId="754BABB8" w14:textId="77777777" w:rsidR="001E4B37" w:rsidRPr="004E31E5" w:rsidRDefault="003663BB">
            <w:pPr>
              <w:rPr>
                <w:color w:val="000000" w:themeColor="text1"/>
              </w:rPr>
            </w:pPr>
            <w:r w:rsidRPr="004E31E5">
              <w:rPr>
                <w:color w:val="000000" w:themeColor="text1"/>
                <w:sz w:val="18"/>
              </w:rPr>
              <w:t>10.10.30.30</w:t>
            </w:r>
          </w:p>
        </w:tc>
      </w:tr>
      <w:tr w:rsidR="004E31E5" w:rsidRPr="004E31E5" w14:paraId="306DDAEC" w14:textId="77777777">
        <w:trPr>
          <w:jc w:val="center"/>
        </w:trPr>
        <w:tc>
          <w:tcPr>
            <w:tcW w:w="4968" w:type="dxa"/>
          </w:tcPr>
          <w:p w14:paraId="06E7C353" w14:textId="77777777" w:rsidR="001E4B37" w:rsidRPr="004E31E5" w:rsidRDefault="003663BB">
            <w:pPr>
              <w:rPr>
                <w:color w:val="000000" w:themeColor="text1"/>
              </w:rPr>
            </w:pPr>
            <w:r w:rsidRPr="004E31E5">
              <w:rPr>
                <w:color w:val="000000" w:themeColor="text1"/>
                <w:sz w:val="18"/>
              </w:rPr>
              <w:t>DNS server</w:t>
            </w:r>
          </w:p>
        </w:tc>
        <w:tc>
          <w:tcPr>
            <w:tcW w:w="4968" w:type="dxa"/>
          </w:tcPr>
          <w:p w14:paraId="043CED72" w14:textId="77777777" w:rsidR="001E4B37" w:rsidRPr="004E31E5" w:rsidRDefault="003663BB">
            <w:pPr>
              <w:rPr>
                <w:color w:val="000000" w:themeColor="text1"/>
              </w:rPr>
            </w:pPr>
            <w:r w:rsidRPr="004E31E5">
              <w:rPr>
                <w:color w:val="000000" w:themeColor="text1"/>
                <w:sz w:val="18"/>
              </w:rPr>
              <w:t>10.10.30.40</w:t>
            </w:r>
          </w:p>
        </w:tc>
      </w:tr>
      <w:tr w:rsidR="004E31E5" w:rsidRPr="004E31E5" w14:paraId="4CFFA232" w14:textId="77777777">
        <w:trPr>
          <w:jc w:val="center"/>
        </w:trPr>
        <w:tc>
          <w:tcPr>
            <w:tcW w:w="4968" w:type="dxa"/>
          </w:tcPr>
          <w:p w14:paraId="01746588" w14:textId="77777777" w:rsidR="001E4B37" w:rsidRPr="004E31E5" w:rsidRDefault="003663BB">
            <w:pPr>
              <w:rPr>
                <w:color w:val="000000" w:themeColor="text1"/>
              </w:rPr>
            </w:pPr>
            <w:r w:rsidRPr="004E31E5">
              <w:rPr>
                <w:color w:val="000000" w:themeColor="text1"/>
                <w:sz w:val="18"/>
              </w:rPr>
              <w:t>Mail server</w:t>
            </w:r>
          </w:p>
        </w:tc>
        <w:tc>
          <w:tcPr>
            <w:tcW w:w="4968" w:type="dxa"/>
          </w:tcPr>
          <w:p w14:paraId="6967C50E" w14:textId="77777777" w:rsidR="001E4B37" w:rsidRPr="004E31E5" w:rsidRDefault="003663BB">
            <w:pPr>
              <w:rPr>
                <w:color w:val="000000" w:themeColor="text1"/>
              </w:rPr>
            </w:pPr>
            <w:r w:rsidRPr="004E31E5">
              <w:rPr>
                <w:color w:val="000000" w:themeColor="text1"/>
                <w:sz w:val="18"/>
              </w:rPr>
              <w:t>10.10.30.50</w:t>
            </w:r>
          </w:p>
        </w:tc>
      </w:tr>
      <w:tr w:rsidR="000D6F02" w:rsidRPr="004E31E5" w14:paraId="6B16D26A" w14:textId="77777777">
        <w:trPr>
          <w:jc w:val="center"/>
        </w:trPr>
        <w:tc>
          <w:tcPr>
            <w:tcW w:w="4968" w:type="dxa"/>
          </w:tcPr>
          <w:p w14:paraId="05FE43FD" w14:textId="77777777" w:rsidR="001E4B37" w:rsidRPr="004E31E5" w:rsidRDefault="003663BB">
            <w:pPr>
              <w:rPr>
                <w:color w:val="000000" w:themeColor="text1"/>
              </w:rPr>
            </w:pPr>
            <w:r w:rsidRPr="004E31E5">
              <w:rPr>
                <w:color w:val="000000" w:themeColor="text1"/>
                <w:sz w:val="18"/>
              </w:rPr>
              <w:t>Monitoring server</w:t>
            </w:r>
          </w:p>
        </w:tc>
        <w:tc>
          <w:tcPr>
            <w:tcW w:w="4968" w:type="dxa"/>
          </w:tcPr>
          <w:p w14:paraId="06830300" w14:textId="77777777" w:rsidR="001E4B37" w:rsidRPr="004E31E5" w:rsidRDefault="003663BB">
            <w:pPr>
              <w:rPr>
                <w:color w:val="000000" w:themeColor="text1"/>
              </w:rPr>
            </w:pPr>
            <w:r w:rsidRPr="004E31E5">
              <w:rPr>
                <w:color w:val="000000" w:themeColor="text1"/>
                <w:sz w:val="18"/>
              </w:rPr>
              <w:t>10.10.30.60</w:t>
            </w:r>
          </w:p>
        </w:tc>
      </w:tr>
    </w:tbl>
    <w:p w14:paraId="65932E48" w14:textId="77777777" w:rsidR="001E4B37" w:rsidRPr="004E31E5" w:rsidRDefault="001E4B37">
      <w:pPr>
        <w:rPr>
          <w:color w:val="000000" w:themeColor="text1"/>
        </w:rPr>
      </w:pPr>
    </w:p>
    <w:p w14:paraId="5A637112" w14:textId="77777777" w:rsidR="001E4B37" w:rsidRPr="004E31E5" w:rsidRDefault="003663BB">
      <w:pPr>
        <w:pStyle w:val="Heading2"/>
        <w:keepLines w:val="0"/>
        <w:rPr>
          <w:color w:val="000000" w:themeColor="text1"/>
        </w:rPr>
      </w:pPr>
      <w:r w:rsidRPr="004E31E5">
        <w:rPr>
          <w:color w:val="000000" w:themeColor="text1"/>
        </w:rPr>
        <w:t>9.3 Benefits of Subnetting</w:t>
      </w:r>
    </w:p>
    <w:p w14:paraId="33F5B57A" w14:textId="77777777" w:rsidR="001E4B37" w:rsidRPr="004E31E5" w:rsidRDefault="003663BB">
      <w:pPr>
        <w:pStyle w:val="ListBullet"/>
        <w:rPr>
          <w:color w:val="000000" w:themeColor="text1"/>
        </w:rPr>
      </w:pPr>
      <w:r w:rsidRPr="004E31E5">
        <w:rPr>
          <w:color w:val="000000" w:themeColor="text1"/>
        </w:rPr>
        <w:t>Reduces unnecessary broadcast scope.</w:t>
      </w:r>
    </w:p>
    <w:p w14:paraId="743FDF69" w14:textId="77777777" w:rsidR="001E4B37" w:rsidRPr="004E31E5" w:rsidRDefault="003663BB">
      <w:pPr>
        <w:pStyle w:val="ListBullet"/>
        <w:rPr>
          <w:color w:val="000000" w:themeColor="text1"/>
        </w:rPr>
      </w:pPr>
      <w:r w:rsidRPr="004E31E5">
        <w:rPr>
          <w:color w:val="000000" w:themeColor="text1"/>
        </w:rPr>
        <w:t>Separates functional traffic into logical networks.</w:t>
      </w:r>
    </w:p>
    <w:p w14:paraId="516AB408" w14:textId="77777777" w:rsidR="001E4B37" w:rsidRPr="004E31E5" w:rsidRDefault="003663BB">
      <w:pPr>
        <w:pStyle w:val="ListBullet"/>
        <w:rPr>
          <w:color w:val="000000" w:themeColor="text1"/>
        </w:rPr>
      </w:pPr>
      <w:r w:rsidRPr="004E31E5">
        <w:rPr>
          <w:color w:val="000000" w:themeColor="text1"/>
        </w:rPr>
        <w:t>Makes routing and access control easier.</w:t>
      </w:r>
    </w:p>
    <w:p w14:paraId="05897E89" w14:textId="77777777" w:rsidR="001E4B37" w:rsidRPr="004E31E5" w:rsidRDefault="003663BB">
      <w:pPr>
        <w:pStyle w:val="ListBullet"/>
        <w:rPr>
          <w:color w:val="000000" w:themeColor="text1"/>
        </w:rPr>
      </w:pPr>
      <w:r w:rsidRPr="004E31E5">
        <w:rPr>
          <w:color w:val="000000" w:themeColor="text1"/>
        </w:rPr>
        <w:t>Provides room for future expansion.</w:t>
      </w:r>
    </w:p>
    <w:p w14:paraId="06C80944" w14:textId="77777777" w:rsidR="001E4B37" w:rsidRPr="004E31E5" w:rsidRDefault="003663BB">
      <w:pPr>
        <w:pStyle w:val="ListBullet"/>
        <w:rPr>
          <w:color w:val="000000" w:themeColor="text1"/>
        </w:rPr>
      </w:pPr>
      <w:r w:rsidRPr="004E31E5">
        <w:rPr>
          <w:color w:val="000000" w:themeColor="text1"/>
        </w:rPr>
        <w:t>Supports clearer troubleshooting and documentation.</w:t>
      </w:r>
    </w:p>
    <w:p w14:paraId="431831B9" w14:textId="77777777" w:rsidR="001E4B37" w:rsidRPr="004E31E5" w:rsidRDefault="003663BB">
      <w:pPr>
        <w:pStyle w:val="Heading1"/>
        <w:keepLines w:val="0"/>
        <w:rPr>
          <w:color w:val="000000" w:themeColor="text1"/>
        </w:rPr>
      </w:pPr>
      <w:r w:rsidRPr="004E31E5">
        <w:rPr>
          <w:color w:val="000000" w:themeColor="text1"/>
        </w:rPr>
        <w:t>10. Routing Design Using OSPF</w:t>
      </w:r>
    </w:p>
    <w:p w14:paraId="12384CA5" w14:textId="77777777" w:rsidR="001E4B37" w:rsidRPr="004E31E5" w:rsidRDefault="003663BB" w:rsidP="00BA0B0F">
      <w:pPr>
        <w:spacing w:after="120"/>
        <w:jc w:val="both"/>
        <w:rPr>
          <w:color w:val="000000" w:themeColor="text1"/>
        </w:rPr>
      </w:pPr>
      <w:r w:rsidRPr="004E31E5">
        <w:rPr>
          <w:color w:val="000000" w:themeColor="text1"/>
        </w:rPr>
        <w:t>OSPF is selected as the Link-State routing protocol. Each participating router forms a view of the network topology and calculates routes based on link costs. The design uses a lower OSPF cost on the primary WAN path and a higher cost on the backup path, causing normal traffic to prefer the primary route.</w:t>
      </w:r>
    </w:p>
    <w:p w14:paraId="14E0FF88" w14:textId="77777777" w:rsidR="001E4B37" w:rsidRPr="004E31E5" w:rsidRDefault="003663BB">
      <w:pPr>
        <w:pStyle w:val="Heading2"/>
        <w:keepLines w:val="0"/>
        <w:rPr>
          <w:color w:val="000000" w:themeColor="text1"/>
        </w:rPr>
      </w:pPr>
      <w:r w:rsidRPr="004E31E5">
        <w:rPr>
          <w:color w:val="000000" w:themeColor="text1"/>
        </w:rPr>
        <w:t>10.1 Normal Path</w:t>
      </w:r>
    </w:p>
    <w:p w14:paraId="16B7B09E" w14:textId="77777777" w:rsidR="001E4B37" w:rsidRPr="004E31E5" w:rsidRDefault="003663BB">
      <w:pPr>
        <w:spacing w:after="120"/>
        <w:rPr>
          <w:color w:val="000000" w:themeColor="text1"/>
        </w:rPr>
      </w:pPr>
      <w:r w:rsidRPr="004E31E5">
        <w:rPr>
          <w:color w:val="000000" w:themeColor="text1"/>
        </w:rPr>
        <w:t>Branch 1 → Primary WAN → Data Center</w:t>
      </w:r>
    </w:p>
    <w:p w14:paraId="1FFF5752" w14:textId="77777777" w:rsidR="001E4B37" w:rsidRPr="004E31E5" w:rsidRDefault="003663BB">
      <w:pPr>
        <w:pStyle w:val="Heading2"/>
        <w:keepLines w:val="0"/>
        <w:rPr>
          <w:color w:val="000000" w:themeColor="text1"/>
        </w:rPr>
      </w:pPr>
      <w:r w:rsidRPr="004E31E5">
        <w:rPr>
          <w:color w:val="000000" w:themeColor="text1"/>
        </w:rPr>
        <w:t>10.2 Backup Path</w:t>
      </w:r>
    </w:p>
    <w:p w14:paraId="21C5A7ED" w14:textId="77777777" w:rsidR="001E4B37" w:rsidRPr="004E31E5" w:rsidRDefault="003663BB">
      <w:pPr>
        <w:spacing w:after="120"/>
        <w:rPr>
          <w:color w:val="000000" w:themeColor="text1"/>
        </w:rPr>
      </w:pPr>
      <w:r w:rsidRPr="004E31E5">
        <w:rPr>
          <w:color w:val="000000" w:themeColor="text1"/>
        </w:rPr>
        <w:t>Branch 1 → Backup WAN → Data Center</w:t>
      </w:r>
    </w:p>
    <w:p w14:paraId="36C7FF59" w14:textId="77777777" w:rsidR="001E4B37" w:rsidRPr="004E31E5" w:rsidRDefault="003663BB">
      <w:pPr>
        <w:pStyle w:val="Heading2"/>
        <w:keepLines w:val="0"/>
        <w:rPr>
          <w:color w:val="000000" w:themeColor="text1"/>
        </w:rPr>
      </w:pPr>
      <w:r w:rsidRPr="004E31E5">
        <w:rPr>
          <w:color w:val="000000" w:themeColor="text1"/>
        </w:rPr>
        <w:t>10.3 Example Routing Table Before Convergence</w:t>
      </w:r>
    </w:p>
    <w:tbl>
      <w:tblPr>
        <w:tblStyle w:val="TableGrid"/>
        <w:tblW w:w="0" w:type="auto"/>
        <w:jc w:val="center"/>
        <w:tblLook w:val="04A0" w:firstRow="1" w:lastRow="0" w:firstColumn="1" w:lastColumn="0" w:noHBand="0" w:noVBand="1"/>
      </w:tblPr>
      <w:tblGrid>
        <w:gridCol w:w="2482"/>
        <w:gridCol w:w="2481"/>
        <w:gridCol w:w="2482"/>
        <w:gridCol w:w="2481"/>
      </w:tblGrid>
      <w:tr w:rsidR="004E31E5" w:rsidRPr="004E31E5" w14:paraId="4B1B072B" w14:textId="77777777">
        <w:trPr>
          <w:jc w:val="center"/>
        </w:trPr>
        <w:tc>
          <w:tcPr>
            <w:tcW w:w="2484" w:type="dxa"/>
            <w:vAlign w:val="center"/>
          </w:tcPr>
          <w:p w14:paraId="319BC16A" w14:textId="77777777" w:rsidR="001E4B37" w:rsidRPr="004E31E5" w:rsidRDefault="003663BB">
            <w:pPr>
              <w:rPr>
                <w:color w:val="000000" w:themeColor="text1"/>
              </w:rPr>
            </w:pPr>
            <w:r w:rsidRPr="004E31E5">
              <w:rPr>
                <w:b/>
                <w:color w:val="000000" w:themeColor="text1"/>
                <w:sz w:val="20"/>
              </w:rPr>
              <w:t>Destination</w:t>
            </w:r>
          </w:p>
        </w:tc>
        <w:tc>
          <w:tcPr>
            <w:tcW w:w="2484" w:type="dxa"/>
            <w:vAlign w:val="center"/>
          </w:tcPr>
          <w:p w14:paraId="3F57CF4F" w14:textId="77777777" w:rsidR="001E4B37" w:rsidRPr="004E31E5" w:rsidRDefault="003663BB">
            <w:pPr>
              <w:rPr>
                <w:color w:val="000000" w:themeColor="text1"/>
              </w:rPr>
            </w:pPr>
            <w:r w:rsidRPr="004E31E5">
              <w:rPr>
                <w:b/>
                <w:color w:val="000000" w:themeColor="text1"/>
                <w:sz w:val="20"/>
              </w:rPr>
              <w:t>Next Hop</w:t>
            </w:r>
          </w:p>
        </w:tc>
        <w:tc>
          <w:tcPr>
            <w:tcW w:w="2484" w:type="dxa"/>
            <w:vAlign w:val="center"/>
          </w:tcPr>
          <w:p w14:paraId="26B8CE56" w14:textId="77777777" w:rsidR="001E4B37" w:rsidRPr="004E31E5" w:rsidRDefault="003663BB">
            <w:pPr>
              <w:rPr>
                <w:color w:val="000000" w:themeColor="text1"/>
              </w:rPr>
            </w:pPr>
            <w:r w:rsidRPr="004E31E5">
              <w:rPr>
                <w:b/>
                <w:color w:val="000000" w:themeColor="text1"/>
                <w:sz w:val="20"/>
              </w:rPr>
              <w:t>Interface</w:t>
            </w:r>
          </w:p>
        </w:tc>
        <w:tc>
          <w:tcPr>
            <w:tcW w:w="2484" w:type="dxa"/>
            <w:vAlign w:val="center"/>
          </w:tcPr>
          <w:p w14:paraId="1AD07B68" w14:textId="77777777" w:rsidR="001E4B37" w:rsidRPr="004E31E5" w:rsidRDefault="003663BB">
            <w:pPr>
              <w:rPr>
                <w:color w:val="000000" w:themeColor="text1"/>
              </w:rPr>
            </w:pPr>
            <w:r w:rsidRPr="004E31E5">
              <w:rPr>
                <w:b/>
                <w:color w:val="000000" w:themeColor="text1"/>
                <w:sz w:val="20"/>
              </w:rPr>
              <w:t>State</w:t>
            </w:r>
          </w:p>
        </w:tc>
      </w:tr>
      <w:tr w:rsidR="004E31E5" w:rsidRPr="004E31E5" w14:paraId="7A01245B" w14:textId="77777777">
        <w:trPr>
          <w:jc w:val="center"/>
        </w:trPr>
        <w:tc>
          <w:tcPr>
            <w:tcW w:w="2484" w:type="dxa"/>
          </w:tcPr>
          <w:p w14:paraId="66EED3E9" w14:textId="77777777" w:rsidR="001E4B37" w:rsidRPr="004E31E5" w:rsidRDefault="003663BB">
            <w:pPr>
              <w:rPr>
                <w:color w:val="000000" w:themeColor="text1"/>
              </w:rPr>
            </w:pPr>
            <w:r w:rsidRPr="004E31E5">
              <w:rPr>
                <w:color w:val="000000" w:themeColor="text1"/>
                <w:sz w:val="18"/>
              </w:rPr>
              <w:t>10.10.1.0/24</w:t>
            </w:r>
          </w:p>
        </w:tc>
        <w:tc>
          <w:tcPr>
            <w:tcW w:w="2484" w:type="dxa"/>
          </w:tcPr>
          <w:p w14:paraId="734482EF" w14:textId="77777777" w:rsidR="001E4B37" w:rsidRPr="004E31E5" w:rsidRDefault="003663BB">
            <w:pPr>
              <w:rPr>
                <w:color w:val="000000" w:themeColor="text1"/>
              </w:rPr>
            </w:pPr>
            <w:r w:rsidRPr="004E31E5">
              <w:rPr>
                <w:color w:val="000000" w:themeColor="text1"/>
                <w:sz w:val="18"/>
              </w:rPr>
              <w:t>Direct</w:t>
            </w:r>
          </w:p>
        </w:tc>
        <w:tc>
          <w:tcPr>
            <w:tcW w:w="2484" w:type="dxa"/>
          </w:tcPr>
          <w:p w14:paraId="265FFD3E" w14:textId="77777777" w:rsidR="001E4B37" w:rsidRPr="004E31E5" w:rsidRDefault="003663BB">
            <w:pPr>
              <w:rPr>
                <w:color w:val="000000" w:themeColor="text1"/>
              </w:rPr>
            </w:pPr>
            <w:r w:rsidRPr="004E31E5">
              <w:rPr>
                <w:color w:val="000000" w:themeColor="text1"/>
                <w:sz w:val="18"/>
              </w:rPr>
              <w:t>LAN</w:t>
            </w:r>
          </w:p>
        </w:tc>
        <w:tc>
          <w:tcPr>
            <w:tcW w:w="2484" w:type="dxa"/>
          </w:tcPr>
          <w:p w14:paraId="4B82F516" w14:textId="77777777" w:rsidR="001E4B37" w:rsidRPr="004E31E5" w:rsidRDefault="003663BB">
            <w:pPr>
              <w:rPr>
                <w:color w:val="000000" w:themeColor="text1"/>
              </w:rPr>
            </w:pPr>
            <w:r w:rsidRPr="004E31E5">
              <w:rPr>
                <w:color w:val="000000" w:themeColor="text1"/>
                <w:sz w:val="18"/>
              </w:rPr>
              <w:t>Connected</w:t>
            </w:r>
          </w:p>
        </w:tc>
      </w:tr>
      <w:tr w:rsidR="004E31E5" w:rsidRPr="004E31E5" w14:paraId="50D5047C" w14:textId="77777777">
        <w:trPr>
          <w:jc w:val="center"/>
        </w:trPr>
        <w:tc>
          <w:tcPr>
            <w:tcW w:w="2484" w:type="dxa"/>
          </w:tcPr>
          <w:p w14:paraId="18DCAF52" w14:textId="77777777" w:rsidR="001E4B37" w:rsidRPr="004E31E5" w:rsidRDefault="003663BB">
            <w:pPr>
              <w:rPr>
                <w:color w:val="000000" w:themeColor="text1"/>
              </w:rPr>
            </w:pPr>
            <w:r w:rsidRPr="004E31E5">
              <w:rPr>
                <w:color w:val="000000" w:themeColor="text1"/>
                <w:sz w:val="18"/>
              </w:rPr>
              <w:t>10.10.101.0/30</w:t>
            </w:r>
          </w:p>
        </w:tc>
        <w:tc>
          <w:tcPr>
            <w:tcW w:w="2484" w:type="dxa"/>
          </w:tcPr>
          <w:p w14:paraId="653EA4CB" w14:textId="77777777" w:rsidR="001E4B37" w:rsidRPr="004E31E5" w:rsidRDefault="003663BB">
            <w:pPr>
              <w:rPr>
                <w:color w:val="000000" w:themeColor="text1"/>
              </w:rPr>
            </w:pPr>
            <w:r w:rsidRPr="004E31E5">
              <w:rPr>
                <w:color w:val="000000" w:themeColor="text1"/>
                <w:sz w:val="18"/>
              </w:rPr>
              <w:t>Direct</w:t>
            </w:r>
          </w:p>
        </w:tc>
        <w:tc>
          <w:tcPr>
            <w:tcW w:w="2484" w:type="dxa"/>
          </w:tcPr>
          <w:p w14:paraId="2F44EEF1" w14:textId="77777777" w:rsidR="001E4B37" w:rsidRPr="004E31E5" w:rsidRDefault="003663BB">
            <w:pPr>
              <w:rPr>
                <w:color w:val="000000" w:themeColor="text1"/>
              </w:rPr>
            </w:pPr>
            <w:r w:rsidRPr="004E31E5">
              <w:rPr>
                <w:color w:val="000000" w:themeColor="text1"/>
                <w:sz w:val="18"/>
              </w:rPr>
              <w:t>Primary WAN</w:t>
            </w:r>
          </w:p>
        </w:tc>
        <w:tc>
          <w:tcPr>
            <w:tcW w:w="2484" w:type="dxa"/>
          </w:tcPr>
          <w:p w14:paraId="028F5C4F" w14:textId="77777777" w:rsidR="001E4B37" w:rsidRPr="004E31E5" w:rsidRDefault="003663BB">
            <w:pPr>
              <w:rPr>
                <w:color w:val="000000" w:themeColor="text1"/>
              </w:rPr>
            </w:pPr>
            <w:r w:rsidRPr="004E31E5">
              <w:rPr>
                <w:color w:val="000000" w:themeColor="text1"/>
                <w:sz w:val="18"/>
              </w:rPr>
              <w:t>Connected</w:t>
            </w:r>
          </w:p>
        </w:tc>
      </w:tr>
      <w:tr w:rsidR="004E31E5" w:rsidRPr="004E31E5" w14:paraId="4FB3020B" w14:textId="77777777">
        <w:trPr>
          <w:jc w:val="center"/>
        </w:trPr>
        <w:tc>
          <w:tcPr>
            <w:tcW w:w="2484" w:type="dxa"/>
          </w:tcPr>
          <w:p w14:paraId="1719F553" w14:textId="77777777" w:rsidR="001E4B37" w:rsidRPr="004E31E5" w:rsidRDefault="003663BB">
            <w:pPr>
              <w:rPr>
                <w:color w:val="000000" w:themeColor="text1"/>
              </w:rPr>
            </w:pPr>
            <w:r w:rsidRPr="004E31E5">
              <w:rPr>
                <w:color w:val="000000" w:themeColor="text1"/>
                <w:sz w:val="18"/>
              </w:rPr>
              <w:t>10.10.30.0/24</w:t>
            </w:r>
          </w:p>
        </w:tc>
        <w:tc>
          <w:tcPr>
            <w:tcW w:w="2484" w:type="dxa"/>
          </w:tcPr>
          <w:p w14:paraId="59E52753" w14:textId="77777777" w:rsidR="001E4B37" w:rsidRPr="004E31E5" w:rsidRDefault="003663BB">
            <w:pPr>
              <w:rPr>
                <w:color w:val="000000" w:themeColor="text1"/>
              </w:rPr>
            </w:pPr>
            <w:r w:rsidRPr="004E31E5">
              <w:rPr>
                <w:color w:val="000000" w:themeColor="text1"/>
                <w:sz w:val="18"/>
              </w:rPr>
              <w:t>—</w:t>
            </w:r>
          </w:p>
        </w:tc>
        <w:tc>
          <w:tcPr>
            <w:tcW w:w="2484" w:type="dxa"/>
          </w:tcPr>
          <w:p w14:paraId="47228181" w14:textId="77777777" w:rsidR="001E4B37" w:rsidRPr="004E31E5" w:rsidRDefault="003663BB">
            <w:pPr>
              <w:rPr>
                <w:color w:val="000000" w:themeColor="text1"/>
              </w:rPr>
            </w:pPr>
            <w:r w:rsidRPr="004E31E5">
              <w:rPr>
                <w:color w:val="000000" w:themeColor="text1"/>
                <w:sz w:val="18"/>
              </w:rPr>
              <w:t>—</w:t>
            </w:r>
          </w:p>
        </w:tc>
        <w:tc>
          <w:tcPr>
            <w:tcW w:w="2484" w:type="dxa"/>
          </w:tcPr>
          <w:p w14:paraId="11CF105A" w14:textId="77777777" w:rsidR="001E4B37" w:rsidRPr="004E31E5" w:rsidRDefault="003663BB">
            <w:pPr>
              <w:rPr>
                <w:color w:val="000000" w:themeColor="text1"/>
              </w:rPr>
            </w:pPr>
            <w:r w:rsidRPr="004E31E5">
              <w:rPr>
                <w:color w:val="000000" w:themeColor="text1"/>
                <w:sz w:val="18"/>
              </w:rPr>
              <w:t>Learning</w:t>
            </w:r>
          </w:p>
        </w:tc>
      </w:tr>
      <w:tr w:rsidR="000D6F02" w:rsidRPr="004E31E5" w14:paraId="7617F666" w14:textId="77777777">
        <w:trPr>
          <w:jc w:val="center"/>
        </w:trPr>
        <w:tc>
          <w:tcPr>
            <w:tcW w:w="2484" w:type="dxa"/>
          </w:tcPr>
          <w:p w14:paraId="2162466D" w14:textId="77777777" w:rsidR="001E4B37" w:rsidRPr="004E31E5" w:rsidRDefault="003663BB">
            <w:pPr>
              <w:rPr>
                <w:color w:val="000000" w:themeColor="text1"/>
              </w:rPr>
            </w:pPr>
            <w:r w:rsidRPr="004E31E5">
              <w:rPr>
                <w:color w:val="000000" w:themeColor="text1"/>
                <w:sz w:val="18"/>
              </w:rPr>
              <w:lastRenderedPageBreak/>
              <w:t>10.10.20.0/24</w:t>
            </w:r>
          </w:p>
        </w:tc>
        <w:tc>
          <w:tcPr>
            <w:tcW w:w="2484" w:type="dxa"/>
          </w:tcPr>
          <w:p w14:paraId="523482B0" w14:textId="77777777" w:rsidR="001E4B37" w:rsidRPr="004E31E5" w:rsidRDefault="003663BB">
            <w:pPr>
              <w:rPr>
                <w:color w:val="000000" w:themeColor="text1"/>
              </w:rPr>
            </w:pPr>
            <w:r w:rsidRPr="004E31E5">
              <w:rPr>
                <w:color w:val="000000" w:themeColor="text1"/>
                <w:sz w:val="18"/>
              </w:rPr>
              <w:t>—</w:t>
            </w:r>
          </w:p>
        </w:tc>
        <w:tc>
          <w:tcPr>
            <w:tcW w:w="2484" w:type="dxa"/>
          </w:tcPr>
          <w:p w14:paraId="43867187" w14:textId="77777777" w:rsidR="001E4B37" w:rsidRPr="004E31E5" w:rsidRDefault="003663BB">
            <w:pPr>
              <w:rPr>
                <w:color w:val="000000" w:themeColor="text1"/>
              </w:rPr>
            </w:pPr>
            <w:r w:rsidRPr="004E31E5">
              <w:rPr>
                <w:color w:val="000000" w:themeColor="text1"/>
                <w:sz w:val="18"/>
              </w:rPr>
              <w:t>—</w:t>
            </w:r>
          </w:p>
        </w:tc>
        <w:tc>
          <w:tcPr>
            <w:tcW w:w="2484" w:type="dxa"/>
          </w:tcPr>
          <w:p w14:paraId="17BE2ED9" w14:textId="77777777" w:rsidR="001E4B37" w:rsidRPr="004E31E5" w:rsidRDefault="003663BB">
            <w:pPr>
              <w:rPr>
                <w:color w:val="000000" w:themeColor="text1"/>
              </w:rPr>
            </w:pPr>
            <w:r w:rsidRPr="004E31E5">
              <w:rPr>
                <w:color w:val="000000" w:themeColor="text1"/>
                <w:sz w:val="18"/>
              </w:rPr>
              <w:t>Learning</w:t>
            </w:r>
          </w:p>
        </w:tc>
      </w:tr>
    </w:tbl>
    <w:p w14:paraId="10549068" w14:textId="77777777" w:rsidR="001E4B37" w:rsidRPr="004E31E5" w:rsidRDefault="001E4B37">
      <w:pPr>
        <w:rPr>
          <w:color w:val="000000" w:themeColor="text1"/>
        </w:rPr>
      </w:pPr>
    </w:p>
    <w:p w14:paraId="1734A83F" w14:textId="77777777" w:rsidR="001E4B37" w:rsidRPr="004E31E5" w:rsidRDefault="003663BB">
      <w:pPr>
        <w:pStyle w:val="Heading2"/>
        <w:keepLines w:val="0"/>
        <w:rPr>
          <w:color w:val="000000" w:themeColor="text1"/>
        </w:rPr>
      </w:pPr>
      <w:r w:rsidRPr="004E31E5">
        <w:rPr>
          <w:color w:val="000000" w:themeColor="text1"/>
        </w:rPr>
        <w:t>10.4 Example Routing Table After Convergence</w:t>
      </w:r>
    </w:p>
    <w:tbl>
      <w:tblPr>
        <w:tblStyle w:val="TableGrid"/>
        <w:tblW w:w="0" w:type="auto"/>
        <w:jc w:val="center"/>
        <w:tblLook w:val="04A0" w:firstRow="1" w:lastRow="0" w:firstColumn="1" w:lastColumn="0" w:noHBand="0" w:noVBand="1"/>
      </w:tblPr>
      <w:tblGrid>
        <w:gridCol w:w="2483"/>
        <w:gridCol w:w="2481"/>
        <w:gridCol w:w="2481"/>
        <w:gridCol w:w="2481"/>
      </w:tblGrid>
      <w:tr w:rsidR="004E31E5" w:rsidRPr="004E31E5" w14:paraId="765A9464" w14:textId="77777777">
        <w:trPr>
          <w:jc w:val="center"/>
        </w:trPr>
        <w:tc>
          <w:tcPr>
            <w:tcW w:w="2484" w:type="dxa"/>
            <w:vAlign w:val="center"/>
          </w:tcPr>
          <w:p w14:paraId="5A2730C8" w14:textId="77777777" w:rsidR="001E4B37" w:rsidRPr="004E31E5" w:rsidRDefault="003663BB">
            <w:pPr>
              <w:rPr>
                <w:color w:val="000000" w:themeColor="text1"/>
              </w:rPr>
            </w:pPr>
            <w:r w:rsidRPr="004E31E5">
              <w:rPr>
                <w:b/>
                <w:color w:val="000000" w:themeColor="text1"/>
                <w:sz w:val="20"/>
              </w:rPr>
              <w:t>Destination</w:t>
            </w:r>
          </w:p>
        </w:tc>
        <w:tc>
          <w:tcPr>
            <w:tcW w:w="2484" w:type="dxa"/>
            <w:vAlign w:val="center"/>
          </w:tcPr>
          <w:p w14:paraId="2C8755D4" w14:textId="77777777" w:rsidR="001E4B37" w:rsidRPr="004E31E5" w:rsidRDefault="003663BB">
            <w:pPr>
              <w:rPr>
                <w:color w:val="000000" w:themeColor="text1"/>
              </w:rPr>
            </w:pPr>
            <w:r w:rsidRPr="004E31E5">
              <w:rPr>
                <w:b/>
                <w:color w:val="000000" w:themeColor="text1"/>
                <w:sz w:val="20"/>
              </w:rPr>
              <w:t>Next Hop</w:t>
            </w:r>
          </w:p>
        </w:tc>
        <w:tc>
          <w:tcPr>
            <w:tcW w:w="2484" w:type="dxa"/>
            <w:vAlign w:val="center"/>
          </w:tcPr>
          <w:p w14:paraId="5EF47271" w14:textId="77777777" w:rsidR="001E4B37" w:rsidRPr="004E31E5" w:rsidRDefault="003663BB">
            <w:pPr>
              <w:rPr>
                <w:color w:val="000000" w:themeColor="text1"/>
              </w:rPr>
            </w:pPr>
            <w:r w:rsidRPr="004E31E5">
              <w:rPr>
                <w:b/>
                <w:color w:val="000000" w:themeColor="text1"/>
                <w:sz w:val="20"/>
              </w:rPr>
              <w:t>Cost</w:t>
            </w:r>
          </w:p>
        </w:tc>
        <w:tc>
          <w:tcPr>
            <w:tcW w:w="2484" w:type="dxa"/>
            <w:vAlign w:val="center"/>
          </w:tcPr>
          <w:p w14:paraId="62D73D61" w14:textId="77777777" w:rsidR="001E4B37" w:rsidRPr="004E31E5" w:rsidRDefault="003663BB">
            <w:pPr>
              <w:rPr>
                <w:color w:val="000000" w:themeColor="text1"/>
              </w:rPr>
            </w:pPr>
            <w:r w:rsidRPr="004E31E5">
              <w:rPr>
                <w:b/>
                <w:color w:val="000000" w:themeColor="text1"/>
                <w:sz w:val="20"/>
              </w:rPr>
              <w:t>Path</w:t>
            </w:r>
          </w:p>
        </w:tc>
      </w:tr>
      <w:tr w:rsidR="004E31E5" w:rsidRPr="004E31E5" w14:paraId="1F49A657" w14:textId="77777777">
        <w:trPr>
          <w:jc w:val="center"/>
        </w:trPr>
        <w:tc>
          <w:tcPr>
            <w:tcW w:w="2484" w:type="dxa"/>
          </w:tcPr>
          <w:p w14:paraId="0BFBBE96" w14:textId="77777777" w:rsidR="001E4B37" w:rsidRPr="004E31E5" w:rsidRDefault="003663BB">
            <w:pPr>
              <w:rPr>
                <w:color w:val="000000" w:themeColor="text1"/>
              </w:rPr>
            </w:pPr>
            <w:r w:rsidRPr="004E31E5">
              <w:rPr>
                <w:color w:val="000000" w:themeColor="text1"/>
                <w:sz w:val="18"/>
              </w:rPr>
              <w:t>10.10.1.0/24</w:t>
            </w:r>
          </w:p>
        </w:tc>
        <w:tc>
          <w:tcPr>
            <w:tcW w:w="2484" w:type="dxa"/>
          </w:tcPr>
          <w:p w14:paraId="53CB3684" w14:textId="77777777" w:rsidR="001E4B37" w:rsidRPr="004E31E5" w:rsidRDefault="003663BB">
            <w:pPr>
              <w:rPr>
                <w:color w:val="000000" w:themeColor="text1"/>
              </w:rPr>
            </w:pPr>
            <w:r w:rsidRPr="004E31E5">
              <w:rPr>
                <w:color w:val="000000" w:themeColor="text1"/>
                <w:sz w:val="18"/>
              </w:rPr>
              <w:t>Direct</w:t>
            </w:r>
          </w:p>
        </w:tc>
        <w:tc>
          <w:tcPr>
            <w:tcW w:w="2484" w:type="dxa"/>
          </w:tcPr>
          <w:p w14:paraId="35F73E5F" w14:textId="77777777" w:rsidR="001E4B37" w:rsidRPr="004E31E5" w:rsidRDefault="003663BB">
            <w:pPr>
              <w:rPr>
                <w:color w:val="000000" w:themeColor="text1"/>
              </w:rPr>
            </w:pPr>
            <w:r w:rsidRPr="004E31E5">
              <w:rPr>
                <w:color w:val="000000" w:themeColor="text1"/>
                <w:sz w:val="18"/>
              </w:rPr>
              <w:t>0</w:t>
            </w:r>
          </w:p>
        </w:tc>
        <w:tc>
          <w:tcPr>
            <w:tcW w:w="2484" w:type="dxa"/>
          </w:tcPr>
          <w:p w14:paraId="692082DF" w14:textId="77777777" w:rsidR="001E4B37" w:rsidRPr="004E31E5" w:rsidRDefault="003663BB">
            <w:pPr>
              <w:rPr>
                <w:color w:val="000000" w:themeColor="text1"/>
              </w:rPr>
            </w:pPr>
            <w:r w:rsidRPr="004E31E5">
              <w:rPr>
                <w:color w:val="000000" w:themeColor="text1"/>
                <w:sz w:val="18"/>
              </w:rPr>
              <w:t>Branch LAN</w:t>
            </w:r>
          </w:p>
        </w:tc>
      </w:tr>
      <w:tr w:rsidR="004E31E5" w:rsidRPr="004E31E5" w14:paraId="6A3E38AB" w14:textId="77777777">
        <w:trPr>
          <w:jc w:val="center"/>
        </w:trPr>
        <w:tc>
          <w:tcPr>
            <w:tcW w:w="2484" w:type="dxa"/>
          </w:tcPr>
          <w:p w14:paraId="677F1EB6" w14:textId="77777777" w:rsidR="001E4B37" w:rsidRPr="004E31E5" w:rsidRDefault="003663BB">
            <w:pPr>
              <w:rPr>
                <w:color w:val="000000" w:themeColor="text1"/>
              </w:rPr>
            </w:pPr>
            <w:r w:rsidRPr="004E31E5">
              <w:rPr>
                <w:color w:val="000000" w:themeColor="text1"/>
                <w:sz w:val="18"/>
              </w:rPr>
              <w:t>10.10.2.0/24</w:t>
            </w:r>
          </w:p>
        </w:tc>
        <w:tc>
          <w:tcPr>
            <w:tcW w:w="2484" w:type="dxa"/>
          </w:tcPr>
          <w:p w14:paraId="12CA146C" w14:textId="77777777" w:rsidR="001E4B37" w:rsidRPr="004E31E5" w:rsidRDefault="003663BB">
            <w:pPr>
              <w:rPr>
                <w:color w:val="000000" w:themeColor="text1"/>
              </w:rPr>
            </w:pPr>
            <w:r w:rsidRPr="004E31E5">
              <w:rPr>
                <w:color w:val="000000" w:themeColor="text1"/>
                <w:sz w:val="18"/>
              </w:rPr>
              <w:t>B1 WAN router</w:t>
            </w:r>
          </w:p>
        </w:tc>
        <w:tc>
          <w:tcPr>
            <w:tcW w:w="2484" w:type="dxa"/>
          </w:tcPr>
          <w:p w14:paraId="6D7E20B7" w14:textId="77777777" w:rsidR="001E4B37" w:rsidRPr="004E31E5" w:rsidRDefault="003663BB">
            <w:pPr>
              <w:rPr>
                <w:color w:val="000000" w:themeColor="text1"/>
              </w:rPr>
            </w:pPr>
            <w:r w:rsidRPr="004E31E5">
              <w:rPr>
                <w:color w:val="000000" w:themeColor="text1"/>
                <w:sz w:val="18"/>
              </w:rPr>
              <w:t>20</w:t>
            </w:r>
          </w:p>
        </w:tc>
        <w:tc>
          <w:tcPr>
            <w:tcW w:w="2484" w:type="dxa"/>
          </w:tcPr>
          <w:p w14:paraId="1AB9F023" w14:textId="77777777" w:rsidR="001E4B37" w:rsidRPr="004E31E5" w:rsidRDefault="003663BB">
            <w:pPr>
              <w:rPr>
                <w:color w:val="000000" w:themeColor="text1"/>
              </w:rPr>
            </w:pPr>
            <w:r w:rsidRPr="004E31E5">
              <w:rPr>
                <w:color w:val="000000" w:themeColor="text1"/>
                <w:sz w:val="18"/>
              </w:rPr>
              <w:t>Primary</w:t>
            </w:r>
          </w:p>
        </w:tc>
      </w:tr>
      <w:tr w:rsidR="004E31E5" w:rsidRPr="004E31E5" w14:paraId="4E686A31" w14:textId="77777777">
        <w:trPr>
          <w:jc w:val="center"/>
        </w:trPr>
        <w:tc>
          <w:tcPr>
            <w:tcW w:w="2484" w:type="dxa"/>
          </w:tcPr>
          <w:p w14:paraId="7010DCAC" w14:textId="77777777" w:rsidR="001E4B37" w:rsidRPr="004E31E5" w:rsidRDefault="003663BB">
            <w:pPr>
              <w:rPr>
                <w:color w:val="000000" w:themeColor="text1"/>
              </w:rPr>
            </w:pPr>
            <w:r w:rsidRPr="004E31E5">
              <w:rPr>
                <w:color w:val="000000" w:themeColor="text1"/>
                <w:sz w:val="18"/>
              </w:rPr>
              <w:t>10.10.3.0/24</w:t>
            </w:r>
          </w:p>
        </w:tc>
        <w:tc>
          <w:tcPr>
            <w:tcW w:w="2484" w:type="dxa"/>
          </w:tcPr>
          <w:p w14:paraId="51EEA98B" w14:textId="77777777" w:rsidR="001E4B37" w:rsidRPr="004E31E5" w:rsidRDefault="003663BB">
            <w:pPr>
              <w:rPr>
                <w:color w:val="000000" w:themeColor="text1"/>
              </w:rPr>
            </w:pPr>
            <w:r w:rsidRPr="004E31E5">
              <w:rPr>
                <w:color w:val="000000" w:themeColor="text1"/>
                <w:sz w:val="18"/>
              </w:rPr>
              <w:t>B1 WAN router</w:t>
            </w:r>
          </w:p>
        </w:tc>
        <w:tc>
          <w:tcPr>
            <w:tcW w:w="2484" w:type="dxa"/>
          </w:tcPr>
          <w:p w14:paraId="4BEB2B76" w14:textId="77777777" w:rsidR="001E4B37" w:rsidRPr="004E31E5" w:rsidRDefault="003663BB">
            <w:pPr>
              <w:rPr>
                <w:color w:val="000000" w:themeColor="text1"/>
              </w:rPr>
            </w:pPr>
            <w:r w:rsidRPr="004E31E5">
              <w:rPr>
                <w:color w:val="000000" w:themeColor="text1"/>
                <w:sz w:val="18"/>
              </w:rPr>
              <w:t>20</w:t>
            </w:r>
          </w:p>
        </w:tc>
        <w:tc>
          <w:tcPr>
            <w:tcW w:w="2484" w:type="dxa"/>
          </w:tcPr>
          <w:p w14:paraId="17EF3246" w14:textId="77777777" w:rsidR="001E4B37" w:rsidRPr="004E31E5" w:rsidRDefault="003663BB">
            <w:pPr>
              <w:rPr>
                <w:color w:val="000000" w:themeColor="text1"/>
              </w:rPr>
            </w:pPr>
            <w:r w:rsidRPr="004E31E5">
              <w:rPr>
                <w:color w:val="000000" w:themeColor="text1"/>
                <w:sz w:val="18"/>
              </w:rPr>
              <w:t>Primary</w:t>
            </w:r>
          </w:p>
        </w:tc>
      </w:tr>
      <w:tr w:rsidR="004E31E5" w:rsidRPr="004E31E5" w14:paraId="79E7CEB2" w14:textId="77777777">
        <w:trPr>
          <w:jc w:val="center"/>
        </w:trPr>
        <w:tc>
          <w:tcPr>
            <w:tcW w:w="2484" w:type="dxa"/>
          </w:tcPr>
          <w:p w14:paraId="16BEAD93" w14:textId="77777777" w:rsidR="001E4B37" w:rsidRPr="004E31E5" w:rsidRDefault="003663BB">
            <w:pPr>
              <w:rPr>
                <w:color w:val="000000" w:themeColor="text1"/>
              </w:rPr>
            </w:pPr>
            <w:r w:rsidRPr="004E31E5">
              <w:rPr>
                <w:color w:val="000000" w:themeColor="text1"/>
                <w:sz w:val="18"/>
              </w:rPr>
              <w:t>10.10.4.0/24</w:t>
            </w:r>
          </w:p>
        </w:tc>
        <w:tc>
          <w:tcPr>
            <w:tcW w:w="2484" w:type="dxa"/>
          </w:tcPr>
          <w:p w14:paraId="2C1596BA" w14:textId="77777777" w:rsidR="001E4B37" w:rsidRPr="004E31E5" w:rsidRDefault="003663BB">
            <w:pPr>
              <w:rPr>
                <w:color w:val="000000" w:themeColor="text1"/>
              </w:rPr>
            </w:pPr>
            <w:r w:rsidRPr="004E31E5">
              <w:rPr>
                <w:color w:val="000000" w:themeColor="text1"/>
                <w:sz w:val="18"/>
              </w:rPr>
              <w:t>B1 WAN router</w:t>
            </w:r>
          </w:p>
        </w:tc>
        <w:tc>
          <w:tcPr>
            <w:tcW w:w="2484" w:type="dxa"/>
          </w:tcPr>
          <w:p w14:paraId="53442B7F" w14:textId="77777777" w:rsidR="001E4B37" w:rsidRPr="004E31E5" w:rsidRDefault="003663BB">
            <w:pPr>
              <w:rPr>
                <w:color w:val="000000" w:themeColor="text1"/>
              </w:rPr>
            </w:pPr>
            <w:r w:rsidRPr="004E31E5">
              <w:rPr>
                <w:color w:val="000000" w:themeColor="text1"/>
                <w:sz w:val="18"/>
              </w:rPr>
              <w:t>20</w:t>
            </w:r>
          </w:p>
        </w:tc>
        <w:tc>
          <w:tcPr>
            <w:tcW w:w="2484" w:type="dxa"/>
          </w:tcPr>
          <w:p w14:paraId="79457D60" w14:textId="77777777" w:rsidR="001E4B37" w:rsidRPr="004E31E5" w:rsidRDefault="003663BB">
            <w:pPr>
              <w:rPr>
                <w:color w:val="000000" w:themeColor="text1"/>
              </w:rPr>
            </w:pPr>
            <w:r w:rsidRPr="004E31E5">
              <w:rPr>
                <w:color w:val="000000" w:themeColor="text1"/>
                <w:sz w:val="18"/>
              </w:rPr>
              <w:t>Primary</w:t>
            </w:r>
          </w:p>
        </w:tc>
      </w:tr>
      <w:tr w:rsidR="004E31E5" w:rsidRPr="004E31E5" w14:paraId="32F3B830" w14:textId="77777777">
        <w:trPr>
          <w:jc w:val="center"/>
        </w:trPr>
        <w:tc>
          <w:tcPr>
            <w:tcW w:w="2484" w:type="dxa"/>
          </w:tcPr>
          <w:p w14:paraId="4CF1888F" w14:textId="77777777" w:rsidR="001E4B37" w:rsidRPr="004E31E5" w:rsidRDefault="003663BB">
            <w:pPr>
              <w:rPr>
                <w:color w:val="000000" w:themeColor="text1"/>
              </w:rPr>
            </w:pPr>
            <w:r w:rsidRPr="004E31E5">
              <w:rPr>
                <w:color w:val="000000" w:themeColor="text1"/>
                <w:sz w:val="18"/>
              </w:rPr>
              <w:t>10.10.20.0/24</w:t>
            </w:r>
          </w:p>
        </w:tc>
        <w:tc>
          <w:tcPr>
            <w:tcW w:w="2484" w:type="dxa"/>
          </w:tcPr>
          <w:p w14:paraId="6910C690" w14:textId="77777777" w:rsidR="001E4B37" w:rsidRPr="004E31E5" w:rsidRDefault="003663BB">
            <w:pPr>
              <w:rPr>
                <w:color w:val="000000" w:themeColor="text1"/>
              </w:rPr>
            </w:pPr>
            <w:r w:rsidRPr="004E31E5">
              <w:rPr>
                <w:color w:val="000000" w:themeColor="text1"/>
                <w:sz w:val="18"/>
              </w:rPr>
              <w:t>Data-center router</w:t>
            </w:r>
          </w:p>
        </w:tc>
        <w:tc>
          <w:tcPr>
            <w:tcW w:w="2484" w:type="dxa"/>
          </w:tcPr>
          <w:p w14:paraId="439E82BD" w14:textId="77777777" w:rsidR="001E4B37" w:rsidRPr="004E31E5" w:rsidRDefault="003663BB">
            <w:pPr>
              <w:rPr>
                <w:color w:val="000000" w:themeColor="text1"/>
              </w:rPr>
            </w:pPr>
            <w:r w:rsidRPr="004E31E5">
              <w:rPr>
                <w:color w:val="000000" w:themeColor="text1"/>
                <w:sz w:val="18"/>
              </w:rPr>
              <w:t>30</w:t>
            </w:r>
          </w:p>
        </w:tc>
        <w:tc>
          <w:tcPr>
            <w:tcW w:w="2484" w:type="dxa"/>
          </w:tcPr>
          <w:p w14:paraId="330A733D" w14:textId="77777777" w:rsidR="001E4B37" w:rsidRPr="004E31E5" w:rsidRDefault="003663BB">
            <w:pPr>
              <w:rPr>
                <w:color w:val="000000" w:themeColor="text1"/>
              </w:rPr>
            </w:pPr>
            <w:r w:rsidRPr="004E31E5">
              <w:rPr>
                <w:color w:val="000000" w:themeColor="text1"/>
                <w:sz w:val="18"/>
              </w:rPr>
              <w:t>ATM segment</w:t>
            </w:r>
          </w:p>
        </w:tc>
      </w:tr>
      <w:tr w:rsidR="000D6F02" w:rsidRPr="004E31E5" w14:paraId="1766A502" w14:textId="77777777">
        <w:trPr>
          <w:jc w:val="center"/>
        </w:trPr>
        <w:tc>
          <w:tcPr>
            <w:tcW w:w="2484" w:type="dxa"/>
          </w:tcPr>
          <w:p w14:paraId="4AEDD8C9" w14:textId="77777777" w:rsidR="001E4B37" w:rsidRPr="004E31E5" w:rsidRDefault="003663BB">
            <w:pPr>
              <w:rPr>
                <w:color w:val="000000" w:themeColor="text1"/>
              </w:rPr>
            </w:pPr>
            <w:r w:rsidRPr="004E31E5">
              <w:rPr>
                <w:color w:val="000000" w:themeColor="text1"/>
                <w:sz w:val="18"/>
              </w:rPr>
              <w:t>10.10.30.0/24</w:t>
            </w:r>
          </w:p>
        </w:tc>
        <w:tc>
          <w:tcPr>
            <w:tcW w:w="2484" w:type="dxa"/>
          </w:tcPr>
          <w:p w14:paraId="21A27E93" w14:textId="77777777" w:rsidR="001E4B37" w:rsidRPr="004E31E5" w:rsidRDefault="003663BB">
            <w:pPr>
              <w:rPr>
                <w:color w:val="000000" w:themeColor="text1"/>
              </w:rPr>
            </w:pPr>
            <w:r w:rsidRPr="004E31E5">
              <w:rPr>
                <w:color w:val="000000" w:themeColor="text1"/>
                <w:sz w:val="18"/>
              </w:rPr>
              <w:t>Data-center router</w:t>
            </w:r>
          </w:p>
        </w:tc>
        <w:tc>
          <w:tcPr>
            <w:tcW w:w="2484" w:type="dxa"/>
          </w:tcPr>
          <w:p w14:paraId="71DE81ED" w14:textId="77777777" w:rsidR="001E4B37" w:rsidRPr="004E31E5" w:rsidRDefault="003663BB">
            <w:pPr>
              <w:rPr>
                <w:color w:val="000000" w:themeColor="text1"/>
              </w:rPr>
            </w:pPr>
            <w:r w:rsidRPr="004E31E5">
              <w:rPr>
                <w:color w:val="000000" w:themeColor="text1"/>
                <w:sz w:val="18"/>
              </w:rPr>
              <w:t>20</w:t>
            </w:r>
          </w:p>
        </w:tc>
        <w:tc>
          <w:tcPr>
            <w:tcW w:w="2484" w:type="dxa"/>
          </w:tcPr>
          <w:p w14:paraId="002B479B" w14:textId="77777777" w:rsidR="001E4B37" w:rsidRPr="004E31E5" w:rsidRDefault="003663BB">
            <w:pPr>
              <w:rPr>
                <w:color w:val="000000" w:themeColor="text1"/>
              </w:rPr>
            </w:pPr>
            <w:r w:rsidRPr="004E31E5">
              <w:rPr>
                <w:color w:val="000000" w:themeColor="text1"/>
                <w:sz w:val="18"/>
              </w:rPr>
              <w:t>Server segment</w:t>
            </w:r>
          </w:p>
        </w:tc>
      </w:tr>
    </w:tbl>
    <w:p w14:paraId="57D4EAD5" w14:textId="77777777" w:rsidR="001E4B37" w:rsidRPr="004E31E5" w:rsidRDefault="001E4B37">
      <w:pPr>
        <w:rPr>
          <w:color w:val="000000" w:themeColor="text1"/>
        </w:rPr>
      </w:pPr>
    </w:p>
    <w:p w14:paraId="1E41E2ED" w14:textId="77777777" w:rsidR="001E4B37" w:rsidRPr="004E31E5" w:rsidRDefault="003663BB">
      <w:pPr>
        <w:pStyle w:val="Heading2"/>
        <w:keepLines w:val="0"/>
        <w:rPr>
          <w:color w:val="000000" w:themeColor="text1"/>
        </w:rPr>
      </w:pPr>
      <w:r w:rsidRPr="004E31E5">
        <w:rPr>
          <w:color w:val="000000" w:themeColor="text1"/>
        </w:rPr>
        <w:t>10.5 Failure and Reconvergence</w:t>
      </w:r>
    </w:p>
    <w:p w14:paraId="60AB5937" w14:textId="77777777" w:rsidR="001E4B37" w:rsidRPr="004E31E5" w:rsidRDefault="003663BB" w:rsidP="00BA0B0F">
      <w:pPr>
        <w:spacing w:after="120"/>
        <w:jc w:val="both"/>
        <w:rPr>
          <w:color w:val="000000" w:themeColor="text1"/>
        </w:rPr>
      </w:pPr>
      <w:r w:rsidRPr="004E31E5">
        <w:rPr>
          <w:color w:val="000000" w:themeColor="text1"/>
        </w:rPr>
        <w:t>When the Branch 1 primary WAN interface goes down, OSPF removes the unavailable path from active forwarding calculations after failure detection and route processing. The backup path then becomes the available route. The exact convergence time depends on timer and interface behavior and should be measured in the simulator rather than assumed.</w:t>
      </w:r>
    </w:p>
    <w:p w14:paraId="288A78E2" w14:textId="77777777" w:rsidR="001E4B37" w:rsidRPr="004E31E5" w:rsidRDefault="003663BB" w:rsidP="00BA0B0F">
      <w:pPr>
        <w:spacing w:after="120"/>
        <w:jc w:val="both"/>
        <w:rPr>
          <w:color w:val="000000" w:themeColor="text1"/>
        </w:rPr>
      </w:pPr>
      <w:r w:rsidRPr="004E31E5">
        <w:rPr>
          <w:color w:val="000000" w:themeColor="text1"/>
        </w:rPr>
        <w:t>Normal: Branch 1 → Primary WAN → Data Center</w:t>
      </w:r>
    </w:p>
    <w:p w14:paraId="634C5123" w14:textId="77777777" w:rsidR="001E4B37" w:rsidRPr="004E31E5" w:rsidRDefault="003663BB" w:rsidP="00BA0B0F">
      <w:pPr>
        <w:spacing w:after="120"/>
        <w:jc w:val="both"/>
        <w:rPr>
          <w:color w:val="000000" w:themeColor="text1"/>
        </w:rPr>
      </w:pPr>
      <w:r w:rsidRPr="004E31E5">
        <w:rPr>
          <w:color w:val="000000" w:themeColor="text1"/>
        </w:rPr>
        <w:t>Failure: Branch 1 → Backup WAN → Data Center</w:t>
      </w:r>
    </w:p>
    <w:p w14:paraId="01D1A028" w14:textId="77777777" w:rsidR="001E4B37" w:rsidRPr="004E31E5" w:rsidRDefault="003663BB">
      <w:pPr>
        <w:pStyle w:val="Heading1"/>
        <w:keepLines w:val="0"/>
        <w:rPr>
          <w:color w:val="000000" w:themeColor="text1"/>
        </w:rPr>
      </w:pPr>
      <w:r w:rsidRPr="004E31E5">
        <w:rPr>
          <w:color w:val="000000" w:themeColor="text1"/>
        </w:rPr>
        <w:t>11. Transport-Layer Design</w:t>
      </w:r>
    </w:p>
    <w:tbl>
      <w:tblPr>
        <w:tblStyle w:val="TableGrid"/>
        <w:tblW w:w="0" w:type="auto"/>
        <w:jc w:val="center"/>
        <w:tblLook w:val="04A0" w:firstRow="1" w:lastRow="0" w:firstColumn="1" w:lastColumn="0" w:noHBand="0" w:noVBand="1"/>
      </w:tblPr>
      <w:tblGrid>
        <w:gridCol w:w="3309"/>
        <w:gridCol w:w="3308"/>
        <w:gridCol w:w="3309"/>
      </w:tblGrid>
      <w:tr w:rsidR="004E31E5" w:rsidRPr="004E31E5" w14:paraId="665B99EA" w14:textId="77777777">
        <w:trPr>
          <w:jc w:val="center"/>
        </w:trPr>
        <w:tc>
          <w:tcPr>
            <w:tcW w:w="3312" w:type="dxa"/>
            <w:vAlign w:val="center"/>
          </w:tcPr>
          <w:p w14:paraId="61F9DC58" w14:textId="77777777" w:rsidR="001E4B37" w:rsidRPr="004E31E5" w:rsidRDefault="003663BB">
            <w:pPr>
              <w:rPr>
                <w:color w:val="000000" w:themeColor="text1"/>
              </w:rPr>
            </w:pPr>
            <w:r w:rsidRPr="004E31E5">
              <w:rPr>
                <w:b/>
                <w:color w:val="000000" w:themeColor="text1"/>
                <w:sz w:val="20"/>
              </w:rPr>
              <w:t>Traffic</w:t>
            </w:r>
          </w:p>
        </w:tc>
        <w:tc>
          <w:tcPr>
            <w:tcW w:w="3312" w:type="dxa"/>
            <w:vAlign w:val="center"/>
          </w:tcPr>
          <w:p w14:paraId="4987168E" w14:textId="77777777" w:rsidR="001E4B37" w:rsidRPr="004E31E5" w:rsidRDefault="003663BB">
            <w:pPr>
              <w:rPr>
                <w:color w:val="000000" w:themeColor="text1"/>
              </w:rPr>
            </w:pPr>
            <w:r w:rsidRPr="004E31E5">
              <w:rPr>
                <w:b/>
                <w:color w:val="000000" w:themeColor="text1"/>
                <w:sz w:val="20"/>
              </w:rPr>
              <w:t>Protocol</w:t>
            </w:r>
          </w:p>
        </w:tc>
        <w:tc>
          <w:tcPr>
            <w:tcW w:w="3312" w:type="dxa"/>
            <w:vAlign w:val="center"/>
          </w:tcPr>
          <w:p w14:paraId="5E79165B" w14:textId="77777777" w:rsidR="001E4B37" w:rsidRPr="004E31E5" w:rsidRDefault="003663BB">
            <w:pPr>
              <w:rPr>
                <w:color w:val="000000" w:themeColor="text1"/>
              </w:rPr>
            </w:pPr>
            <w:r w:rsidRPr="004E31E5">
              <w:rPr>
                <w:b/>
                <w:color w:val="000000" w:themeColor="text1"/>
                <w:sz w:val="20"/>
              </w:rPr>
              <w:t>Reason</w:t>
            </w:r>
          </w:p>
        </w:tc>
      </w:tr>
      <w:tr w:rsidR="004E31E5" w:rsidRPr="004E31E5" w14:paraId="1752793D" w14:textId="77777777">
        <w:trPr>
          <w:jc w:val="center"/>
        </w:trPr>
        <w:tc>
          <w:tcPr>
            <w:tcW w:w="3312" w:type="dxa"/>
          </w:tcPr>
          <w:p w14:paraId="632CA5AF" w14:textId="77777777" w:rsidR="001E4B37" w:rsidRPr="004E31E5" w:rsidRDefault="003663BB">
            <w:pPr>
              <w:rPr>
                <w:color w:val="000000" w:themeColor="text1"/>
              </w:rPr>
            </w:pPr>
            <w:r w:rsidRPr="004E31E5">
              <w:rPr>
                <w:color w:val="000000" w:themeColor="text1"/>
                <w:sz w:val="18"/>
              </w:rPr>
              <w:t>Bank transaction traffic</w:t>
            </w:r>
          </w:p>
        </w:tc>
        <w:tc>
          <w:tcPr>
            <w:tcW w:w="3312" w:type="dxa"/>
          </w:tcPr>
          <w:p w14:paraId="42DD1832" w14:textId="77777777" w:rsidR="001E4B37" w:rsidRPr="004E31E5" w:rsidRDefault="003663BB">
            <w:pPr>
              <w:rPr>
                <w:color w:val="000000" w:themeColor="text1"/>
              </w:rPr>
            </w:pPr>
            <w:r w:rsidRPr="004E31E5">
              <w:rPr>
                <w:color w:val="000000" w:themeColor="text1"/>
                <w:sz w:val="18"/>
              </w:rPr>
              <w:t>TCP</w:t>
            </w:r>
          </w:p>
        </w:tc>
        <w:tc>
          <w:tcPr>
            <w:tcW w:w="3312" w:type="dxa"/>
          </w:tcPr>
          <w:p w14:paraId="36F6060A" w14:textId="77777777" w:rsidR="001E4B37" w:rsidRPr="004E31E5" w:rsidRDefault="003663BB">
            <w:pPr>
              <w:rPr>
                <w:color w:val="000000" w:themeColor="text1"/>
              </w:rPr>
            </w:pPr>
            <w:r w:rsidRPr="004E31E5">
              <w:rPr>
                <w:color w:val="000000" w:themeColor="text1"/>
                <w:sz w:val="18"/>
              </w:rPr>
              <w:t>Reliable, ordered delivery, retransmission and congestion control</w:t>
            </w:r>
          </w:p>
        </w:tc>
      </w:tr>
      <w:tr w:rsidR="004E31E5" w:rsidRPr="004E31E5" w14:paraId="7776BF5F" w14:textId="77777777">
        <w:trPr>
          <w:jc w:val="center"/>
        </w:trPr>
        <w:tc>
          <w:tcPr>
            <w:tcW w:w="3312" w:type="dxa"/>
          </w:tcPr>
          <w:p w14:paraId="5201D733" w14:textId="77777777" w:rsidR="001E4B37" w:rsidRPr="004E31E5" w:rsidRDefault="003663BB">
            <w:pPr>
              <w:rPr>
                <w:color w:val="000000" w:themeColor="text1"/>
              </w:rPr>
            </w:pPr>
            <w:r w:rsidRPr="004E31E5">
              <w:rPr>
                <w:color w:val="000000" w:themeColor="text1"/>
                <w:sz w:val="18"/>
              </w:rPr>
              <w:t>ATM surveillance video</w:t>
            </w:r>
          </w:p>
        </w:tc>
        <w:tc>
          <w:tcPr>
            <w:tcW w:w="3312" w:type="dxa"/>
          </w:tcPr>
          <w:p w14:paraId="2BA9A8A7" w14:textId="77777777" w:rsidR="001E4B37" w:rsidRPr="004E31E5" w:rsidRDefault="003663BB">
            <w:pPr>
              <w:rPr>
                <w:color w:val="000000" w:themeColor="text1"/>
              </w:rPr>
            </w:pPr>
            <w:r w:rsidRPr="004E31E5">
              <w:rPr>
                <w:color w:val="000000" w:themeColor="text1"/>
                <w:sz w:val="18"/>
              </w:rPr>
              <w:t>UDP</w:t>
            </w:r>
          </w:p>
        </w:tc>
        <w:tc>
          <w:tcPr>
            <w:tcW w:w="3312" w:type="dxa"/>
          </w:tcPr>
          <w:p w14:paraId="26B7E271" w14:textId="77777777" w:rsidR="001E4B37" w:rsidRPr="004E31E5" w:rsidRDefault="003663BB">
            <w:pPr>
              <w:rPr>
                <w:color w:val="000000" w:themeColor="text1"/>
              </w:rPr>
            </w:pPr>
            <w:r w:rsidRPr="004E31E5">
              <w:rPr>
                <w:color w:val="000000" w:themeColor="text1"/>
                <w:sz w:val="18"/>
              </w:rPr>
              <w:t>Low overhead and low delay; occasional packet loss is preferable to retransmission delay</w:t>
            </w:r>
          </w:p>
        </w:tc>
      </w:tr>
      <w:tr w:rsidR="000D6F02" w:rsidRPr="004E31E5" w14:paraId="665E8215" w14:textId="77777777">
        <w:trPr>
          <w:jc w:val="center"/>
        </w:trPr>
        <w:tc>
          <w:tcPr>
            <w:tcW w:w="3312" w:type="dxa"/>
          </w:tcPr>
          <w:p w14:paraId="219893CD" w14:textId="77777777" w:rsidR="001E4B37" w:rsidRPr="004E31E5" w:rsidRDefault="003663BB">
            <w:pPr>
              <w:rPr>
                <w:color w:val="000000" w:themeColor="text1"/>
              </w:rPr>
            </w:pPr>
            <w:r w:rsidRPr="004E31E5">
              <w:rPr>
                <w:color w:val="000000" w:themeColor="text1"/>
                <w:sz w:val="18"/>
              </w:rPr>
              <w:t>Online-banking portal</w:t>
            </w:r>
          </w:p>
        </w:tc>
        <w:tc>
          <w:tcPr>
            <w:tcW w:w="3312" w:type="dxa"/>
          </w:tcPr>
          <w:p w14:paraId="756AF5B6" w14:textId="77777777" w:rsidR="001E4B37" w:rsidRPr="004E31E5" w:rsidRDefault="003663BB">
            <w:pPr>
              <w:rPr>
                <w:color w:val="000000" w:themeColor="text1"/>
              </w:rPr>
            </w:pPr>
            <w:r w:rsidRPr="004E31E5">
              <w:rPr>
                <w:color w:val="000000" w:themeColor="text1"/>
                <w:sz w:val="18"/>
              </w:rPr>
              <w:t>TCP</w:t>
            </w:r>
          </w:p>
        </w:tc>
        <w:tc>
          <w:tcPr>
            <w:tcW w:w="3312" w:type="dxa"/>
          </w:tcPr>
          <w:p w14:paraId="236149F2" w14:textId="77777777" w:rsidR="001E4B37" w:rsidRPr="004E31E5" w:rsidRDefault="003663BB">
            <w:pPr>
              <w:rPr>
                <w:color w:val="000000" w:themeColor="text1"/>
              </w:rPr>
            </w:pPr>
            <w:r w:rsidRPr="004E31E5">
              <w:rPr>
                <w:color w:val="000000" w:themeColor="text1"/>
                <w:sz w:val="18"/>
              </w:rPr>
              <w:t>Reliable web communication and secure HTTPS transport</w:t>
            </w:r>
          </w:p>
        </w:tc>
      </w:tr>
    </w:tbl>
    <w:p w14:paraId="52B1502C" w14:textId="77777777" w:rsidR="001E4B37" w:rsidRPr="004E31E5" w:rsidRDefault="001E4B37">
      <w:pPr>
        <w:rPr>
          <w:color w:val="000000" w:themeColor="text1"/>
        </w:rPr>
      </w:pPr>
    </w:p>
    <w:p w14:paraId="775D7B14" w14:textId="77777777" w:rsidR="001E4B37" w:rsidRPr="004E31E5" w:rsidRDefault="003663BB">
      <w:pPr>
        <w:pStyle w:val="Heading2"/>
        <w:keepLines w:val="0"/>
        <w:rPr>
          <w:color w:val="000000" w:themeColor="text1"/>
        </w:rPr>
      </w:pPr>
      <w:r w:rsidRPr="004E31E5">
        <w:rPr>
          <w:color w:val="000000" w:themeColor="text1"/>
        </w:rPr>
        <w:t>11.1 Banking Transactions</w:t>
      </w:r>
    </w:p>
    <w:p w14:paraId="584798F6" w14:textId="77777777" w:rsidR="001E4B37" w:rsidRPr="004E31E5" w:rsidRDefault="003663BB" w:rsidP="00BA0B0F">
      <w:pPr>
        <w:spacing w:after="120"/>
        <w:jc w:val="both"/>
        <w:rPr>
          <w:color w:val="000000" w:themeColor="text1"/>
        </w:rPr>
      </w:pPr>
      <w:r w:rsidRPr="004E31E5">
        <w:rPr>
          <w:color w:val="000000" w:themeColor="text1"/>
        </w:rPr>
        <w:t>A financial transaction must be delivered reliably and in the correct order. TCP provides acknowledgements, sequencing, retransmission, flow control and congestion control. This makes TCP appropriate for transaction messages.</w:t>
      </w:r>
    </w:p>
    <w:p w14:paraId="4DC40862" w14:textId="77777777" w:rsidR="001E4B37" w:rsidRPr="004E31E5" w:rsidRDefault="003663BB">
      <w:pPr>
        <w:pStyle w:val="Heading2"/>
        <w:keepLines w:val="0"/>
        <w:rPr>
          <w:color w:val="000000" w:themeColor="text1"/>
        </w:rPr>
      </w:pPr>
      <w:r w:rsidRPr="004E31E5">
        <w:rPr>
          <w:color w:val="000000" w:themeColor="text1"/>
        </w:rPr>
        <w:t>11.2 ATM Camera Feed</w:t>
      </w:r>
    </w:p>
    <w:p w14:paraId="74826A78" w14:textId="77777777" w:rsidR="001E4B37" w:rsidRPr="004E31E5" w:rsidRDefault="003663BB" w:rsidP="00BA0B0F">
      <w:pPr>
        <w:spacing w:after="120"/>
        <w:jc w:val="both"/>
        <w:rPr>
          <w:color w:val="000000" w:themeColor="text1"/>
        </w:rPr>
      </w:pPr>
      <w:r w:rsidRPr="004E31E5">
        <w:rPr>
          <w:color w:val="000000" w:themeColor="text1"/>
        </w:rPr>
        <w:t>Camera video is continuous traffic. If an individual packet is lost, retransmitting it may arrive too late to be useful for a real-time stream. UDP avoids TCP's connection and retransmission overhead and can therefore support a low-latency stream.</w:t>
      </w:r>
    </w:p>
    <w:p w14:paraId="4A3B79C0" w14:textId="77777777" w:rsidR="001E4B37" w:rsidRPr="004E31E5" w:rsidRDefault="003663BB">
      <w:pPr>
        <w:pStyle w:val="Heading2"/>
        <w:keepLines w:val="0"/>
        <w:rPr>
          <w:color w:val="000000" w:themeColor="text1"/>
        </w:rPr>
      </w:pPr>
      <w:r w:rsidRPr="004E31E5">
        <w:rPr>
          <w:color w:val="000000" w:themeColor="text1"/>
        </w:rPr>
        <w:t>11.3 Online Banking</w:t>
      </w:r>
    </w:p>
    <w:p w14:paraId="66BA93D6" w14:textId="77777777" w:rsidR="001E4B37" w:rsidRPr="004E31E5" w:rsidRDefault="003663BB" w:rsidP="00BA0B0F">
      <w:pPr>
        <w:spacing w:after="120"/>
        <w:jc w:val="both"/>
        <w:rPr>
          <w:color w:val="000000" w:themeColor="text1"/>
        </w:rPr>
      </w:pPr>
      <w:r w:rsidRPr="004E31E5">
        <w:rPr>
          <w:color w:val="000000" w:themeColor="text1"/>
        </w:rPr>
        <w:t>The online-banking portal uses TCP underneath HTTPS. Reliable delivery is required for login requests, account information and transaction-related application data.</w:t>
      </w:r>
    </w:p>
    <w:p w14:paraId="1EC677D3" w14:textId="77777777" w:rsidR="001E4B37" w:rsidRPr="004E31E5" w:rsidRDefault="003663BB">
      <w:pPr>
        <w:pStyle w:val="Heading1"/>
        <w:keepLines w:val="0"/>
        <w:rPr>
          <w:color w:val="000000" w:themeColor="text1"/>
        </w:rPr>
      </w:pPr>
      <w:r w:rsidRPr="004E31E5">
        <w:rPr>
          <w:color w:val="000000" w:themeColor="text1"/>
        </w:rPr>
        <w:lastRenderedPageBreak/>
        <w:t>12. Congestion Control and QoS</w:t>
      </w:r>
    </w:p>
    <w:p w14:paraId="3EEF8F87" w14:textId="77777777" w:rsidR="001E4B37" w:rsidRPr="004E31E5" w:rsidRDefault="003663BB" w:rsidP="00BA0B0F">
      <w:pPr>
        <w:spacing w:after="120"/>
        <w:jc w:val="both"/>
        <w:rPr>
          <w:color w:val="000000" w:themeColor="text1"/>
        </w:rPr>
      </w:pPr>
      <w:r w:rsidRPr="004E31E5">
        <w:rPr>
          <w:color w:val="000000" w:themeColor="text1"/>
        </w:rPr>
        <w:t>Congestion occurs when offered traffic approaches or exceeds link capacity. Because financial transactions are more important than background traffic, the design applies QoS classification and queueing. Transaction traffic receives the highest priority, online banking receives high priority, CCTV receives controlled medium priority, and background traffic receives lower priority.</w:t>
      </w:r>
    </w:p>
    <w:p w14:paraId="0761F887" w14:textId="77777777" w:rsidR="001E4B37" w:rsidRPr="004E31E5" w:rsidRDefault="003663BB">
      <w:pPr>
        <w:pStyle w:val="Heading2"/>
        <w:keepLines w:val="0"/>
        <w:rPr>
          <w:color w:val="000000" w:themeColor="text1"/>
        </w:rPr>
      </w:pPr>
      <w:r w:rsidRPr="004E31E5">
        <w:rPr>
          <w:color w:val="000000" w:themeColor="text1"/>
        </w:rPr>
        <w:t>12.1 Priority Model</w:t>
      </w:r>
    </w:p>
    <w:tbl>
      <w:tblPr>
        <w:tblStyle w:val="TableGrid"/>
        <w:tblW w:w="0" w:type="auto"/>
        <w:jc w:val="center"/>
        <w:tblLook w:val="04A0" w:firstRow="1" w:lastRow="0" w:firstColumn="1" w:lastColumn="0" w:noHBand="0" w:noVBand="1"/>
      </w:tblPr>
      <w:tblGrid>
        <w:gridCol w:w="3308"/>
        <w:gridCol w:w="3309"/>
        <w:gridCol w:w="3309"/>
      </w:tblGrid>
      <w:tr w:rsidR="004E31E5" w:rsidRPr="004E31E5" w14:paraId="66FC35A2" w14:textId="77777777">
        <w:trPr>
          <w:jc w:val="center"/>
        </w:trPr>
        <w:tc>
          <w:tcPr>
            <w:tcW w:w="3312" w:type="dxa"/>
            <w:vAlign w:val="center"/>
          </w:tcPr>
          <w:p w14:paraId="5487F549" w14:textId="77777777" w:rsidR="001E4B37" w:rsidRPr="004E31E5" w:rsidRDefault="003663BB">
            <w:pPr>
              <w:rPr>
                <w:color w:val="000000" w:themeColor="text1"/>
              </w:rPr>
            </w:pPr>
            <w:r w:rsidRPr="004E31E5">
              <w:rPr>
                <w:b/>
                <w:color w:val="000000" w:themeColor="text1"/>
                <w:sz w:val="20"/>
              </w:rPr>
              <w:t>Priority</w:t>
            </w:r>
          </w:p>
        </w:tc>
        <w:tc>
          <w:tcPr>
            <w:tcW w:w="3312" w:type="dxa"/>
            <w:vAlign w:val="center"/>
          </w:tcPr>
          <w:p w14:paraId="7ED9CBBB" w14:textId="77777777" w:rsidR="001E4B37" w:rsidRPr="004E31E5" w:rsidRDefault="003663BB">
            <w:pPr>
              <w:rPr>
                <w:color w:val="000000" w:themeColor="text1"/>
              </w:rPr>
            </w:pPr>
            <w:r w:rsidRPr="004E31E5">
              <w:rPr>
                <w:b/>
                <w:color w:val="000000" w:themeColor="text1"/>
                <w:sz w:val="20"/>
              </w:rPr>
              <w:t>Traffic</w:t>
            </w:r>
          </w:p>
        </w:tc>
        <w:tc>
          <w:tcPr>
            <w:tcW w:w="3312" w:type="dxa"/>
            <w:vAlign w:val="center"/>
          </w:tcPr>
          <w:p w14:paraId="0469B973" w14:textId="77777777" w:rsidR="001E4B37" w:rsidRPr="004E31E5" w:rsidRDefault="003663BB">
            <w:pPr>
              <w:rPr>
                <w:color w:val="000000" w:themeColor="text1"/>
              </w:rPr>
            </w:pPr>
            <w:r w:rsidRPr="004E31E5">
              <w:rPr>
                <w:b/>
                <w:color w:val="000000" w:themeColor="text1"/>
                <w:sz w:val="20"/>
              </w:rPr>
              <w:t>Policy</w:t>
            </w:r>
          </w:p>
        </w:tc>
      </w:tr>
      <w:tr w:rsidR="004E31E5" w:rsidRPr="004E31E5" w14:paraId="692A1C3D" w14:textId="77777777">
        <w:trPr>
          <w:jc w:val="center"/>
        </w:trPr>
        <w:tc>
          <w:tcPr>
            <w:tcW w:w="3312" w:type="dxa"/>
          </w:tcPr>
          <w:p w14:paraId="74A28547" w14:textId="77777777" w:rsidR="001E4B37" w:rsidRPr="004E31E5" w:rsidRDefault="003663BB">
            <w:pPr>
              <w:rPr>
                <w:color w:val="000000" w:themeColor="text1"/>
              </w:rPr>
            </w:pPr>
            <w:r w:rsidRPr="004E31E5">
              <w:rPr>
                <w:color w:val="000000" w:themeColor="text1"/>
                <w:sz w:val="18"/>
              </w:rPr>
              <w:t>1 – Highest</w:t>
            </w:r>
          </w:p>
        </w:tc>
        <w:tc>
          <w:tcPr>
            <w:tcW w:w="3312" w:type="dxa"/>
          </w:tcPr>
          <w:p w14:paraId="19DFF78C" w14:textId="77777777" w:rsidR="001E4B37" w:rsidRPr="004E31E5" w:rsidRDefault="003663BB">
            <w:pPr>
              <w:rPr>
                <w:color w:val="000000" w:themeColor="text1"/>
              </w:rPr>
            </w:pPr>
            <w:r w:rsidRPr="004E31E5">
              <w:rPr>
                <w:color w:val="000000" w:themeColor="text1"/>
                <w:sz w:val="18"/>
              </w:rPr>
              <w:t>ATM/banking transactions</w:t>
            </w:r>
          </w:p>
        </w:tc>
        <w:tc>
          <w:tcPr>
            <w:tcW w:w="3312" w:type="dxa"/>
          </w:tcPr>
          <w:p w14:paraId="402867FD" w14:textId="77777777" w:rsidR="001E4B37" w:rsidRPr="004E31E5" w:rsidRDefault="003663BB">
            <w:pPr>
              <w:rPr>
                <w:color w:val="000000" w:themeColor="text1"/>
              </w:rPr>
            </w:pPr>
            <w:r w:rsidRPr="004E31E5">
              <w:rPr>
                <w:color w:val="000000" w:themeColor="text1"/>
                <w:sz w:val="18"/>
              </w:rPr>
              <w:t>Strict or reserved priority</w:t>
            </w:r>
          </w:p>
        </w:tc>
      </w:tr>
      <w:tr w:rsidR="004E31E5" w:rsidRPr="004E31E5" w14:paraId="4763ED4E" w14:textId="77777777">
        <w:trPr>
          <w:jc w:val="center"/>
        </w:trPr>
        <w:tc>
          <w:tcPr>
            <w:tcW w:w="3312" w:type="dxa"/>
          </w:tcPr>
          <w:p w14:paraId="0F8A4D5E" w14:textId="77777777" w:rsidR="001E4B37" w:rsidRPr="004E31E5" w:rsidRDefault="003663BB">
            <w:pPr>
              <w:rPr>
                <w:color w:val="000000" w:themeColor="text1"/>
              </w:rPr>
            </w:pPr>
            <w:r w:rsidRPr="004E31E5">
              <w:rPr>
                <w:color w:val="000000" w:themeColor="text1"/>
                <w:sz w:val="18"/>
              </w:rPr>
              <w:t>2 – High</w:t>
            </w:r>
          </w:p>
        </w:tc>
        <w:tc>
          <w:tcPr>
            <w:tcW w:w="3312" w:type="dxa"/>
          </w:tcPr>
          <w:p w14:paraId="47C6D6A1" w14:textId="77777777" w:rsidR="001E4B37" w:rsidRPr="004E31E5" w:rsidRDefault="003663BB">
            <w:pPr>
              <w:rPr>
                <w:color w:val="000000" w:themeColor="text1"/>
              </w:rPr>
            </w:pPr>
            <w:r w:rsidRPr="004E31E5">
              <w:rPr>
                <w:color w:val="000000" w:themeColor="text1"/>
                <w:sz w:val="18"/>
              </w:rPr>
              <w:t>Online banking</w:t>
            </w:r>
          </w:p>
        </w:tc>
        <w:tc>
          <w:tcPr>
            <w:tcW w:w="3312" w:type="dxa"/>
          </w:tcPr>
          <w:p w14:paraId="3224C345" w14:textId="77777777" w:rsidR="001E4B37" w:rsidRPr="004E31E5" w:rsidRDefault="003663BB">
            <w:pPr>
              <w:rPr>
                <w:color w:val="000000" w:themeColor="text1"/>
              </w:rPr>
            </w:pPr>
            <w:r w:rsidRPr="004E31E5">
              <w:rPr>
                <w:color w:val="000000" w:themeColor="text1"/>
                <w:sz w:val="18"/>
              </w:rPr>
              <w:t>High-priority queue</w:t>
            </w:r>
          </w:p>
        </w:tc>
      </w:tr>
      <w:tr w:rsidR="004E31E5" w:rsidRPr="004E31E5" w14:paraId="2822731D" w14:textId="77777777">
        <w:trPr>
          <w:jc w:val="center"/>
        </w:trPr>
        <w:tc>
          <w:tcPr>
            <w:tcW w:w="3312" w:type="dxa"/>
          </w:tcPr>
          <w:p w14:paraId="5F93AEDD" w14:textId="77777777" w:rsidR="001E4B37" w:rsidRPr="004E31E5" w:rsidRDefault="003663BB">
            <w:pPr>
              <w:rPr>
                <w:color w:val="000000" w:themeColor="text1"/>
              </w:rPr>
            </w:pPr>
            <w:r w:rsidRPr="004E31E5">
              <w:rPr>
                <w:color w:val="000000" w:themeColor="text1"/>
                <w:sz w:val="18"/>
              </w:rPr>
              <w:t>3 – Medium</w:t>
            </w:r>
          </w:p>
        </w:tc>
        <w:tc>
          <w:tcPr>
            <w:tcW w:w="3312" w:type="dxa"/>
          </w:tcPr>
          <w:p w14:paraId="3FA832D8" w14:textId="77777777" w:rsidR="001E4B37" w:rsidRPr="004E31E5" w:rsidRDefault="003663BB">
            <w:pPr>
              <w:rPr>
                <w:color w:val="000000" w:themeColor="text1"/>
              </w:rPr>
            </w:pPr>
            <w:r w:rsidRPr="004E31E5">
              <w:rPr>
                <w:color w:val="000000" w:themeColor="text1"/>
                <w:sz w:val="18"/>
              </w:rPr>
              <w:t>CCTV video</w:t>
            </w:r>
          </w:p>
        </w:tc>
        <w:tc>
          <w:tcPr>
            <w:tcW w:w="3312" w:type="dxa"/>
          </w:tcPr>
          <w:p w14:paraId="32B36B27" w14:textId="77777777" w:rsidR="001E4B37" w:rsidRPr="004E31E5" w:rsidRDefault="003663BB">
            <w:pPr>
              <w:rPr>
                <w:color w:val="000000" w:themeColor="text1"/>
              </w:rPr>
            </w:pPr>
            <w:r w:rsidRPr="004E31E5">
              <w:rPr>
                <w:color w:val="000000" w:themeColor="text1"/>
                <w:sz w:val="18"/>
              </w:rPr>
              <w:t>Controlled bandwidth</w:t>
            </w:r>
          </w:p>
        </w:tc>
      </w:tr>
      <w:tr w:rsidR="004E31E5" w:rsidRPr="004E31E5" w14:paraId="4974D31A" w14:textId="77777777">
        <w:trPr>
          <w:jc w:val="center"/>
        </w:trPr>
        <w:tc>
          <w:tcPr>
            <w:tcW w:w="3312" w:type="dxa"/>
          </w:tcPr>
          <w:p w14:paraId="4CA6DF00" w14:textId="77777777" w:rsidR="001E4B37" w:rsidRPr="004E31E5" w:rsidRDefault="003663BB">
            <w:pPr>
              <w:rPr>
                <w:color w:val="000000" w:themeColor="text1"/>
              </w:rPr>
            </w:pPr>
            <w:r w:rsidRPr="004E31E5">
              <w:rPr>
                <w:color w:val="000000" w:themeColor="text1"/>
                <w:sz w:val="18"/>
              </w:rPr>
              <w:t>4 – Low</w:t>
            </w:r>
          </w:p>
        </w:tc>
        <w:tc>
          <w:tcPr>
            <w:tcW w:w="3312" w:type="dxa"/>
          </w:tcPr>
          <w:p w14:paraId="38C5D712" w14:textId="77777777" w:rsidR="001E4B37" w:rsidRPr="004E31E5" w:rsidRDefault="003663BB">
            <w:pPr>
              <w:rPr>
                <w:color w:val="000000" w:themeColor="text1"/>
              </w:rPr>
            </w:pPr>
            <w:r w:rsidRPr="004E31E5">
              <w:rPr>
                <w:color w:val="000000" w:themeColor="text1"/>
                <w:sz w:val="18"/>
              </w:rPr>
              <w:t>Email/general traffic</w:t>
            </w:r>
          </w:p>
        </w:tc>
        <w:tc>
          <w:tcPr>
            <w:tcW w:w="3312" w:type="dxa"/>
          </w:tcPr>
          <w:p w14:paraId="18D89FBD" w14:textId="77777777" w:rsidR="001E4B37" w:rsidRPr="004E31E5" w:rsidRDefault="003663BB">
            <w:pPr>
              <w:rPr>
                <w:color w:val="000000" w:themeColor="text1"/>
              </w:rPr>
            </w:pPr>
            <w:r w:rsidRPr="004E31E5">
              <w:rPr>
                <w:color w:val="000000" w:themeColor="text1"/>
                <w:sz w:val="18"/>
              </w:rPr>
              <w:t>Best effort</w:t>
            </w:r>
          </w:p>
        </w:tc>
      </w:tr>
      <w:tr w:rsidR="000D6F02" w:rsidRPr="004E31E5" w14:paraId="05097D5A" w14:textId="77777777">
        <w:trPr>
          <w:jc w:val="center"/>
        </w:trPr>
        <w:tc>
          <w:tcPr>
            <w:tcW w:w="3312" w:type="dxa"/>
          </w:tcPr>
          <w:p w14:paraId="21D36430" w14:textId="77777777" w:rsidR="001E4B37" w:rsidRPr="004E31E5" w:rsidRDefault="003663BB">
            <w:pPr>
              <w:rPr>
                <w:color w:val="000000" w:themeColor="text1"/>
              </w:rPr>
            </w:pPr>
            <w:r w:rsidRPr="004E31E5">
              <w:rPr>
                <w:color w:val="000000" w:themeColor="text1"/>
                <w:sz w:val="18"/>
              </w:rPr>
              <w:t>5 – Lowest</w:t>
            </w:r>
          </w:p>
        </w:tc>
        <w:tc>
          <w:tcPr>
            <w:tcW w:w="3312" w:type="dxa"/>
          </w:tcPr>
          <w:p w14:paraId="45B753D0" w14:textId="77777777" w:rsidR="001E4B37" w:rsidRPr="004E31E5" w:rsidRDefault="003663BB">
            <w:pPr>
              <w:rPr>
                <w:color w:val="000000" w:themeColor="text1"/>
              </w:rPr>
            </w:pPr>
            <w:r w:rsidRPr="004E31E5">
              <w:rPr>
                <w:color w:val="000000" w:themeColor="text1"/>
                <w:sz w:val="18"/>
              </w:rPr>
              <w:t>Bulk backup/file transfer</w:t>
            </w:r>
          </w:p>
        </w:tc>
        <w:tc>
          <w:tcPr>
            <w:tcW w:w="3312" w:type="dxa"/>
          </w:tcPr>
          <w:p w14:paraId="25172C41" w14:textId="77777777" w:rsidR="001E4B37" w:rsidRPr="004E31E5" w:rsidRDefault="003663BB">
            <w:pPr>
              <w:rPr>
                <w:color w:val="000000" w:themeColor="text1"/>
              </w:rPr>
            </w:pPr>
            <w:r w:rsidRPr="004E31E5">
              <w:rPr>
                <w:color w:val="000000" w:themeColor="text1"/>
                <w:sz w:val="18"/>
              </w:rPr>
              <w:t>Use remaining capacity</w:t>
            </w:r>
          </w:p>
        </w:tc>
      </w:tr>
    </w:tbl>
    <w:p w14:paraId="581AA0F6" w14:textId="77777777" w:rsidR="001E4B37" w:rsidRPr="004E31E5" w:rsidRDefault="001E4B37">
      <w:pPr>
        <w:rPr>
          <w:color w:val="000000" w:themeColor="text1"/>
        </w:rPr>
      </w:pPr>
    </w:p>
    <w:p w14:paraId="109DF136" w14:textId="77777777" w:rsidR="001E4B37" w:rsidRPr="004E31E5" w:rsidRDefault="003663BB">
      <w:pPr>
        <w:pStyle w:val="Heading2"/>
        <w:keepLines w:val="0"/>
        <w:rPr>
          <w:color w:val="000000" w:themeColor="text1"/>
        </w:rPr>
      </w:pPr>
      <w:r w:rsidRPr="004E31E5">
        <w:rPr>
          <w:color w:val="000000" w:themeColor="text1"/>
        </w:rPr>
        <w:t>12.2 Example 100-Mbps Allocation</w:t>
      </w:r>
    </w:p>
    <w:tbl>
      <w:tblPr>
        <w:tblStyle w:val="TableGrid"/>
        <w:tblW w:w="0" w:type="auto"/>
        <w:jc w:val="center"/>
        <w:tblLook w:val="04A0" w:firstRow="1" w:lastRow="0" w:firstColumn="1" w:lastColumn="0" w:noHBand="0" w:noVBand="1"/>
      </w:tblPr>
      <w:tblGrid>
        <w:gridCol w:w="4963"/>
        <w:gridCol w:w="4963"/>
      </w:tblGrid>
      <w:tr w:rsidR="004E31E5" w:rsidRPr="004E31E5" w14:paraId="4E838DFF" w14:textId="77777777">
        <w:trPr>
          <w:jc w:val="center"/>
        </w:trPr>
        <w:tc>
          <w:tcPr>
            <w:tcW w:w="4968" w:type="dxa"/>
            <w:vAlign w:val="center"/>
          </w:tcPr>
          <w:p w14:paraId="163B510D" w14:textId="77777777" w:rsidR="001E4B37" w:rsidRPr="004E31E5" w:rsidRDefault="003663BB">
            <w:pPr>
              <w:rPr>
                <w:color w:val="000000" w:themeColor="text1"/>
              </w:rPr>
            </w:pPr>
            <w:r w:rsidRPr="004E31E5">
              <w:rPr>
                <w:b/>
                <w:color w:val="000000" w:themeColor="text1"/>
                <w:sz w:val="20"/>
              </w:rPr>
              <w:t>Traffic Class</w:t>
            </w:r>
          </w:p>
        </w:tc>
        <w:tc>
          <w:tcPr>
            <w:tcW w:w="4968" w:type="dxa"/>
            <w:vAlign w:val="center"/>
          </w:tcPr>
          <w:p w14:paraId="7CA12E8B" w14:textId="77777777" w:rsidR="001E4B37" w:rsidRPr="004E31E5" w:rsidRDefault="003663BB">
            <w:pPr>
              <w:rPr>
                <w:color w:val="000000" w:themeColor="text1"/>
              </w:rPr>
            </w:pPr>
            <w:r w:rsidRPr="004E31E5">
              <w:rPr>
                <w:b/>
                <w:color w:val="000000" w:themeColor="text1"/>
                <w:sz w:val="20"/>
              </w:rPr>
              <w:t>Illustrative Allocation</w:t>
            </w:r>
          </w:p>
        </w:tc>
      </w:tr>
      <w:tr w:rsidR="004E31E5" w:rsidRPr="004E31E5" w14:paraId="5807FBE8" w14:textId="77777777">
        <w:trPr>
          <w:jc w:val="center"/>
        </w:trPr>
        <w:tc>
          <w:tcPr>
            <w:tcW w:w="4968" w:type="dxa"/>
          </w:tcPr>
          <w:p w14:paraId="27EB4116" w14:textId="77777777" w:rsidR="001E4B37" w:rsidRPr="004E31E5" w:rsidRDefault="003663BB">
            <w:pPr>
              <w:rPr>
                <w:color w:val="000000" w:themeColor="text1"/>
              </w:rPr>
            </w:pPr>
            <w:r w:rsidRPr="004E31E5">
              <w:rPr>
                <w:color w:val="000000" w:themeColor="text1"/>
                <w:sz w:val="18"/>
              </w:rPr>
              <w:t>Transactions</w:t>
            </w:r>
          </w:p>
        </w:tc>
        <w:tc>
          <w:tcPr>
            <w:tcW w:w="4968" w:type="dxa"/>
          </w:tcPr>
          <w:p w14:paraId="072CAD7B" w14:textId="77777777" w:rsidR="001E4B37" w:rsidRPr="004E31E5" w:rsidRDefault="003663BB">
            <w:pPr>
              <w:rPr>
                <w:color w:val="000000" w:themeColor="text1"/>
              </w:rPr>
            </w:pPr>
            <w:r w:rsidRPr="004E31E5">
              <w:rPr>
                <w:color w:val="000000" w:themeColor="text1"/>
                <w:sz w:val="18"/>
              </w:rPr>
              <w:t>30 Mbps</w:t>
            </w:r>
          </w:p>
        </w:tc>
      </w:tr>
      <w:tr w:rsidR="004E31E5" w:rsidRPr="004E31E5" w14:paraId="5A534D6D" w14:textId="77777777">
        <w:trPr>
          <w:jc w:val="center"/>
        </w:trPr>
        <w:tc>
          <w:tcPr>
            <w:tcW w:w="4968" w:type="dxa"/>
          </w:tcPr>
          <w:p w14:paraId="4557E446" w14:textId="77777777" w:rsidR="001E4B37" w:rsidRPr="004E31E5" w:rsidRDefault="003663BB">
            <w:pPr>
              <w:rPr>
                <w:color w:val="000000" w:themeColor="text1"/>
              </w:rPr>
            </w:pPr>
            <w:r w:rsidRPr="004E31E5">
              <w:rPr>
                <w:color w:val="000000" w:themeColor="text1"/>
                <w:sz w:val="18"/>
              </w:rPr>
              <w:t>Online banking</w:t>
            </w:r>
          </w:p>
        </w:tc>
        <w:tc>
          <w:tcPr>
            <w:tcW w:w="4968" w:type="dxa"/>
          </w:tcPr>
          <w:p w14:paraId="57DD27F9" w14:textId="77777777" w:rsidR="001E4B37" w:rsidRPr="004E31E5" w:rsidRDefault="003663BB">
            <w:pPr>
              <w:rPr>
                <w:color w:val="000000" w:themeColor="text1"/>
              </w:rPr>
            </w:pPr>
            <w:r w:rsidRPr="004E31E5">
              <w:rPr>
                <w:color w:val="000000" w:themeColor="text1"/>
                <w:sz w:val="18"/>
              </w:rPr>
              <w:t>30 Mbps</w:t>
            </w:r>
          </w:p>
        </w:tc>
      </w:tr>
      <w:tr w:rsidR="004E31E5" w:rsidRPr="004E31E5" w14:paraId="37C860CB" w14:textId="77777777">
        <w:trPr>
          <w:jc w:val="center"/>
        </w:trPr>
        <w:tc>
          <w:tcPr>
            <w:tcW w:w="4968" w:type="dxa"/>
          </w:tcPr>
          <w:p w14:paraId="48CE43DC" w14:textId="77777777" w:rsidR="001E4B37" w:rsidRPr="004E31E5" w:rsidRDefault="003663BB">
            <w:pPr>
              <w:rPr>
                <w:color w:val="000000" w:themeColor="text1"/>
              </w:rPr>
            </w:pPr>
            <w:r w:rsidRPr="004E31E5">
              <w:rPr>
                <w:color w:val="000000" w:themeColor="text1"/>
                <w:sz w:val="18"/>
              </w:rPr>
              <w:t>CCTV</w:t>
            </w:r>
          </w:p>
        </w:tc>
        <w:tc>
          <w:tcPr>
            <w:tcW w:w="4968" w:type="dxa"/>
          </w:tcPr>
          <w:p w14:paraId="2C0E3307" w14:textId="77777777" w:rsidR="001E4B37" w:rsidRPr="004E31E5" w:rsidRDefault="003663BB">
            <w:pPr>
              <w:rPr>
                <w:color w:val="000000" w:themeColor="text1"/>
              </w:rPr>
            </w:pPr>
            <w:r w:rsidRPr="004E31E5">
              <w:rPr>
                <w:color w:val="000000" w:themeColor="text1"/>
                <w:sz w:val="18"/>
              </w:rPr>
              <w:t>25 Mbps</w:t>
            </w:r>
          </w:p>
        </w:tc>
      </w:tr>
      <w:tr w:rsidR="000D6F02" w:rsidRPr="004E31E5" w14:paraId="183D4C74" w14:textId="77777777">
        <w:trPr>
          <w:jc w:val="center"/>
        </w:trPr>
        <w:tc>
          <w:tcPr>
            <w:tcW w:w="4968" w:type="dxa"/>
          </w:tcPr>
          <w:p w14:paraId="1D363001" w14:textId="77777777" w:rsidR="001E4B37" w:rsidRPr="004E31E5" w:rsidRDefault="003663BB">
            <w:pPr>
              <w:rPr>
                <w:color w:val="000000" w:themeColor="text1"/>
              </w:rPr>
            </w:pPr>
            <w:r w:rsidRPr="004E31E5">
              <w:rPr>
                <w:color w:val="000000" w:themeColor="text1"/>
                <w:sz w:val="18"/>
              </w:rPr>
              <w:t>Other traffic</w:t>
            </w:r>
          </w:p>
        </w:tc>
        <w:tc>
          <w:tcPr>
            <w:tcW w:w="4968" w:type="dxa"/>
          </w:tcPr>
          <w:p w14:paraId="42DC4B30" w14:textId="77777777" w:rsidR="001E4B37" w:rsidRPr="004E31E5" w:rsidRDefault="003663BB">
            <w:pPr>
              <w:rPr>
                <w:color w:val="000000" w:themeColor="text1"/>
              </w:rPr>
            </w:pPr>
            <w:r w:rsidRPr="004E31E5">
              <w:rPr>
                <w:color w:val="000000" w:themeColor="text1"/>
                <w:sz w:val="18"/>
              </w:rPr>
              <w:t>15 Mbps</w:t>
            </w:r>
          </w:p>
        </w:tc>
      </w:tr>
    </w:tbl>
    <w:p w14:paraId="02AAB3B8" w14:textId="77777777" w:rsidR="001E4B37" w:rsidRPr="004E31E5" w:rsidRDefault="001E4B37">
      <w:pPr>
        <w:rPr>
          <w:color w:val="000000" w:themeColor="text1"/>
        </w:rPr>
      </w:pPr>
    </w:p>
    <w:p w14:paraId="69BD4872" w14:textId="77777777" w:rsidR="001E4B37" w:rsidRPr="004E31E5" w:rsidRDefault="003663BB" w:rsidP="00BA0B0F">
      <w:pPr>
        <w:spacing w:after="120"/>
        <w:jc w:val="both"/>
        <w:rPr>
          <w:color w:val="000000" w:themeColor="text1"/>
        </w:rPr>
      </w:pPr>
      <w:r w:rsidRPr="004E31E5">
        <w:rPr>
          <w:color w:val="000000" w:themeColor="text1"/>
        </w:rPr>
        <w:t>These figures are simulation parameters, not measured production requirements. They can be adjusted after observing traffic behavior.</w:t>
      </w:r>
    </w:p>
    <w:p w14:paraId="1D913CDF" w14:textId="77777777" w:rsidR="001E4B37" w:rsidRPr="004E31E5" w:rsidRDefault="003663BB">
      <w:pPr>
        <w:pStyle w:val="Heading2"/>
        <w:keepLines w:val="0"/>
        <w:rPr>
          <w:color w:val="000000" w:themeColor="text1"/>
        </w:rPr>
      </w:pPr>
      <w:r w:rsidRPr="004E31E5">
        <w:rPr>
          <w:color w:val="000000" w:themeColor="text1"/>
        </w:rPr>
        <w:t>12.3 TCP Congestion Control</w:t>
      </w:r>
    </w:p>
    <w:p w14:paraId="67D9005D" w14:textId="77777777" w:rsidR="001E4B37" w:rsidRPr="004E31E5" w:rsidRDefault="003663BB" w:rsidP="00BA0B0F">
      <w:pPr>
        <w:spacing w:after="120"/>
        <w:jc w:val="both"/>
        <w:rPr>
          <w:color w:val="000000" w:themeColor="text1"/>
        </w:rPr>
      </w:pPr>
      <w:r w:rsidRPr="004E31E5">
        <w:rPr>
          <w:color w:val="000000" w:themeColor="text1"/>
        </w:rPr>
        <w:t>TCP uses mechanisms such as slow start, congestion avoidance, fast retransmit and fast recovery. When loss suggests congestion, TCP reduces its sending rate. QoS complements TCP by controlling which applications receive bandwidth and queueing preference.</w:t>
      </w:r>
    </w:p>
    <w:p w14:paraId="0AEFE953" w14:textId="77777777" w:rsidR="001E4B37" w:rsidRPr="004E31E5" w:rsidRDefault="003663BB">
      <w:pPr>
        <w:pStyle w:val="Heading2"/>
        <w:keepLines w:val="0"/>
        <w:rPr>
          <w:color w:val="000000" w:themeColor="text1"/>
        </w:rPr>
      </w:pPr>
      <w:r w:rsidRPr="004E31E5">
        <w:rPr>
          <w:color w:val="000000" w:themeColor="text1"/>
        </w:rPr>
        <w:t>12.4 Traffic Shaping</w:t>
      </w:r>
    </w:p>
    <w:p w14:paraId="30D6BA18" w14:textId="77777777" w:rsidR="001E4B37" w:rsidRPr="004E31E5" w:rsidRDefault="003663BB" w:rsidP="00BA0B0F">
      <w:pPr>
        <w:spacing w:after="120"/>
        <w:jc w:val="both"/>
        <w:rPr>
          <w:color w:val="000000" w:themeColor="text1"/>
        </w:rPr>
      </w:pPr>
      <w:r w:rsidRPr="004E31E5">
        <w:rPr>
          <w:color w:val="000000" w:themeColor="text1"/>
        </w:rPr>
        <w:t>Traffic shaping controls the rate at which traffic enters a link or queue. It prevents a burst of low-priority traffic from consuming all capacity and helps preserve responsiveness for critical transactions.</w:t>
      </w:r>
    </w:p>
    <w:p w14:paraId="38ADF340" w14:textId="77777777" w:rsidR="001E4B37" w:rsidRPr="004E31E5" w:rsidRDefault="003663BB">
      <w:pPr>
        <w:pStyle w:val="Heading1"/>
        <w:keepLines w:val="0"/>
        <w:rPr>
          <w:color w:val="000000" w:themeColor="text1"/>
        </w:rPr>
      </w:pPr>
      <w:r w:rsidRPr="004E31E5">
        <w:rPr>
          <w:color w:val="000000" w:themeColor="text1"/>
        </w:rPr>
        <w:t>13. Application-Layer Services</w:t>
      </w:r>
    </w:p>
    <w:tbl>
      <w:tblPr>
        <w:tblStyle w:val="TableGrid"/>
        <w:tblW w:w="0" w:type="auto"/>
        <w:jc w:val="center"/>
        <w:tblLook w:val="04A0" w:firstRow="1" w:lastRow="0" w:firstColumn="1" w:lastColumn="0" w:noHBand="0" w:noVBand="1"/>
      </w:tblPr>
      <w:tblGrid>
        <w:gridCol w:w="4963"/>
        <w:gridCol w:w="4963"/>
      </w:tblGrid>
      <w:tr w:rsidR="004E31E5" w:rsidRPr="004E31E5" w14:paraId="6123AB8D" w14:textId="77777777">
        <w:trPr>
          <w:jc w:val="center"/>
        </w:trPr>
        <w:tc>
          <w:tcPr>
            <w:tcW w:w="4968" w:type="dxa"/>
            <w:vAlign w:val="center"/>
          </w:tcPr>
          <w:p w14:paraId="0459B180" w14:textId="77777777" w:rsidR="001E4B37" w:rsidRPr="004E31E5" w:rsidRDefault="003663BB">
            <w:pPr>
              <w:rPr>
                <w:color w:val="000000" w:themeColor="text1"/>
              </w:rPr>
            </w:pPr>
            <w:r w:rsidRPr="004E31E5">
              <w:rPr>
                <w:b/>
                <w:color w:val="000000" w:themeColor="text1"/>
                <w:sz w:val="20"/>
              </w:rPr>
              <w:t>Protocol/Service</w:t>
            </w:r>
          </w:p>
        </w:tc>
        <w:tc>
          <w:tcPr>
            <w:tcW w:w="4968" w:type="dxa"/>
            <w:vAlign w:val="center"/>
          </w:tcPr>
          <w:p w14:paraId="7FFB2768" w14:textId="77777777" w:rsidR="001E4B37" w:rsidRPr="004E31E5" w:rsidRDefault="003663BB">
            <w:pPr>
              <w:rPr>
                <w:color w:val="000000" w:themeColor="text1"/>
              </w:rPr>
            </w:pPr>
            <w:r w:rsidRPr="004E31E5">
              <w:rPr>
                <w:b/>
                <w:color w:val="000000" w:themeColor="text1"/>
                <w:sz w:val="20"/>
              </w:rPr>
              <w:t>Purpose in Proposed Network</w:t>
            </w:r>
          </w:p>
        </w:tc>
      </w:tr>
      <w:tr w:rsidR="004E31E5" w:rsidRPr="004E31E5" w14:paraId="495DB06C" w14:textId="77777777">
        <w:trPr>
          <w:jc w:val="center"/>
        </w:trPr>
        <w:tc>
          <w:tcPr>
            <w:tcW w:w="4968" w:type="dxa"/>
          </w:tcPr>
          <w:p w14:paraId="30793A48" w14:textId="77777777" w:rsidR="001E4B37" w:rsidRPr="004E31E5" w:rsidRDefault="003663BB">
            <w:pPr>
              <w:rPr>
                <w:color w:val="000000" w:themeColor="text1"/>
              </w:rPr>
            </w:pPr>
            <w:r w:rsidRPr="004E31E5">
              <w:rPr>
                <w:color w:val="000000" w:themeColor="text1"/>
                <w:sz w:val="18"/>
              </w:rPr>
              <w:t>DNS</w:t>
            </w:r>
          </w:p>
        </w:tc>
        <w:tc>
          <w:tcPr>
            <w:tcW w:w="4968" w:type="dxa"/>
          </w:tcPr>
          <w:p w14:paraId="35BDB1E0" w14:textId="77777777" w:rsidR="001E4B37" w:rsidRPr="004E31E5" w:rsidRDefault="003663BB">
            <w:pPr>
              <w:rPr>
                <w:color w:val="000000" w:themeColor="text1"/>
              </w:rPr>
            </w:pPr>
            <w:r w:rsidRPr="004E31E5">
              <w:rPr>
                <w:color w:val="000000" w:themeColor="text1"/>
                <w:sz w:val="18"/>
              </w:rPr>
              <w:t>Resolves the online-banking domain to an IP address</w:t>
            </w:r>
          </w:p>
        </w:tc>
      </w:tr>
      <w:tr w:rsidR="004E31E5" w:rsidRPr="004E31E5" w14:paraId="0F413797" w14:textId="77777777">
        <w:trPr>
          <w:jc w:val="center"/>
        </w:trPr>
        <w:tc>
          <w:tcPr>
            <w:tcW w:w="4968" w:type="dxa"/>
          </w:tcPr>
          <w:p w14:paraId="2A45F51B" w14:textId="77777777" w:rsidR="001E4B37" w:rsidRPr="004E31E5" w:rsidRDefault="003663BB">
            <w:pPr>
              <w:rPr>
                <w:color w:val="000000" w:themeColor="text1"/>
              </w:rPr>
            </w:pPr>
            <w:r w:rsidRPr="004E31E5">
              <w:rPr>
                <w:color w:val="000000" w:themeColor="text1"/>
                <w:sz w:val="18"/>
              </w:rPr>
              <w:t>HTTPS/HTTP</w:t>
            </w:r>
          </w:p>
        </w:tc>
        <w:tc>
          <w:tcPr>
            <w:tcW w:w="4968" w:type="dxa"/>
          </w:tcPr>
          <w:p w14:paraId="58D8C66D" w14:textId="77777777" w:rsidR="001E4B37" w:rsidRPr="004E31E5" w:rsidRDefault="003663BB">
            <w:pPr>
              <w:rPr>
                <w:color w:val="000000" w:themeColor="text1"/>
              </w:rPr>
            </w:pPr>
            <w:r w:rsidRPr="004E31E5">
              <w:rPr>
                <w:color w:val="000000" w:themeColor="text1"/>
                <w:sz w:val="18"/>
              </w:rPr>
              <w:t>Web portal communication; HTTPS is used for secure banking</w:t>
            </w:r>
          </w:p>
        </w:tc>
      </w:tr>
      <w:tr w:rsidR="004E31E5" w:rsidRPr="004E31E5" w14:paraId="03CBA58F" w14:textId="77777777">
        <w:trPr>
          <w:jc w:val="center"/>
        </w:trPr>
        <w:tc>
          <w:tcPr>
            <w:tcW w:w="4968" w:type="dxa"/>
          </w:tcPr>
          <w:p w14:paraId="53FE5639" w14:textId="77777777" w:rsidR="001E4B37" w:rsidRPr="004E31E5" w:rsidRDefault="003663BB">
            <w:pPr>
              <w:rPr>
                <w:color w:val="000000" w:themeColor="text1"/>
              </w:rPr>
            </w:pPr>
            <w:r w:rsidRPr="004E31E5">
              <w:rPr>
                <w:color w:val="000000" w:themeColor="text1"/>
                <w:sz w:val="18"/>
              </w:rPr>
              <w:t>SMTP</w:t>
            </w:r>
          </w:p>
        </w:tc>
        <w:tc>
          <w:tcPr>
            <w:tcW w:w="4968" w:type="dxa"/>
          </w:tcPr>
          <w:p w14:paraId="5F3EB5A7" w14:textId="77777777" w:rsidR="001E4B37" w:rsidRPr="004E31E5" w:rsidRDefault="003663BB">
            <w:pPr>
              <w:rPr>
                <w:color w:val="000000" w:themeColor="text1"/>
              </w:rPr>
            </w:pPr>
            <w:r w:rsidRPr="004E31E5">
              <w:rPr>
                <w:color w:val="000000" w:themeColor="text1"/>
                <w:sz w:val="18"/>
              </w:rPr>
              <w:t>Email communication</w:t>
            </w:r>
          </w:p>
        </w:tc>
      </w:tr>
      <w:tr w:rsidR="004E31E5" w:rsidRPr="004E31E5" w14:paraId="6793DE16" w14:textId="77777777">
        <w:trPr>
          <w:jc w:val="center"/>
        </w:trPr>
        <w:tc>
          <w:tcPr>
            <w:tcW w:w="4968" w:type="dxa"/>
          </w:tcPr>
          <w:p w14:paraId="369B02EA" w14:textId="77777777" w:rsidR="001E4B37" w:rsidRPr="004E31E5" w:rsidRDefault="003663BB">
            <w:pPr>
              <w:rPr>
                <w:color w:val="000000" w:themeColor="text1"/>
              </w:rPr>
            </w:pPr>
            <w:r w:rsidRPr="004E31E5">
              <w:rPr>
                <w:color w:val="000000" w:themeColor="text1"/>
                <w:sz w:val="18"/>
              </w:rPr>
              <w:t>DHCP</w:t>
            </w:r>
          </w:p>
        </w:tc>
        <w:tc>
          <w:tcPr>
            <w:tcW w:w="4968" w:type="dxa"/>
          </w:tcPr>
          <w:p w14:paraId="73CBAC0A" w14:textId="77777777" w:rsidR="001E4B37" w:rsidRPr="004E31E5" w:rsidRDefault="003663BB">
            <w:pPr>
              <w:rPr>
                <w:color w:val="000000" w:themeColor="text1"/>
              </w:rPr>
            </w:pPr>
            <w:r w:rsidRPr="004E31E5">
              <w:rPr>
                <w:color w:val="000000" w:themeColor="text1"/>
                <w:sz w:val="18"/>
              </w:rPr>
              <w:t>Automatic address assignment where appropriate</w:t>
            </w:r>
          </w:p>
        </w:tc>
      </w:tr>
      <w:tr w:rsidR="004E31E5" w:rsidRPr="004E31E5" w14:paraId="5166CA10" w14:textId="77777777">
        <w:trPr>
          <w:jc w:val="center"/>
        </w:trPr>
        <w:tc>
          <w:tcPr>
            <w:tcW w:w="4968" w:type="dxa"/>
          </w:tcPr>
          <w:p w14:paraId="2EBBE5E8" w14:textId="77777777" w:rsidR="001E4B37" w:rsidRPr="004E31E5" w:rsidRDefault="003663BB">
            <w:pPr>
              <w:rPr>
                <w:color w:val="000000" w:themeColor="text1"/>
              </w:rPr>
            </w:pPr>
            <w:r w:rsidRPr="004E31E5">
              <w:rPr>
                <w:color w:val="000000" w:themeColor="text1"/>
                <w:sz w:val="18"/>
              </w:rPr>
              <w:t>NTP</w:t>
            </w:r>
          </w:p>
        </w:tc>
        <w:tc>
          <w:tcPr>
            <w:tcW w:w="4968" w:type="dxa"/>
          </w:tcPr>
          <w:p w14:paraId="796FCF0B" w14:textId="77777777" w:rsidR="001E4B37" w:rsidRPr="004E31E5" w:rsidRDefault="003663BB">
            <w:pPr>
              <w:rPr>
                <w:color w:val="000000" w:themeColor="text1"/>
              </w:rPr>
            </w:pPr>
            <w:r w:rsidRPr="004E31E5">
              <w:rPr>
                <w:color w:val="000000" w:themeColor="text1"/>
                <w:sz w:val="18"/>
              </w:rPr>
              <w:t>Time synchronization</w:t>
            </w:r>
          </w:p>
        </w:tc>
      </w:tr>
      <w:tr w:rsidR="004E31E5" w:rsidRPr="004E31E5" w14:paraId="03F77288" w14:textId="77777777">
        <w:trPr>
          <w:jc w:val="center"/>
        </w:trPr>
        <w:tc>
          <w:tcPr>
            <w:tcW w:w="4968" w:type="dxa"/>
          </w:tcPr>
          <w:p w14:paraId="6F62A565" w14:textId="77777777" w:rsidR="001E4B37" w:rsidRPr="004E31E5" w:rsidRDefault="003663BB">
            <w:pPr>
              <w:rPr>
                <w:color w:val="000000" w:themeColor="text1"/>
              </w:rPr>
            </w:pPr>
            <w:r w:rsidRPr="004E31E5">
              <w:rPr>
                <w:color w:val="000000" w:themeColor="text1"/>
                <w:sz w:val="18"/>
              </w:rPr>
              <w:t>SFTP/FTP</w:t>
            </w:r>
          </w:p>
        </w:tc>
        <w:tc>
          <w:tcPr>
            <w:tcW w:w="4968" w:type="dxa"/>
          </w:tcPr>
          <w:p w14:paraId="36700EE0" w14:textId="77777777" w:rsidR="001E4B37" w:rsidRPr="004E31E5" w:rsidRDefault="003663BB">
            <w:pPr>
              <w:rPr>
                <w:color w:val="000000" w:themeColor="text1"/>
              </w:rPr>
            </w:pPr>
            <w:r w:rsidRPr="004E31E5">
              <w:rPr>
                <w:color w:val="000000" w:themeColor="text1"/>
                <w:sz w:val="18"/>
              </w:rPr>
              <w:t>Controlled file transfer where required</w:t>
            </w:r>
          </w:p>
        </w:tc>
      </w:tr>
      <w:tr w:rsidR="000D6F02" w:rsidRPr="004E31E5" w14:paraId="54DD51EE" w14:textId="77777777">
        <w:trPr>
          <w:jc w:val="center"/>
        </w:trPr>
        <w:tc>
          <w:tcPr>
            <w:tcW w:w="4968" w:type="dxa"/>
          </w:tcPr>
          <w:p w14:paraId="46F18600" w14:textId="77777777" w:rsidR="001E4B37" w:rsidRPr="004E31E5" w:rsidRDefault="003663BB">
            <w:pPr>
              <w:rPr>
                <w:color w:val="000000" w:themeColor="text1"/>
              </w:rPr>
            </w:pPr>
            <w:r w:rsidRPr="004E31E5">
              <w:rPr>
                <w:color w:val="000000" w:themeColor="text1"/>
                <w:sz w:val="18"/>
              </w:rPr>
              <w:t>Application/API services</w:t>
            </w:r>
          </w:p>
        </w:tc>
        <w:tc>
          <w:tcPr>
            <w:tcW w:w="4968" w:type="dxa"/>
          </w:tcPr>
          <w:p w14:paraId="3AAE897D" w14:textId="77777777" w:rsidR="001E4B37" w:rsidRPr="004E31E5" w:rsidRDefault="003663BB">
            <w:pPr>
              <w:rPr>
                <w:color w:val="000000" w:themeColor="text1"/>
              </w:rPr>
            </w:pPr>
            <w:r w:rsidRPr="004E31E5">
              <w:rPr>
                <w:color w:val="000000" w:themeColor="text1"/>
                <w:sz w:val="18"/>
              </w:rPr>
              <w:t>Business and transaction processing</w:t>
            </w:r>
          </w:p>
        </w:tc>
      </w:tr>
    </w:tbl>
    <w:p w14:paraId="499D0947" w14:textId="77777777" w:rsidR="001E4B37" w:rsidRPr="004E31E5" w:rsidRDefault="001E4B37">
      <w:pPr>
        <w:rPr>
          <w:color w:val="000000" w:themeColor="text1"/>
        </w:rPr>
      </w:pPr>
    </w:p>
    <w:p w14:paraId="2879BF43" w14:textId="77777777" w:rsidR="001E4B37" w:rsidRPr="004E31E5" w:rsidRDefault="003663BB" w:rsidP="00BA0B0F">
      <w:pPr>
        <w:spacing w:after="120"/>
        <w:jc w:val="both"/>
        <w:rPr>
          <w:color w:val="000000" w:themeColor="text1"/>
        </w:rPr>
      </w:pPr>
      <w:r w:rsidRPr="004E31E5">
        <w:rPr>
          <w:color w:val="000000" w:themeColor="text1"/>
        </w:rPr>
        <w:t>For an actual banking environment, unencrypted HTTP should not be used for sensitive authentication or financial information. HTTPS should be the normal customer-facing protocol.</w:t>
      </w:r>
    </w:p>
    <w:p w14:paraId="61AB3857" w14:textId="77777777" w:rsidR="001E4B37" w:rsidRPr="004E31E5" w:rsidRDefault="003663BB">
      <w:pPr>
        <w:pStyle w:val="Heading1"/>
        <w:keepLines w:val="0"/>
        <w:rPr>
          <w:color w:val="000000" w:themeColor="text1"/>
        </w:rPr>
      </w:pPr>
      <w:r w:rsidRPr="004E31E5">
        <w:rPr>
          <w:color w:val="000000" w:themeColor="text1"/>
        </w:rPr>
        <w:lastRenderedPageBreak/>
        <w:t>14. End-to-End Online Banking Message Trace</w:t>
      </w:r>
    </w:p>
    <w:p w14:paraId="009D5AFE" w14:textId="77777777" w:rsidR="001E4B37" w:rsidRPr="004E31E5" w:rsidRDefault="003663BB">
      <w:pPr>
        <w:pStyle w:val="Heading2"/>
        <w:keepLines w:val="0"/>
        <w:rPr>
          <w:color w:val="000000" w:themeColor="text1"/>
        </w:rPr>
      </w:pPr>
      <w:r w:rsidRPr="004E31E5">
        <w:rPr>
          <w:color w:val="000000" w:themeColor="text1"/>
        </w:rPr>
        <w:t>14.1 Scenario</w:t>
      </w:r>
    </w:p>
    <w:p w14:paraId="2FB87FA4" w14:textId="77777777" w:rsidR="001E4B37" w:rsidRPr="004E31E5" w:rsidRDefault="003663BB" w:rsidP="00BA0B0F">
      <w:pPr>
        <w:spacing w:after="120"/>
        <w:jc w:val="both"/>
        <w:rPr>
          <w:color w:val="000000" w:themeColor="text1"/>
        </w:rPr>
      </w:pPr>
      <w:r w:rsidRPr="004E31E5">
        <w:rPr>
          <w:color w:val="000000" w:themeColor="text1"/>
        </w:rPr>
        <w:t>A customer opens a browser, enters the bank's online-banking domain, logs in and requests an account balance.</w:t>
      </w:r>
    </w:p>
    <w:p w14:paraId="5405875A" w14:textId="77777777" w:rsidR="001E4B37" w:rsidRPr="004E31E5" w:rsidRDefault="003663BB">
      <w:pPr>
        <w:pStyle w:val="Heading2"/>
        <w:keepLines w:val="0"/>
        <w:rPr>
          <w:color w:val="000000" w:themeColor="text1"/>
        </w:rPr>
      </w:pPr>
      <w:r w:rsidRPr="004E31E5">
        <w:rPr>
          <w:color w:val="000000" w:themeColor="text1"/>
        </w:rPr>
        <w:t>14.2 DNS</w:t>
      </w:r>
    </w:p>
    <w:p w14:paraId="732665B1" w14:textId="77777777" w:rsidR="001E4B37" w:rsidRPr="004E31E5" w:rsidRDefault="003663BB" w:rsidP="00BA0B0F">
      <w:pPr>
        <w:spacing w:after="120"/>
        <w:jc w:val="both"/>
        <w:rPr>
          <w:color w:val="000000" w:themeColor="text1"/>
        </w:rPr>
      </w:pPr>
      <w:r w:rsidRPr="004E31E5">
        <w:rPr>
          <w:color w:val="000000" w:themeColor="text1"/>
        </w:rPr>
        <w:t>The client first needs the IP address of the banking portal. It sends a DNS query to its configured DNS resolver. The DNS service returns the address of the portal. In the simulation, the web server may use 10.10.30.30.</w:t>
      </w:r>
    </w:p>
    <w:p w14:paraId="23181F4E" w14:textId="77777777" w:rsidR="001E4B37" w:rsidRPr="004E31E5" w:rsidRDefault="003663BB">
      <w:pPr>
        <w:spacing w:after="120"/>
        <w:rPr>
          <w:color w:val="000000" w:themeColor="text1"/>
        </w:rPr>
      </w:pPr>
      <w:r w:rsidRPr="004E31E5">
        <w:rPr>
          <w:color w:val="000000" w:themeColor="text1"/>
        </w:rPr>
        <w:t>Client → DNS Server: DNS query for online.meridianbank.example</w:t>
      </w:r>
    </w:p>
    <w:p w14:paraId="6F75AB4E" w14:textId="77777777" w:rsidR="001E4B37" w:rsidRPr="004E31E5" w:rsidRDefault="003663BB">
      <w:pPr>
        <w:spacing w:after="120"/>
        <w:rPr>
          <w:color w:val="000000" w:themeColor="text1"/>
        </w:rPr>
      </w:pPr>
      <w:r w:rsidRPr="004E31E5">
        <w:rPr>
          <w:color w:val="000000" w:themeColor="text1"/>
        </w:rPr>
        <w:t>DNS Server → Client: DNS response containing the portal IP address</w:t>
      </w:r>
    </w:p>
    <w:p w14:paraId="1039C37A" w14:textId="77777777" w:rsidR="001E4B37" w:rsidRPr="004E31E5" w:rsidRDefault="003663BB">
      <w:pPr>
        <w:pStyle w:val="Heading2"/>
        <w:keepLines w:val="0"/>
        <w:rPr>
          <w:color w:val="000000" w:themeColor="text1"/>
        </w:rPr>
      </w:pPr>
      <w:r w:rsidRPr="004E31E5">
        <w:rPr>
          <w:color w:val="000000" w:themeColor="text1"/>
        </w:rPr>
        <w:t>14.3 TCP Three-Way Handshake</w:t>
      </w:r>
    </w:p>
    <w:p w14:paraId="130CE7C7" w14:textId="77777777" w:rsidR="001E4B37" w:rsidRPr="004E31E5" w:rsidRDefault="003663BB">
      <w:pPr>
        <w:spacing w:after="120"/>
        <w:rPr>
          <w:color w:val="000000" w:themeColor="text1"/>
        </w:rPr>
      </w:pPr>
      <w:r w:rsidRPr="004E31E5">
        <w:rPr>
          <w:color w:val="000000" w:themeColor="text1"/>
        </w:rPr>
        <w:t>The client establishes a TCP connection:</w:t>
      </w:r>
    </w:p>
    <w:p w14:paraId="71248991" w14:textId="77777777" w:rsidR="001E4B37" w:rsidRPr="004E31E5" w:rsidRDefault="003663BB">
      <w:pPr>
        <w:pStyle w:val="ListNumber"/>
        <w:rPr>
          <w:color w:val="000000" w:themeColor="text1"/>
        </w:rPr>
      </w:pPr>
      <w:r w:rsidRPr="004E31E5">
        <w:rPr>
          <w:color w:val="000000" w:themeColor="text1"/>
        </w:rPr>
        <w:t>Client → Server: SYN</w:t>
      </w:r>
    </w:p>
    <w:p w14:paraId="21BE7C6F" w14:textId="77777777" w:rsidR="001E4B37" w:rsidRPr="004E31E5" w:rsidRDefault="003663BB">
      <w:pPr>
        <w:pStyle w:val="ListNumber"/>
        <w:rPr>
          <w:color w:val="000000" w:themeColor="text1"/>
        </w:rPr>
      </w:pPr>
      <w:r w:rsidRPr="004E31E5">
        <w:rPr>
          <w:color w:val="000000" w:themeColor="text1"/>
        </w:rPr>
        <w:t>Server → Client: SYN-ACK</w:t>
      </w:r>
    </w:p>
    <w:p w14:paraId="23B87270" w14:textId="77777777" w:rsidR="001E4B37" w:rsidRPr="004E31E5" w:rsidRDefault="003663BB">
      <w:pPr>
        <w:pStyle w:val="ListNumber"/>
        <w:rPr>
          <w:color w:val="000000" w:themeColor="text1"/>
        </w:rPr>
      </w:pPr>
      <w:r w:rsidRPr="004E31E5">
        <w:rPr>
          <w:color w:val="000000" w:themeColor="text1"/>
        </w:rPr>
        <w:t>Client → Server: ACK</w:t>
      </w:r>
    </w:p>
    <w:p w14:paraId="760AEA6E" w14:textId="77777777" w:rsidR="001E4B37" w:rsidRPr="004E31E5" w:rsidRDefault="003663BB">
      <w:pPr>
        <w:pStyle w:val="Heading2"/>
        <w:keepLines w:val="0"/>
        <w:rPr>
          <w:color w:val="000000" w:themeColor="text1"/>
        </w:rPr>
      </w:pPr>
      <w:r w:rsidRPr="004E31E5">
        <w:rPr>
          <w:color w:val="000000" w:themeColor="text1"/>
        </w:rPr>
        <w:t>14.4 TLS and HTTPS</w:t>
      </w:r>
    </w:p>
    <w:p w14:paraId="1BD08390" w14:textId="77777777" w:rsidR="001E4B37" w:rsidRPr="004E31E5" w:rsidRDefault="003663BB" w:rsidP="00BA0B0F">
      <w:pPr>
        <w:spacing w:after="120"/>
        <w:jc w:val="both"/>
        <w:rPr>
          <w:color w:val="000000" w:themeColor="text1"/>
        </w:rPr>
      </w:pPr>
      <w:r w:rsidRPr="004E31E5">
        <w:rPr>
          <w:color w:val="000000" w:themeColor="text1"/>
        </w:rPr>
        <w:t>The browser and server establish the cryptographic protection required for HTTPS. After the secure session is established, login information is carried through the encrypted application connection.</w:t>
      </w:r>
    </w:p>
    <w:p w14:paraId="2953D9B2" w14:textId="77777777" w:rsidR="001E4B37" w:rsidRPr="004E31E5" w:rsidRDefault="003663BB">
      <w:pPr>
        <w:pStyle w:val="Heading2"/>
        <w:keepLines w:val="0"/>
        <w:rPr>
          <w:color w:val="000000" w:themeColor="text1"/>
        </w:rPr>
      </w:pPr>
      <w:r w:rsidRPr="004E31E5">
        <w:rPr>
          <w:color w:val="000000" w:themeColor="text1"/>
        </w:rPr>
        <w:t>14.5 Authentication and Balance Request</w:t>
      </w:r>
    </w:p>
    <w:p w14:paraId="10D345DA" w14:textId="77777777" w:rsidR="001E4B37" w:rsidRPr="004E31E5" w:rsidRDefault="003663BB" w:rsidP="002C1D4F">
      <w:pPr>
        <w:pStyle w:val="ListNumber"/>
        <w:numPr>
          <w:ilvl w:val="0"/>
          <w:numId w:val="10"/>
        </w:numPr>
        <w:rPr>
          <w:color w:val="000000" w:themeColor="text1"/>
        </w:rPr>
      </w:pPr>
      <w:r w:rsidRPr="004E31E5">
        <w:rPr>
          <w:color w:val="000000" w:themeColor="text1"/>
        </w:rPr>
        <w:t>Client sends encrypted HTTPS login request.</w:t>
      </w:r>
    </w:p>
    <w:p w14:paraId="142B7AEA" w14:textId="77777777" w:rsidR="001E4B37" w:rsidRPr="004E31E5" w:rsidRDefault="003663BB" w:rsidP="002C1D4F">
      <w:pPr>
        <w:pStyle w:val="ListNumber"/>
        <w:numPr>
          <w:ilvl w:val="0"/>
          <w:numId w:val="10"/>
        </w:numPr>
        <w:rPr>
          <w:color w:val="000000" w:themeColor="text1"/>
        </w:rPr>
      </w:pPr>
      <w:r w:rsidRPr="004E31E5">
        <w:rPr>
          <w:color w:val="000000" w:themeColor="text1"/>
        </w:rPr>
        <w:t>Web server forwards the request to the banking application.</w:t>
      </w:r>
    </w:p>
    <w:p w14:paraId="631717C1" w14:textId="77777777" w:rsidR="001E4B37" w:rsidRPr="004E31E5" w:rsidRDefault="003663BB" w:rsidP="002C1D4F">
      <w:pPr>
        <w:pStyle w:val="ListNumber"/>
        <w:numPr>
          <w:ilvl w:val="0"/>
          <w:numId w:val="10"/>
        </w:numPr>
        <w:rPr>
          <w:color w:val="000000" w:themeColor="text1"/>
        </w:rPr>
      </w:pPr>
      <w:r w:rsidRPr="004E31E5">
        <w:rPr>
          <w:color w:val="000000" w:themeColor="text1"/>
        </w:rPr>
        <w:t>Application server validates credentials and accesses required account information.</w:t>
      </w:r>
    </w:p>
    <w:p w14:paraId="07F74286" w14:textId="77777777" w:rsidR="001E4B37" w:rsidRPr="004E31E5" w:rsidRDefault="003663BB" w:rsidP="002C1D4F">
      <w:pPr>
        <w:pStyle w:val="ListNumber"/>
        <w:numPr>
          <w:ilvl w:val="0"/>
          <w:numId w:val="10"/>
        </w:numPr>
        <w:rPr>
          <w:color w:val="000000" w:themeColor="text1"/>
        </w:rPr>
      </w:pPr>
      <w:r w:rsidRPr="004E31E5">
        <w:rPr>
          <w:color w:val="000000" w:themeColor="text1"/>
        </w:rPr>
        <w:t>Application server sends a balance request to the database.</w:t>
      </w:r>
    </w:p>
    <w:p w14:paraId="33BFC860" w14:textId="77777777" w:rsidR="001E4B37" w:rsidRPr="004E31E5" w:rsidRDefault="003663BB" w:rsidP="002C1D4F">
      <w:pPr>
        <w:pStyle w:val="ListNumber"/>
        <w:numPr>
          <w:ilvl w:val="0"/>
          <w:numId w:val="10"/>
        </w:numPr>
        <w:rPr>
          <w:color w:val="000000" w:themeColor="text1"/>
        </w:rPr>
      </w:pPr>
      <w:r w:rsidRPr="004E31E5">
        <w:rPr>
          <w:color w:val="000000" w:themeColor="text1"/>
        </w:rPr>
        <w:t>Database returns the requested account information.</w:t>
      </w:r>
    </w:p>
    <w:p w14:paraId="5F76DF78" w14:textId="77777777" w:rsidR="001E4B37" w:rsidRPr="004E31E5" w:rsidRDefault="003663BB" w:rsidP="002C1D4F">
      <w:pPr>
        <w:pStyle w:val="ListNumber"/>
        <w:numPr>
          <w:ilvl w:val="0"/>
          <w:numId w:val="10"/>
        </w:numPr>
        <w:rPr>
          <w:color w:val="000000" w:themeColor="text1"/>
        </w:rPr>
      </w:pPr>
      <w:r w:rsidRPr="004E31E5">
        <w:rPr>
          <w:color w:val="000000" w:themeColor="text1"/>
        </w:rPr>
        <w:t>Application server creates the response.</w:t>
      </w:r>
    </w:p>
    <w:p w14:paraId="6E67DB34" w14:textId="77777777" w:rsidR="001E4B37" w:rsidRPr="004E31E5" w:rsidRDefault="003663BB" w:rsidP="002C1D4F">
      <w:pPr>
        <w:pStyle w:val="ListNumber"/>
        <w:numPr>
          <w:ilvl w:val="0"/>
          <w:numId w:val="10"/>
        </w:numPr>
        <w:rPr>
          <w:color w:val="000000" w:themeColor="text1"/>
        </w:rPr>
      </w:pPr>
      <w:r w:rsidRPr="004E31E5">
        <w:rPr>
          <w:color w:val="000000" w:themeColor="text1"/>
        </w:rPr>
        <w:t>Web server returns the HTTPS response to the client.</w:t>
      </w:r>
    </w:p>
    <w:p w14:paraId="21514737" w14:textId="77777777" w:rsidR="001E4B37" w:rsidRPr="004E31E5" w:rsidRDefault="003663BB" w:rsidP="002C1D4F">
      <w:pPr>
        <w:pStyle w:val="ListNumber"/>
        <w:numPr>
          <w:ilvl w:val="0"/>
          <w:numId w:val="10"/>
        </w:numPr>
        <w:rPr>
          <w:color w:val="000000" w:themeColor="text1"/>
        </w:rPr>
      </w:pPr>
      <w:r w:rsidRPr="004E31E5">
        <w:rPr>
          <w:color w:val="000000" w:themeColor="text1"/>
        </w:rPr>
        <w:t>Browser displays the account balance.</w:t>
      </w:r>
    </w:p>
    <w:p w14:paraId="4625BD0E" w14:textId="77777777" w:rsidR="001E4B37" w:rsidRPr="004E31E5" w:rsidRDefault="003663BB">
      <w:pPr>
        <w:pStyle w:val="Heading2"/>
        <w:keepLines w:val="0"/>
        <w:rPr>
          <w:color w:val="000000" w:themeColor="text1"/>
        </w:rPr>
      </w:pPr>
      <w:r w:rsidRPr="004E31E5">
        <w:rPr>
          <w:color w:val="000000" w:themeColor="text1"/>
        </w:rPr>
        <w:t>14.6 Complete Trace</w:t>
      </w:r>
    </w:p>
    <w:p w14:paraId="30D2A524" w14:textId="77777777" w:rsidR="001E4B37" w:rsidRPr="004E31E5" w:rsidRDefault="003663BB">
      <w:pPr>
        <w:spacing w:after="120"/>
        <w:rPr>
          <w:color w:val="000000" w:themeColor="text1"/>
        </w:rPr>
      </w:pPr>
      <w:r w:rsidRPr="004E31E5">
        <w:rPr>
          <w:color w:val="000000" w:themeColor="text1"/>
        </w:rPr>
        <w:t>Customer Browser → DNS → Web Server → Application Server → Database → Application Server → Web Server → Customer Browser</w:t>
      </w:r>
    </w:p>
    <w:p w14:paraId="1C1634DD" w14:textId="77777777" w:rsidR="001E4B37" w:rsidRPr="004E31E5" w:rsidRDefault="003663BB">
      <w:pPr>
        <w:spacing w:after="120"/>
        <w:rPr>
          <w:color w:val="000000" w:themeColor="text1"/>
        </w:rPr>
      </w:pPr>
      <w:r w:rsidRPr="004E31E5">
        <w:rPr>
          <w:color w:val="000000" w:themeColor="text1"/>
        </w:rPr>
        <w:t>At every stage, routing and security policies determine whether the traffic is permitted. TCP provides reliable delivery, while TLS protects the confidentiality and integrity of the application session.</w:t>
      </w:r>
    </w:p>
    <w:p w14:paraId="1AF6D383" w14:textId="77777777" w:rsidR="001E4B37" w:rsidRPr="004E31E5" w:rsidRDefault="003663BB">
      <w:pPr>
        <w:pStyle w:val="Heading1"/>
        <w:keepLines w:val="0"/>
        <w:rPr>
          <w:color w:val="000000" w:themeColor="text1"/>
        </w:rPr>
      </w:pPr>
      <w:r w:rsidRPr="004E31E5">
        <w:rPr>
          <w:color w:val="000000" w:themeColor="text1"/>
        </w:rPr>
        <w:t>15. Security Design</w:t>
      </w:r>
    </w:p>
    <w:p w14:paraId="0A1CF82C" w14:textId="77777777" w:rsidR="001E4B37" w:rsidRPr="004E31E5" w:rsidRDefault="003663BB">
      <w:pPr>
        <w:pStyle w:val="Heading2"/>
        <w:keepLines w:val="0"/>
        <w:rPr>
          <w:color w:val="000000" w:themeColor="text1"/>
        </w:rPr>
      </w:pPr>
      <w:r w:rsidRPr="004E31E5">
        <w:rPr>
          <w:color w:val="000000" w:themeColor="text1"/>
        </w:rPr>
        <w:t>15.1 Firewall</w:t>
      </w:r>
    </w:p>
    <w:p w14:paraId="14697093" w14:textId="77777777" w:rsidR="001E4B37" w:rsidRPr="004E31E5" w:rsidRDefault="003663BB" w:rsidP="00BA0B0F">
      <w:pPr>
        <w:spacing w:after="120"/>
        <w:jc w:val="both"/>
        <w:rPr>
          <w:color w:val="000000" w:themeColor="text1"/>
        </w:rPr>
      </w:pPr>
      <w:r w:rsidRPr="004E31E5">
        <w:rPr>
          <w:color w:val="000000" w:themeColor="text1"/>
        </w:rPr>
        <w:t>The firewall is placed at the data-center security boundary. It should allow only required services and connections. Unsolicited inbound traffic should be blocked by default, with explicit rules for approved services.</w:t>
      </w:r>
    </w:p>
    <w:p w14:paraId="2C1080E9" w14:textId="77777777" w:rsidR="001E4B37" w:rsidRPr="004E31E5" w:rsidRDefault="003663BB">
      <w:pPr>
        <w:pStyle w:val="Heading2"/>
        <w:keepLines w:val="0"/>
        <w:rPr>
          <w:color w:val="000000" w:themeColor="text1"/>
        </w:rPr>
      </w:pPr>
      <w:r w:rsidRPr="004E31E5">
        <w:rPr>
          <w:color w:val="000000" w:themeColor="text1"/>
        </w:rPr>
        <w:lastRenderedPageBreak/>
        <w:t>15.2 VLAN Segmentation</w:t>
      </w:r>
    </w:p>
    <w:tbl>
      <w:tblPr>
        <w:tblStyle w:val="TableGrid"/>
        <w:tblW w:w="0" w:type="auto"/>
        <w:jc w:val="center"/>
        <w:tblLook w:val="04A0" w:firstRow="1" w:lastRow="0" w:firstColumn="1" w:lastColumn="0" w:noHBand="0" w:noVBand="1"/>
      </w:tblPr>
      <w:tblGrid>
        <w:gridCol w:w="3308"/>
        <w:gridCol w:w="3309"/>
        <w:gridCol w:w="3309"/>
      </w:tblGrid>
      <w:tr w:rsidR="004E31E5" w:rsidRPr="004E31E5" w14:paraId="36136DE0" w14:textId="77777777">
        <w:trPr>
          <w:jc w:val="center"/>
        </w:trPr>
        <w:tc>
          <w:tcPr>
            <w:tcW w:w="3312" w:type="dxa"/>
            <w:vAlign w:val="center"/>
          </w:tcPr>
          <w:p w14:paraId="102E2564" w14:textId="77777777" w:rsidR="001E4B37" w:rsidRPr="004E31E5" w:rsidRDefault="003663BB">
            <w:pPr>
              <w:rPr>
                <w:color w:val="000000" w:themeColor="text1"/>
              </w:rPr>
            </w:pPr>
            <w:r w:rsidRPr="004E31E5">
              <w:rPr>
                <w:b/>
                <w:color w:val="000000" w:themeColor="text1"/>
                <w:sz w:val="20"/>
              </w:rPr>
              <w:t>VLAN</w:t>
            </w:r>
          </w:p>
        </w:tc>
        <w:tc>
          <w:tcPr>
            <w:tcW w:w="3312" w:type="dxa"/>
            <w:vAlign w:val="center"/>
          </w:tcPr>
          <w:p w14:paraId="555D3063" w14:textId="77777777" w:rsidR="001E4B37" w:rsidRPr="004E31E5" w:rsidRDefault="003663BB">
            <w:pPr>
              <w:rPr>
                <w:color w:val="000000" w:themeColor="text1"/>
              </w:rPr>
            </w:pPr>
            <w:r w:rsidRPr="004E31E5">
              <w:rPr>
                <w:b/>
                <w:color w:val="000000" w:themeColor="text1"/>
                <w:sz w:val="20"/>
              </w:rPr>
              <w:t>Purpose</w:t>
            </w:r>
          </w:p>
        </w:tc>
        <w:tc>
          <w:tcPr>
            <w:tcW w:w="3312" w:type="dxa"/>
            <w:vAlign w:val="center"/>
          </w:tcPr>
          <w:p w14:paraId="7316359B" w14:textId="77777777" w:rsidR="001E4B37" w:rsidRPr="004E31E5" w:rsidRDefault="003663BB">
            <w:pPr>
              <w:rPr>
                <w:color w:val="000000" w:themeColor="text1"/>
              </w:rPr>
            </w:pPr>
            <w:r w:rsidRPr="004E31E5">
              <w:rPr>
                <w:b/>
                <w:color w:val="000000" w:themeColor="text1"/>
                <w:sz w:val="20"/>
              </w:rPr>
              <w:t>Example</w:t>
            </w:r>
          </w:p>
        </w:tc>
      </w:tr>
      <w:tr w:rsidR="004E31E5" w:rsidRPr="004E31E5" w14:paraId="63C10CC4" w14:textId="77777777">
        <w:trPr>
          <w:jc w:val="center"/>
        </w:trPr>
        <w:tc>
          <w:tcPr>
            <w:tcW w:w="3312" w:type="dxa"/>
          </w:tcPr>
          <w:p w14:paraId="226AF9E0" w14:textId="77777777" w:rsidR="001E4B37" w:rsidRPr="004E31E5" w:rsidRDefault="003663BB">
            <w:pPr>
              <w:rPr>
                <w:color w:val="000000" w:themeColor="text1"/>
              </w:rPr>
            </w:pPr>
            <w:r w:rsidRPr="004E31E5">
              <w:rPr>
                <w:color w:val="000000" w:themeColor="text1"/>
                <w:sz w:val="18"/>
              </w:rPr>
              <w:t>10</w:t>
            </w:r>
          </w:p>
        </w:tc>
        <w:tc>
          <w:tcPr>
            <w:tcW w:w="3312" w:type="dxa"/>
          </w:tcPr>
          <w:p w14:paraId="7D00D57F" w14:textId="77777777" w:rsidR="001E4B37" w:rsidRPr="004E31E5" w:rsidRDefault="003663BB">
            <w:pPr>
              <w:rPr>
                <w:color w:val="000000" w:themeColor="text1"/>
              </w:rPr>
            </w:pPr>
            <w:r w:rsidRPr="004E31E5">
              <w:rPr>
                <w:color w:val="000000" w:themeColor="text1"/>
                <w:sz w:val="18"/>
              </w:rPr>
              <w:t>Employees</w:t>
            </w:r>
          </w:p>
        </w:tc>
        <w:tc>
          <w:tcPr>
            <w:tcW w:w="3312" w:type="dxa"/>
          </w:tcPr>
          <w:p w14:paraId="240B6226" w14:textId="77777777" w:rsidR="001E4B37" w:rsidRPr="004E31E5" w:rsidRDefault="003663BB">
            <w:pPr>
              <w:rPr>
                <w:color w:val="000000" w:themeColor="text1"/>
              </w:rPr>
            </w:pPr>
            <w:r w:rsidRPr="004E31E5">
              <w:rPr>
                <w:color w:val="000000" w:themeColor="text1"/>
                <w:sz w:val="18"/>
              </w:rPr>
              <w:t>Branch user devices</w:t>
            </w:r>
          </w:p>
        </w:tc>
      </w:tr>
      <w:tr w:rsidR="004E31E5" w:rsidRPr="004E31E5" w14:paraId="2DB22C8E" w14:textId="77777777">
        <w:trPr>
          <w:jc w:val="center"/>
        </w:trPr>
        <w:tc>
          <w:tcPr>
            <w:tcW w:w="3312" w:type="dxa"/>
          </w:tcPr>
          <w:p w14:paraId="0013A78E" w14:textId="77777777" w:rsidR="001E4B37" w:rsidRPr="004E31E5" w:rsidRDefault="003663BB">
            <w:pPr>
              <w:rPr>
                <w:color w:val="000000" w:themeColor="text1"/>
              </w:rPr>
            </w:pPr>
            <w:r w:rsidRPr="004E31E5">
              <w:rPr>
                <w:color w:val="000000" w:themeColor="text1"/>
                <w:sz w:val="18"/>
              </w:rPr>
              <w:t>20</w:t>
            </w:r>
          </w:p>
        </w:tc>
        <w:tc>
          <w:tcPr>
            <w:tcW w:w="3312" w:type="dxa"/>
          </w:tcPr>
          <w:p w14:paraId="0D0F98BA" w14:textId="77777777" w:rsidR="001E4B37" w:rsidRPr="004E31E5" w:rsidRDefault="003663BB">
            <w:pPr>
              <w:rPr>
                <w:color w:val="000000" w:themeColor="text1"/>
              </w:rPr>
            </w:pPr>
            <w:r w:rsidRPr="004E31E5">
              <w:rPr>
                <w:color w:val="000000" w:themeColor="text1"/>
                <w:sz w:val="18"/>
              </w:rPr>
              <w:t>ATM</w:t>
            </w:r>
          </w:p>
        </w:tc>
        <w:tc>
          <w:tcPr>
            <w:tcW w:w="3312" w:type="dxa"/>
          </w:tcPr>
          <w:p w14:paraId="2A62DC82" w14:textId="77777777" w:rsidR="001E4B37" w:rsidRPr="004E31E5" w:rsidRDefault="003663BB">
            <w:pPr>
              <w:rPr>
                <w:color w:val="000000" w:themeColor="text1"/>
              </w:rPr>
            </w:pPr>
            <w:r w:rsidRPr="004E31E5">
              <w:rPr>
                <w:color w:val="000000" w:themeColor="text1"/>
                <w:sz w:val="18"/>
              </w:rPr>
              <w:t>ATM systems</w:t>
            </w:r>
          </w:p>
        </w:tc>
      </w:tr>
      <w:tr w:rsidR="004E31E5" w:rsidRPr="004E31E5" w14:paraId="7257E343" w14:textId="77777777">
        <w:trPr>
          <w:jc w:val="center"/>
        </w:trPr>
        <w:tc>
          <w:tcPr>
            <w:tcW w:w="3312" w:type="dxa"/>
          </w:tcPr>
          <w:p w14:paraId="2764163C" w14:textId="77777777" w:rsidR="001E4B37" w:rsidRPr="004E31E5" w:rsidRDefault="003663BB">
            <w:pPr>
              <w:rPr>
                <w:color w:val="000000" w:themeColor="text1"/>
              </w:rPr>
            </w:pPr>
            <w:r w:rsidRPr="004E31E5">
              <w:rPr>
                <w:color w:val="000000" w:themeColor="text1"/>
                <w:sz w:val="18"/>
              </w:rPr>
              <w:t>30</w:t>
            </w:r>
          </w:p>
        </w:tc>
        <w:tc>
          <w:tcPr>
            <w:tcW w:w="3312" w:type="dxa"/>
          </w:tcPr>
          <w:p w14:paraId="45B5BCAF" w14:textId="77777777" w:rsidR="001E4B37" w:rsidRPr="004E31E5" w:rsidRDefault="003663BB">
            <w:pPr>
              <w:rPr>
                <w:color w:val="000000" w:themeColor="text1"/>
              </w:rPr>
            </w:pPr>
            <w:r w:rsidRPr="004E31E5">
              <w:rPr>
                <w:color w:val="000000" w:themeColor="text1"/>
                <w:sz w:val="18"/>
              </w:rPr>
              <w:t>CCTV</w:t>
            </w:r>
          </w:p>
        </w:tc>
        <w:tc>
          <w:tcPr>
            <w:tcW w:w="3312" w:type="dxa"/>
          </w:tcPr>
          <w:p w14:paraId="68146AF3" w14:textId="77777777" w:rsidR="001E4B37" w:rsidRPr="004E31E5" w:rsidRDefault="003663BB">
            <w:pPr>
              <w:rPr>
                <w:color w:val="000000" w:themeColor="text1"/>
              </w:rPr>
            </w:pPr>
            <w:r w:rsidRPr="004E31E5">
              <w:rPr>
                <w:color w:val="000000" w:themeColor="text1"/>
                <w:sz w:val="18"/>
              </w:rPr>
              <w:t>IP cameras/video</w:t>
            </w:r>
          </w:p>
        </w:tc>
      </w:tr>
      <w:tr w:rsidR="000D6F02" w:rsidRPr="004E31E5" w14:paraId="6E20CB9E" w14:textId="77777777">
        <w:trPr>
          <w:jc w:val="center"/>
        </w:trPr>
        <w:tc>
          <w:tcPr>
            <w:tcW w:w="3312" w:type="dxa"/>
          </w:tcPr>
          <w:p w14:paraId="30B66C44" w14:textId="77777777" w:rsidR="001E4B37" w:rsidRPr="004E31E5" w:rsidRDefault="003663BB">
            <w:pPr>
              <w:rPr>
                <w:color w:val="000000" w:themeColor="text1"/>
              </w:rPr>
            </w:pPr>
            <w:r w:rsidRPr="004E31E5">
              <w:rPr>
                <w:color w:val="000000" w:themeColor="text1"/>
                <w:sz w:val="18"/>
              </w:rPr>
              <w:t>40</w:t>
            </w:r>
          </w:p>
        </w:tc>
        <w:tc>
          <w:tcPr>
            <w:tcW w:w="3312" w:type="dxa"/>
          </w:tcPr>
          <w:p w14:paraId="616427F8" w14:textId="77777777" w:rsidR="001E4B37" w:rsidRPr="004E31E5" w:rsidRDefault="003663BB">
            <w:pPr>
              <w:rPr>
                <w:color w:val="000000" w:themeColor="text1"/>
              </w:rPr>
            </w:pPr>
            <w:r w:rsidRPr="004E31E5">
              <w:rPr>
                <w:color w:val="000000" w:themeColor="text1"/>
                <w:sz w:val="18"/>
              </w:rPr>
              <w:t>Management</w:t>
            </w:r>
          </w:p>
        </w:tc>
        <w:tc>
          <w:tcPr>
            <w:tcW w:w="3312" w:type="dxa"/>
          </w:tcPr>
          <w:p w14:paraId="5A5E48EE" w14:textId="77777777" w:rsidR="001E4B37" w:rsidRPr="004E31E5" w:rsidRDefault="003663BB">
            <w:pPr>
              <w:rPr>
                <w:color w:val="000000" w:themeColor="text1"/>
              </w:rPr>
            </w:pPr>
            <w:r w:rsidRPr="004E31E5">
              <w:rPr>
                <w:color w:val="000000" w:themeColor="text1"/>
                <w:sz w:val="18"/>
              </w:rPr>
              <w:t>Network administration</w:t>
            </w:r>
          </w:p>
        </w:tc>
      </w:tr>
    </w:tbl>
    <w:p w14:paraId="7B306195" w14:textId="77777777" w:rsidR="001E4B37" w:rsidRPr="004E31E5" w:rsidRDefault="001E4B37">
      <w:pPr>
        <w:rPr>
          <w:color w:val="000000" w:themeColor="text1"/>
        </w:rPr>
      </w:pPr>
    </w:p>
    <w:p w14:paraId="0A1C94A2" w14:textId="77777777" w:rsidR="001E4B37" w:rsidRPr="004E31E5" w:rsidRDefault="003663BB">
      <w:pPr>
        <w:pStyle w:val="Heading2"/>
        <w:keepLines w:val="0"/>
        <w:rPr>
          <w:color w:val="000000" w:themeColor="text1"/>
        </w:rPr>
      </w:pPr>
      <w:r w:rsidRPr="004E31E5">
        <w:rPr>
          <w:color w:val="000000" w:themeColor="text1"/>
        </w:rPr>
        <w:t>15.3 Encryption</w:t>
      </w:r>
    </w:p>
    <w:p w14:paraId="057EB5F0" w14:textId="77777777" w:rsidR="001E4B37" w:rsidRPr="004E31E5" w:rsidRDefault="003663BB" w:rsidP="00BA0B0F">
      <w:pPr>
        <w:spacing w:after="120"/>
        <w:jc w:val="both"/>
        <w:rPr>
          <w:color w:val="000000" w:themeColor="text1"/>
        </w:rPr>
      </w:pPr>
      <w:r w:rsidRPr="004E31E5">
        <w:rPr>
          <w:color w:val="000000" w:themeColor="text1"/>
        </w:rPr>
        <w:t>Customer-facing banking services should use HTTPS/TLS. Sensitive management traffic should also use secure administrative protocols. Encryption reduces the risk that credentials or financial information can be read by an unauthorized party.</w:t>
      </w:r>
    </w:p>
    <w:p w14:paraId="69167CAB" w14:textId="77777777" w:rsidR="001E4B37" w:rsidRPr="004E31E5" w:rsidRDefault="003663BB">
      <w:pPr>
        <w:pStyle w:val="Heading2"/>
        <w:keepLines w:val="0"/>
        <w:rPr>
          <w:color w:val="000000" w:themeColor="text1"/>
        </w:rPr>
      </w:pPr>
      <w:r w:rsidRPr="004E31E5">
        <w:rPr>
          <w:color w:val="000000" w:themeColor="text1"/>
        </w:rPr>
        <w:t>15.4 Access Control</w:t>
      </w:r>
    </w:p>
    <w:p w14:paraId="1EB9AD13" w14:textId="77777777" w:rsidR="001E4B37" w:rsidRPr="004E31E5" w:rsidRDefault="003663BB" w:rsidP="00BA0B0F">
      <w:pPr>
        <w:spacing w:after="120"/>
        <w:jc w:val="both"/>
        <w:rPr>
          <w:color w:val="000000" w:themeColor="text1"/>
        </w:rPr>
      </w:pPr>
      <w:r w:rsidRPr="004E31E5">
        <w:rPr>
          <w:color w:val="000000" w:themeColor="text1"/>
        </w:rPr>
        <w:t>Administrative access should be limited to authorized personnel. Device management accounts should use strong authentication and role-based permissions. Network devices should not expose management interfaces unnecessarily.</w:t>
      </w:r>
    </w:p>
    <w:p w14:paraId="54317C88" w14:textId="77777777" w:rsidR="001E4B37" w:rsidRPr="004E31E5" w:rsidRDefault="003663BB" w:rsidP="00BA0B0F">
      <w:pPr>
        <w:pStyle w:val="Heading2"/>
        <w:keepLines w:val="0"/>
        <w:jc w:val="both"/>
        <w:rPr>
          <w:color w:val="000000" w:themeColor="text1"/>
        </w:rPr>
      </w:pPr>
      <w:r w:rsidRPr="004E31E5">
        <w:rPr>
          <w:color w:val="000000" w:themeColor="text1"/>
        </w:rPr>
        <w:t>15.5 Monitoring</w:t>
      </w:r>
    </w:p>
    <w:p w14:paraId="098343F4" w14:textId="77777777" w:rsidR="001E4B37" w:rsidRPr="004E31E5" w:rsidRDefault="003663BB" w:rsidP="00BA0B0F">
      <w:pPr>
        <w:spacing w:after="120"/>
        <w:jc w:val="both"/>
        <w:rPr>
          <w:color w:val="000000" w:themeColor="text1"/>
        </w:rPr>
      </w:pPr>
      <w:r w:rsidRPr="004E31E5">
        <w:rPr>
          <w:color w:val="000000" w:themeColor="text1"/>
        </w:rPr>
        <w:t>A monitoring/logging system should collect information about link status, routing changes, authentication events, device health and unusual traffic patterns. This supports troubleshooting and security investigation.</w:t>
      </w:r>
    </w:p>
    <w:p w14:paraId="0BD29341" w14:textId="77777777" w:rsidR="001E4B37" w:rsidRPr="004E31E5" w:rsidRDefault="003663BB">
      <w:pPr>
        <w:pStyle w:val="Heading1"/>
        <w:keepLines w:val="0"/>
        <w:rPr>
          <w:color w:val="000000" w:themeColor="text1"/>
        </w:rPr>
      </w:pPr>
      <w:r w:rsidRPr="004E31E5">
        <w:rPr>
          <w:color w:val="000000" w:themeColor="text1"/>
        </w:rPr>
        <w:t>16. Simulation Plan</w:t>
      </w:r>
    </w:p>
    <w:p w14:paraId="2867CD27" w14:textId="77777777" w:rsidR="001E4B37" w:rsidRPr="004E31E5" w:rsidRDefault="003663BB" w:rsidP="00BA0B0F">
      <w:pPr>
        <w:spacing w:after="120"/>
        <w:jc w:val="both"/>
        <w:rPr>
          <w:color w:val="000000" w:themeColor="text1"/>
        </w:rPr>
      </w:pPr>
      <w:r w:rsidRPr="004E31E5">
        <w:rPr>
          <w:color w:val="000000" w:themeColor="text1"/>
        </w:rPr>
        <w:t>The simulation should be constructed in Cisco Packet Tracer with the topology, addresses, routing and traffic classes described in this report. The team should save the project file and capture screenshots of the completed topology, interface addressing, OSPF operation, routing tables and failure test.</w:t>
      </w:r>
    </w:p>
    <w:p w14:paraId="31360EE9" w14:textId="77777777" w:rsidR="001E4B37" w:rsidRPr="004E31E5" w:rsidRDefault="003663BB">
      <w:pPr>
        <w:pStyle w:val="Heading2"/>
        <w:keepLines w:val="0"/>
        <w:rPr>
          <w:color w:val="000000" w:themeColor="text1"/>
        </w:rPr>
      </w:pPr>
      <w:r w:rsidRPr="004E31E5">
        <w:rPr>
          <w:color w:val="000000" w:themeColor="text1"/>
        </w:rPr>
        <w:t>16.1 Implementation Steps</w:t>
      </w:r>
    </w:p>
    <w:p w14:paraId="01E6CDE6" w14:textId="77777777" w:rsidR="001E4B37" w:rsidRPr="004E31E5" w:rsidRDefault="003663BB" w:rsidP="002C1D4F">
      <w:pPr>
        <w:pStyle w:val="ListNumber"/>
        <w:numPr>
          <w:ilvl w:val="0"/>
          <w:numId w:val="11"/>
        </w:numPr>
        <w:rPr>
          <w:color w:val="000000" w:themeColor="text1"/>
        </w:rPr>
      </w:pPr>
      <w:r w:rsidRPr="004E31E5">
        <w:rPr>
          <w:color w:val="000000" w:themeColor="text1"/>
        </w:rPr>
        <w:t>Place routers, switches, servers and end devices.</w:t>
      </w:r>
    </w:p>
    <w:p w14:paraId="0E75AE73" w14:textId="77777777" w:rsidR="001E4B37" w:rsidRPr="004E31E5" w:rsidRDefault="003663BB" w:rsidP="002C1D4F">
      <w:pPr>
        <w:pStyle w:val="ListNumber"/>
        <w:numPr>
          <w:ilvl w:val="0"/>
          <w:numId w:val="11"/>
        </w:numPr>
        <w:rPr>
          <w:color w:val="000000" w:themeColor="text1"/>
        </w:rPr>
      </w:pPr>
      <w:r w:rsidRPr="004E31E5">
        <w:rPr>
          <w:color w:val="000000" w:themeColor="text1"/>
        </w:rPr>
        <w:t>Connect devices using appropriate simulated media.</w:t>
      </w:r>
    </w:p>
    <w:p w14:paraId="53B2269A" w14:textId="77777777" w:rsidR="001E4B37" w:rsidRPr="004E31E5" w:rsidRDefault="003663BB" w:rsidP="002C1D4F">
      <w:pPr>
        <w:pStyle w:val="ListNumber"/>
        <w:numPr>
          <w:ilvl w:val="0"/>
          <w:numId w:val="11"/>
        </w:numPr>
        <w:rPr>
          <w:color w:val="000000" w:themeColor="text1"/>
        </w:rPr>
      </w:pPr>
      <w:r w:rsidRPr="004E31E5">
        <w:rPr>
          <w:color w:val="000000" w:themeColor="text1"/>
        </w:rPr>
        <w:t>Assign IPv4 addresses and default gateways.</w:t>
      </w:r>
    </w:p>
    <w:p w14:paraId="747FD4F5" w14:textId="77777777" w:rsidR="001E4B37" w:rsidRPr="004E31E5" w:rsidRDefault="003663BB" w:rsidP="002C1D4F">
      <w:pPr>
        <w:pStyle w:val="ListNumber"/>
        <w:numPr>
          <w:ilvl w:val="0"/>
          <w:numId w:val="11"/>
        </w:numPr>
        <w:rPr>
          <w:color w:val="000000" w:themeColor="text1"/>
        </w:rPr>
      </w:pPr>
      <w:r w:rsidRPr="004E31E5">
        <w:rPr>
          <w:color w:val="000000" w:themeColor="text1"/>
        </w:rPr>
        <w:t>Create the branch, ATM and data-center LANs.</w:t>
      </w:r>
    </w:p>
    <w:p w14:paraId="6719B43C" w14:textId="77777777" w:rsidR="001E4B37" w:rsidRPr="004E31E5" w:rsidRDefault="003663BB" w:rsidP="002C1D4F">
      <w:pPr>
        <w:pStyle w:val="ListNumber"/>
        <w:numPr>
          <w:ilvl w:val="0"/>
          <w:numId w:val="11"/>
        </w:numPr>
        <w:rPr>
          <w:color w:val="000000" w:themeColor="text1"/>
        </w:rPr>
      </w:pPr>
      <w:r w:rsidRPr="004E31E5">
        <w:rPr>
          <w:color w:val="000000" w:themeColor="text1"/>
        </w:rPr>
        <w:t>Configure primary and backup WAN links.</w:t>
      </w:r>
    </w:p>
    <w:p w14:paraId="60245E1A" w14:textId="77777777" w:rsidR="001E4B37" w:rsidRPr="004E31E5" w:rsidRDefault="003663BB" w:rsidP="002C1D4F">
      <w:pPr>
        <w:pStyle w:val="ListNumber"/>
        <w:numPr>
          <w:ilvl w:val="0"/>
          <w:numId w:val="11"/>
        </w:numPr>
        <w:rPr>
          <w:color w:val="000000" w:themeColor="text1"/>
        </w:rPr>
      </w:pPr>
      <w:r w:rsidRPr="004E31E5">
        <w:rPr>
          <w:color w:val="000000" w:themeColor="text1"/>
        </w:rPr>
        <w:t>Enable OSPF on the participating routers.</w:t>
      </w:r>
    </w:p>
    <w:p w14:paraId="6E3AF265" w14:textId="77777777" w:rsidR="001E4B37" w:rsidRPr="004E31E5" w:rsidRDefault="003663BB" w:rsidP="002C1D4F">
      <w:pPr>
        <w:pStyle w:val="ListNumber"/>
        <w:numPr>
          <w:ilvl w:val="0"/>
          <w:numId w:val="11"/>
        </w:numPr>
        <w:rPr>
          <w:color w:val="000000" w:themeColor="text1"/>
        </w:rPr>
      </w:pPr>
      <w:r w:rsidRPr="004E31E5">
        <w:rPr>
          <w:color w:val="000000" w:themeColor="text1"/>
        </w:rPr>
        <w:t>Verify connectivity with ping and path-tracing tools.</w:t>
      </w:r>
    </w:p>
    <w:p w14:paraId="6671FC8F" w14:textId="77777777" w:rsidR="001E4B37" w:rsidRPr="004E31E5" w:rsidRDefault="003663BB" w:rsidP="002C1D4F">
      <w:pPr>
        <w:pStyle w:val="ListNumber"/>
        <w:numPr>
          <w:ilvl w:val="0"/>
          <w:numId w:val="11"/>
        </w:numPr>
        <w:rPr>
          <w:color w:val="000000" w:themeColor="text1"/>
        </w:rPr>
      </w:pPr>
      <w:r w:rsidRPr="004E31E5">
        <w:rPr>
          <w:color w:val="000000" w:themeColor="text1"/>
        </w:rPr>
        <w:t>Configure application servers and DNS.</w:t>
      </w:r>
    </w:p>
    <w:p w14:paraId="3DF2DB22" w14:textId="77777777" w:rsidR="001E4B37" w:rsidRPr="004E31E5" w:rsidRDefault="003663BB" w:rsidP="002C1D4F">
      <w:pPr>
        <w:pStyle w:val="ListNumber"/>
        <w:numPr>
          <w:ilvl w:val="0"/>
          <w:numId w:val="11"/>
        </w:numPr>
        <w:rPr>
          <w:color w:val="000000" w:themeColor="text1"/>
        </w:rPr>
      </w:pPr>
      <w:r w:rsidRPr="004E31E5">
        <w:rPr>
          <w:color w:val="000000" w:themeColor="text1"/>
        </w:rPr>
        <w:t>Generate or model transaction, web and CCTV traffic.</w:t>
      </w:r>
    </w:p>
    <w:p w14:paraId="28CD7162" w14:textId="77777777" w:rsidR="001E4B37" w:rsidRPr="004E31E5" w:rsidRDefault="003663BB" w:rsidP="002C1D4F">
      <w:pPr>
        <w:pStyle w:val="ListNumber"/>
        <w:numPr>
          <w:ilvl w:val="0"/>
          <w:numId w:val="11"/>
        </w:numPr>
        <w:rPr>
          <w:color w:val="000000" w:themeColor="text1"/>
        </w:rPr>
      </w:pPr>
      <w:r w:rsidRPr="004E31E5">
        <w:rPr>
          <w:color w:val="000000" w:themeColor="text1"/>
        </w:rPr>
        <w:t>Record normal performance.</w:t>
      </w:r>
    </w:p>
    <w:p w14:paraId="6C8381C2" w14:textId="77777777" w:rsidR="001E4B37" w:rsidRPr="004E31E5" w:rsidRDefault="003663BB" w:rsidP="002C1D4F">
      <w:pPr>
        <w:pStyle w:val="ListNumber"/>
        <w:numPr>
          <w:ilvl w:val="0"/>
          <w:numId w:val="11"/>
        </w:numPr>
        <w:rPr>
          <w:color w:val="000000" w:themeColor="text1"/>
        </w:rPr>
      </w:pPr>
      <w:r w:rsidRPr="004E31E5">
        <w:rPr>
          <w:color w:val="000000" w:themeColor="text1"/>
        </w:rPr>
        <w:t>Shut down the primary WAN interface of one branch.</w:t>
      </w:r>
    </w:p>
    <w:p w14:paraId="0C15E26C" w14:textId="77777777" w:rsidR="001E4B37" w:rsidRPr="004E31E5" w:rsidRDefault="003663BB" w:rsidP="002C1D4F">
      <w:pPr>
        <w:pStyle w:val="ListNumber"/>
        <w:numPr>
          <w:ilvl w:val="0"/>
          <w:numId w:val="11"/>
        </w:numPr>
        <w:rPr>
          <w:color w:val="000000" w:themeColor="text1"/>
        </w:rPr>
      </w:pPr>
      <w:r w:rsidRPr="004E31E5">
        <w:rPr>
          <w:color w:val="000000" w:themeColor="text1"/>
        </w:rPr>
        <w:t>Observe OSPF reconvergence and traffic rerouting.</w:t>
      </w:r>
    </w:p>
    <w:p w14:paraId="3E9BEEEC" w14:textId="77777777" w:rsidR="001E4B37" w:rsidRPr="004E31E5" w:rsidRDefault="003663BB" w:rsidP="002C1D4F">
      <w:pPr>
        <w:pStyle w:val="ListNumber"/>
        <w:numPr>
          <w:ilvl w:val="0"/>
          <w:numId w:val="11"/>
        </w:numPr>
        <w:rPr>
          <w:color w:val="000000" w:themeColor="text1"/>
        </w:rPr>
      </w:pPr>
      <w:r w:rsidRPr="004E31E5">
        <w:rPr>
          <w:color w:val="000000" w:themeColor="text1"/>
        </w:rPr>
        <w:t>Record degraded-link performance.</w:t>
      </w:r>
    </w:p>
    <w:p w14:paraId="7F29BB95" w14:textId="77777777" w:rsidR="001E4B37" w:rsidRPr="004E31E5" w:rsidRDefault="003663BB" w:rsidP="002C1D4F">
      <w:pPr>
        <w:pStyle w:val="ListNumber"/>
        <w:numPr>
          <w:ilvl w:val="0"/>
          <w:numId w:val="11"/>
        </w:numPr>
        <w:rPr>
          <w:color w:val="000000" w:themeColor="text1"/>
        </w:rPr>
      </w:pPr>
      <w:r w:rsidRPr="004E31E5">
        <w:rPr>
          <w:color w:val="000000" w:themeColor="text1"/>
        </w:rPr>
        <w:t>Compare the two data sets.</w:t>
      </w:r>
    </w:p>
    <w:p w14:paraId="7F0E39E3" w14:textId="77777777" w:rsidR="001E4B37" w:rsidRPr="004E31E5" w:rsidRDefault="003663BB">
      <w:pPr>
        <w:pStyle w:val="Heading2"/>
        <w:keepLines w:val="0"/>
        <w:rPr>
          <w:color w:val="000000" w:themeColor="text1"/>
        </w:rPr>
      </w:pPr>
      <w:r w:rsidRPr="004E31E5">
        <w:rPr>
          <w:color w:val="000000" w:themeColor="text1"/>
        </w:rPr>
        <w:t>16.2 Evidence to Capture</w:t>
      </w:r>
    </w:p>
    <w:p w14:paraId="5FCFB5EB" w14:textId="77777777" w:rsidR="001E4B37" w:rsidRPr="004E31E5" w:rsidRDefault="003663BB">
      <w:pPr>
        <w:pStyle w:val="ListBullet"/>
        <w:rPr>
          <w:color w:val="000000" w:themeColor="text1"/>
        </w:rPr>
      </w:pPr>
      <w:r w:rsidRPr="004E31E5">
        <w:rPr>
          <w:color w:val="000000" w:themeColor="text1"/>
        </w:rPr>
        <w:t>Complete topology screenshot</w:t>
      </w:r>
    </w:p>
    <w:p w14:paraId="3E82ED56" w14:textId="77777777" w:rsidR="001E4B37" w:rsidRPr="004E31E5" w:rsidRDefault="003663BB">
      <w:pPr>
        <w:pStyle w:val="ListBullet"/>
        <w:rPr>
          <w:color w:val="000000" w:themeColor="text1"/>
        </w:rPr>
      </w:pPr>
      <w:r w:rsidRPr="004E31E5">
        <w:rPr>
          <w:color w:val="000000" w:themeColor="text1"/>
        </w:rPr>
        <w:t>IP configuration screenshots</w:t>
      </w:r>
    </w:p>
    <w:p w14:paraId="3FD7C479" w14:textId="77777777" w:rsidR="001E4B37" w:rsidRPr="004E31E5" w:rsidRDefault="003663BB">
      <w:pPr>
        <w:pStyle w:val="ListBullet"/>
        <w:rPr>
          <w:color w:val="000000" w:themeColor="text1"/>
        </w:rPr>
      </w:pPr>
      <w:r w:rsidRPr="004E31E5">
        <w:rPr>
          <w:color w:val="000000" w:themeColor="text1"/>
        </w:rPr>
        <w:t>OSPF configuration and neighbor information</w:t>
      </w:r>
    </w:p>
    <w:p w14:paraId="539933B1" w14:textId="77777777" w:rsidR="001E4B37" w:rsidRPr="004E31E5" w:rsidRDefault="003663BB">
      <w:pPr>
        <w:pStyle w:val="ListBullet"/>
        <w:rPr>
          <w:color w:val="000000" w:themeColor="text1"/>
        </w:rPr>
      </w:pPr>
      <w:r w:rsidRPr="004E31E5">
        <w:rPr>
          <w:color w:val="000000" w:themeColor="text1"/>
        </w:rPr>
        <w:lastRenderedPageBreak/>
        <w:t>Routing table before convergence</w:t>
      </w:r>
    </w:p>
    <w:p w14:paraId="3760F00F" w14:textId="77777777" w:rsidR="001E4B37" w:rsidRPr="004E31E5" w:rsidRDefault="003663BB">
      <w:pPr>
        <w:pStyle w:val="ListBullet"/>
        <w:rPr>
          <w:color w:val="000000" w:themeColor="text1"/>
        </w:rPr>
      </w:pPr>
      <w:r w:rsidRPr="004E31E5">
        <w:rPr>
          <w:color w:val="000000" w:themeColor="text1"/>
        </w:rPr>
        <w:t>Routing table after convergence</w:t>
      </w:r>
    </w:p>
    <w:p w14:paraId="1CE6325D" w14:textId="77777777" w:rsidR="001E4B37" w:rsidRPr="004E31E5" w:rsidRDefault="003663BB">
      <w:pPr>
        <w:pStyle w:val="ListBullet"/>
        <w:rPr>
          <w:color w:val="000000" w:themeColor="text1"/>
        </w:rPr>
      </w:pPr>
      <w:r w:rsidRPr="004E31E5">
        <w:rPr>
          <w:color w:val="000000" w:themeColor="text1"/>
        </w:rPr>
        <w:t>Successful end-to-end connectivity test</w:t>
      </w:r>
    </w:p>
    <w:p w14:paraId="4626D521" w14:textId="77777777" w:rsidR="001E4B37" w:rsidRPr="004E31E5" w:rsidRDefault="003663BB">
      <w:pPr>
        <w:pStyle w:val="ListBullet"/>
        <w:rPr>
          <w:color w:val="000000" w:themeColor="text1"/>
        </w:rPr>
      </w:pPr>
      <w:r w:rsidRPr="004E31E5">
        <w:rPr>
          <w:color w:val="000000" w:themeColor="text1"/>
        </w:rPr>
        <w:t>Primary WAN failure screenshot</w:t>
      </w:r>
    </w:p>
    <w:p w14:paraId="5ACB276E" w14:textId="77777777" w:rsidR="001E4B37" w:rsidRPr="004E31E5" w:rsidRDefault="003663BB">
      <w:pPr>
        <w:pStyle w:val="ListBullet"/>
        <w:rPr>
          <w:color w:val="000000" w:themeColor="text1"/>
        </w:rPr>
      </w:pPr>
      <w:r w:rsidRPr="004E31E5">
        <w:rPr>
          <w:color w:val="000000" w:themeColor="text1"/>
        </w:rPr>
        <w:t>Backup route in operation</w:t>
      </w:r>
    </w:p>
    <w:p w14:paraId="3EB49C00" w14:textId="77777777" w:rsidR="001E4B37" w:rsidRPr="004E31E5" w:rsidRDefault="003663BB">
      <w:pPr>
        <w:pStyle w:val="ListBullet"/>
        <w:rPr>
          <w:color w:val="000000" w:themeColor="text1"/>
        </w:rPr>
      </w:pPr>
      <w:r w:rsidRPr="004E31E5">
        <w:rPr>
          <w:color w:val="000000" w:themeColor="text1"/>
        </w:rPr>
        <w:t>Performance measurements for both scenarios</w:t>
      </w:r>
    </w:p>
    <w:p w14:paraId="31D17B33" w14:textId="77777777" w:rsidR="001E4B37" w:rsidRPr="004E31E5" w:rsidRDefault="003663BB">
      <w:pPr>
        <w:pStyle w:val="Heading1"/>
        <w:keepLines w:val="0"/>
        <w:rPr>
          <w:color w:val="000000" w:themeColor="text1"/>
        </w:rPr>
      </w:pPr>
      <w:r w:rsidRPr="004E31E5">
        <w:rPr>
          <w:color w:val="000000" w:themeColor="text1"/>
        </w:rPr>
        <w:t>17. Test Cases</w:t>
      </w:r>
    </w:p>
    <w:tbl>
      <w:tblPr>
        <w:tblStyle w:val="TableGrid"/>
        <w:tblW w:w="0" w:type="auto"/>
        <w:jc w:val="center"/>
        <w:tblLook w:val="04A0" w:firstRow="1" w:lastRow="0" w:firstColumn="1" w:lastColumn="0" w:noHBand="0" w:noVBand="1"/>
      </w:tblPr>
      <w:tblGrid>
        <w:gridCol w:w="2480"/>
        <w:gridCol w:w="2482"/>
        <w:gridCol w:w="2482"/>
        <w:gridCol w:w="2482"/>
      </w:tblGrid>
      <w:tr w:rsidR="004E31E5" w:rsidRPr="004E31E5" w14:paraId="4107A455" w14:textId="77777777">
        <w:trPr>
          <w:jc w:val="center"/>
        </w:trPr>
        <w:tc>
          <w:tcPr>
            <w:tcW w:w="2484" w:type="dxa"/>
            <w:vAlign w:val="center"/>
          </w:tcPr>
          <w:p w14:paraId="4C702D24" w14:textId="77777777" w:rsidR="001E4B37" w:rsidRPr="004E31E5" w:rsidRDefault="003663BB">
            <w:pPr>
              <w:rPr>
                <w:color w:val="000000" w:themeColor="text1"/>
              </w:rPr>
            </w:pPr>
            <w:r w:rsidRPr="004E31E5">
              <w:rPr>
                <w:b/>
                <w:color w:val="000000" w:themeColor="text1"/>
                <w:sz w:val="20"/>
              </w:rPr>
              <w:t>Test Case</w:t>
            </w:r>
          </w:p>
        </w:tc>
        <w:tc>
          <w:tcPr>
            <w:tcW w:w="2484" w:type="dxa"/>
            <w:vAlign w:val="center"/>
          </w:tcPr>
          <w:p w14:paraId="0680A136" w14:textId="77777777" w:rsidR="001E4B37" w:rsidRPr="004E31E5" w:rsidRDefault="003663BB">
            <w:pPr>
              <w:rPr>
                <w:color w:val="000000" w:themeColor="text1"/>
              </w:rPr>
            </w:pPr>
            <w:r w:rsidRPr="004E31E5">
              <w:rPr>
                <w:b/>
                <w:color w:val="000000" w:themeColor="text1"/>
                <w:sz w:val="20"/>
              </w:rPr>
              <w:t>Condition</w:t>
            </w:r>
          </w:p>
        </w:tc>
        <w:tc>
          <w:tcPr>
            <w:tcW w:w="2484" w:type="dxa"/>
            <w:vAlign w:val="center"/>
          </w:tcPr>
          <w:p w14:paraId="0FB55403" w14:textId="77777777" w:rsidR="001E4B37" w:rsidRPr="004E31E5" w:rsidRDefault="003663BB">
            <w:pPr>
              <w:rPr>
                <w:color w:val="000000" w:themeColor="text1"/>
              </w:rPr>
            </w:pPr>
            <w:r w:rsidRPr="004E31E5">
              <w:rPr>
                <w:b/>
                <w:color w:val="000000" w:themeColor="text1"/>
                <w:sz w:val="20"/>
              </w:rPr>
              <w:t>Expected Result</w:t>
            </w:r>
          </w:p>
        </w:tc>
        <w:tc>
          <w:tcPr>
            <w:tcW w:w="2484" w:type="dxa"/>
            <w:vAlign w:val="center"/>
          </w:tcPr>
          <w:p w14:paraId="3A649DD4" w14:textId="77777777" w:rsidR="001E4B37" w:rsidRPr="004E31E5" w:rsidRDefault="003663BB">
            <w:pPr>
              <w:rPr>
                <w:color w:val="000000" w:themeColor="text1"/>
              </w:rPr>
            </w:pPr>
            <w:r w:rsidRPr="004E31E5">
              <w:rPr>
                <w:b/>
                <w:color w:val="000000" w:themeColor="text1"/>
                <w:sz w:val="20"/>
              </w:rPr>
              <w:t>Evidence</w:t>
            </w:r>
          </w:p>
        </w:tc>
      </w:tr>
      <w:tr w:rsidR="004E31E5" w:rsidRPr="004E31E5" w14:paraId="17CAE627" w14:textId="77777777">
        <w:trPr>
          <w:jc w:val="center"/>
        </w:trPr>
        <w:tc>
          <w:tcPr>
            <w:tcW w:w="2484" w:type="dxa"/>
          </w:tcPr>
          <w:p w14:paraId="5D38344F" w14:textId="77777777" w:rsidR="001E4B37" w:rsidRPr="004E31E5" w:rsidRDefault="003663BB">
            <w:pPr>
              <w:rPr>
                <w:color w:val="000000" w:themeColor="text1"/>
              </w:rPr>
            </w:pPr>
            <w:r w:rsidRPr="004E31E5">
              <w:rPr>
                <w:color w:val="000000" w:themeColor="text1"/>
                <w:sz w:val="18"/>
              </w:rPr>
              <w:t>TC1</w:t>
            </w:r>
          </w:p>
        </w:tc>
        <w:tc>
          <w:tcPr>
            <w:tcW w:w="2484" w:type="dxa"/>
          </w:tcPr>
          <w:p w14:paraId="503B95F6" w14:textId="77777777" w:rsidR="001E4B37" w:rsidRPr="004E31E5" w:rsidRDefault="003663BB">
            <w:pPr>
              <w:rPr>
                <w:color w:val="000000" w:themeColor="text1"/>
              </w:rPr>
            </w:pPr>
            <w:r w:rsidRPr="004E31E5">
              <w:rPr>
                <w:color w:val="000000" w:themeColor="text1"/>
                <w:sz w:val="18"/>
              </w:rPr>
              <w:t>Normal network</w:t>
            </w:r>
          </w:p>
        </w:tc>
        <w:tc>
          <w:tcPr>
            <w:tcW w:w="2484" w:type="dxa"/>
          </w:tcPr>
          <w:p w14:paraId="18F4E15A" w14:textId="77777777" w:rsidR="001E4B37" w:rsidRPr="004E31E5" w:rsidRDefault="003663BB">
            <w:pPr>
              <w:rPr>
                <w:color w:val="000000" w:themeColor="text1"/>
              </w:rPr>
            </w:pPr>
            <w:r w:rsidRPr="004E31E5">
              <w:rPr>
                <w:color w:val="000000" w:themeColor="text1"/>
                <w:sz w:val="18"/>
              </w:rPr>
              <w:t>All major services work</w:t>
            </w:r>
          </w:p>
        </w:tc>
        <w:tc>
          <w:tcPr>
            <w:tcW w:w="2484" w:type="dxa"/>
          </w:tcPr>
          <w:p w14:paraId="0575EB27" w14:textId="77777777" w:rsidR="001E4B37" w:rsidRPr="004E31E5" w:rsidRDefault="003663BB">
            <w:pPr>
              <w:rPr>
                <w:color w:val="000000" w:themeColor="text1"/>
              </w:rPr>
            </w:pPr>
            <w:r w:rsidRPr="004E31E5">
              <w:rPr>
                <w:color w:val="000000" w:themeColor="text1"/>
                <w:sz w:val="18"/>
              </w:rPr>
              <w:t>Ping/application output</w:t>
            </w:r>
          </w:p>
        </w:tc>
      </w:tr>
      <w:tr w:rsidR="004E31E5" w:rsidRPr="004E31E5" w14:paraId="51B6AD5F" w14:textId="77777777">
        <w:trPr>
          <w:jc w:val="center"/>
        </w:trPr>
        <w:tc>
          <w:tcPr>
            <w:tcW w:w="2484" w:type="dxa"/>
          </w:tcPr>
          <w:p w14:paraId="5DEC155F" w14:textId="77777777" w:rsidR="001E4B37" w:rsidRPr="004E31E5" w:rsidRDefault="003663BB">
            <w:pPr>
              <w:rPr>
                <w:color w:val="000000" w:themeColor="text1"/>
              </w:rPr>
            </w:pPr>
            <w:r w:rsidRPr="004E31E5">
              <w:rPr>
                <w:color w:val="000000" w:themeColor="text1"/>
                <w:sz w:val="18"/>
              </w:rPr>
              <w:t>TC2</w:t>
            </w:r>
          </w:p>
        </w:tc>
        <w:tc>
          <w:tcPr>
            <w:tcW w:w="2484" w:type="dxa"/>
          </w:tcPr>
          <w:p w14:paraId="44FCC7FC" w14:textId="77777777" w:rsidR="001E4B37" w:rsidRPr="004E31E5" w:rsidRDefault="003663BB">
            <w:pPr>
              <w:rPr>
                <w:color w:val="000000" w:themeColor="text1"/>
              </w:rPr>
            </w:pPr>
            <w:r w:rsidRPr="004E31E5">
              <w:rPr>
                <w:color w:val="000000" w:themeColor="text1"/>
                <w:sz w:val="18"/>
              </w:rPr>
              <w:t>Primary B1 WAN down</w:t>
            </w:r>
          </w:p>
        </w:tc>
        <w:tc>
          <w:tcPr>
            <w:tcW w:w="2484" w:type="dxa"/>
          </w:tcPr>
          <w:p w14:paraId="3090ECA8" w14:textId="77777777" w:rsidR="001E4B37" w:rsidRPr="004E31E5" w:rsidRDefault="003663BB">
            <w:pPr>
              <w:rPr>
                <w:color w:val="000000" w:themeColor="text1"/>
              </w:rPr>
            </w:pPr>
            <w:r w:rsidRPr="004E31E5">
              <w:rPr>
                <w:color w:val="000000" w:themeColor="text1"/>
                <w:sz w:val="18"/>
              </w:rPr>
              <w:t>Backup path selected</w:t>
            </w:r>
          </w:p>
        </w:tc>
        <w:tc>
          <w:tcPr>
            <w:tcW w:w="2484" w:type="dxa"/>
          </w:tcPr>
          <w:p w14:paraId="42D3C844" w14:textId="77777777" w:rsidR="001E4B37" w:rsidRPr="004E31E5" w:rsidRDefault="003663BB">
            <w:pPr>
              <w:rPr>
                <w:color w:val="000000" w:themeColor="text1"/>
              </w:rPr>
            </w:pPr>
            <w:r w:rsidRPr="004E31E5">
              <w:rPr>
                <w:color w:val="000000" w:themeColor="text1"/>
                <w:sz w:val="18"/>
              </w:rPr>
              <w:t>Routing table/path</w:t>
            </w:r>
          </w:p>
        </w:tc>
      </w:tr>
      <w:tr w:rsidR="004E31E5" w:rsidRPr="004E31E5" w14:paraId="50874B4B" w14:textId="77777777">
        <w:trPr>
          <w:jc w:val="center"/>
        </w:trPr>
        <w:tc>
          <w:tcPr>
            <w:tcW w:w="2484" w:type="dxa"/>
          </w:tcPr>
          <w:p w14:paraId="6825F917" w14:textId="77777777" w:rsidR="001E4B37" w:rsidRPr="004E31E5" w:rsidRDefault="003663BB">
            <w:pPr>
              <w:rPr>
                <w:color w:val="000000" w:themeColor="text1"/>
              </w:rPr>
            </w:pPr>
            <w:r w:rsidRPr="004E31E5">
              <w:rPr>
                <w:color w:val="000000" w:themeColor="text1"/>
                <w:sz w:val="18"/>
              </w:rPr>
              <w:t>TC3</w:t>
            </w:r>
          </w:p>
        </w:tc>
        <w:tc>
          <w:tcPr>
            <w:tcW w:w="2484" w:type="dxa"/>
          </w:tcPr>
          <w:p w14:paraId="13D1D08F" w14:textId="77777777" w:rsidR="001E4B37" w:rsidRPr="004E31E5" w:rsidRDefault="003663BB">
            <w:pPr>
              <w:rPr>
                <w:color w:val="000000" w:themeColor="text1"/>
              </w:rPr>
            </w:pPr>
            <w:r w:rsidRPr="004E31E5">
              <w:rPr>
                <w:color w:val="000000" w:themeColor="text1"/>
                <w:sz w:val="18"/>
              </w:rPr>
              <w:t>High transaction traffic</w:t>
            </w:r>
          </w:p>
        </w:tc>
        <w:tc>
          <w:tcPr>
            <w:tcW w:w="2484" w:type="dxa"/>
          </w:tcPr>
          <w:p w14:paraId="733AB252" w14:textId="77777777" w:rsidR="001E4B37" w:rsidRPr="004E31E5" w:rsidRDefault="003663BB">
            <w:pPr>
              <w:rPr>
                <w:color w:val="000000" w:themeColor="text1"/>
              </w:rPr>
            </w:pPr>
            <w:r w:rsidRPr="004E31E5">
              <w:rPr>
                <w:color w:val="000000" w:themeColor="text1"/>
                <w:sz w:val="18"/>
              </w:rPr>
              <w:t>Transactions remain responsive</w:t>
            </w:r>
          </w:p>
        </w:tc>
        <w:tc>
          <w:tcPr>
            <w:tcW w:w="2484" w:type="dxa"/>
          </w:tcPr>
          <w:p w14:paraId="2DD7F2B8" w14:textId="77777777" w:rsidR="001E4B37" w:rsidRPr="004E31E5" w:rsidRDefault="003663BB">
            <w:pPr>
              <w:rPr>
                <w:color w:val="000000" w:themeColor="text1"/>
              </w:rPr>
            </w:pPr>
            <w:r w:rsidRPr="004E31E5">
              <w:rPr>
                <w:color w:val="000000" w:themeColor="text1"/>
                <w:sz w:val="18"/>
              </w:rPr>
              <w:t>Delay/loss</w:t>
            </w:r>
          </w:p>
        </w:tc>
      </w:tr>
      <w:tr w:rsidR="004E31E5" w:rsidRPr="004E31E5" w14:paraId="19D06921" w14:textId="77777777">
        <w:trPr>
          <w:jc w:val="center"/>
        </w:trPr>
        <w:tc>
          <w:tcPr>
            <w:tcW w:w="2484" w:type="dxa"/>
          </w:tcPr>
          <w:p w14:paraId="71605CE7" w14:textId="77777777" w:rsidR="001E4B37" w:rsidRPr="004E31E5" w:rsidRDefault="003663BB">
            <w:pPr>
              <w:rPr>
                <w:color w:val="000000" w:themeColor="text1"/>
              </w:rPr>
            </w:pPr>
            <w:r w:rsidRPr="004E31E5">
              <w:rPr>
                <w:color w:val="000000" w:themeColor="text1"/>
                <w:sz w:val="18"/>
              </w:rPr>
              <w:t>TC4</w:t>
            </w:r>
          </w:p>
        </w:tc>
        <w:tc>
          <w:tcPr>
            <w:tcW w:w="2484" w:type="dxa"/>
          </w:tcPr>
          <w:p w14:paraId="18D8EFE6" w14:textId="77777777" w:rsidR="001E4B37" w:rsidRPr="004E31E5" w:rsidRDefault="003663BB">
            <w:pPr>
              <w:rPr>
                <w:color w:val="000000" w:themeColor="text1"/>
              </w:rPr>
            </w:pPr>
            <w:r w:rsidRPr="004E31E5">
              <w:rPr>
                <w:color w:val="000000" w:themeColor="text1"/>
                <w:sz w:val="18"/>
              </w:rPr>
              <w:t>High CCTV traffic</w:t>
            </w:r>
          </w:p>
        </w:tc>
        <w:tc>
          <w:tcPr>
            <w:tcW w:w="2484" w:type="dxa"/>
          </w:tcPr>
          <w:p w14:paraId="55780646" w14:textId="77777777" w:rsidR="001E4B37" w:rsidRPr="004E31E5" w:rsidRDefault="003663BB">
            <w:pPr>
              <w:rPr>
                <w:color w:val="000000" w:themeColor="text1"/>
              </w:rPr>
            </w:pPr>
            <w:r w:rsidRPr="004E31E5">
              <w:rPr>
                <w:color w:val="000000" w:themeColor="text1"/>
                <w:sz w:val="18"/>
              </w:rPr>
              <w:t>CCTV is controlled by QoS</w:t>
            </w:r>
          </w:p>
        </w:tc>
        <w:tc>
          <w:tcPr>
            <w:tcW w:w="2484" w:type="dxa"/>
          </w:tcPr>
          <w:p w14:paraId="78957C59" w14:textId="77777777" w:rsidR="001E4B37" w:rsidRPr="004E31E5" w:rsidRDefault="003663BB">
            <w:pPr>
              <w:rPr>
                <w:color w:val="000000" w:themeColor="text1"/>
              </w:rPr>
            </w:pPr>
            <w:r w:rsidRPr="004E31E5">
              <w:rPr>
                <w:color w:val="000000" w:themeColor="text1"/>
                <w:sz w:val="18"/>
              </w:rPr>
              <w:t>Queue/traffic results</w:t>
            </w:r>
          </w:p>
        </w:tc>
      </w:tr>
      <w:tr w:rsidR="004E31E5" w:rsidRPr="004E31E5" w14:paraId="541674C1" w14:textId="77777777">
        <w:trPr>
          <w:jc w:val="center"/>
        </w:trPr>
        <w:tc>
          <w:tcPr>
            <w:tcW w:w="2484" w:type="dxa"/>
          </w:tcPr>
          <w:p w14:paraId="6B5DE822" w14:textId="77777777" w:rsidR="001E4B37" w:rsidRPr="004E31E5" w:rsidRDefault="003663BB">
            <w:pPr>
              <w:rPr>
                <w:color w:val="000000" w:themeColor="text1"/>
              </w:rPr>
            </w:pPr>
            <w:r w:rsidRPr="004E31E5">
              <w:rPr>
                <w:color w:val="000000" w:themeColor="text1"/>
                <w:sz w:val="18"/>
              </w:rPr>
              <w:t>TC5</w:t>
            </w:r>
          </w:p>
        </w:tc>
        <w:tc>
          <w:tcPr>
            <w:tcW w:w="2484" w:type="dxa"/>
          </w:tcPr>
          <w:p w14:paraId="0C9F55B1" w14:textId="77777777" w:rsidR="001E4B37" w:rsidRPr="004E31E5" w:rsidRDefault="003663BB">
            <w:pPr>
              <w:rPr>
                <w:color w:val="000000" w:themeColor="text1"/>
              </w:rPr>
            </w:pPr>
            <w:r w:rsidRPr="004E31E5">
              <w:rPr>
                <w:color w:val="000000" w:themeColor="text1"/>
                <w:sz w:val="18"/>
              </w:rPr>
              <w:t>CRC corruption</w:t>
            </w:r>
          </w:p>
        </w:tc>
        <w:tc>
          <w:tcPr>
            <w:tcW w:w="2484" w:type="dxa"/>
          </w:tcPr>
          <w:p w14:paraId="57A72C29" w14:textId="77777777" w:rsidR="001E4B37" w:rsidRPr="004E31E5" w:rsidRDefault="003663BB">
            <w:pPr>
              <w:rPr>
                <w:color w:val="000000" w:themeColor="text1"/>
              </w:rPr>
            </w:pPr>
            <w:r w:rsidRPr="004E31E5">
              <w:rPr>
                <w:color w:val="000000" w:themeColor="text1"/>
                <w:sz w:val="18"/>
              </w:rPr>
              <w:t>Non-zero remainder detected</w:t>
            </w:r>
          </w:p>
        </w:tc>
        <w:tc>
          <w:tcPr>
            <w:tcW w:w="2484" w:type="dxa"/>
          </w:tcPr>
          <w:p w14:paraId="4355F7F6" w14:textId="77777777" w:rsidR="001E4B37" w:rsidRPr="004E31E5" w:rsidRDefault="003663BB">
            <w:pPr>
              <w:rPr>
                <w:color w:val="000000" w:themeColor="text1"/>
              </w:rPr>
            </w:pPr>
            <w:r w:rsidRPr="004E31E5">
              <w:rPr>
                <w:color w:val="000000" w:themeColor="text1"/>
                <w:sz w:val="18"/>
              </w:rPr>
              <w:t>Worked calculation</w:t>
            </w:r>
          </w:p>
        </w:tc>
      </w:tr>
      <w:tr w:rsidR="004E31E5" w:rsidRPr="004E31E5" w14:paraId="52E3E8C8" w14:textId="77777777">
        <w:trPr>
          <w:jc w:val="center"/>
        </w:trPr>
        <w:tc>
          <w:tcPr>
            <w:tcW w:w="2484" w:type="dxa"/>
          </w:tcPr>
          <w:p w14:paraId="7C89E886" w14:textId="77777777" w:rsidR="001E4B37" w:rsidRPr="004E31E5" w:rsidRDefault="003663BB">
            <w:pPr>
              <w:rPr>
                <w:color w:val="000000" w:themeColor="text1"/>
              </w:rPr>
            </w:pPr>
            <w:r w:rsidRPr="004E31E5">
              <w:rPr>
                <w:color w:val="000000" w:themeColor="text1"/>
                <w:sz w:val="18"/>
              </w:rPr>
              <w:t>TC6</w:t>
            </w:r>
          </w:p>
        </w:tc>
        <w:tc>
          <w:tcPr>
            <w:tcW w:w="2484" w:type="dxa"/>
          </w:tcPr>
          <w:p w14:paraId="51AA69C5" w14:textId="77777777" w:rsidR="001E4B37" w:rsidRPr="004E31E5" w:rsidRDefault="003663BB">
            <w:pPr>
              <w:rPr>
                <w:color w:val="000000" w:themeColor="text1"/>
              </w:rPr>
            </w:pPr>
            <w:r w:rsidRPr="004E31E5">
              <w:rPr>
                <w:color w:val="000000" w:themeColor="text1"/>
                <w:sz w:val="18"/>
              </w:rPr>
              <w:t>DNS query</w:t>
            </w:r>
          </w:p>
        </w:tc>
        <w:tc>
          <w:tcPr>
            <w:tcW w:w="2484" w:type="dxa"/>
          </w:tcPr>
          <w:p w14:paraId="11A8859C" w14:textId="77777777" w:rsidR="001E4B37" w:rsidRPr="004E31E5" w:rsidRDefault="003663BB">
            <w:pPr>
              <w:rPr>
                <w:color w:val="000000" w:themeColor="text1"/>
              </w:rPr>
            </w:pPr>
            <w:r w:rsidRPr="004E31E5">
              <w:rPr>
                <w:color w:val="000000" w:themeColor="text1"/>
                <w:sz w:val="18"/>
              </w:rPr>
              <w:t>Portal IP returned</w:t>
            </w:r>
          </w:p>
        </w:tc>
        <w:tc>
          <w:tcPr>
            <w:tcW w:w="2484" w:type="dxa"/>
          </w:tcPr>
          <w:p w14:paraId="091A5963" w14:textId="77777777" w:rsidR="001E4B37" w:rsidRPr="004E31E5" w:rsidRDefault="003663BB">
            <w:pPr>
              <w:rPr>
                <w:color w:val="000000" w:themeColor="text1"/>
              </w:rPr>
            </w:pPr>
            <w:r w:rsidRPr="004E31E5">
              <w:rPr>
                <w:color w:val="000000" w:themeColor="text1"/>
                <w:sz w:val="18"/>
              </w:rPr>
              <w:t>DNS output</w:t>
            </w:r>
          </w:p>
        </w:tc>
      </w:tr>
      <w:tr w:rsidR="004E31E5" w:rsidRPr="004E31E5" w14:paraId="5A99F0B5" w14:textId="77777777">
        <w:trPr>
          <w:jc w:val="center"/>
        </w:trPr>
        <w:tc>
          <w:tcPr>
            <w:tcW w:w="2484" w:type="dxa"/>
          </w:tcPr>
          <w:p w14:paraId="0C6614E1" w14:textId="77777777" w:rsidR="001E4B37" w:rsidRPr="004E31E5" w:rsidRDefault="003663BB">
            <w:pPr>
              <w:rPr>
                <w:color w:val="000000" w:themeColor="text1"/>
              </w:rPr>
            </w:pPr>
            <w:r w:rsidRPr="004E31E5">
              <w:rPr>
                <w:color w:val="000000" w:themeColor="text1"/>
                <w:sz w:val="18"/>
              </w:rPr>
              <w:t>TC7</w:t>
            </w:r>
          </w:p>
        </w:tc>
        <w:tc>
          <w:tcPr>
            <w:tcW w:w="2484" w:type="dxa"/>
          </w:tcPr>
          <w:p w14:paraId="433BB582" w14:textId="77777777" w:rsidR="001E4B37" w:rsidRPr="004E31E5" w:rsidRDefault="003663BB">
            <w:pPr>
              <w:rPr>
                <w:color w:val="000000" w:themeColor="text1"/>
              </w:rPr>
            </w:pPr>
            <w:r w:rsidRPr="004E31E5">
              <w:rPr>
                <w:color w:val="000000" w:themeColor="text1"/>
                <w:sz w:val="18"/>
              </w:rPr>
              <w:t>Online login</w:t>
            </w:r>
          </w:p>
        </w:tc>
        <w:tc>
          <w:tcPr>
            <w:tcW w:w="2484" w:type="dxa"/>
          </w:tcPr>
          <w:p w14:paraId="64AF17C9" w14:textId="77777777" w:rsidR="001E4B37" w:rsidRPr="004E31E5" w:rsidRDefault="003663BB">
            <w:pPr>
              <w:rPr>
                <w:color w:val="000000" w:themeColor="text1"/>
              </w:rPr>
            </w:pPr>
            <w:r w:rsidRPr="004E31E5">
              <w:rPr>
                <w:color w:val="000000" w:themeColor="text1"/>
                <w:sz w:val="18"/>
              </w:rPr>
              <w:t>HTTPS service reachable</w:t>
            </w:r>
          </w:p>
        </w:tc>
        <w:tc>
          <w:tcPr>
            <w:tcW w:w="2484" w:type="dxa"/>
          </w:tcPr>
          <w:p w14:paraId="2C3078E0" w14:textId="77777777" w:rsidR="001E4B37" w:rsidRPr="004E31E5" w:rsidRDefault="003663BB">
            <w:pPr>
              <w:rPr>
                <w:color w:val="000000" w:themeColor="text1"/>
              </w:rPr>
            </w:pPr>
            <w:r w:rsidRPr="004E31E5">
              <w:rPr>
                <w:color w:val="000000" w:themeColor="text1"/>
                <w:sz w:val="18"/>
              </w:rPr>
              <w:t>Browser/server output</w:t>
            </w:r>
          </w:p>
        </w:tc>
      </w:tr>
      <w:tr w:rsidR="000D6F02" w:rsidRPr="004E31E5" w14:paraId="2404C509" w14:textId="77777777">
        <w:trPr>
          <w:jc w:val="center"/>
        </w:trPr>
        <w:tc>
          <w:tcPr>
            <w:tcW w:w="2484" w:type="dxa"/>
          </w:tcPr>
          <w:p w14:paraId="5EB42698" w14:textId="77777777" w:rsidR="001E4B37" w:rsidRPr="004E31E5" w:rsidRDefault="003663BB">
            <w:pPr>
              <w:rPr>
                <w:color w:val="000000" w:themeColor="text1"/>
              </w:rPr>
            </w:pPr>
            <w:r w:rsidRPr="004E31E5">
              <w:rPr>
                <w:color w:val="000000" w:themeColor="text1"/>
                <w:sz w:val="18"/>
              </w:rPr>
              <w:t>TC8</w:t>
            </w:r>
          </w:p>
        </w:tc>
        <w:tc>
          <w:tcPr>
            <w:tcW w:w="2484" w:type="dxa"/>
          </w:tcPr>
          <w:p w14:paraId="40398310" w14:textId="77777777" w:rsidR="001E4B37" w:rsidRPr="004E31E5" w:rsidRDefault="003663BB">
            <w:pPr>
              <w:rPr>
                <w:color w:val="000000" w:themeColor="text1"/>
              </w:rPr>
            </w:pPr>
            <w:r w:rsidRPr="004E31E5">
              <w:rPr>
                <w:color w:val="000000" w:themeColor="text1"/>
                <w:sz w:val="18"/>
              </w:rPr>
              <w:t>Remote branch access</w:t>
            </w:r>
          </w:p>
        </w:tc>
        <w:tc>
          <w:tcPr>
            <w:tcW w:w="2484" w:type="dxa"/>
          </w:tcPr>
          <w:p w14:paraId="7965E196" w14:textId="77777777" w:rsidR="001E4B37" w:rsidRPr="004E31E5" w:rsidRDefault="003663BB">
            <w:pPr>
              <w:rPr>
                <w:color w:val="000000" w:themeColor="text1"/>
              </w:rPr>
            </w:pPr>
            <w:r w:rsidRPr="004E31E5">
              <w:rPr>
                <w:color w:val="000000" w:themeColor="text1"/>
                <w:sz w:val="18"/>
              </w:rPr>
              <w:t>OSPF route exists</w:t>
            </w:r>
          </w:p>
        </w:tc>
        <w:tc>
          <w:tcPr>
            <w:tcW w:w="2484" w:type="dxa"/>
          </w:tcPr>
          <w:p w14:paraId="548C4375" w14:textId="77777777" w:rsidR="001E4B37" w:rsidRPr="004E31E5" w:rsidRDefault="003663BB">
            <w:pPr>
              <w:rPr>
                <w:color w:val="000000" w:themeColor="text1"/>
              </w:rPr>
            </w:pPr>
            <w:r w:rsidRPr="004E31E5">
              <w:rPr>
                <w:color w:val="000000" w:themeColor="text1"/>
                <w:sz w:val="18"/>
              </w:rPr>
              <w:t>Ping/path output</w:t>
            </w:r>
          </w:p>
        </w:tc>
      </w:tr>
    </w:tbl>
    <w:p w14:paraId="6607A277" w14:textId="77777777" w:rsidR="001E4B37" w:rsidRPr="004E31E5" w:rsidRDefault="001E4B37">
      <w:pPr>
        <w:rPr>
          <w:color w:val="000000" w:themeColor="text1"/>
        </w:rPr>
      </w:pPr>
    </w:p>
    <w:p w14:paraId="4DF091E9" w14:textId="77777777" w:rsidR="001E4B37" w:rsidRPr="004E31E5" w:rsidRDefault="003663BB">
      <w:pPr>
        <w:pStyle w:val="Heading1"/>
        <w:keepLines w:val="0"/>
        <w:rPr>
          <w:color w:val="000000" w:themeColor="text1"/>
        </w:rPr>
      </w:pPr>
      <w:r w:rsidRPr="004E31E5">
        <w:rPr>
          <w:color w:val="000000" w:themeColor="text1"/>
        </w:rPr>
        <w:t>18. Performance Metrics and Analysis</w:t>
      </w:r>
    </w:p>
    <w:p w14:paraId="211A79F4" w14:textId="77777777" w:rsidR="001E4B37" w:rsidRPr="004E31E5" w:rsidRDefault="003663BB">
      <w:pPr>
        <w:pStyle w:val="Heading2"/>
        <w:keepLines w:val="0"/>
        <w:rPr>
          <w:color w:val="000000" w:themeColor="text1"/>
        </w:rPr>
      </w:pPr>
      <w:r w:rsidRPr="004E31E5">
        <w:rPr>
          <w:color w:val="000000" w:themeColor="text1"/>
        </w:rPr>
        <w:t>18.1 Throughput</w:t>
      </w:r>
    </w:p>
    <w:p w14:paraId="0FC5451C" w14:textId="77777777" w:rsidR="001E4B37" w:rsidRPr="004E31E5" w:rsidRDefault="003663BB" w:rsidP="00BA0B0F">
      <w:pPr>
        <w:spacing w:after="120"/>
        <w:jc w:val="both"/>
        <w:rPr>
          <w:color w:val="000000" w:themeColor="text1"/>
        </w:rPr>
      </w:pPr>
      <w:r w:rsidRPr="004E31E5">
        <w:rPr>
          <w:color w:val="000000" w:themeColor="text1"/>
        </w:rPr>
        <w:t>Throughput is the amount of successfully delivered data per unit time. A common expression is Throughput = Successfully received data / elapsed time. Higher throughput generally indicates better utilization, provided that critical traffic remains responsive.</w:t>
      </w:r>
    </w:p>
    <w:p w14:paraId="1DF8F0E1" w14:textId="77777777" w:rsidR="001E4B37" w:rsidRPr="004E31E5" w:rsidRDefault="003663BB">
      <w:pPr>
        <w:pStyle w:val="Heading2"/>
        <w:keepLines w:val="0"/>
        <w:rPr>
          <w:color w:val="000000" w:themeColor="text1"/>
        </w:rPr>
      </w:pPr>
      <w:r w:rsidRPr="004E31E5">
        <w:rPr>
          <w:color w:val="000000" w:themeColor="text1"/>
        </w:rPr>
        <w:t>18.2 End-to-End Delay</w:t>
      </w:r>
    </w:p>
    <w:p w14:paraId="723DB9EF" w14:textId="77777777" w:rsidR="001E4B37" w:rsidRPr="004E31E5" w:rsidRDefault="003663BB" w:rsidP="00BA0B0F">
      <w:pPr>
        <w:spacing w:after="120"/>
        <w:jc w:val="both"/>
        <w:rPr>
          <w:color w:val="000000" w:themeColor="text1"/>
        </w:rPr>
      </w:pPr>
      <w:r w:rsidRPr="004E31E5">
        <w:rPr>
          <w:color w:val="000000" w:themeColor="text1"/>
        </w:rPr>
        <w:t>End-to-end delay is the time from source transmission to destination reception. It can include processing, queuing, transmission and propagation components.</w:t>
      </w:r>
    </w:p>
    <w:p w14:paraId="4512E9A1" w14:textId="77777777" w:rsidR="001E4B37" w:rsidRPr="004E31E5" w:rsidRDefault="003663BB">
      <w:pPr>
        <w:pStyle w:val="Heading2"/>
        <w:keepLines w:val="0"/>
        <w:rPr>
          <w:color w:val="000000" w:themeColor="text1"/>
        </w:rPr>
      </w:pPr>
      <w:r w:rsidRPr="004E31E5">
        <w:rPr>
          <w:color w:val="000000" w:themeColor="text1"/>
        </w:rPr>
        <w:t>18.3 Jitter</w:t>
      </w:r>
    </w:p>
    <w:p w14:paraId="01999D3C" w14:textId="77777777" w:rsidR="001E4B37" w:rsidRPr="004E31E5" w:rsidRDefault="003663BB" w:rsidP="00BA0B0F">
      <w:pPr>
        <w:spacing w:after="120"/>
        <w:rPr>
          <w:color w:val="000000" w:themeColor="text1"/>
        </w:rPr>
      </w:pPr>
      <w:r w:rsidRPr="004E31E5">
        <w:rPr>
          <w:color w:val="000000" w:themeColor="text1"/>
        </w:rPr>
        <w:t>Jitter is the variation in packet delay. It is particularly relevant to continuous media such as surveillance video.</w:t>
      </w:r>
    </w:p>
    <w:p w14:paraId="7D31AECE" w14:textId="77777777" w:rsidR="001E4B37" w:rsidRPr="004E31E5" w:rsidRDefault="003663BB">
      <w:pPr>
        <w:pStyle w:val="Heading2"/>
        <w:keepLines w:val="0"/>
        <w:rPr>
          <w:color w:val="000000" w:themeColor="text1"/>
        </w:rPr>
      </w:pPr>
      <w:r w:rsidRPr="004E31E5">
        <w:rPr>
          <w:color w:val="000000" w:themeColor="text1"/>
        </w:rPr>
        <w:t>18.4 Packet Loss</w:t>
      </w:r>
    </w:p>
    <w:p w14:paraId="760C14E3" w14:textId="77777777" w:rsidR="001E4B37" w:rsidRPr="004E31E5" w:rsidRDefault="003663BB" w:rsidP="00BA0B0F">
      <w:pPr>
        <w:spacing w:after="120"/>
        <w:jc w:val="both"/>
        <w:rPr>
          <w:color w:val="000000" w:themeColor="text1"/>
        </w:rPr>
      </w:pPr>
      <w:r w:rsidRPr="004E31E5">
        <w:rPr>
          <w:color w:val="000000" w:themeColor="text1"/>
        </w:rPr>
        <w:t>Packet loss percentage can be calculated as (lost packets / sent packets) × 100.</w:t>
      </w:r>
    </w:p>
    <w:p w14:paraId="488A3E2D" w14:textId="77777777" w:rsidR="001E4B37" w:rsidRPr="004E31E5" w:rsidRDefault="003663BB">
      <w:pPr>
        <w:pStyle w:val="Heading2"/>
        <w:keepLines w:val="0"/>
        <w:rPr>
          <w:color w:val="000000" w:themeColor="text1"/>
        </w:rPr>
      </w:pPr>
      <w:r w:rsidRPr="004E31E5">
        <w:rPr>
          <w:color w:val="000000" w:themeColor="text1"/>
        </w:rPr>
        <w:t>18.5 Illustrative Expected Results</w:t>
      </w:r>
    </w:p>
    <w:tbl>
      <w:tblPr>
        <w:tblStyle w:val="TableGrid"/>
        <w:tblW w:w="0" w:type="auto"/>
        <w:jc w:val="center"/>
        <w:tblLook w:val="04A0" w:firstRow="1" w:lastRow="0" w:firstColumn="1" w:lastColumn="0" w:noHBand="0" w:noVBand="1"/>
      </w:tblPr>
      <w:tblGrid>
        <w:gridCol w:w="2481"/>
        <w:gridCol w:w="2481"/>
        <w:gridCol w:w="2481"/>
        <w:gridCol w:w="2483"/>
      </w:tblGrid>
      <w:tr w:rsidR="004E31E5" w:rsidRPr="004E31E5" w14:paraId="2D39E390" w14:textId="77777777">
        <w:trPr>
          <w:jc w:val="center"/>
        </w:trPr>
        <w:tc>
          <w:tcPr>
            <w:tcW w:w="2484" w:type="dxa"/>
            <w:vAlign w:val="center"/>
          </w:tcPr>
          <w:p w14:paraId="7A802BF8" w14:textId="77777777" w:rsidR="001E4B37" w:rsidRPr="004E31E5" w:rsidRDefault="003663BB">
            <w:pPr>
              <w:rPr>
                <w:color w:val="000000" w:themeColor="text1"/>
              </w:rPr>
            </w:pPr>
            <w:r w:rsidRPr="004E31E5">
              <w:rPr>
                <w:b/>
                <w:color w:val="000000" w:themeColor="text1"/>
                <w:sz w:val="20"/>
              </w:rPr>
              <w:t>Metric</w:t>
            </w:r>
          </w:p>
        </w:tc>
        <w:tc>
          <w:tcPr>
            <w:tcW w:w="2484" w:type="dxa"/>
            <w:vAlign w:val="center"/>
          </w:tcPr>
          <w:p w14:paraId="2223D151" w14:textId="77777777" w:rsidR="001E4B37" w:rsidRPr="004E31E5" w:rsidRDefault="003663BB">
            <w:pPr>
              <w:rPr>
                <w:color w:val="000000" w:themeColor="text1"/>
              </w:rPr>
            </w:pPr>
            <w:r w:rsidRPr="004E31E5">
              <w:rPr>
                <w:b/>
                <w:color w:val="000000" w:themeColor="text1"/>
                <w:sz w:val="20"/>
              </w:rPr>
              <w:t>Normal Load</w:t>
            </w:r>
          </w:p>
        </w:tc>
        <w:tc>
          <w:tcPr>
            <w:tcW w:w="2484" w:type="dxa"/>
            <w:vAlign w:val="center"/>
          </w:tcPr>
          <w:p w14:paraId="5321CC98" w14:textId="77777777" w:rsidR="001E4B37" w:rsidRPr="004E31E5" w:rsidRDefault="003663BB">
            <w:pPr>
              <w:rPr>
                <w:color w:val="000000" w:themeColor="text1"/>
              </w:rPr>
            </w:pPr>
            <w:r w:rsidRPr="004E31E5">
              <w:rPr>
                <w:b/>
                <w:color w:val="000000" w:themeColor="text1"/>
                <w:sz w:val="20"/>
              </w:rPr>
              <w:t>Primary WAN Failure</w:t>
            </w:r>
          </w:p>
        </w:tc>
        <w:tc>
          <w:tcPr>
            <w:tcW w:w="2484" w:type="dxa"/>
            <w:vAlign w:val="center"/>
          </w:tcPr>
          <w:p w14:paraId="52B2B796" w14:textId="77777777" w:rsidR="001E4B37" w:rsidRPr="004E31E5" w:rsidRDefault="003663BB">
            <w:pPr>
              <w:rPr>
                <w:color w:val="000000" w:themeColor="text1"/>
              </w:rPr>
            </w:pPr>
            <w:r w:rsidRPr="004E31E5">
              <w:rPr>
                <w:b/>
                <w:color w:val="000000" w:themeColor="text1"/>
                <w:sz w:val="20"/>
              </w:rPr>
              <w:t>Interpretation</w:t>
            </w:r>
          </w:p>
        </w:tc>
      </w:tr>
      <w:tr w:rsidR="004E31E5" w:rsidRPr="004E31E5" w14:paraId="0CC3E370" w14:textId="77777777">
        <w:trPr>
          <w:jc w:val="center"/>
        </w:trPr>
        <w:tc>
          <w:tcPr>
            <w:tcW w:w="2484" w:type="dxa"/>
          </w:tcPr>
          <w:p w14:paraId="20DBDEA3" w14:textId="77777777" w:rsidR="001E4B37" w:rsidRPr="004E31E5" w:rsidRDefault="003663BB">
            <w:pPr>
              <w:rPr>
                <w:color w:val="000000" w:themeColor="text1"/>
              </w:rPr>
            </w:pPr>
            <w:r w:rsidRPr="004E31E5">
              <w:rPr>
                <w:color w:val="000000" w:themeColor="text1"/>
                <w:sz w:val="18"/>
              </w:rPr>
              <w:t>Throughput</w:t>
            </w:r>
          </w:p>
        </w:tc>
        <w:tc>
          <w:tcPr>
            <w:tcW w:w="2484" w:type="dxa"/>
          </w:tcPr>
          <w:p w14:paraId="2DF8C618" w14:textId="77777777" w:rsidR="001E4B37" w:rsidRPr="004E31E5" w:rsidRDefault="003663BB">
            <w:pPr>
              <w:rPr>
                <w:color w:val="000000" w:themeColor="text1"/>
              </w:rPr>
            </w:pPr>
            <w:r w:rsidRPr="004E31E5">
              <w:rPr>
                <w:color w:val="000000" w:themeColor="text1"/>
                <w:sz w:val="18"/>
              </w:rPr>
              <w:t>92 Mbps</w:t>
            </w:r>
          </w:p>
        </w:tc>
        <w:tc>
          <w:tcPr>
            <w:tcW w:w="2484" w:type="dxa"/>
          </w:tcPr>
          <w:p w14:paraId="3BD44702" w14:textId="77777777" w:rsidR="001E4B37" w:rsidRPr="004E31E5" w:rsidRDefault="003663BB">
            <w:pPr>
              <w:rPr>
                <w:color w:val="000000" w:themeColor="text1"/>
              </w:rPr>
            </w:pPr>
            <w:r w:rsidRPr="004E31E5">
              <w:rPr>
                <w:color w:val="000000" w:themeColor="text1"/>
                <w:sz w:val="18"/>
              </w:rPr>
              <w:t>78 Mbps</w:t>
            </w:r>
          </w:p>
        </w:tc>
        <w:tc>
          <w:tcPr>
            <w:tcW w:w="2484" w:type="dxa"/>
          </w:tcPr>
          <w:p w14:paraId="59B4EBB8" w14:textId="77777777" w:rsidR="001E4B37" w:rsidRPr="004E31E5" w:rsidRDefault="003663BB">
            <w:pPr>
              <w:rPr>
                <w:color w:val="000000" w:themeColor="text1"/>
              </w:rPr>
            </w:pPr>
            <w:r w:rsidRPr="004E31E5">
              <w:rPr>
                <w:color w:val="000000" w:themeColor="text1"/>
                <w:sz w:val="18"/>
              </w:rPr>
              <w:t>Backup route may have lower effective capacity</w:t>
            </w:r>
          </w:p>
        </w:tc>
      </w:tr>
      <w:tr w:rsidR="004E31E5" w:rsidRPr="004E31E5" w14:paraId="7EC6E35B" w14:textId="77777777">
        <w:trPr>
          <w:jc w:val="center"/>
        </w:trPr>
        <w:tc>
          <w:tcPr>
            <w:tcW w:w="2484" w:type="dxa"/>
          </w:tcPr>
          <w:p w14:paraId="51F90140" w14:textId="77777777" w:rsidR="001E4B37" w:rsidRPr="004E31E5" w:rsidRDefault="003663BB">
            <w:pPr>
              <w:rPr>
                <w:color w:val="000000" w:themeColor="text1"/>
              </w:rPr>
            </w:pPr>
            <w:r w:rsidRPr="004E31E5">
              <w:rPr>
                <w:color w:val="000000" w:themeColor="text1"/>
                <w:sz w:val="18"/>
              </w:rPr>
              <w:t>Average delay</w:t>
            </w:r>
          </w:p>
        </w:tc>
        <w:tc>
          <w:tcPr>
            <w:tcW w:w="2484" w:type="dxa"/>
          </w:tcPr>
          <w:p w14:paraId="58B1CB9D" w14:textId="77777777" w:rsidR="001E4B37" w:rsidRPr="004E31E5" w:rsidRDefault="003663BB">
            <w:pPr>
              <w:rPr>
                <w:color w:val="000000" w:themeColor="text1"/>
              </w:rPr>
            </w:pPr>
            <w:r w:rsidRPr="004E31E5">
              <w:rPr>
                <w:color w:val="000000" w:themeColor="text1"/>
                <w:sz w:val="18"/>
              </w:rPr>
              <w:t>18 ms</w:t>
            </w:r>
          </w:p>
        </w:tc>
        <w:tc>
          <w:tcPr>
            <w:tcW w:w="2484" w:type="dxa"/>
          </w:tcPr>
          <w:p w14:paraId="37DD3E4C" w14:textId="77777777" w:rsidR="001E4B37" w:rsidRPr="004E31E5" w:rsidRDefault="003663BB">
            <w:pPr>
              <w:rPr>
                <w:color w:val="000000" w:themeColor="text1"/>
              </w:rPr>
            </w:pPr>
            <w:r w:rsidRPr="004E31E5">
              <w:rPr>
                <w:color w:val="000000" w:themeColor="text1"/>
                <w:sz w:val="18"/>
              </w:rPr>
              <w:t>35 ms</w:t>
            </w:r>
          </w:p>
        </w:tc>
        <w:tc>
          <w:tcPr>
            <w:tcW w:w="2484" w:type="dxa"/>
          </w:tcPr>
          <w:p w14:paraId="3DABB18A" w14:textId="77777777" w:rsidR="001E4B37" w:rsidRPr="004E31E5" w:rsidRDefault="003663BB">
            <w:pPr>
              <w:rPr>
                <w:color w:val="000000" w:themeColor="text1"/>
              </w:rPr>
            </w:pPr>
            <w:r w:rsidRPr="004E31E5">
              <w:rPr>
                <w:color w:val="000000" w:themeColor="text1"/>
                <w:sz w:val="18"/>
              </w:rPr>
              <w:t>Alternate path adds delay</w:t>
            </w:r>
          </w:p>
        </w:tc>
      </w:tr>
      <w:tr w:rsidR="004E31E5" w:rsidRPr="004E31E5" w14:paraId="0D5EC9F8" w14:textId="77777777">
        <w:trPr>
          <w:jc w:val="center"/>
        </w:trPr>
        <w:tc>
          <w:tcPr>
            <w:tcW w:w="2484" w:type="dxa"/>
          </w:tcPr>
          <w:p w14:paraId="2F0D0D4D" w14:textId="77777777" w:rsidR="001E4B37" w:rsidRPr="004E31E5" w:rsidRDefault="003663BB">
            <w:pPr>
              <w:rPr>
                <w:color w:val="000000" w:themeColor="text1"/>
              </w:rPr>
            </w:pPr>
            <w:r w:rsidRPr="004E31E5">
              <w:rPr>
                <w:color w:val="000000" w:themeColor="text1"/>
                <w:sz w:val="18"/>
              </w:rPr>
              <w:t>Jitter</w:t>
            </w:r>
          </w:p>
        </w:tc>
        <w:tc>
          <w:tcPr>
            <w:tcW w:w="2484" w:type="dxa"/>
          </w:tcPr>
          <w:p w14:paraId="22C40489" w14:textId="77777777" w:rsidR="001E4B37" w:rsidRPr="004E31E5" w:rsidRDefault="003663BB">
            <w:pPr>
              <w:rPr>
                <w:color w:val="000000" w:themeColor="text1"/>
              </w:rPr>
            </w:pPr>
            <w:r w:rsidRPr="004E31E5">
              <w:rPr>
                <w:color w:val="000000" w:themeColor="text1"/>
                <w:sz w:val="18"/>
              </w:rPr>
              <w:t>3 ms</w:t>
            </w:r>
          </w:p>
        </w:tc>
        <w:tc>
          <w:tcPr>
            <w:tcW w:w="2484" w:type="dxa"/>
          </w:tcPr>
          <w:p w14:paraId="54EED323" w14:textId="77777777" w:rsidR="001E4B37" w:rsidRPr="004E31E5" w:rsidRDefault="003663BB">
            <w:pPr>
              <w:rPr>
                <w:color w:val="000000" w:themeColor="text1"/>
              </w:rPr>
            </w:pPr>
            <w:r w:rsidRPr="004E31E5">
              <w:rPr>
                <w:color w:val="000000" w:themeColor="text1"/>
                <w:sz w:val="18"/>
              </w:rPr>
              <w:t>8 ms</w:t>
            </w:r>
          </w:p>
        </w:tc>
        <w:tc>
          <w:tcPr>
            <w:tcW w:w="2484" w:type="dxa"/>
          </w:tcPr>
          <w:p w14:paraId="6926B79C" w14:textId="77777777" w:rsidR="001E4B37" w:rsidRPr="004E31E5" w:rsidRDefault="003663BB">
            <w:pPr>
              <w:rPr>
                <w:color w:val="000000" w:themeColor="text1"/>
              </w:rPr>
            </w:pPr>
            <w:r w:rsidRPr="004E31E5">
              <w:rPr>
                <w:color w:val="000000" w:themeColor="text1"/>
                <w:sz w:val="18"/>
              </w:rPr>
              <w:t>Rerouting/congestion can increase variation</w:t>
            </w:r>
          </w:p>
        </w:tc>
      </w:tr>
      <w:tr w:rsidR="000D6F02" w:rsidRPr="004E31E5" w14:paraId="226D8CBE" w14:textId="77777777">
        <w:trPr>
          <w:jc w:val="center"/>
        </w:trPr>
        <w:tc>
          <w:tcPr>
            <w:tcW w:w="2484" w:type="dxa"/>
          </w:tcPr>
          <w:p w14:paraId="0876F0F6" w14:textId="77777777" w:rsidR="001E4B37" w:rsidRPr="004E31E5" w:rsidRDefault="003663BB">
            <w:pPr>
              <w:rPr>
                <w:color w:val="000000" w:themeColor="text1"/>
              </w:rPr>
            </w:pPr>
            <w:r w:rsidRPr="004E31E5">
              <w:rPr>
                <w:color w:val="000000" w:themeColor="text1"/>
                <w:sz w:val="18"/>
              </w:rPr>
              <w:t>Packet loss</w:t>
            </w:r>
          </w:p>
        </w:tc>
        <w:tc>
          <w:tcPr>
            <w:tcW w:w="2484" w:type="dxa"/>
          </w:tcPr>
          <w:p w14:paraId="5606B3E1" w14:textId="77777777" w:rsidR="001E4B37" w:rsidRPr="004E31E5" w:rsidRDefault="003663BB">
            <w:pPr>
              <w:rPr>
                <w:color w:val="000000" w:themeColor="text1"/>
              </w:rPr>
            </w:pPr>
            <w:r w:rsidRPr="004E31E5">
              <w:rPr>
                <w:color w:val="000000" w:themeColor="text1"/>
                <w:sz w:val="18"/>
              </w:rPr>
              <w:t>0.2%</w:t>
            </w:r>
          </w:p>
        </w:tc>
        <w:tc>
          <w:tcPr>
            <w:tcW w:w="2484" w:type="dxa"/>
          </w:tcPr>
          <w:p w14:paraId="5A2FA683" w14:textId="77777777" w:rsidR="001E4B37" w:rsidRPr="004E31E5" w:rsidRDefault="003663BB">
            <w:pPr>
              <w:rPr>
                <w:color w:val="000000" w:themeColor="text1"/>
              </w:rPr>
            </w:pPr>
            <w:r w:rsidRPr="004E31E5">
              <w:rPr>
                <w:color w:val="000000" w:themeColor="text1"/>
                <w:sz w:val="18"/>
              </w:rPr>
              <w:t>1.2%</w:t>
            </w:r>
          </w:p>
        </w:tc>
        <w:tc>
          <w:tcPr>
            <w:tcW w:w="2484" w:type="dxa"/>
          </w:tcPr>
          <w:p w14:paraId="7113DF61" w14:textId="77777777" w:rsidR="001E4B37" w:rsidRPr="004E31E5" w:rsidRDefault="003663BB">
            <w:pPr>
              <w:rPr>
                <w:color w:val="000000" w:themeColor="text1"/>
              </w:rPr>
            </w:pPr>
            <w:r w:rsidRPr="004E31E5">
              <w:rPr>
                <w:color w:val="000000" w:themeColor="text1"/>
                <w:sz w:val="18"/>
              </w:rPr>
              <w:t>Temporary convergence and congestion can increase loss</w:t>
            </w:r>
          </w:p>
        </w:tc>
      </w:tr>
    </w:tbl>
    <w:p w14:paraId="5FBD1C47" w14:textId="77777777" w:rsidR="001E4B37" w:rsidRPr="004E31E5" w:rsidRDefault="001E4B37">
      <w:pPr>
        <w:rPr>
          <w:color w:val="000000" w:themeColor="text1"/>
        </w:rPr>
      </w:pPr>
    </w:p>
    <w:p w14:paraId="74F2C607" w14:textId="77777777" w:rsidR="001E4B37" w:rsidRPr="004E31E5" w:rsidRDefault="003663BB" w:rsidP="00BA0B0F">
      <w:pPr>
        <w:spacing w:after="120"/>
        <w:jc w:val="both"/>
        <w:rPr>
          <w:color w:val="000000" w:themeColor="text1"/>
        </w:rPr>
      </w:pPr>
      <w:r w:rsidRPr="004E31E5">
        <w:rPr>
          <w:color w:val="000000" w:themeColor="text1"/>
        </w:rPr>
        <w:t>Important: these numbers are illustrative expected values for explaining the analysis. They are not actual simulator measurements. The final submission should replace them with the team's measured results.</w:t>
      </w:r>
    </w:p>
    <w:p w14:paraId="20A3EC83" w14:textId="77777777" w:rsidR="001E4B37" w:rsidRPr="004E31E5" w:rsidRDefault="003663BB">
      <w:pPr>
        <w:pStyle w:val="Heading2"/>
        <w:keepLines w:val="0"/>
        <w:rPr>
          <w:color w:val="000000" w:themeColor="text1"/>
        </w:rPr>
      </w:pPr>
      <w:r w:rsidRPr="004E31E5">
        <w:rPr>
          <w:color w:val="000000" w:themeColor="text1"/>
        </w:rPr>
        <w:lastRenderedPageBreak/>
        <w:t>18.6 Result Comparison</w:t>
      </w:r>
    </w:p>
    <w:p w14:paraId="4BB51BB4" w14:textId="77777777" w:rsidR="001E4B37" w:rsidRPr="004E31E5" w:rsidRDefault="003663BB" w:rsidP="00BA0B0F">
      <w:pPr>
        <w:spacing w:after="120"/>
        <w:jc w:val="both"/>
        <w:rPr>
          <w:color w:val="000000" w:themeColor="text1"/>
        </w:rPr>
      </w:pPr>
      <w:r w:rsidRPr="004E31E5">
        <w:rPr>
          <w:color w:val="000000" w:themeColor="text1"/>
        </w:rPr>
        <w:t>Under normal operation, the primary WAN route is expected to provide the preferred path, resulting in lower delay and higher throughput. When the primary path is removed, OSPF should redirect traffic through the backup link. The network may experience a short disruption during failure detection and reconvergence, followed by continued connectivity.</w:t>
      </w:r>
    </w:p>
    <w:tbl>
      <w:tblPr>
        <w:tblStyle w:val="TableGrid"/>
        <w:tblW w:w="0" w:type="auto"/>
        <w:jc w:val="center"/>
        <w:tblLook w:val="04A0" w:firstRow="1" w:lastRow="0" w:firstColumn="1" w:lastColumn="0" w:noHBand="0" w:noVBand="1"/>
      </w:tblPr>
      <w:tblGrid>
        <w:gridCol w:w="2482"/>
        <w:gridCol w:w="2481"/>
        <w:gridCol w:w="2481"/>
        <w:gridCol w:w="2482"/>
      </w:tblGrid>
      <w:tr w:rsidR="004E31E5" w:rsidRPr="004E31E5" w14:paraId="6E12C47F" w14:textId="77777777">
        <w:trPr>
          <w:jc w:val="center"/>
        </w:trPr>
        <w:tc>
          <w:tcPr>
            <w:tcW w:w="2484" w:type="dxa"/>
            <w:vAlign w:val="center"/>
          </w:tcPr>
          <w:p w14:paraId="7DF4B87B" w14:textId="77777777" w:rsidR="001E4B37" w:rsidRPr="004E31E5" w:rsidRDefault="003663BB">
            <w:pPr>
              <w:rPr>
                <w:color w:val="000000" w:themeColor="text1"/>
              </w:rPr>
            </w:pPr>
            <w:r w:rsidRPr="004E31E5">
              <w:rPr>
                <w:b/>
                <w:color w:val="000000" w:themeColor="text1"/>
                <w:sz w:val="20"/>
              </w:rPr>
              <w:t>Parameter</w:t>
            </w:r>
          </w:p>
        </w:tc>
        <w:tc>
          <w:tcPr>
            <w:tcW w:w="2484" w:type="dxa"/>
            <w:vAlign w:val="center"/>
          </w:tcPr>
          <w:p w14:paraId="30563CB2" w14:textId="77777777" w:rsidR="001E4B37" w:rsidRPr="004E31E5" w:rsidRDefault="003663BB">
            <w:pPr>
              <w:rPr>
                <w:color w:val="000000" w:themeColor="text1"/>
              </w:rPr>
            </w:pPr>
            <w:r w:rsidRPr="004E31E5">
              <w:rPr>
                <w:b/>
                <w:color w:val="000000" w:themeColor="text1"/>
                <w:sz w:val="20"/>
              </w:rPr>
              <w:t>Normal</w:t>
            </w:r>
          </w:p>
        </w:tc>
        <w:tc>
          <w:tcPr>
            <w:tcW w:w="2484" w:type="dxa"/>
            <w:vAlign w:val="center"/>
          </w:tcPr>
          <w:p w14:paraId="776355CC" w14:textId="77777777" w:rsidR="001E4B37" w:rsidRPr="004E31E5" w:rsidRDefault="003663BB">
            <w:pPr>
              <w:rPr>
                <w:color w:val="000000" w:themeColor="text1"/>
              </w:rPr>
            </w:pPr>
            <w:r w:rsidRPr="004E31E5">
              <w:rPr>
                <w:b/>
                <w:color w:val="000000" w:themeColor="text1"/>
                <w:sz w:val="20"/>
              </w:rPr>
              <w:t>Degraded</w:t>
            </w:r>
          </w:p>
        </w:tc>
        <w:tc>
          <w:tcPr>
            <w:tcW w:w="2484" w:type="dxa"/>
            <w:vAlign w:val="center"/>
          </w:tcPr>
          <w:p w14:paraId="38DF6AD8" w14:textId="77777777" w:rsidR="001E4B37" w:rsidRPr="004E31E5" w:rsidRDefault="003663BB">
            <w:pPr>
              <w:rPr>
                <w:color w:val="000000" w:themeColor="text1"/>
              </w:rPr>
            </w:pPr>
            <w:r w:rsidRPr="004E31E5">
              <w:rPr>
                <w:b/>
                <w:color w:val="000000" w:themeColor="text1"/>
                <w:sz w:val="20"/>
              </w:rPr>
              <w:t>Expected Observation</w:t>
            </w:r>
          </w:p>
        </w:tc>
      </w:tr>
      <w:tr w:rsidR="004E31E5" w:rsidRPr="004E31E5" w14:paraId="33229FD3" w14:textId="77777777">
        <w:trPr>
          <w:jc w:val="center"/>
        </w:trPr>
        <w:tc>
          <w:tcPr>
            <w:tcW w:w="2484" w:type="dxa"/>
          </w:tcPr>
          <w:p w14:paraId="610928C8" w14:textId="77777777" w:rsidR="001E4B37" w:rsidRPr="004E31E5" w:rsidRDefault="003663BB">
            <w:pPr>
              <w:rPr>
                <w:color w:val="000000" w:themeColor="text1"/>
              </w:rPr>
            </w:pPr>
            <w:r w:rsidRPr="004E31E5">
              <w:rPr>
                <w:color w:val="000000" w:themeColor="text1"/>
                <w:sz w:val="18"/>
              </w:rPr>
              <w:t>WAN path</w:t>
            </w:r>
          </w:p>
        </w:tc>
        <w:tc>
          <w:tcPr>
            <w:tcW w:w="2484" w:type="dxa"/>
          </w:tcPr>
          <w:p w14:paraId="376E692F" w14:textId="77777777" w:rsidR="001E4B37" w:rsidRPr="004E31E5" w:rsidRDefault="003663BB">
            <w:pPr>
              <w:rPr>
                <w:color w:val="000000" w:themeColor="text1"/>
              </w:rPr>
            </w:pPr>
            <w:r w:rsidRPr="004E31E5">
              <w:rPr>
                <w:color w:val="000000" w:themeColor="text1"/>
                <w:sz w:val="18"/>
              </w:rPr>
              <w:t>Primary</w:t>
            </w:r>
          </w:p>
        </w:tc>
        <w:tc>
          <w:tcPr>
            <w:tcW w:w="2484" w:type="dxa"/>
          </w:tcPr>
          <w:p w14:paraId="21C5F276" w14:textId="77777777" w:rsidR="001E4B37" w:rsidRPr="004E31E5" w:rsidRDefault="003663BB">
            <w:pPr>
              <w:rPr>
                <w:color w:val="000000" w:themeColor="text1"/>
              </w:rPr>
            </w:pPr>
            <w:r w:rsidRPr="004E31E5">
              <w:rPr>
                <w:color w:val="000000" w:themeColor="text1"/>
                <w:sz w:val="18"/>
              </w:rPr>
              <w:t>Backup</w:t>
            </w:r>
          </w:p>
        </w:tc>
        <w:tc>
          <w:tcPr>
            <w:tcW w:w="2484" w:type="dxa"/>
          </w:tcPr>
          <w:p w14:paraId="41F37029" w14:textId="77777777" w:rsidR="001E4B37" w:rsidRPr="004E31E5" w:rsidRDefault="003663BB">
            <w:pPr>
              <w:rPr>
                <w:color w:val="000000" w:themeColor="text1"/>
              </w:rPr>
            </w:pPr>
            <w:r w:rsidRPr="004E31E5">
              <w:rPr>
                <w:color w:val="000000" w:themeColor="text1"/>
                <w:sz w:val="18"/>
              </w:rPr>
              <w:t>Route changes</w:t>
            </w:r>
          </w:p>
        </w:tc>
      </w:tr>
      <w:tr w:rsidR="004E31E5" w:rsidRPr="004E31E5" w14:paraId="6513C6AB" w14:textId="77777777">
        <w:trPr>
          <w:jc w:val="center"/>
        </w:trPr>
        <w:tc>
          <w:tcPr>
            <w:tcW w:w="2484" w:type="dxa"/>
          </w:tcPr>
          <w:p w14:paraId="525A2DB4" w14:textId="77777777" w:rsidR="001E4B37" w:rsidRPr="004E31E5" w:rsidRDefault="003663BB">
            <w:pPr>
              <w:rPr>
                <w:color w:val="000000" w:themeColor="text1"/>
              </w:rPr>
            </w:pPr>
            <w:r w:rsidRPr="004E31E5">
              <w:rPr>
                <w:color w:val="000000" w:themeColor="text1"/>
                <w:sz w:val="18"/>
              </w:rPr>
              <w:t>Throughput</w:t>
            </w:r>
          </w:p>
        </w:tc>
        <w:tc>
          <w:tcPr>
            <w:tcW w:w="2484" w:type="dxa"/>
          </w:tcPr>
          <w:p w14:paraId="68983A3D" w14:textId="77777777" w:rsidR="001E4B37" w:rsidRPr="004E31E5" w:rsidRDefault="003663BB">
            <w:pPr>
              <w:rPr>
                <w:color w:val="000000" w:themeColor="text1"/>
              </w:rPr>
            </w:pPr>
            <w:r w:rsidRPr="004E31E5">
              <w:rPr>
                <w:color w:val="000000" w:themeColor="text1"/>
                <w:sz w:val="18"/>
              </w:rPr>
              <w:t>Higher</w:t>
            </w:r>
          </w:p>
        </w:tc>
        <w:tc>
          <w:tcPr>
            <w:tcW w:w="2484" w:type="dxa"/>
          </w:tcPr>
          <w:p w14:paraId="32FF2CEC" w14:textId="77777777" w:rsidR="001E4B37" w:rsidRPr="004E31E5" w:rsidRDefault="003663BB">
            <w:pPr>
              <w:rPr>
                <w:color w:val="000000" w:themeColor="text1"/>
              </w:rPr>
            </w:pPr>
            <w:r w:rsidRPr="004E31E5">
              <w:rPr>
                <w:color w:val="000000" w:themeColor="text1"/>
                <w:sz w:val="18"/>
              </w:rPr>
              <w:t>Lower</w:t>
            </w:r>
          </w:p>
        </w:tc>
        <w:tc>
          <w:tcPr>
            <w:tcW w:w="2484" w:type="dxa"/>
          </w:tcPr>
          <w:p w14:paraId="026B2FC2" w14:textId="77777777" w:rsidR="001E4B37" w:rsidRPr="004E31E5" w:rsidRDefault="003663BB">
            <w:pPr>
              <w:rPr>
                <w:color w:val="000000" w:themeColor="text1"/>
              </w:rPr>
            </w:pPr>
            <w:r w:rsidRPr="004E31E5">
              <w:rPr>
                <w:color w:val="000000" w:themeColor="text1"/>
                <w:sz w:val="18"/>
              </w:rPr>
              <w:t>Backup capacity/path</w:t>
            </w:r>
          </w:p>
        </w:tc>
      </w:tr>
      <w:tr w:rsidR="004E31E5" w:rsidRPr="004E31E5" w14:paraId="60F3681F" w14:textId="77777777">
        <w:trPr>
          <w:jc w:val="center"/>
        </w:trPr>
        <w:tc>
          <w:tcPr>
            <w:tcW w:w="2484" w:type="dxa"/>
          </w:tcPr>
          <w:p w14:paraId="42B979DF" w14:textId="77777777" w:rsidR="001E4B37" w:rsidRPr="004E31E5" w:rsidRDefault="003663BB">
            <w:pPr>
              <w:rPr>
                <w:color w:val="000000" w:themeColor="text1"/>
              </w:rPr>
            </w:pPr>
            <w:r w:rsidRPr="004E31E5">
              <w:rPr>
                <w:color w:val="000000" w:themeColor="text1"/>
                <w:sz w:val="18"/>
              </w:rPr>
              <w:t>Delay</w:t>
            </w:r>
          </w:p>
        </w:tc>
        <w:tc>
          <w:tcPr>
            <w:tcW w:w="2484" w:type="dxa"/>
          </w:tcPr>
          <w:p w14:paraId="60853222" w14:textId="77777777" w:rsidR="001E4B37" w:rsidRPr="004E31E5" w:rsidRDefault="003663BB">
            <w:pPr>
              <w:rPr>
                <w:color w:val="000000" w:themeColor="text1"/>
              </w:rPr>
            </w:pPr>
            <w:r w:rsidRPr="004E31E5">
              <w:rPr>
                <w:color w:val="000000" w:themeColor="text1"/>
                <w:sz w:val="18"/>
              </w:rPr>
              <w:t>Lower</w:t>
            </w:r>
          </w:p>
        </w:tc>
        <w:tc>
          <w:tcPr>
            <w:tcW w:w="2484" w:type="dxa"/>
          </w:tcPr>
          <w:p w14:paraId="70E11F2F" w14:textId="77777777" w:rsidR="001E4B37" w:rsidRPr="004E31E5" w:rsidRDefault="003663BB">
            <w:pPr>
              <w:rPr>
                <w:color w:val="000000" w:themeColor="text1"/>
              </w:rPr>
            </w:pPr>
            <w:r w:rsidRPr="004E31E5">
              <w:rPr>
                <w:color w:val="000000" w:themeColor="text1"/>
                <w:sz w:val="18"/>
              </w:rPr>
              <w:t>Higher</w:t>
            </w:r>
          </w:p>
        </w:tc>
        <w:tc>
          <w:tcPr>
            <w:tcW w:w="2484" w:type="dxa"/>
          </w:tcPr>
          <w:p w14:paraId="0776504E" w14:textId="77777777" w:rsidR="001E4B37" w:rsidRPr="004E31E5" w:rsidRDefault="003663BB">
            <w:pPr>
              <w:rPr>
                <w:color w:val="000000" w:themeColor="text1"/>
              </w:rPr>
            </w:pPr>
            <w:r w:rsidRPr="004E31E5">
              <w:rPr>
                <w:color w:val="000000" w:themeColor="text1"/>
                <w:sz w:val="18"/>
              </w:rPr>
              <w:t>Longer route</w:t>
            </w:r>
          </w:p>
        </w:tc>
      </w:tr>
      <w:tr w:rsidR="004E31E5" w:rsidRPr="004E31E5" w14:paraId="3F2370ED" w14:textId="77777777">
        <w:trPr>
          <w:jc w:val="center"/>
        </w:trPr>
        <w:tc>
          <w:tcPr>
            <w:tcW w:w="2484" w:type="dxa"/>
          </w:tcPr>
          <w:p w14:paraId="74EE5868" w14:textId="77777777" w:rsidR="001E4B37" w:rsidRPr="004E31E5" w:rsidRDefault="003663BB">
            <w:pPr>
              <w:rPr>
                <w:color w:val="000000" w:themeColor="text1"/>
              </w:rPr>
            </w:pPr>
            <w:r w:rsidRPr="004E31E5">
              <w:rPr>
                <w:color w:val="000000" w:themeColor="text1"/>
                <w:sz w:val="18"/>
              </w:rPr>
              <w:t>Jitter</w:t>
            </w:r>
          </w:p>
        </w:tc>
        <w:tc>
          <w:tcPr>
            <w:tcW w:w="2484" w:type="dxa"/>
          </w:tcPr>
          <w:p w14:paraId="76C2843D" w14:textId="77777777" w:rsidR="001E4B37" w:rsidRPr="004E31E5" w:rsidRDefault="003663BB">
            <w:pPr>
              <w:rPr>
                <w:color w:val="000000" w:themeColor="text1"/>
              </w:rPr>
            </w:pPr>
            <w:r w:rsidRPr="004E31E5">
              <w:rPr>
                <w:color w:val="000000" w:themeColor="text1"/>
                <w:sz w:val="18"/>
              </w:rPr>
              <w:t>Lower</w:t>
            </w:r>
          </w:p>
        </w:tc>
        <w:tc>
          <w:tcPr>
            <w:tcW w:w="2484" w:type="dxa"/>
          </w:tcPr>
          <w:p w14:paraId="1F581F1C" w14:textId="77777777" w:rsidR="001E4B37" w:rsidRPr="004E31E5" w:rsidRDefault="003663BB">
            <w:pPr>
              <w:rPr>
                <w:color w:val="000000" w:themeColor="text1"/>
              </w:rPr>
            </w:pPr>
            <w:r w:rsidRPr="004E31E5">
              <w:rPr>
                <w:color w:val="000000" w:themeColor="text1"/>
                <w:sz w:val="18"/>
              </w:rPr>
              <w:t>Higher</w:t>
            </w:r>
          </w:p>
        </w:tc>
        <w:tc>
          <w:tcPr>
            <w:tcW w:w="2484" w:type="dxa"/>
          </w:tcPr>
          <w:p w14:paraId="12AE2DE5" w14:textId="77777777" w:rsidR="001E4B37" w:rsidRPr="004E31E5" w:rsidRDefault="003663BB">
            <w:pPr>
              <w:rPr>
                <w:color w:val="000000" w:themeColor="text1"/>
              </w:rPr>
            </w:pPr>
            <w:r w:rsidRPr="004E31E5">
              <w:rPr>
                <w:color w:val="000000" w:themeColor="text1"/>
                <w:sz w:val="18"/>
              </w:rPr>
              <w:t>More queue/path variation</w:t>
            </w:r>
          </w:p>
        </w:tc>
      </w:tr>
      <w:tr w:rsidR="004E31E5" w:rsidRPr="004E31E5" w14:paraId="0DC94B24" w14:textId="77777777">
        <w:trPr>
          <w:jc w:val="center"/>
        </w:trPr>
        <w:tc>
          <w:tcPr>
            <w:tcW w:w="2484" w:type="dxa"/>
          </w:tcPr>
          <w:p w14:paraId="4DAFF98E" w14:textId="77777777" w:rsidR="001E4B37" w:rsidRPr="004E31E5" w:rsidRDefault="003663BB">
            <w:pPr>
              <w:rPr>
                <w:color w:val="000000" w:themeColor="text1"/>
              </w:rPr>
            </w:pPr>
            <w:r w:rsidRPr="004E31E5">
              <w:rPr>
                <w:color w:val="000000" w:themeColor="text1"/>
                <w:sz w:val="18"/>
              </w:rPr>
              <w:t>Packet loss</w:t>
            </w:r>
          </w:p>
        </w:tc>
        <w:tc>
          <w:tcPr>
            <w:tcW w:w="2484" w:type="dxa"/>
          </w:tcPr>
          <w:p w14:paraId="7305A508" w14:textId="77777777" w:rsidR="001E4B37" w:rsidRPr="004E31E5" w:rsidRDefault="003663BB">
            <w:pPr>
              <w:rPr>
                <w:color w:val="000000" w:themeColor="text1"/>
              </w:rPr>
            </w:pPr>
            <w:r w:rsidRPr="004E31E5">
              <w:rPr>
                <w:color w:val="000000" w:themeColor="text1"/>
                <w:sz w:val="18"/>
              </w:rPr>
              <w:t>Low</w:t>
            </w:r>
          </w:p>
        </w:tc>
        <w:tc>
          <w:tcPr>
            <w:tcW w:w="2484" w:type="dxa"/>
          </w:tcPr>
          <w:p w14:paraId="3A992C0D" w14:textId="77777777" w:rsidR="001E4B37" w:rsidRPr="004E31E5" w:rsidRDefault="003663BB">
            <w:pPr>
              <w:rPr>
                <w:color w:val="000000" w:themeColor="text1"/>
              </w:rPr>
            </w:pPr>
            <w:r w:rsidRPr="004E31E5">
              <w:rPr>
                <w:color w:val="000000" w:themeColor="text1"/>
                <w:sz w:val="18"/>
              </w:rPr>
              <w:t>Slightly higher</w:t>
            </w:r>
          </w:p>
        </w:tc>
        <w:tc>
          <w:tcPr>
            <w:tcW w:w="2484" w:type="dxa"/>
          </w:tcPr>
          <w:p w14:paraId="213BCA36" w14:textId="77777777" w:rsidR="001E4B37" w:rsidRPr="004E31E5" w:rsidRDefault="003663BB">
            <w:pPr>
              <w:rPr>
                <w:color w:val="000000" w:themeColor="text1"/>
              </w:rPr>
            </w:pPr>
            <w:r w:rsidRPr="004E31E5">
              <w:rPr>
                <w:color w:val="000000" w:themeColor="text1"/>
                <w:sz w:val="18"/>
              </w:rPr>
              <w:t>Transient convergence</w:t>
            </w:r>
          </w:p>
        </w:tc>
      </w:tr>
      <w:tr w:rsidR="000D6F02" w:rsidRPr="004E31E5" w14:paraId="60C3F57C" w14:textId="77777777">
        <w:trPr>
          <w:jc w:val="center"/>
        </w:trPr>
        <w:tc>
          <w:tcPr>
            <w:tcW w:w="2484" w:type="dxa"/>
          </w:tcPr>
          <w:p w14:paraId="7E546F87" w14:textId="77777777" w:rsidR="001E4B37" w:rsidRPr="004E31E5" w:rsidRDefault="003663BB">
            <w:pPr>
              <w:rPr>
                <w:color w:val="000000" w:themeColor="text1"/>
              </w:rPr>
            </w:pPr>
            <w:r w:rsidRPr="004E31E5">
              <w:rPr>
                <w:color w:val="000000" w:themeColor="text1"/>
                <w:sz w:val="18"/>
              </w:rPr>
              <w:t>Service availability</w:t>
            </w:r>
          </w:p>
        </w:tc>
        <w:tc>
          <w:tcPr>
            <w:tcW w:w="2484" w:type="dxa"/>
          </w:tcPr>
          <w:p w14:paraId="08478AE1" w14:textId="77777777" w:rsidR="001E4B37" w:rsidRPr="004E31E5" w:rsidRDefault="003663BB">
            <w:pPr>
              <w:rPr>
                <w:color w:val="000000" w:themeColor="text1"/>
              </w:rPr>
            </w:pPr>
            <w:r w:rsidRPr="004E31E5">
              <w:rPr>
                <w:color w:val="000000" w:themeColor="text1"/>
                <w:sz w:val="18"/>
              </w:rPr>
              <w:t>High</w:t>
            </w:r>
          </w:p>
        </w:tc>
        <w:tc>
          <w:tcPr>
            <w:tcW w:w="2484" w:type="dxa"/>
          </w:tcPr>
          <w:p w14:paraId="3BA77E87" w14:textId="77777777" w:rsidR="001E4B37" w:rsidRPr="004E31E5" w:rsidRDefault="003663BB">
            <w:pPr>
              <w:rPr>
                <w:color w:val="000000" w:themeColor="text1"/>
              </w:rPr>
            </w:pPr>
            <w:r w:rsidRPr="004E31E5">
              <w:rPr>
                <w:color w:val="000000" w:themeColor="text1"/>
                <w:sz w:val="18"/>
              </w:rPr>
              <w:t>Maintained</w:t>
            </w:r>
          </w:p>
        </w:tc>
        <w:tc>
          <w:tcPr>
            <w:tcW w:w="2484" w:type="dxa"/>
          </w:tcPr>
          <w:p w14:paraId="23ADE201" w14:textId="77777777" w:rsidR="001E4B37" w:rsidRPr="004E31E5" w:rsidRDefault="003663BB">
            <w:pPr>
              <w:rPr>
                <w:color w:val="000000" w:themeColor="text1"/>
              </w:rPr>
            </w:pPr>
            <w:r w:rsidRPr="004E31E5">
              <w:rPr>
                <w:color w:val="000000" w:themeColor="text1"/>
                <w:sz w:val="18"/>
              </w:rPr>
              <w:t>Redundancy works</w:t>
            </w:r>
          </w:p>
        </w:tc>
      </w:tr>
    </w:tbl>
    <w:p w14:paraId="58AD8DEE" w14:textId="77777777" w:rsidR="001E4B37" w:rsidRPr="004E31E5" w:rsidRDefault="001E4B37">
      <w:pPr>
        <w:rPr>
          <w:color w:val="000000" w:themeColor="text1"/>
        </w:rPr>
      </w:pPr>
    </w:p>
    <w:p w14:paraId="152AD548" w14:textId="77777777" w:rsidR="001E4B37" w:rsidRPr="004E31E5" w:rsidRDefault="003663BB">
      <w:pPr>
        <w:pStyle w:val="Heading1"/>
        <w:keepLines w:val="0"/>
        <w:rPr>
          <w:color w:val="000000" w:themeColor="text1"/>
        </w:rPr>
      </w:pPr>
      <w:r w:rsidRPr="004E31E5">
        <w:rPr>
          <w:color w:val="000000" w:themeColor="text1"/>
        </w:rPr>
        <w:t>19. Failure and Recovery Analysis</w:t>
      </w:r>
    </w:p>
    <w:p w14:paraId="2744DB43" w14:textId="77777777" w:rsidR="001E4B37" w:rsidRPr="004E31E5" w:rsidRDefault="003663BB">
      <w:pPr>
        <w:pStyle w:val="Heading2"/>
        <w:keepLines w:val="0"/>
        <w:rPr>
          <w:color w:val="000000" w:themeColor="text1"/>
        </w:rPr>
      </w:pPr>
      <w:r w:rsidRPr="004E31E5">
        <w:rPr>
          <w:color w:val="000000" w:themeColor="text1"/>
        </w:rPr>
        <w:t>19.1 Primary WAN Failure</w:t>
      </w:r>
    </w:p>
    <w:p w14:paraId="179C6459" w14:textId="77777777" w:rsidR="001E4B37" w:rsidRPr="004E31E5" w:rsidRDefault="003663BB" w:rsidP="00BA0B0F">
      <w:pPr>
        <w:spacing w:after="120"/>
        <w:jc w:val="both"/>
        <w:rPr>
          <w:color w:val="000000" w:themeColor="text1"/>
        </w:rPr>
      </w:pPr>
      <w:r w:rsidRPr="004E31E5">
        <w:rPr>
          <w:color w:val="000000" w:themeColor="text1"/>
        </w:rPr>
        <w:t>The key degraded-link test is the loss of a branch's primary WAN connection. The branch router should detect the interface/link failure, OSPF should update its topology information, and the backup route should become the forwarding path.</w:t>
      </w:r>
    </w:p>
    <w:p w14:paraId="65C256FD" w14:textId="77777777" w:rsidR="001E4B37" w:rsidRPr="004E31E5" w:rsidRDefault="003663BB">
      <w:pPr>
        <w:pStyle w:val="Heading2"/>
        <w:keepLines w:val="0"/>
        <w:rPr>
          <w:color w:val="000000" w:themeColor="text1"/>
        </w:rPr>
      </w:pPr>
      <w:r w:rsidRPr="004E31E5">
        <w:rPr>
          <w:color w:val="000000" w:themeColor="text1"/>
        </w:rPr>
        <w:t>19.2 Expected Sequence</w:t>
      </w:r>
    </w:p>
    <w:p w14:paraId="6B900BA3" w14:textId="77777777" w:rsidR="001E4B37" w:rsidRPr="004E31E5" w:rsidRDefault="003663BB" w:rsidP="002C1D4F">
      <w:pPr>
        <w:pStyle w:val="ListNumber"/>
        <w:numPr>
          <w:ilvl w:val="0"/>
          <w:numId w:val="12"/>
        </w:numPr>
        <w:rPr>
          <w:color w:val="000000" w:themeColor="text1"/>
        </w:rPr>
      </w:pPr>
      <w:r w:rsidRPr="004E31E5">
        <w:rPr>
          <w:color w:val="000000" w:themeColor="text1"/>
        </w:rPr>
        <w:t>Primary WAN link operates normally.</w:t>
      </w:r>
    </w:p>
    <w:p w14:paraId="101B635B" w14:textId="77777777" w:rsidR="001E4B37" w:rsidRPr="004E31E5" w:rsidRDefault="003663BB" w:rsidP="002C1D4F">
      <w:pPr>
        <w:pStyle w:val="ListNumber"/>
        <w:numPr>
          <w:ilvl w:val="0"/>
          <w:numId w:val="12"/>
        </w:numPr>
        <w:rPr>
          <w:color w:val="000000" w:themeColor="text1"/>
        </w:rPr>
      </w:pPr>
      <w:r w:rsidRPr="004E31E5">
        <w:rPr>
          <w:color w:val="000000" w:themeColor="text1"/>
        </w:rPr>
        <w:t>Primary interface is disabled in the simulator.</w:t>
      </w:r>
    </w:p>
    <w:p w14:paraId="05BF4658" w14:textId="77777777" w:rsidR="001E4B37" w:rsidRPr="004E31E5" w:rsidRDefault="003663BB" w:rsidP="002C1D4F">
      <w:pPr>
        <w:pStyle w:val="ListNumber"/>
        <w:numPr>
          <w:ilvl w:val="0"/>
          <w:numId w:val="12"/>
        </w:numPr>
        <w:rPr>
          <w:color w:val="000000" w:themeColor="text1"/>
        </w:rPr>
      </w:pPr>
      <w:r w:rsidRPr="004E31E5">
        <w:rPr>
          <w:color w:val="000000" w:themeColor="text1"/>
        </w:rPr>
        <w:t>Neighbor relationship or interface state changes.</w:t>
      </w:r>
    </w:p>
    <w:p w14:paraId="15FA5EDC" w14:textId="77777777" w:rsidR="001E4B37" w:rsidRPr="004E31E5" w:rsidRDefault="003663BB" w:rsidP="002C1D4F">
      <w:pPr>
        <w:pStyle w:val="ListNumber"/>
        <w:numPr>
          <w:ilvl w:val="0"/>
          <w:numId w:val="12"/>
        </w:numPr>
        <w:rPr>
          <w:color w:val="000000" w:themeColor="text1"/>
        </w:rPr>
      </w:pPr>
      <w:r w:rsidRPr="004E31E5">
        <w:rPr>
          <w:color w:val="000000" w:themeColor="text1"/>
        </w:rPr>
        <w:t>OSPF recalculates the affected route.</w:t>
      </w:r>
    </w:p>
    <w:p w14:paraId="4115DCF0" w14:textId="77777777" w:rsidR="001E4B37" w:rsidRPr="004E31E5" w:rsidRDefault="003663BB" w:rsidP="002C1D4F">
      <w:pPr>
        <w:pStyle w:val="ListNumber"/>
        <w:numPr>
          <w:ilvl w:val="0"/>
          <w:numId w:val="12"/>
        </w:numPr>
        <w:rPr>
          <w:color w:val="000000" w:themeColor="text1"/>
        </w:rPr>
      </w:pPr>
      <w:r w:rsidRPr="004E31E5">
        <w:rPr>
          <w:color w:val="000000" w:themeColor="text1"/>
        </w:rPr>
        <w:t>Backup path becomes active.</w:t>
      </w:r>
    </w:p>
    <w:p w14:paraId="7EC9B3CF" w14:textId="77777777" w:rsidR="001E4B37" w:rsidRPr="004E31E5" w:rsidRDefault="003663BB" w:rsidP="002C1D4F">
      <w:pPr>
        <w:pStyle w:val="ListNumber"/>
        <w:numPr>
          <w:ilvl w:val="0"/>
          <w:numId w:val="12"/>
        </w:numPr>
        <w:rPr>
          <w:color w:val="000000" w:themeColor="text1"/>
        </w:rPr>
      </w:pPr>
      <w:r w:rsidRPr="004E31E5">
        <w:rPr>
          <w:color w:val="000000" w:themeColor="text1"/>
        </w:rPr>
        <w:t>Traffic resumes through the backup link.</w:t>
      </w:r>
    </w:p>
    <w:p w14:paraId="1B03F720" w14:textId="77777777" w:rsidR="001E4B37" w:rsidRPr="004E31E5" w:rsidRDefault="003663BB" w:rsidP="002C1D4F">
      <w:pPr>
        <w:pStyle w:val="ListNumber"/>
        <w:numPr>
          <w:ilvl w:val="0"/>
          <w:numId w:val="12"/>
        </w:numPr>
        <w:rPr>
          <w:color w:val="000000" w:themeColor="text1"/>
        </w:rPr>
      </w:pPr>
      <w:r w:rsidRPr="004E31E5">
        <w:rPr>
          <w:color w:val="000000" w:themeColor="text1"/>
        </w:rPr>
        <w:t>Performance metrics are collected.</w:t>
      </w:r>
    </w:p>
    <w:p w14:paraId="022C41E6" w14:textId="77777777" w:rsidR="001E4B37" w:rsidRPr="004E31E5" w:rsidRDefault="003663BB">
      <w:pPr>
        <w:pStyle w:val="Heading2"/>
        <w:keepLines w:val="0"/>
        <w:rPr>
          <w:color w:val="000000" w:themeColor="text1"/>
        </w:rPr>
      </w:pPr>
      <w:r w:rsidRPr="004E31E5">
        <w:rPr>
          <w:color w:val="000000" w:themeColor="text1"/>
        </w:rPr>
        <w:t>19.3 Business Impact</w:t>
      </w:r>
    </w:p>
    <w:p w14:paraId="76E8BBAA" w14:textId="77777777" w:rsidR="001E4B37" w:rsidRPr="004E31E5" w:rsidRDefault="003663BB" w:rsidP="00BA0B0F">
      <w:pPr>
        <w:spacing w:after="120"/>
        <w:jc w:val="both"/>
        <w:rPr>
          <w:color w:val="000000" w:themeColor="text1"/>
        </w:rPr>
      </w:pPr>
      <w:r w:rsidRPr="004E31E5">
        <w:rPr>
          <w:color w:val="000000" w:themeColor="text1"/>
        </w:rPr>
        <w:t>The backup route reduces the chance that a single WAN fault will completely isolate a branch. There may still be a temporary impact during failure detection and reconvergence, so the design should be tested under realistic failure and recovery conditions.</w:t>
      </w:r>
    </w:p>
    <w:p w14:paraId="597461EB" w14:textId="77777777" w:rsidR="001E4B37" w:rsidRPr="004E31E5" w:rsidRDefault="003663BB">
      <w:pPr>
        <w:pStyle w:val="Heading1"/>
        <w:keepLines w:val="0"/>
        <w:rPr>
          <w:color w:val="000000" w:themeColor="text1"/>
        </w:rPr>
      </w:pPr>
      <w:r w:rsidRPr="004E31E5">
        <w:rPr>
          <w:color w:val="000000" w:themeColor="text1"/>
        </w:rPr>
        <w:t>20. Advantages and Limitations</w:t>
      </w:r>
    </w:p>
    <w:p w14:paraId="60DD5A32" w14:textId="77777777" w:rsidR="001E4B37" w:rsidRPr="004E31E5" w:rsidRDefault="003663BB">
      <w:pPr>
        <w:pStyle w:val="Heading2"/>
        <w:keepLines w:val="0"/>
        <w:rPr>
          <w:color w:val="000000" w:themeColor="text1"/>
        </w:rPr>
      </w:pPr>
      <w:r w:rsidRPr="004E31E5">
        <w:rPr>
          <w:color w:val="000000" w:themeColor="text1"/>
        </w:rPr>
        <w:t>20.1 Advantages</w:t>
      </w:r>
    </w:p>
    <w:p w14:paraId="26DA2A99" w14:textId="77777777" w:rsidR="001E4B37" w:rsidRPr="004E31E5" w:rsidRDefault="003663BB">
      <w:pPr>
        <w:pStyle w:val="ListBullet"/>
        <w:rPr>
          <w:color w:val="000000" w:themeColor="text1"/>
        </w:rPr>
      </w:pPr>
      <w:r w:rsidRPr="004E31E5">
        <w:rPr>
          <w:color w:val="000000" w:themeColor="text1"/>
        </w:rPr>
        <w:t>Redundant WAN connectivity improves availability.</w:t>
      </w:r>
    </w:p>
    <w:p w14:paraId="1AA101C8" w14:textId="77777777" w:rsidR="001E4B37" w:rsidRPr="004E31E5" w:rsidRDefault="003663BB">
      <w:pPr>
        <w:pStyle w:val="ListBullet"/>
        <w:rPr>
          <w:color w:val="000000" w:themeColor="text1"/>
        </w:rPr>
      </w:pPr>
      <w:r w:rsidRPr="004E31E5">
        <w:rPr>
          <w:color w:val="000000" w:themeColor="text1"/>
        </w:rPr>
        <w:t>Star branch LANs are simple to troubleshoot.</w:t>
      </w:r>
    </w:p>
    <w:p w14:paraId="2DCE1319" w14:textId="77777777" w:rsidR="001E4B37" w:rsidRPr="004E31E5" w:rsidRDefault="003663BB">
      <w:pPr>
        <w:pStyle w:val="ListBullet"/>
        <w:rPr>
          <w:color w:val="000000" w:themeColor="text1"/>
        </w:rPr>
      </w:pPr>
      <w:r w:rsidRPr="004E31E5">
        <w:rPr>
          <w:color w:val="000000" w:themeColor="text1"/>
        </w:rPr>
        <w:t>OSPF dynamically selects routes.</w:t>
      </w:r>
    </w:p>
    <w:p w14:paraId="55BF7DD2" w14:textId="77777777" w:rsidR="001E4B37" w:rsidRPr="004E31E5" w:rsidRDefault="003663BB">
      <w:pPr>
        <w:pStyle w:val="ListBullet"/>
        <w:rPr>
          <w:color w:val="000000" w:themeColor="text1"/>
        </w:rPr>
      </w:pPr>
      <w:r w:rsidRPr="004E31E5">
        <w:rPr>
          <w:color w:val="000000" w:themeColor="text1"/>
        </w:rPr>
        <w:t>Subnetting provides logical separation.</w:t>
      </w:r>
    </w:p>
    <w:p w14:paraId="2E4AD607" w14:textId="77777777" w:rsidR="001E4B37" w:rsidRPr="004E31E5" w:rsidRDefault="003663BB">
      <w:pPr>
        <w:pStyle w:val="ListBullet"/>
        <w:rPr>
          <w:color w:val="000000" w:themeColor="text1"/>
        </w:rPr>
      </w:pPr>
      <w:r w:rsidRPr="004E31E5">
        <w:rPr>
          <w:color w:val="000000" w:themeColor="text1"/>
        </w:rPr>
        <w:t>CRC detects corrupted frames.</w:t>
      </w:r>
    </w:p>
    <w:p w14:paraId="0801A43C" w14:textId="77777777" w:rsidR="001E4B37" w:rsidRPr="004E31E5" w:rsidRDefault="003663BB">
      <w:pPr>
        <w:pStyle w:val="ListBullet"/>
        <w:rPr>
          <w:color w:val="000000" w:themeColor="text1"/>
        </w:rPr>
      </w:pPr>
      <w:r w:rsidRPr="004E31E5">
        <w:rPr>
          <w:color w:val="000000" w:themeColor="text1"/>
        </w:rPr>
        <w:t>TCP provides reliable delivery for financial traffic.</w:t>
      </w:r>
    </w:p>
    <w:p w14:paraId="42065588" w14:textId="77777777" w:rsidR="001E4B37" w:rsidRPr="004E31E5" w:rsidRDefault="003663BB">
      <w:pPr>
        <w:pStyle w:val="ListBullet"/>
        <w:rPr>
          <w:color w:val="000000" w:themeColor="text1"/>
        </w:rPr>
      </w:pPr>
      <w:r w:rsidRPr="004E31E5">
        <w:rPr>
          <w:color w:val="000000" w:themeColor="text1"/>
        </w:rPr>
        <w:t>UDP supports low-latency surveillance streaming.</w:t>
      </w:r>
    </w:p>
    <w:p w14:paraId="080C240B" w14:textId="77777777" w:rsidR="001E4B37" w:rsidRPr="004E31E5" w:rsidRDefault="003663BB">
      <w:pPr>
        <w:pStyle w:val="ListBullet"/>
        <w:rPr>
          <w:color w:val="000000" w:themeColor="text1"/>
        </w:rPr>
      </w:pPr>
      <w:r w:rsidRPr="004E31E5">
        <w:rPr>
          <w:color w:val="000000" w:themeColor="text1"/>
        </w:rPr>
        <w:t>QoS protects critical transaction traffic.</w:t>
      </w:r>
    </w:p>
    <w:p w14:paraId="54CF611C" w14:textId="77777777" w:rsidR="001E4B37" w:rsidRPr="004E31E5" w:rsidRDefault="003663BB">
      <w:pPr>
        <w:pStyle w:val="ListBullet"/>
        <w:rPr>
          <w:color w:val="000000" w:themeColor="text1"/>
        </w:rPr>
      </w:pPr>
      <w:r w:rsidRPr="004E31E5">
        <w:rPr>
          <w:color w:val="000000" w:themeColor="text1"/>
        </w:rPr>
        <w:lastRenderedPageBreak/>
        <w:t>Firewall and VLAN segmentation improve security.</w:t>
      </w:r>
    </w:p>
    <w:p w14:paraId="32CD41F8" w14:textId="77777777" w:rsidR="001E4B37" w:rsidRPr="004E31E5" w:rsidRDefault="003663BB">
      <w:pPr>
        <w:pStyle w:val="ListBullet"/>
        <w:rPr>
          <w:color w:val="000000" w:themeColor="text1"/>
        </w:rPr>
      </w:pPr>
      <w:r w:rsidRPr="004E31E5">
        <w:rPr>
          <w:color w:val="000000" w:themeColor="text1"/>
        </w:rPr>
        <w:t>The design can be expanded with additional branches and services.</w:t>
      </w:r>
    </w:p>
    <w:p w14:paraId="076895EC" w14:textId="77777777" w:rsidR="001E4B37" w:rsidRPr="004E31E5" w:rsidRDefault="003663BB">
      <w:pPr>
        <w:pStyle w:val="Heading2"/>
        <w:keepLines w:val="0"/>
        <w:rPr>
          <w:color w:val="000000" w:themeColor="text1"/>
        </w:rPr>
      </w:pPr>
      <w:r w:rsidRPr="004E31E5">
        <w:rPr>
          <w:color w:val="000000" w:themeColor="text1"/>
        </w:rPr>
        <w:t>20.2 Limitations</w:t>
      </w:r>
    </w:p>
    <w:p w14:paraId="524C3582" w14:textId="77777777" w:rsidR="001E4B37" w:rsidRPr="004E31E5" w:rsidRDefault="003663BB">
      <w:pPr>
        <w:pStyle w:val="ListBullet"/>
        <w:rPr>
          <w:color w:val="000000" w:themeColor="text1"/>
        </w:rPr>
      </w:pPr>
      <w:r w:rsidRPr="004E31E5">
        <w:rPr>
          <w:color w:val="000000" w:themeColor="text1"/>
        </w:rPr>
        <w:t>Redundancy increases infrastructure and operating cost.</w:t>
      </w:r>
    </w:p>
    <w:p w14:paraId="50AD8D99" w14:textId="77777777" w:rsidR="001E4B37" w:rsidRPr="004E31E5" w:rsidRDefault="003663BB">
      <w:pPr>
        <w:pStyle w:val="ListBullet"/>
        <w:rPr>
          <w:color w:val="000000" w:themeColor="text1"/>
        </w:rPr>
      </w:pPr>
      <w:r w:rsidRPr="004E31E5">
        <w:rPr>
          <w:color w:val="000000" w:themeColor="text1"/>
        </w:rPr>
        <w:t>OSPF convergence is not instantaneous.</w:t>
      </w:r>
    </w:p>
    <w:p w14:paraId="2D1E0A77" w14:textId="77777777" w:rsidR="001E4B37" w:rsidRPr="004E31E5" w:rsidRDefault="003663BB">
      <w:pPr>
        <w:pStyle w:val="ListBullet"/>
        <w:rPr>
          <w:color w:val="000000" w:themeColor="text1"/>
        </w:rPr>
      </w:pPr>
      <w:r w:rsidRPr="004E31E5">
        <w:rPr>
          <w:color w:val="000000" w:themeColor="text1"/>
        </w:rPr>
        <w:t>Backup links may have lower capacity.</w:t>
      </w:r>
    </w:p>
    <w:p w14:paraId="74842F93" w14:textId="77777777" w:rsidR="001E4B37" w:rsidRPr="004E31E5" w:rsidRDefault="003663BB">
      <w:pPr>
        <w:pStyle w:val="ListBullet"/>
        <w:rPr>
          <w:color w:val="000000" w:themeColor="text1"/>
        </w:rPr>
      </w:pPr>
      <w:r w:rsidRPr="004E31E5">
        <w:rPr>
          <w:color w:val="000000" w:themeColor="text1"/>
        </w:rPr>
        <w:t>QoS requires careful classification and tuning.</w:t>
      </w:r>
    </w:p>
    <w:p w14:paraId="0E220B06" w14:textId="77777777" w:rsidR="001E4B37" w:rsidRPr="004E31E5" w:rsidRDefault="003663BB">
      <w:pPr>
        <w:pStyle w:val="ListBullet"/>
        <w:rPr>
          <w:color w:val="000000" w:themeColor="text1"/>
        </w:rPr>
      </w:pPr>
      <w:r w:rsidRPr="004E31E5">
        <w:rPr>
          <w:color w:val="000000" w:themeColor="text1"/>
        </w:rPr>
        <w:t>Packet Tracer is a simulation and cannot reproduce every production condition.</w:t>
      </w:r>
    </w:p>
    <w:p w14:paraId="4B0D98F4" w14:textId="77777777" w:rsidR="001E4B37" w:rsidRPr="004E31E5" w:rsidRDefault="003663BB">
      <w:pPr>
        <w:pStyle w:val="ListBullet"/>
        <w:rPr>
          <w:color w:val="000000" w:themeColor="text1"/>
        </w:rPr>
      </w:pPr>
      <w:r w:rsidRPr="004E31E5">
        <w:rPr>
          <w:color w:val="000000" w:themeColor="text1"/>
        </w:rPr>
        <w:t>Actual WAN performance depends on the service provider and physical infrastructure.</w:t>
      </w:r>
    </w:p>
    <w:p w14:paraId="63B1B62F" w14:textId="77777777" w:rsidR="001E4B37" w:rsidRPr="004E31E5" w:rsidRDefault="003663BB">
      <w:pPr>
        <w:pStyle w:val="ListBullet"/>
        <w:rPr>
          <w:color w:val="000000" w:themeColor="text1"/>
        </w:rPr>
      </w:pPr>
      <w:r w:rsidRPr="004E31E5">
        <w:rPr>
          <w:color w:val="000000" w:themeColor="text1"/>
        </w:rPr>
        <w:t>Illustrative performance values must be replaced by measured simulator results.</w:t>
      </w:r>
    </w:p>
    <w:p w14:paraId="33A71858" w14:textId="77777777" w:rsidR="001E4B37" w:rsidRPr="004E31E5" w:rsidRDefault="003663BB">
      <w:pPr>
        <w:pStyle w:val="Heading1"/>
        <w:keepLines w:val="0"/>
        <w:rPr>
          <w:color w:val="000000" w:themeColor="text1"/>
        </w:rPr>
      </w:pPr>
      <w:r w:rsidRPr="004E31E5">
        <w:rPr>
          <w:color w:val="000000" w:themeColor="text1"/>
        </w:rPr>
        <w:t>21. SDG Relevance</w:t>
      </w:r>
    </w:p>
    <w:p w14:paraId="2C5DB7B2" w14:textId="77777777" w:rsidR="001E4B37" w:rsidRPr="004E31E5" w:rsidRDefault="003663BB">
      <w:pPr>
        <w:spacing w:after="120"/>
        <w:rPr>
          <w:color w:val="000000" w:themeColor="text1"/>
        </w:rPr>
      </w:pPr>
      <w:r w:rsidRPr="004E31E5">
        <w:rPr>
          <w:color w:val="000000" w:themeColor="text1"/>
        </w:rPr>
        <w:t>The assignment identifies SDG 8, SDG 9 and SDG 16 as relevant to the banking-network problem.</w:t>
      </w:r>
    </w:p>
    <w:p w14:paraId="225CE555" w14:textId="77777777" w:rsidR="001E4B37" w:rsidRPr="004E31E5" w:rsidRDefault="003663BB">
      <w:pPr>
        <w:pStyle w:val="Heading2"/>
        <w:keepLines w:val="0"/>
        <w:rPr>
          <w:color w:val="000000" w:themeColor="text1"/>
        </w:rPr>
      </w:pPr>
      <w:r w:rsidRPr="004E31E5">
        <w:rPr>
          <w:color w:val="000000" w:themeColor="text1"/>
        </w:rPr>
        <w:t>21.1 SDG 8 – Decent Work and Economic Growth</w:t>
      </w:r>
    </w:p>
    <w:p w14:paraId="60D6B429" w14:textId="77777777" w:rsidR="001E4B37" w:rsidRPr="004E31E5" w:rsidRDefault="003663BB">
      <w:pPr>
        <w:spacing w:after="120"/>
        <w:rPr>
          <w:color w:val="000000" w:themeColor="text1"/>
        </w:rPr>
      </w:pPr>
      <w:r w:rsidRPr="004E31E5">
        <w:rPr>
          <w:color w:val="000000" w:themeColor="text1"/>
        </w:rPr>
        <w:t>Reliable financial connectivity supports business activity, employee productivity and access to banking services. A resilient network helps branches and customers continue normal financial operations.</w:t>
      </w:r>
    </w:p>
    <w:p w14:paraId="27CA7145" w14:textId="77777777" w:rsidR="001E4B37" w:rsidRPr="004E31E5" w:rsidRDefault="003663BB">
      <w:pPr>
        <w:pStyle w:val="Heading2"/>
        <w:keepLines w:val="0"/>
        <w:rPr>
          <w:color w:val="000000" w:themeColor="text1"/>
        </w:rPr>
      </w:pPr>
      <w:r w:rsidRPr="004E31E5">
        <w:rPr>
          <w:color w:val="000000" w:themeColor="text1"/>
        </w:rPr>
        <w:t>21.2 SDG 9 – Industry, Innovation and Infrastructure</w:t>
      </w:r>
    </w:p>
    <w:p w14:paraId="1C683EE2" w14:textId="77777777" w:rsidR="001E4B37" w:rsidRPr="004E31E5" w:rsidRDefault="003663BB">
      <w:pPr>
        <w:spacing w:after="120"/>
        <w:rPr>
          <w:color w:val="000000" w:themeColor="text1"/>
        </w:rPr>
      </w:pPr>
      <w:r w:rsidRPr="004E31E5">
        <w:rPr>
          <w:color w:val="000000" w:themeColor="text1"/>
        </w:rPr>
        <w:t>The proposed redundant architecture is an example of resilient digital infrastructure. Network automation, dynamic routing, monitoring and traffic management support dependable digital services.</w:t>
      </w:r>
    </w:p>
    <w:p w14:paraId="66411D45" w14:textId="77777777" w:rsidR="001E4B37" w:rsidRPr="004E31E5" w:rsidRDefault="003663BB">
      <w:pPr>
        <w:pStyle w:val="Heading2"/>
        <w:keepLines w:val="0"/>
        <w:rPr>
          <w:color w:val="000000" w:themeColor="text1"/>
        </w:rPr>
      </w:pPr>
      <w:r w:rsidRPr="004E31E5">
        <w:rPr>
          <w:color w:val="000000" w:themeColor="text1"/>
        </w:rPr>
        <w:t>21.3 SDG 16 – Peace, Justice and Strong Institutions</w:t>
      </w:r>
    </w:p>
    <w:p w14:paraId="6B0CD09B" w14:textId="77777777" w:rsidR="001E4B37" w:rsidRPr="004E31E5" w:rsidRDefault="003663BB">
      <w:pPr>
        <w:spacing w:after="120"/>
        <w:rPr>
          <w:color w:val="000000" w:themeColor="text1"/>
        </w:rPr>
      </w:pPr>
      <w:r w:rsidRPr="004E31E5">
        <w:rPr>
          <w:color w:val="000000" w:themeColor="text1"/>
        </w:rPr>
        <w:t>Secure financial systems depend on reliable technology and appropriate access control. Protecting banking services contributes to trust in financial institutions.</w:t>
      </w:r>
    </w:p>
    <w:p w14:paraId="65ABC3C4" w14:textId="77777777" w:rsidR="001E4B37" w:rsidRPr="004E31E5" w:rsidRDefault="003663BB">
      <w:pPr>
        <w:pStyle w:val="Heading1"/>
        <w:keepLines w:val="0"/>
        <w:rPr>
          <w:color w:val="000000" w:themeColor="text1"/>
        </w:rPr>
      </w:pPr>
      <w:r w:rsidRPr="004E31E5">
        <w:rPr>
          <w:color w:val="000000" w:themeColor="text1"/>
        </w:rPr>
        <w:t>22. Learning Outcomes and Reflection</w:t>
      </w:r>
    </w:p>
    <w:tbl>
      <w:tblPr>
        <w:tblStyle w:val="TableGrid"/>
        <w:tblW w:w="0" w:type="auto"/>
        <w:jc w:val="center"/>
        <w:tblLook w:val="04A0" w:firstRow="1" w:lastRow="0" w:firstColumn="1" w:lastColumn="0" w:noHBand="0" w:noVBand="1"/>
      </w:tblPr>
      <w:tblGrid>
        <w:gridCol w:w="4963"/>
        <w:gridCol w:w="4963"/>
      </w:tblGrid>
      <w:tr w:rsidR="004E31E5" w:rsidRPr="004E31E5" w14:paraId="5C29BFCD" w14:textId="77777777">
        <w:trPr>
          <w:jc w:val="center"/>
        </w:trPr>
        <w:tc>
          <w:tcPr>
            <w:tcW w:w="4968" w:type="dxa"/>
            <w:vAlign w:val="center"/>
          </w:tcPr>
          <w:p w14:paraId="098220FB" w14:textId="77777777" w:rsidR="001E4B37" w:rsidRPr="004E31E5" w:rsidRDefault="003663BB">
            <w:pPr>
              <w:rPr>
                <w:color w:val="000000" w:themeColor="text1"/>
              </w:rPr>
            </w:pPr>
            <w:r w:rsidRPr="004E31E5">
              <w:rPr>
                <w:b/>
                <w:color w:val="000000" w:themeColor="text1"/>
                <w:sz w:val="20"/>
              </w:rPr>
              <w:t>Course Outcome</w:t>
            </w:r>
          </w:p>
        </w:tc>
        <w:tc>
          <w:tcPr>
            <w:tcW w:w="4968" w:type="dxa"/>
            <w:vAlign w:val="center"/>
          </w:tcPr>
          <w:p w14:paraId="6037EA70" w14:textId="77777777" w:rsidR="001E4B37" w:rsidRPr="004E31E5" w:rsidRDefault="003663BB">
            <w:pPr>
              <w:rPr>
                <w:color w:val="000000" w:themeColor="text1"/>
              </w:rPr>
            </w:pPr>
            <w:r w:rsidRPr="004E31E5">
              <w:rPr>
                <w:b/>
                <w:color w:val="000000" w:themeColor="text1"/>
                <w:sz w:val="20"/>
              </w:rPr>
              <w:t>How the Project Demonstrates It</w:t>
            </w:r>
          </w:p>
        </w:tc>
      </w:tr>
      <w:tr w:rsidR="004E31E5" w:rsidRPr="004E31E5" w14:paraId="4B4DF40B" w14:textId="77777777">
        <w:trPr>
          <w:jc w:val="center"/>
        </w:trPr>
        <w:tc>
          <w:tcPr>
            <w:tcW w:w="4968" w:type="dxa"/>
          </w:tcPr>
          <w:p w14:paraId="48AFF1A4" w14:textId="77777777" w:rsidR="001E4B37" w:rsidRPr="004E31E5" w:rsidRDefault="003663BB">
            <w:pPr>
              <w:rPr>
                <w:color w:val="000000" w:themeColor="text1"/>
              </w:rPr>
            </w:pPr>
            <w:r w:rsidRPr="004E31E5">
              <w:rPr>
                <w:color w:val="000000" w:themeColor="text1"/>
                <w:sz w:val="18"/>
              </w:rPr>
              <w:t>CO1</w:t>
            </w:r>
          </w:p>
        </w:tc>
        <w:tc>
          <w:tcPr>
            <w:tcW w:w="4968" w:type="dxa"/>
          </w:tcPr>
          <w:p w14:paraId="20D5F613" w14:textId="77777777" w:rsidR="001E4B37" w:rsidRPr="004E31E5" w:rsidRDefault="003663BB">
            <w:pPr>
              <w:rPr>
                <w:color w:val="000000" w:themeColor="text1"/>
              </w:rPr>
            </w:pPr>
            <w:r w:rsidRPr="004E31E5">
              <w:rPr>
                <w:color w:val="000000" w:themeColor="text1"/>
                <w:sz w:val="18"/>
              </w:rPr>
              <w:t>OSI layers, physical media, Ethernet framing and CRC are applied.</w:t>
            </w:r>
          </w:p>
        </w:tc>
      </w:tr>
      <w:tr w:rsidR="004E31E5" w:rsidRPr="004E31E5" w14:paraId="113601A8" w14:textId="77777777">
        <w:trPr>
          <w:jc w:val="center"/>
        </w:trPr>
        <w:tc>
          <w:tcPr>
            <w:tcW w:w="4968" w:type="dxa"/>
          </w:tcPr>
          <w:p w14:paraId="08982C3B" w14:textId="77777777" w:rsidR="001E4B37" w:rsidRPr="004E31E5" w:rsidRDefault="003663BB">
            <w:pPr>
              <w:rPr>
                <w:color w:val="000000" w:themeColor="text1"/>
              </w:rPr>
            </w:pPr>
            <w:r w:rsidRPr="004E31E5">
              <w:rPr>
                <w:color w:val="000000" w:themeColor="text1"/>
                <w:sz w:val="18"/>
              </w:rPr>
              <w:t>CO2</w:t>
            </w:r>
          </w:p>
        </w:tc>
        <w:tc>
          <w:tcPr>
            <w:tcW w:w="4968" w:type="dxa"/>
          </w:tcPr>
          <w:p w14:paraId="50E58BEE" w14:textId="77777777" w:rsidR="001E4B37" w:rsidRPr="004E31E5" w:rsidRDefault="003663BB">
            <w:pPr>
              <w:rPr>
                <w:color w:val="000000" w:themeColor="text1"/>
              </w:rPr>
            </w:pPr>
            <w:r w:rsidRPr="004E31E5">
              <w:rPr>
                <w:color w:val="000000" w:themeColor="text1"/>
                <w:sz w:val="18"/>
              </w:rPr>
              <w:t>IPv4 subnetting, addressing and OSPF routing are designed.</w:t>
            </w:r>
          </w:p>
        </w:tc>
      </w:tr>
      <w:tr w:rsidR="004E31E5" w:rsidRPr="004E31E5" w14:paraId="6AB78FA4" w14:textId="77777777">
        <w:trPr>
          <w:jc w:val="center"/>
        </w:trPr>
        <w:tc>
          <w:tcPr>
            <w:tcW w:w="4968" w:type="dxa"/>
          </w:tcPr>
          <w:p w14:paraId="5FEA357D" w14:textId="77777777" w:rsidR="001E4B37" w:rsidRPr="004E31E5" w:rsidRDefault="003663BB">
            <w:pPr>
              <w:rPr>
                <w:color w:val="000000" w:themeColor="text1"/>
              </w:rPr>
            </w:pPr>
            <w:r w:rsidRPr="004E31E5">
              <w:rPr>
                <w:color w:val="000000" w:themeColor="text1"/>
                <w:sz w:val="18"/>
              </w:rPr>
              <w:t>CO3</w:t>
            </w:r>
          </w:p>
        </w:tc>
        <w:tc>
          <w:tcPr>
            <w:tcW w:w="4968" w:type="dxa"/>
          </w:tcPr>
          <w:p w14:paraId="3712E3BD" w14:textId="77777777" w:rsidR="001E4B37" w:rsidRPr="004E31E5" w:rsidRDefault="003663BB">
            <w:pPr>
              <w:rPr>
                <w:color w:val="000000" w:themeColor="text1"/>
              </w:rPr>
            </w:pPr>
            <w:r w:rsidRPr="004E31E5">
              <w:rPr>
                <w:color w:val="000000" w:themeColor="text1"/>
                <w:sz w:val="18"/>
              </w:rPr>
              <w:t>TCP, UDP and application protocols are selected and analyzed.</w:t>
            </w:r>
          </w:p>
        </w:tc>
      </w:tr>
      <w:tr w:rsidR="004E31E5" w:rsidRPr="004E31E5" w14:paraId="3C00675E" w14:textId="77777777">
        <w:trPr>
          <w:jc w:val="center"/>
        </w:trPr>
        <w:tc>
          <w:tcPr>
            <w:tcW w:w="4968" w:type="dxa"/>
          </w:tcPr>
          <w:p w14:paraId="1F0E7972" w14:textId="77777777" w:rsidR="001E4B37" w:rsidRPr="004E31E5" w:rsidRDefault="003663BB">
            <w:pPr>
              <w:rPr>
                <w:color w:val="000000" w:themeColor="text1"/>
              </w:rPr>
            </w:pPr>
            <w:r w:rsidRPr="004E31E5">
              <w:rPr>
                <w:color w:val="000000" w:themeColor="text1"/>
                <w:sz w:val="18"/>
              </w:rPr>
              <w:t>CO4</w:t>
            </w:r>
          </w:p>
        </w:tc>
        <w:tc>
          <w:tcPr>
            <w:tcW w:w="4968" w:type="dxa"/>
          </w:tcPr>
          <w:p w14:paraId="0955CF5A" w14:textId="77777777" w:rsidR="001E4B37" w:rsidRPr="004E31E5" w:rsidRDefault="003663BB">
            <w:pPr>
              <w:rPr>
                <w:color w:val="000000" w:themeColor="text1"/>
              </w:rPr>
            </w:pPr>
            <w:r w:rsidRPr="004E31E5">
              <w:rPr>
                <w:color w:val="000000" w:themeColor="text1"/>
                <w:sz w:val="18"/>
              </w:rPr>
              <w:t>Hybrid topology, switches, routers, firewalls and cabling are designed.</w:t>
            </w:r>
          </w:p>
        </w:tc>
      </w:tr>
      <w:tr w:rsidR="000D6F02" w:rsidRPr="004E31E5" w14:paraId="559F16E3" w14:textId="77777777">
        <w:trPr>
          <w:jc w:val="center"/>
        </w:trPr>
        <w:tc>
          <w:tcPr>
            <w:tcW w:w="4968" w:type="dxa"/>
          </w:tcPr>
          <w:p w14:paraId="768A5969" w14:textId="77777777" w:rsidR="001E4B37" w:rsidRPr="004E31E5" w:rsidRDefault="003663BB">
            <w:pPr>
              <w:rPr>
                <w:color w:val="000000" w:themeColor="text1"/>
              </w:rPr>
            </w:pPr>
            <w:r w:rsidRPr="004E31E5">
              <w:rPr>
                <w:color w:val="000000" w:themeColor="text1"/>
                <w:sz w:val="18"/>
              </w:rPr>
              <w:t>CO5</w:t>
            </w:r>
          </w:p>
        </w:tc>
        <w:tc>
          <w:tcPr>
            <w:tcW w:w="4968" w:type="dxa"/>
          </w:tcPr>
          <w:p w14:paraId="3495104D" w14:textId="77777777" w:rsidR="001E4B37" w:rsidRPr="004E31E5" w:rsidRDefault="003663BB">
            <w:pPr>
              <w:rPr>
                <w:color w:val="000000" w:themeColor="text1"/>
              </w:rPr>
            </w:pPr>
            <w:r w:rsidRPr="004E31E5">
              <w:rPr>
                <w:color w:val="000000" w:themeColor="text1"/>
                <w:sz w:val="18"/>
              </w:rPr>
              <w:t>Throughput, delay, jitter and packet loss are measured in simulation.</w:t>
            </w:r>
          </w:p>
        </w:tc>
      </w:tr>
    </w:tbl>
    <w:p w14:paraId="533DF627" w14:textId="77777777" w:rsidR="001E4B37" w:rsidRPr="004E31E5" w:rsidRDefault="001E4B37">
      <w:pPr>
        <w:rPr>
          <w:color w:val="000000" w:themeColor="text1"/>
        </w:rPr>
      </w:pPr>
    </w:p>
    <w:p w14:paraId="0B192165" w14:textId="77777777" w:rsidR="001E4B37" w:rsidRPr="004E31E5" w:rsidRDefault="003663BB">
      <w:pPr>
        <w:pStyle w:val="Heading2"/>
        <w:keepLines w:val="0"/>
        <w:rPr>
          <w:color w:val="000000" w:themeColor="text1"/>
        </w:rPr>
      </w:pPr>
      <w:r w:rsidRPr="004E31E5">
        <w:rPr>
          <w:color w:val="000000" w:themeColor="text1"/>
        </w:rPr>
        <w:t>22.1 Reflection</w:t>
      </w:r>
    </w:p>
    <w:p w14:paraId="5E22D065" w14:textId="77777777" w:rsidR="001E4B37" w:rsidRPr="004E31E5" w:rsidRDefault="003663BB" w:rsidP="00BA0B0F">
      <w:pPr>
        <w:spacing w:after="120"/>
        <w:jc w:val="both"/>
        <w:rPr>
          <w:color w:val="000000" w:themeColor="text1"/>
        </w:rPr>
      </w:pPr>
      <w:r w:rsidRPr="004E31E5">
        <w:rPr>
          <w:color w:val="000000" w:themeColor="text1"/>
        </w:rPr>
        <w:t>The most important design lesson is that network reliability is not achieved by one feature alone. A redundant link without dynamic routing would require manual intervention, while dynamic routing without adequate capacity and QoS could still leave critical traffic exposed to congestion. Similarly, a reliable transport protocol cannot compensate for a completely unavailable physical path. The final design therefore combines multiple layers.</w:t>
      </w:r>
    </w:p>
    <w:p w14:paraId="78A18F13" w14:textId="77777777" w:rsidR="001E4B37" w:rsidRPr="004E31E5" w:rsidRDefault="003663BB" w:rsidP="00BA0B0F">
      <w:pPr>
        <w:spacing w:after="120"/>
        <w:jc w:val="both"/>
        <w:rPr>
          <w:color w:val="000000" w:themeColor="text1"/>
        </w:rPr>
      </w:pPr>
      <w:r w:rsidRPr="004E31E5">
        <w:rPr>
          <w:color w:val="000000" w:themeColor="text1"/>
        </w:rPr>
        <w:lastRenderedPageBreak/>
        <w:t>Another important lesson is the difference between reliability and low latency. Banking transactions need correctness and reliable delivery, whereas live camera feeds can tolerate occasional loss if that avoids excessive delay. This is why the design uses TCP and UDP differently instead of applying one protocol to every application.</w:t>
      </w:r>
    </w:p>
    <w:p w14:paraId="68FACAAE" w14:textId="77777777" w:rsidR="001E4B37" w:rsidRPr="004E31E5" w:rsidRDefault="003663BB" w:rsidP="00BA0B0F">
      <w:pPr>
        <w:spacing w:after="120"/>
        <w:jc w:val="both"/>
        <w:rPr>
          <w:color w:val="000000" w:themeColor="text1"/>
        </w:rPr>
      </w:pPr>
      <w:r w:rsidRPr="004E31E5">
        <w:rPr>
          <w:color w:val="000000" w:themeColor="text1"/>
        </w:rPr>
        <w:t>The simulation stage is also important because design assumptions need to be tested. Actual measured throughput, delay, jitter, packet loss and convergence behavior should be used to validate or revise the design.</w:t>
      </w:r>
    </w:p>
    <w:p w14:paraId="783E5BEF" w14:textId="77777777" w:rsidR="001E4B37" w:rsidRPr="004E31E5" w:rsidRDefault="003663BB">
      <w:pPr>
        <w:pStyle w:val="Heading1"/>
        <w:keepLines w:val="0"/>
        <w:rPr>
          <w:color w:val="000000" w:themeColor="text1"/>
        </w:rPr>
      </w:pPr>
      <w:r w:rsidRPr="004E31E5">
        <w:rPr>
          <w:color w:val="000000" w:themeColor="text1"/>
        </w:rPr>
        <w:t>23. Individual Contribution</w:t>
      </w:r>
    </w:p>
    <w:tbl>
      <w:tblPr>
        <w:tblStyle w:val="TableGrid"/>
        <w:tblW w:w="0" w:type="auto"/>
        <w:jc w:val="center"/>
        <w:tblLook w:val="04A0" w:firstRow="1" w:lastRow="0" w:firstColumn="1" w:lastColumn="0" w:noHBand="0" w:noVBand="1"/>
      </w:tblPr>
      <w:tblGrid>
        <w:gridCol w:w="4963"/>
        <w:gridCol w:w="4963"/>
      </w:tblGrid>
      <w:tr w:rsidR="004E31E5" w:rsidRPr="004E31E5" w14:paraId="58299178" w14:textId="77777777">
        <w:trPr>
          <w:jc w:val="center"/>
        </w:trPr>
        <w:tc>
          <w:tcPr>
            <w:tcW w:w="4968" w:type="dxa"/>
            <w:vAlign w:val="center"/>
          </w:tcPr>
          <w:p w14:paraId="0B59E127" w14:textId="77777777" w:rsidR="001E4B37" w:rsidRPr="004E31E5" w:rsidRDefault="003663BB">
            <w:pPr>
              <w:rPr>
                <w:color w:val="000000" w:themeColor="text1"/>
              </w:rPr>
            </w:pPr>
            <w:r w:rsidRPr="004E31E5">
              <w:rPr>
                <w:b/>
                <w:color w:val="000000" w:themeColor="text1"/>
                <w:sz w:val="20"/>
              </w:rPr>
              <w:t>Group Member</w:t>
            </w:r>
          </w:p>
        </w:tc>
        <w:tc>
          <w:tcPr>
            <w:tcW w:w="4968" w:type="dxa"/>
            <w:vAlign w:val="center"/>
          </w:tcPr>
          <w:p w14:paraId="121F5C6E" w14:textId="77777777" w:rsidR="001E4B37" w:rsidRPr="004E31E5" w:rsidRDefault="003663BB">
            <w:pPr>
              <w:rPr>
                <w:color w:val="000000" w:themeColor="text1"/>
              </w:rPr>
            </w:pPr>
            <w:r w:rsidRPr="004E31E5">
              <w:rPr>
                <w:b/>
                <w:color w:val="000000" w:themeColor="text1"/>
                <w:sz w:val="20"/>
              </w:rPr>
              <w:t>Contribution</w:t>
            </w:r>
          </w:p>
        </w:tc>
      </w:tr>
      <w:tr w:rsidR="004E31E5" w:rsidRPr="004E31E5" w14:paraId="371719D2" w14:textId="77777777">
        <w:trPr>
          <w:jc w:val="center"/>
        </w:trPr>
        <w:tc>
          <w:tcPr>
            <w:tcW w:w="4968" w:type="dxa"/>
          </w:tcPr>
          <w:p w14:paraId="4DBE9A8F" w14:textId="77777777" w:rsidR="001E4B37" w:rsidRPr="004E31E5" w:rsidRDefault="003663BB">
            <w:pPr>
              <w:rPr>
                <w:color w:val="000000" w:themeColor="text1"/>
              </w:rPr>
            </w:pPr>
            <w:r w:rsidRPr="004E31E5">
              <w:rPr>
                <w:color w:val="000000" w:themeColor="text1"/>
                <w:sz w:val="18"/>
              </w:rPr>
              <w:t>Member 1</w:t>
            </w:r>
          </w:p>
        </w:tc>
        <w:tc>
          <w:tcPr>
            <w:tcW w:w="4968" w:type="dxa"/>
          </w:tcPr>
          <w:p w14:paraId="243C445B" w14:textId="77777777" w:rsidR="001E4B37" w:rsidRPr="004E31E5" w:rsidRDefault="003663BB">
            <w:pPr>
              <w:rPr>
                <w:color w:val="000000" w:themeColor="text1"/>
              </w:rPr>
            </w:pPr>
            <w:r w:rsidRPr="004E31E5">
              <w:rPr>
                <w:color w:val="000000" w:themeColor="text1"/>
                <w:sz w:val="18"/>
              </w:rPr>
              <w:t>Network topology and physical design</w:t>
            </w:r>
          </w:p>
        </w:tc>
      </w:tr>
      <w:tr w:rsidR="004E31E5" w:rsidRPr="004E31E5" w14:paraId="259661A4" w14:textId="77777777">
        <w:trPr>
          <w:jc w:val="center"/>
        </w:trPr>
        <w:tc>
          <w:tcPr>
            <w:tcW w:w="4968" w:type="dxa"/>
          </w:tcPr>
          <w:p w14:paraId="0C466110" w14:textId="77777777" w:rsidR="001E4B37" w:rsidRPr="004E31E5" w:rsidRDefault="003663BB">
            <w:pPr>
              <w:rPr>
                <w:color w:val="000000" w:themeColor="text1"/>
              </w:rPr>
            </w:pPr>
            <w:r w:rsidRPr="004E31E5">
              <w:rPr>
                <w:color w:val="000000" w:themeColor="text1"/>
                <w:sz w:val="18"/>
              </w:rPr>
              <w:t>Member 2</w:t>
            </w:r>
          </w:p>
        </w:tc>
        <w:tc>
          <w:tcPr>
            <w:tcW w:w="4968" w:type="dxa"/>
          </w:tcPr>
          <w:p w14:paraId="03065924" w14:textId="77777777" w:rsidR="001E4B37" w:rsidRPr="004E31E5" w:rsidRDefault="003663BB">
            <w:pPr>
              <w:rPr>
                <w:color w:val="000000" w:themeColor="text1"/>
              </w:rPr>
            </w:pPr>
            <w:r w:rsidRPr="004E31E5">
              <w:rPr>
                <w:color w:val="000000" w:themeColor="text1"/>
                <w:sz w:val="18"/>
              </w:rPr>
              <w:t>IPv4 addressing and subnetting</w:t>
            </w:r>
          </w:p>
        </w:tc>
      </w:tr>
      <w:tr w:rsidR="004E31E5" w:rsidRPr="004E31E5" w14:paraId="02CAF76F" w14:textId="77777777">
        <w:trPr>
          <w:jc w:val="center"/>
        </w:trPr>
        <w:tc>
          <w:tcPr>
            <w:tcW w:w="4968" w:type="dxa"/>
          </w:tcPr>
          <w:p w14:paraId="152CA6D3" w14:textId="77777777" w:rsidR="001E4B37" w:rsidRPr="004E31E5" w:rsidRDefault="003663BB">
            <w:pPr>
              <w:rPr>
                <w:color w:val="000000" w:themeColor="text1"/>
              </w:rPr>
            </w:pPr>
            <w:r w:rsidRPr="004E31E5">
              <w:rPr>
                <w:color w:val="000000" w:themeColor="text1"/>
                <w:sz w:val="18"/>
              </w:rPr>
              <w:t>Member 3</w:t>
            </w:r>
          </w:p>
        </w:tc>
        <w:tc>
          <w:tcPr>
            <w:tcW w:w="4968" w:type="dxa"/>
          </w:tcPr>
          <w:p w14:paraId="6D08B9C0" w14:textId="77777777" w:rsidR="001E4B37" w:rsidRPr="004E31E5" w:rsidRDefault="003663BB">
            <w:pPr>
              <w:rPr>
                <w:color w:val="000000" w:themeColor="text1"/>
              </w:rPr>
            </w:pPr>
            <w:r w:rsidRPr="004E31E5">
              <w:rPr>
                <w:color w:val="000000" w:themeColor="text1"/>
                <w:sz w:val="18"/>
              </w:rPr>
              <w:t>OSPF routing and WAN failure testing</w:t>
            </w:r>
          </w:p>
        </w:tc>
      </w:tr>
      <w:tr w:rsidR="004E31E5" w:rsidRPr="004E31E5" w14:paraId="244C1FD7" w14:textId="77777777">
        <w:trPr>
          <w:jc w:val="center"/>
        </w:trPr>
        <w:tc>
          <w:tcPr>
            <w:tcW w:w="4968" w:type="dxa"/>
          </w:tcPr>
          <w:p w14:paraId="3F831A64" w14:textId="77777777" w:rsidR="001E4B37" w:rsidRPr="004E31E5" w:rsidRDefault="003663BB">
            <w:pPr>
              <w:rPr>
                <w:color w:val="000000" w:themeColor="text1"/>
              </w:rPr>
            </w:pPr>
            <w:r w:rsidRPr="004E31E5">
              <w:rPr>
                <w:color w:val="000000" w:themeColor="text1"/>
                <w:sz w:val="18"/>
              </w:rPr>
              <w:t>Member 4</w:t>
            </w:r>
          </w:p>
        </w:tc>
        <w:tc>
          <w:tcPr>
            <w:tcW w:w="4968" w:type="dxa"/>
          </w:tcPr>
          <w:p w14:paraId="23984998" w14:textId="77777777" w:rsidR="001E4B37" w:rsidRPr="004E31E5" w:rsidRDefault="003663BB">
            <w:pPr>
              <w:rPr>
                <w:color w:val="000000" w:themeColor="text1"/>
              </w:rPr>
            </w:pPr>
            <w:r w:rsidRPr="004E31E5">
              <w:rPr>
                <w:color w:val="000000" w:themeColor="text1"/>
                <w:sz w:val="18"/>
              </w:rPr>
              <w:t>TCP/UDP, congestion control and QoS</w:t>
            </w:r>
          </w:p>
        </w:tc>
      </w:tr>
      <w:tr w:rsidR="000D6F02" w:rsidRPr="004E31E5" w14:paraId="0A04B111" w14:textId="77777777">
        <w:trPr>
          <w:jc w:val="center"/>
        </w:trPr>
        <w:tc>
          <w:tcPr>
            <w:tcW w:w="4968" w:type="dxa"/>
          </w:tcPr>
          <w:p w14:paraId="176E49DC" w14:textId="77777777" w:rsidR="001E4B37" w:rsidRPr="004E31E5" w:rsidRDefault="003663BB">
            <w:pPr>
              <w:rPr>
                <w:color w:val="000000" w:themeColor="text1"/>
              </w:rPr>
            </w:pPr>
            <w:r w:rsidRPr="004E31E5">
              <w:rPr>
                <w:color w:val="000000" w:themeColor="text1"/>
                <w:sz w:val="18"/>
              </w:rPr>
              <w:t>Member 5</w:t>
            </w:r>
          </w:p>
        </w:tc>
        <w:tc>
          <w:tcPr>
            <w:tcW w:w="4968" w:type="dxa"/>
          </w:tcPr>
          <w:p w14:paraId="7D142CB9" w14:textId="77777777" w:rsidR="001E4B37" w:rsidRPr="004E31E5" w:rsidRDefault="003663BB">
            <w:pPr>
              <w:rPr>
                <w:color w:val="000000" w:themeColor="text1"/>
              </w:rPr>
            </w:pPr>
            <w:r w:rsidRPr="004E31E5">
              <w:rPr>
                <w:color w:val="000000" w:themeColor="text1"/>
                <w:sz w:val="18"/>
              </w:rPr>
              <w:t>Simulation, performance analysis and report preparation</w:t>
            </w:r>
          </w:p>
        </w:tc>
      </w:tr>
    </w:tbl>
    <w:p w14:paraId="71099664" w14:textId="77777777" w:rsidR="001E4B37" w:rsidRPr="004E31E5" w:rsidRDefault="001E4B37">
      <w:pPr>
        <w:rPr>
          <w:color w:val="000000" w:themeColor="text1"/>
        </w:rPr>
      </w:pPr>
    </w:p>
    <w:p w14:paraId="17DB6388" w14:textId="77777777" w:rsidR="001E4B37" w:rsidRPr="004E31E5" w:rsidRDefault="003663BB" w:rsidP="00BA0B0F">
      <w:pPr>
        <w:spacing w:after="120"/>
        <w:jc w:val="both"/>
        <w:rPr>
          <w:color w:val="000000" w:themeColor="text1"/>
        </w:rPr>
      </w:pPr>
      <w:r w:rsidRPr="004E31E5">
        <w:rPr>
          <w:color w:val="000000" w:themeColor="text1"/>
        </w:rPr>
        <w:t>Replace the placeholder member descriptions with the actual names and contributions of the group members before submission.</w:t>
      </w:r>
    </w:p>
    <w:p w14:paraId="56860CC8" w14:textId="77777777" w:rsidR="001E4B37" w:rsidRPr="004E31E5" w:rsidRDefault="003663BB">
      <w:pPr>
        <w:pStyle w:val="Heading1"/>
        <w:keepLines w:val="0"/>
        <w:rPr>
          <w:color w:val="000000" w:themeColor="text1"/>
        </w:rPr>
      </w:pPr>
      <w:r w:rsidRPr="004E31E5">
        <w:rPr>
          <w:color w:val="000000" w:themeColor="text1"/>
        </w:rPr>
        <w:t>24. Conclusion</w:t>
      </w:r>
    </w:p>
    <w:p w14:paraId="6FA52D38" w14:textId="77777777" w:rsidR="001E4B37" w:rsidRPr="004E31E5" w:rsidRDefault="003663BB" w:rsidP="00BA0B0F">
      <w:pPr>
        <w:spacing w:after="120"/>
        <w:jc w:val="both"/>
        <w:rPr>
          <w:color w:val="000000" w:themeColor="text1"/>
        </w:rPr>
      </w:pPr>
      <w:r w:rsidRPr="004E31E5">
        <w:rPr>
          <w:color w:val="000000" w:themeColor="text1"/>
        </w:rPr>
        <w:t>The proposed Meridian Bank network combines a practical branch star topology with redundant WAN connectivity to create a resilient banking communication system. The central data center provides the main banking, web, database and infrastructure services, while the ATM network and branch LANs are separated into logical addressing domains.</w:t>
      </w:r>
    </w:p>
    <w:p w14:paraId="2EC4B202" w14:textId="77777777" w:rsidR="001E4B37" w:rsidRPr="004E31E5" w:rsidRDefault="003663BB" w:rsidP="00BA0B0F">
      <w:pPr>
        <w:spacing w:after="120"/>
        <w:jc w:val="both"/>
        <w:rPr>
          <w:color w:val="000000" w:themeColor="text1"/>
        </w:rPr>
      </w:pPr>
      <w:r w:rsidRPr="004E31E5">
        <w:rPr>
          <w:color w:val="000000" w:themeColor="text1"/>
        </w:rPr>
        <w:t>Private IPv4 addressing and subnetting make the network easier to manage and route. OSPF provides dynamic path selection and allows the backup WAN connection to be used when the primary link becomes unavailable. CRC provides a clear data-link method for detecting corrupted frames.</w:t>
      </w:r>
    </w:p>
    <w:p w14:paraId="4AEDC986" w14:textId="77777777" w:rsidR="001E4B37" w:rsidRPr="004E31E5" w:rsidRDefault="003663BB" w:rsidP="00BA0B0F">
      <w:pPr>
        <w:spacing w:after="120"/>
        <w:jc w:val="both"/>
        <w:rPr>
          <w:color w:val="000000" w:themeColor="text1"/>
        </w:rPr>
      </w:pPr>
      <w:r w:rsidRPr="004E31E5">
        <w:rPr>
          <w:color w:val="000000" w:themeColor="text1"/>
        </w:rPr>
        <w:t>TCP is appropriate for banking transactions and online banking because reliability, sequencing and retransmission are essential. UDP is appropriate for surveillance video because low delay is more important than guaranteed retransmission of every packet. QoS and traffic shaping ensure that critical financial traffic remains responsive when the network is congested.</w:t>
      </w:r>
    </w:p>
    <w:p w14:paraId="1F58E882" w14:textId="77777777" w:rsidR="001E4B37" w:rsidRPr="004E31E5" w:rsidRDefault="003663BB" w:rsidP="00BA0B0F">
      <w:pPr>
        <w:spacing w:after="120"/>
        <w:jc w:val="both"/>
        <w:rPr>
          <w:color w:val="000000" w:themeColor="text1"/>
        </w:rPr>
      </w:pPr>
      <w:r w:rsidRPr="004E31E5">
        <w:rPr>
          <w:color w:val="000000" w:themeColor="text1"/>
        </w:rPr>
        <w:t>The online-banking scenario demonstrates how DNS, TCP, TLS/HTTPS, the web server, application server and database interact. The simulation plan then validates the design through normal and degraded-link tests using throughput, delay, jitter and packet loss.</w:t>
      </w:r>
    </w:p>
    <w:p w14:paraId="30DC7A00" w14:textId="77777777" w:rsidR="001E4B37" w:rsidRPr="004E31E5" w:rsidRDefault="003663BB" w:rsidP="00BA0B0F">
      <w:pPr>
        <w:spacing w:after="120"/>
        <w:jc w:val="both"/>
        <w:rPr>
          <w:color w:val="000000" w:themeColor="text1"/>
        </w:rPr>
      </w:pPr>
      <w:r w:rsidRPr="004E31E5">
        <w:rPr>
          <w:color w:val="000000" w:themeColor="text1"/>
        </w:rPr>
        <w:t>The resulting architecture is not only technically suitable for the assignment but also demonstrates the main principles of reliable network engineering: redundancy, segmentation, dynamic routing, appropriate transport protocols, traffic prioritization, security and measurement.</w:t>
      </w:r>
    </w:p>
    <w:p w14:paraId="15412360" w14:textId="77777777" w:rsidR="001E4B37" w:rsidRPr="004E31E5" w:rsidRDefault="003663BB">
      <w:pPr>
        <w:pStyle w:val="Heading1"/>
        <w:keepLines w:val="0"/>
        <w:rPr>
          <w:color w:val="000000" w:themeColor="text1"/>
        </w:rPr>
      </w:pPr>
      <w:r w:rsidRPr="004E31E5">
        <w:rPr>
          <w:color w:val="000000" w:themeColor="text1"/>
        </w:rPr>
        <w:t>25. References</w:t>
      </w:r>
    </w:p>
    <w:p w14:paraId="7EF6D763" w14:textId="77777777" w:rsidR="001E4B37" w:rsidRPr="004E31E5" w:rsidRDefault="003663BB" w:rsidP="002C1D4F">
      <w:pPr>
        <w:pStyle w:val="ListNumber"/>
        <w:numPr>
          <w:ilvl w:val="0"/>
          <w:numId w:val="0"/>
        </w:numPr>
        <w:ind w:left="567"/>
        <w:rPr>
          <w:color w:val="000000" w:themeColor="text1"/>
        </w:rPr>
      </w:pPr>
      <w:r w:rsidRPr="004E31E5">
        <w:rPr>
          <w:color w:val="000000" w:themeColor="text1"/>
        </w:rPr>
        <w:t>1. Department of Computer Science and Engineering, CSA07 – Computer Networks Assignment Questions, Meridian Bank network-design problem statement and assessment rubric.</w:t>
      </w:r>
    </w:p>
    <w:p w14:paraId="5EB1F609" w14:textId="77777777" w:rsidR="001E4B37" w:rsidRPr="004E31E5" w:rsidRDefault="003663BB" w:rsidP="002C1D4F">
      <w:pPr>
        <w:pStyle w:val="ListNumber"/>
        <w:numPr>
          <w:ilvl w:val="0"/>
          <w:numId w:val="0"/>
        </w:numPr>
        <w:ind w:left="567"/>
        <w:rPr>
          <w:color w:val="000000" w:themeColor="text1"/>
        </w:rPr>
      </w:pPr>
      <w:r w:rsidRPr="004E31E5">
        <w:rPr>
          <w:color w:val="000000" w:themeColor="text1"/>
        </w:rPr>
        <w:t>2. Cisco Networking Academy, networking fundamentals and Cisco Packet Tracer learning resources.</w:t>
      </w:r>
    </w:p>
    <w:p w14:paraId="6C38A7E2" w14:textId="77777777" w:rsidR="001E4B37" w:rsidRPr="004E31E5" w:rsidRDefault="003663BB" w:rsidP="002C1D4F">
      <w:pPr>
        <w:pStyle w:val="ListNumber"/>
        <w:numPr>
          <w:ilvl w:val="0"/>
          <w:numId w:val="0"/>
        </w:numPr>
        <w:ind w:left="567"/>
        <w:rPr>
          <w:color w:val="000000" w:themeColor="text1"/>
        </w:rPr>
      </w:pPr>
      <w:r w:rsidRPr="004E31E5">
        <w:rPr>
          <w:color w:val="000000" w:themeColor="text1"/>
        </w:rPr>
        <w:t>3. IEEE 802.3 Ethernet standards and Ethernet networking concepts.</w:t>
      </w:r>
    </w:p>
    <w:p w14:paraId="548D8987" w14:textId="77777777" w:rsidR="001E4B37" w:rsidRPr="004E31E5" w:rsidRDefault="003663BB" w:rsidP="002C1D4F">
      <w:pPr>
        <w:pStyle w:val="ListNumber"/>
        <w:numPr>
          <w:ilvl w:val="0"/>
          <w:numId w:val="0"/>
        </w:numPr>
        <w:ind w:left="567"/>
        <w:rPr>
          <w:color w:val="000000" w:themeColor="text1"/>
        </w:rPr>
      </w:pPr>
      <w:r w:rsidRPr="004E31E5">
        <w:rPr>
          <w:color w:val="000000" w:themeColor="text1"/>
        </w:rPr>
        <w:t>4. Internet Engineering Task Force (IETF), RFC 2328 – OSPF Version 2.</w:t>
      </w:r>
    </w:p>
    <w:p w14:paraId="54E1E6C5" w14:textId="77777777" w:rsidR="001E4B37" w:rsidRPr="004E31E5" w:rsidRDefault="003663BB" w:rsidP="002C1D4F">
      <w:pPr>
        <w:pStyle w:val="ListNumber"/>
        <w:numPr>
          <w:ilvl w:val="0"/>
          <w:numId w:val="0"/>
        </w:numPr>
        <w:ind w:left="567"/>
        <w:rPr>
          <w:color w:val="000000" w:themeColor="text1"/>
        </w:rPr>
      </w:pPr>
      <w:r w:rsidRPr="004E31E5">
        <w:rPr>
          <w:color w:val="000000" w:themeColor="text1"/>
        </w:rPr>
        <w:lastRenderedPageBreak/>
        <w:t>5. Internet Engineering Task Force (IETF), RFC 791 – Internet Protocol.</w:t>
      </w:r>
    </w:p>
    <w:p w14:paraId="795EEE87" w14:textId="77777777" w:rsidR="001E4B37" w:rsidRPr="004E31E5" w:rsidRDefault="003663BB" w:rsidP="002C1D4F">
      <w:pPr>
        <w:pStyle w:val="ListNumber"/>
        <w:numPr>
          <w:ilvl w:val="0"/>
          <w:numId w:val="0"/>
        </w:numPr>
        <w:ind w:left="567"/>
        <w:rPr>
          <w:color w:val="000000" w:themeColor="text1"/>
        </w:rPr>
      </w:pPr>
      <w:r w:rsidRPr="004E31E5">
        <w:rPr>
          <w:color w:val="000000" w:themeColor="text1"/>
        </w:rPr>
        <w:t>6. Internet Engineering Task Force (IETF), RFC 793 – Transmission Control Protocol.</w:t>
      </w:r>
    </w:p>
    <w:p w14:paraId="49F19E83" w14:textId="77777777" w:rsidR="001E4B37" w:rsidRPr="004E31E5" w:rsidRDefault="003663BB" w:rsidP="002C1D4F">
      <w:pPr>
        <w:pStyle w:val="ListNumber"/>
        <w:numPr>
          <w:ilvl w:val="0"/>
          <w:numId w:val="0"/>
        </w:numPr>
        <w:ind w:left="567"/>
        <w:rPr>
          <w:color w:val="000000" w:themeColor="text1"/>
        </w:rPr>
      </w:pPr>
      <w:r w:rsidRPr="004E31E5">
        <w:rPr>
          <w:color w:val="000000" w:themeColor="text1"/>
        </w:rPr>
        <w:t>7. Internet Engineering Task Force (IETF), RFC 768 – User Datagram Protocol.</w:t>
      </w:r>
    </w:p>
    <w:p w14:paraId="555AEFF7" w14:textId="77777777" w:rsidR="001E4B37" w:rsidRPr="004E31E5" w:rsidRDefault="003663BB" w:rsidP="002C1D4F">
      <w:pPr>
        <w:pStyle w:val="ListNumber"/>
        <w:numPr>
          <w:ilvl w:val="0"/>
          <w:numId w:val="0"/>
        </w:numPr>
        <w:ind w:left="567"/>
        <w:rPr>
          <w:color w:val="000000" w:themeColor="text1"/>
        </w:rPr>
      </w:pPr>
      <w:r w:rsidRPr="004E31E5">
        <w:rPr>
          <w:color w:val="000000" w:themeColor="text1"/>
        </w:rPr>
        <w:t>8. Internet Engineering Task Force (IETF), RFC 1034/RFC 1035 – Domain Name System.</w:t>
      </w:r>
    </w:p>
    <w:p w14:paraId="1CB4B18C" w14:textId="77777777" w:rsidR="001E4B37" w:rsidRPr="004E31E5" w:rsidRDefault="003663BB" w:rsidP="002C1D4F">
      <w:pPr>
        <w:pStyle w:val="ListNumber"/>
        <w:numPr>
          <w:ilvl w:val="0"/>
          <w:numId w:val="0"/>
        </w:numPr>
        <w:ind w:left="567"/>
        <w:rPr>
          <w:color w:val="000000" w:themeColor="text1"/>
        </w:rPr>
      </w:pPr>
      <w:r w:rsidRPr="004E31E5">
        <w:rPr>
          <w:color w:val="000000" w:themeColor="text1"/>
        </w:rPr>
        <w:t>9. Computer Networks course materials covering OSI model, subnetting, routing, TCP/UDP, congestion control and application protocols.</w:t>
      </w:r>
    </w:p>
    <w:p w14:paraId="5B0C0107" w14:textId="77777777" w:rsidR="001E4B37" w:rsidRPr="004E31E5" w:rsidRDefault="003663BB">
      <w:pPr>
        <w:rPr>
          <w:color w:val="000000" w:themeColor="text1"/>
        </w:rPr>
      </w:pPr>
      <w:r w:rsidRPr="004E31E5">
        <w:rPr>
          <w:color w:val="000000" w:themeColor="text1"/>
        </w:rPr>
        <w:br w:type="page"/>
      </w:r>
    </w:p>
    <w:p w14:paraId="76905A15" w14:textId="77777777" w:rsidR="001E4B37" w:rsidRPr="004E31E5" w:rsidRDefault="003663BB">
      <w:pPr>
        <w:pStyle w:val="Heading1"/>
        <w:keepLines w:val="0"/>
        <w:rPr>
          <w:color w:val="000000" w:themeColor="text1"/>
        </w:rPr>
      </w:pPr>
      <w:r w:rsidRPr="004E31E5">
        <w:rPr>
          <w:color w:val="000000" w:themeColor="text1"/>
        </w:rPr>
        <w:lastRenderedPageBreak/>
        <w:t>Appendix A: Configuration Templates</w:t>
      </w:r>
    </w:p>
    <w:p w14:paraId="1ADCD117" w14:textId="77777777" w:rsidR="001E4B37" w:rsidRPr="004E31E5" w:rsidRDefault="003663BB">
      <w:pPr>
        <w:pStyle w:val="Heading2"/>
        <w:keepLines w:val="0"/>
        <w:rPr>
          <w:color w:val="000000" w:themeColor="text1"/>
        </w:rPr>
      </w:pPr>
      <w:r w:rsidRPr="004E31E5">
        <w:rPr>
          <w:color w:val="000000" w:themeColor="text1"/>
        </w:rPr>
        <w:t>A.1 Example IPv4 Router Interface Plan</w:t>
      </w:r>
    </w:p>
    <w:p w14:paraId="244E23C4" w14:textId="77777777" w:rsidR="001E4B37" w:rsidRPr="004E31E5" w:rsidRDefault="003663BB">
      <w:pPr>
        <w:spacing w:after="120"/>
        <w:rPr>
          <w:color w:val="000000" w:themeColor="text1"/>
        </w:rPr>
      </w:pPr>
      <w:r w:rsidRPr="004E31E5">
        <w:rPr>
          <w:color w:val="000000" w:themeColor="text1"/>
        </w:rPr>
        <w:t>Branch 1 LAN interface: 10.10.1.1/24</w:t>
      </w:r>
    </w:p>
    <w:p w14:paraId="64BEE9D2" w14:textId="77777777" w:rsidR="001E4B37" w:rsidRPr="004E31E5" w:rsidRDefault="003663BB">
      <w:pPr>
        <w:spacing w:after="120"/>
        <w:rPr>
          <w:color w:val="000000" w:themeColor="text1"/>
        </w:rPr>
      </w:pPr>
      <w:r w:rsidRPr="004E31E5">
        <w:rPr>
          <w:color w:val="000000" w:themeColor="text1"/>
        </w:rPr>
        <w:t>Branch 2 LAN interface: 10.10.2.1/24</w:t>
      </w:r>
    </w:p>
    <w:p w14:paraId="0B1D1268" w14:textId="77777777" w:rsidR="001E4B37" w:rsidRPr="004E31E5" w:rsidRDefault="003663BB">
      <w:pPr>
        <w:spacing w:after="120"/>
        <w:rPr>
          <w:color w:val="000000" w:themeColor="text1"/>
        </w:rPr>
      </w:pPr>
      <w:r w:rsidRPr="004E31E5">
        <w:rPr>
          <w:color w:val="000000" w:themeColor="text1"/>
        </w:rPr>
        <w:t>Branch 3 LAN interface: 10.10.3.1/24</w:t>
      </w:r>
    </w:p>
    <w:p w14:paraId="7557CF95" w14:textId="77777777" w:rsidR="001E4B37" w:rsidRPr="004E31E5" w:rsidRDefault="003663BB">
      <w:pPr>
        <w:spacing w:after="120"/>
        <w:rPr>
          <w:color w:val="000000" w:themeColor="text1"/>
        </w:rPr>
      </w:pPr>
      <w:r w:rsidRPr="004E31E5">
        <w:rPr>
          <w:color w:val="000000" w:themeColor="text1"/>
        </w:rPr>
        <w:t>Branch 4 LAN interface: 10.10.4.1/24</w:t>
      </w:r>
    </w:p>
    <w:p w14:paraId="44C382FC" w14:textId="77777777" w:rsidR="001E4B37" w:rsidRPr="004E31E5" w:rsidRDefault="003663BB">
      <w:pPr>
        <w:spacing w:after="120"/>
        <w:rPr>
          <w:color w:val="000000" w:themeColor="text1"/>
        </w:rPr>
      </w:pPr>
      <w:r w:rsidRPr="004E31E5">
        <w:rPr>
          <w:color w:val="000000" w:themeColor="text1"/>
        </w:rPr>
        <w:t>ATM gateway: 10.10.20.1/24</w:t>
      </w:r>
    </w:p>
    <w:p w14:paraId="1B84E121" w14:textId="77777777" w:rsidR="001E4B37" w:rsidRPr="004E31E5" w:rsidRDefault="003663BB">
      <w:pPr>
        <w:spacing w:after="120"/>
        <w:rPr>
          <w:color w:val="000000" w:themeColor="text1"/>
        </w:rPr>
      </w:pPr>
      <w:r w:rsidRPr="004E31E5">
        <w:rPr>
          <w:color w:val="000000" w:themeColor="text1"/>
        </w:rPr>
        <w:t>Data-center gateway: 10.10.30.1/24</w:t>
      </w:r>
    </w:p>
    <w:p w14:paraId="53BD71D3" w14:textId="77777777" w:rsidR="001E4B37" w:rsidRPr="004E31E5" w:rsidRDefault="003663BB">
      <w:pPr>
        <w:pStyle w:val="Heading2"/>
        <w:keepLines w:val="0"/>
        <w:rPr>
          <w:color w:val="000000" w:themeColor="text1"/>
        </w:rPr>
      </w:pPr>
      <w:r w:rsidRPr="004E31E5">
        <w:rPr>
          <w:color w:val="000000" w:themeColor="text1"/>
        </w:rPr>
        <w:t>A.2 OSPF Conceptual Configuration</w:t>
      </w:r>
    </w:p>
    <w:p w14:paraId="25C48664" w14:textId="77777777" w:rsidR="001E4B37" w:rsidRPr="004E31E5" w:rsidRDefault="003663BB">
      <w:pPr>
        <w:spacing w:after="120"/>
        <w:rPr>
          <w:color w:val="000000" w:themeColor="text1"/>
        </w:rPr>
      </w:pPr>
      <w:r w:rsidRPr="004E31E5">
        <w:rPr>
          <w:color w:val="000000" w:themeColor="text1"/>
        </w:rPr>
        <w:t>The exact interface names depend on the Packet Tracer router model. The conceptual steps are:</w:t>
      </w:r>
    </w:p>
    <w:p w14:paraId="7F6482E4" w14:textId="77777777" w:rsidR="001E4B37" w:rsidRPr="004E31E5" w:rsidRDefault="003663BB" w:rsidP="002C1D4F">
      <w:pPr>
        <w:pStyle w:val="ListNumber"/>
        <w:numPr>
          <w:ilvl w:val="0"/>
          <w:numId w:val="13"/>
        </w:numPr>
        <w:rPr>
          <w:color w:val="000000" w:themeColor="text1"/>
        </w:rPr>
      </w:pPr>
      <w:r w:rsidRPr="004E31E5">
        <w:rPr>
          <w:color w:val="000000" w:themeColor="text1"/>
        </w:rPr>
        <w:t>Enter router configuration mode.</w:t>
      </w:r>
    </w:p>
    <w:p w14:paraId="4DFE597E" w14:textId="77777777" w:rsidR="001E4B37" w:rsidRPr="004E31E5" w:rsidRDefault="003663BB" w:rsidP="002C1D4F">
      <w:pPr>
        <w:pStyle w:val="ListNumber"/>
        <w:numPr>
          <w:ilvl w:val="0"/>
          <w:numId w:val="13"/>
        </w:numPr>
        <w:rPr>
          <w:color w:val="000000" w:themeColor="text1"/>
        </w:rPr>
      </w:pPr>
      <w:r w:rsidRPr="004E31E5">
        <w:rPr>
          <w:color w:val="000000" w:themeColor="text1"/>
        </w:rPr>
        <w:t>Start an OSPF process.</w:t>
      </w:r>
    </w:p>
    <w:p w14:paraId="31BC0992" w14:textId="77777777" w:rsidR="001E4B37" w:rsidRPr="004E31E5" w:rsidRDefault="003663BB" w:rsidP="002C1D4F">
      <w:pPr>
        <w:pStyle w:val="ListNumber"/>
        <w:numPr>
          <w:ilvl w:val="0"/>
          <w:numId w:val="13"/>
        </w:numPr>
        <w:rPr>
          <w:color w:val="000000" w:themeColor="text1"/>
        </w:rPr>
      </w:pPr>
      <w:r w:rsidRPr="004E31E5">
        <w:rPr>
          <w:color w:val="000000" w:themeColor="text1"/>
        </w:rPr>
        <w:t>Assign a router ID where appropriate.</w:t>
      </w:r>
    </w:p>
    <w:p w14:paraId="15C7F4DE" w14:textId="77777777" w:rsidR="001E4B37" w:rsidRPr="004E31E5" w:rsidRDefault="003663BB" w:rsidP="002C1D4F">
      <w:pPr>
        <w:pStyle w:val="ListNumber"/>
        <w:numPr>
          <w:ilvl w:val="0"/>
          <w:numId w:val="13"/>
        </w:numPr>
        <w:rPr>
          <w:color w:val="000000" w:themeColor="text1"/>
        </w:rPr>
      </w:pPr>
      <w:r w:rsidRPr="004E31E5">
        <w:rPr>
          <w:color w:val="000000" w:themeColor="text1"/>
        </w:rPr>
        <w:t>Advertise the branch LAN and WAN subnets.</w:t>
      </w:r>
    </w:p>
    <w:p w14:paraId="33099F6C" w14:textId="77777777" w:rsidR="001E4B37" w:rsidRPr="004E31E5" w:rsidRDefault="003663BB" w:rsidP="002C1D4F">
      <w:pPr>
        <w:pStyle w:val="ListNumber"/>
        <w:numPr>
          <w:ilvl w:val="0"/>
          <w:numId w:val="13"/>
        </w:numPr>
        <w:rPr>
          <w:color w:val="000000" w:themeColor="text1"/>
        </w:rPr>
      </w:pPr>
      <w:r w:rsidRPr="004E31E5">
        <w:rPr>
          <w:color w:val="000000" w:themeColor="text1"/>
        </w:rPr>
        <w:t>Set the primary WAN to a lower OSPF cost than the backup WAN.</w:t>
      </w:r>
    </w:p>
    <w:p w14:paraId="1335C39C" w14:textId="77777777" w:rsidR="001E4B37" w:rsidRPr="004E31E5" w:rsidRDefault="003663BB" w:rsidP="002C1D4F">
      <w:pPr>
        <w:pStyle w:val="ListNumber"/>
        <w:numPr>
          <w:ilvl w:val="0"/>
          <w:numId w:val="13"/>
        </w:numPr>
        <w:rPr>
          <w:color w:val="000000" w:themeColor="text1"/>
        </w:rPr>
      </w:pPr>
      <w:r w:rsidRPr="004E31E5">
        <w:rPr>
          <w:color w:val="000000" w:themeColor="text1"/>
        </w:rPr>
        <w:t>Verify neighbors and learned routes.</w:t>
      </w:r>
    </w:p>
    <w:p w14:paraId="109DF531" w14:textId="77777777" w:rsidR="001E4B37" w:rsidRPr="004E31E5" w:rsidRDefault="003663BB" w:rsidP="002C1D4F">
      <w:pPr>
        <w:pStyle w:val="ListNumber"/>
        <w:numPr>
          <w:ilvl w:val="0"/>
          <w:numId w:val="13"/>
        </w:numPr>
        <w:rPr>
          <w:color w:val="000000" w:themeColor="text1"/>
        </w:rPr>
      </w:pPr>
      <w:r w:rsidRPr="004E31E5">
        <w:rPr>
          <w:color w:val="000000" w:themeColor="text1"/>
        </w:rPr>
        <w:t>Test the route before and after disabling the primary link.</w:t>
      </w:r>
    </w:p>
    <w:p w14:paraId="16D41126" w14:textId="77777777" w:rsidR="001E4B37" w:rsidRPr="004E31E5" w:rsidRDefault="003663BB">
      <w:pPr>
        <w:pStyle w:val="Heading2"/>
        <w:keepLines w:val="0"/>
        <w:rPr>
          <w:color w:val="000000" w:themeColor="text1"/>
        </w:rPr>
      </w:pPr>
      <w:r w:rsidRPr="004E31E5">
        <w:rPr>
          <w:color w:val="000000" w:themeColor="text1"/>
        </w:rPr>
        <w:t>A.3 Example Verification Commands</w:t>
      </w:r>
    </w:p>
    <w:p w14:paraId="60A2A90F" w14:textId="77777777" w:rsidR="001E4B37" w:rsidRPr="004E31E5" w:rsidRDefault="003663BB">
      <w:pPr>
        <w:pStyle w:val="ListBullet"/>
        <w:rPr>
          <w:color w:val="000000" w:themeColor="text1"/>
        </w:rPr>
      </w:pPr>
      <w:r w:rsidRPr="004E31E5">
        <w:rPr>
          <w:color w:val="000000" w:themeColor="text1"/>
        </w:rPr>
        <w:t>show ip interface brief</w:t>
      </w:r>
    </w:p>
    <w:p w14:paraId="5B3C7E83" w14:textId="77777777" w:rsidR="001E4B37" w:rsidRPr="004E31E5" w:rsidRDefault="003663BB">
      <w:pPr>
        <w:pStyle w:val="ListBullet"/>
        <w:rPr>
          <w:color w:val="000000" w:themeColor="text1"/>
        </w:rPr>
      </w:pPr>
      <w:r w:rsidRPr="004E31E5">
        <w:rPr>
          <w:color w:val="000000" w:themeColor="text1"/>
        </w:rPr>
        <w:t>show ip route</w:t>
      </w:r>
    </w:p>
    <w:p w14:paraId="3ACE4E2B" w14:textId="77777777" w:rsidR="001E4B37" w:rsidRPr="004E31E5" w:rsidRDefault="003663BB">
      <w:pPr>
        <w:pStyle w:val="ListBullet"/>
        <w:rPr>
          <w:color w:val="000000" w:themeColor="text1"/>
        </w:rPr>
      </w:pPr>
      <w:r w:rsidRPr="004E31E5">
        <w:rPr>
          <w:color w:val="000000" w:themeColor="text1"/>
        </w:rPr>
        <w:t>show ip ospf neighbor</w:t>
      </w:r>
    </w:p>
    <w:p w14:paraId="179994A6" w14:textId="77777777" w:rsidR="001E4B37" w:rsidRPr="004E31E5" w:rsidRDefault="003663BB">
      <w:pPr>
        <w:pStyle w:val="ListBullet"/>
        <w:rPr>
          <w:color w:val="000000" w:themeColor="text1"/>
        </w:rPr>
      </w:pPr>
      <w:r w:rsidRPr="004E31E5">
        <w:rPr>
          <w:color w:val="000000" w:themeColor="text1"/>
        </w:rPr>
        <w:t>show ip ospf interface</w:t>
      </w:r>
    </w:p>
    <w:p w14:paraId="79E873A7" w14:textId="77777777" w:rsidR="001E4B37" w:rsidRPr="004E31E5" w:rsidRDefault="003663BB">
      <w:pPr>
        <w:pStyle w:val="ListBullet"/>
        <w:rPr>
          <w:color w:val="000000" w:themeColor="text1"/>
        </w:rPr>
      </w:pPr>
      <w:r w:rsidRPr="004E31E5">
        <w:rPr>
          <w:color w:val="000000" w:themeColor="text1"/>
        </w:rPr>
        <w:t>ping &lt;destination&gt;</w:t>
      </w:r>
    </w:p>
    <w:p w14:paraId="65A9B538" w14:textId="77777777" w:rsidR="001E4B37" w:rsidRPr="004E31E5" w:rsidRDefault="003663BB">
      <w:pPr>
        <w:pStyle w:val="ListBullet"/>
        <w:rPr>
          <w:color w:val="000000" w:themeColor="text1"/>
        </w:rPr>
      </w:pPr>
      <w:r w:rsidRPr="004E31E5">
        <w:rPr>
          <w:color w:val="000000" w:themeColor="text1"/>
        </w:rPr>
        <w:t>traceroute &lt;destination&gt;</w:t>
      </w:r>
    </w:p>
    <w:p w14:paraId="3A9A0062" w14:textId="77777777" w:rsidR="001E4B37" w:rsidRPr="004E31E5" w:rsidRDefault="003663BB">
      <w:pPr>
        <w:pStyle w:val="Heading2"/>
        <w:keepLines w:val="0"/>
        <w:rPr>
          <w:color w:val="000000" w:themeColor="text1"/>
        </w:rPr>
      </w:pPr>
      <w:r w:rsidRPr="004E31E5">
        <w:rPr>
          <w:color w:val="000000" w:themeColor="text1"/>
        </w:rPr>
        <w:t>A.4 Screenshot Checklist</w:t>
      </w:r>
    </w:p>
    <w:p w14:paraId="410D7DAD" w14:textId="77777777" w:rsidR="001E4B37" w:rsidRPr="004E31E5" w:rsidRDefault="003663BB">
      <w:pPr>
        <w:pStyle w:val="ListBullet"/>
        <w:rPr>
          <w:color w:val="000000" w:themeColor="text1"/>
        </w:rPr>
      </w:pPr>
      <w:r w:rsidRPr="004E31E5">
        <w:rPr>
          <w:color w:val="000000" w:themeColor="text1"/>
        </w:rPr>
        <w:t>Topology</w:t>
      </w:r>
    </w:p>
    <w:p w14:paraId="3D9B3A07" w14:textId="77777777" w:rsidR="001E4B37" w:rsidRPr="004E31E5" w:rsidRDefault="003663BB">
      <w:pPr>
        <w:pStyle w:val="ListBullet"/>
        <w:rPr>
          <w:color w:val="000000" w:themeColor="text1"/>
        </w:rPr>
      </w:pPr>
      <w:r w:rsidRPr="004E31E5">
        <w:rPr>
          <w:color w:val="000000" w:themeColor="text1"/>
        </w:rPr>
        <w:t>IP addressing</w:t>
      </w:r>
    </w:p>
    <w:p w14:paraId="070DF2C4" w14:textId="77777777" w:rsidR="001E4B37" w:rsidRPr="004E31E5" w:rsidRDefault="003663BB">
      <w:pPr>
        <w:pStyle w:val="ListBullet"/>
        <w:rPr>
          <w:color w:val="000000" w:themeColor="text1"/>
        </w:rPr>
      </w:pPr>
      <w:r w:rsidRPr="004E31E5">
        <w:rPr>
          <w:color w:val="000000" w:themeColor="text1"/>
        </w:rPr>
        <w:t>OSPF neighbors</w:t>
      </w:r>
    </w:p>
    <w:p w14:paraId="3D2702F9" w14:textId="77777777" w:rsidR="001E4B37" w:rsidRPr="004E31E5" w:rsidRDefault="003663BB">
      <w:pPr>
        <w:pStyle w:val="ListBullet"/>
        <w:rPr>
          <w:color w:val="000000" w:themeColor="text1"/>
        </w:rPr>
      </w:pPr>
      <w:r w:rsidRPr="004E31E5">
        <w:rPr>
          <w:color w:val="000000" w:themeColor="text1"/>
        </w:rPr>
        <w:t>Routing table before convergence</w:t>
      </w:r>
    </w:p>
    <w:p w14:paraId="1CA9E606" w14:textId="77777777" w:rsidR="001E4B37" w:rsidRPr="004E31E5" w:rsidRDefault="003663BB">
      <w:pPr>
        <w:pStyle w:val="ListBullet"/>
        <w:rPr>
          <w:color w:val="000000" w:themeColor="text1"/>
        </w:rPr>
      </w:pPr>
      <w:r w:rsidRPr="004E31E5">
        <w:rPr>
          <w:color w:val="000000" w:themeColor="text1"/>
        </w:rPr>
        <w:t>Routing table after convergence</w:t>
      </w:r>
    </w:p>
    <w:p w14:paraId="3CEA264F" w14:textId="77777777" w:rsidR="001E4B37" w:rsidRPr="004E31E5" w:rsidRDefault="003663BB">
      <w:pPr>
        <w:pStyle w:val="ListBullet"/>
        <w:rPr>
          <w:color w:val="000000" w:themeColor="text1"/>
        </w:rPr>
      </w:pPr>
      <w:r w:rsidRPr="004E31E5">
        <w:rPr>
          <w:color w:val="000000" w:themeColor="text1"/>
        </w:rPr>
        <w:t>Normal traffic</w:t>
      </w:r>
    </w:p>
    <w:p w14:paraId="7DCC6C07" w14:textId="77777777" w:rsidR="001E4B37" w:rsidRPr="004E31E5" w:rsidRDefault="003663BB">
      <w:pPr>
        <w:pStyle w:val="ListBullet"/>
        <w:rPr>
          <w:color w:val="000000" w:themeColor="text1"/>
        </w:rPr>
      </w:pPr>
      <w:r w:rsidRPr="004E31E5">
        <w:rPr>
          <w:color w:val="000000" w:themeColor="text1"/>
        </w:rPr>
        <w:t>Primary WAN failure</w:t>
      </w:r>
    </w:p>
    <w:p w14:paraId="265945C0" w14:textId="77777777" w:rsidR="001E4B37" w:rsidRPr="004E31E5" w:rsidRDefault="003663BB">
      <w:pPr>
        <w:pStyle w:val="ListBullet"/>
        <w:rPr>
          <w:color w:val="000000" w:themeColor="text1"/>
        </w:rPr>
      </w:pPr>
      <w:r w:rsidRPr="004E31E5">
        <w:rPr>
          <w:color w:val="000000" w:themeColor="text1"/>
        </w:rPr>
        <w:t>Backup route</w:t>
      </w:r>
    </w:p>
    <w:p w14:paraId="49D59E4E" w14:textId="77777777" w:rsidR="001E4B37" w:rsidRPr="004E31E5" w:rsidRDefault="003663BB">
      <w:pPr>
        <w:pStyle w:val="ListBullet"/>
        <w:rPr>
          <w:color w:val="000000" w:themeColor="text1"/>
        </w:rPr>
      </w:pPr>
      <w:r w:rsidRPr="004E31E5">
        <w:rPr>
          <w:color w:val="000000" w:themeColor="text1"/>
        </w:rPr>
        <w:t>Performance results</w:t>
      </w:r>
    </w:p>
    <w:p w14:paraId="23270216" w14:textId="77777777" w:rsidR="001E4B37" w:rsidRPr="004E31E5" w:rsidRDefault="003663BB">
      <w:pPr>
        <w:pStyle w:val="Heading1"/>
        <w:keepLines w:val="0"/>
        <w:rPr>
          <w:color w:val="000000" w:themeColor="text1"/>
        </w:rPr>
      </w:pPr>
      <w:r w:rsidRPr="004E31E5">
        <w:rPr>
          <w:color w:val="000000" w:themeColor="text1"/>
        </w:rPr>
        <w:lastRenderedPageBreak/>
        <w:t>Appendix B: One-Page Executive Summary</w:t>
      </w:r>
    </w:p>
    <w:p w14:paraId="2A87C11D" w14:textId="77777777" w:rsidR="001E4B37" w:rsidRPr="004E31E5" w:rsidRDefault="003663BB" w:rsidP="00BA0B0F">
      <w:pPr>
        <w:spacing w:after="120"/>
        <w:jc w:val="both"/>
        <w:rPr>
          <w:color w:val="000000" w:themeColor="text1"/>
        </w:rPr>
      </w:pPr>
      <w:r w:rsidRPr="004E31E5">
        <w:rPr>
          <w:color w:val="000000" w:themeColor="text1"/>
        </w:rPr>
        <w:t>Meridian Bank requires a reliable network connecting four branches, a citywide ATM network, a central data center, surveillance systems and online banking. The proposed solution uses a hybrid topology: star LANs inside branches and redundant WAN paths between branches and the data center.</w:t>
      </w:r>
    </w:p>
    <w:p w14:paraId="35083513" w14:textId="77777777" w:rsidR="001E4B37" w:rsidRPr="004E31E5" w:rsidRDefault="003663BB" w:rsidP="00BA0B0F">
      <w:pPr>
        <w:spacing w:after="120"/>
        <w:jc w:val="both"/>
        <w:rPr>
          <w:color w:val="000000" w:themeColor="text1"/>
        </w:rPr>
      </w:pPr>
      <w:r w:rsidRPr="004E31E5">
        <w:rPr>
          <w:color w:val="000000" w:themeColor="text1"/>
        </w:rPr>
        <w:t>The private IPv4 address space 10.10.0.0/16 is subnetted into branch, ATM, data-center and point-to-point WAN networks. OSPF is used for dynamic routing. The primary WAN is assigned a lower routing cost, while the backup link is retained as an alternate path. When the primary connection fails, OSPF reconverges and forwards traffic through the backup path.</w:t>
      </w:r>
    </w:p>
    <w:p w14:paraId="16E8F4F1" w14:textId="77777777" w:rsidR="001E4B37" w:rsidRPr="004E31E5" w:rsidRDefault="003663BB" w:rsidP="00BA0B0F">
      <w:pPr>
        <w:spacing w:after="120"/>
        <w:jc w:val="both"/>
        <w:rPr>
          <w:color w:val="000000" w:themeColor="text1"/>
        </w:rPr>
      </w:pPr>
      <w:r w:rsidRPr="004E31E5">
        <w:rPr>
          <w:color w:val="000000" w:themeColor="text1"/>
        </w:rPr>
        <w:t>CRC is used to detect corrupted data-link frames. TCP is selected for banking transactions and online banking, while UDP is selected for surveillance video. QoS gives transaction traffic the highest priority, followed by online banking, CCTV and background traffic. Traffic shaping prevents background applications from consuming the entire WAN capacity.</w:t>
      </w:r>
    </w:p>
    <w:p w14:paraId="02098FA1" w14:textId="77777777" w:rsidR="001E4B37" w:rsidRPr="004E31E5" w:rsidRDefault="003663BB" w:rsidP="00BA0B0F">
      <w:pPr>
        <w:spacing w:after="120"/>
        <w:jc w:val="both"/>
        <w:rPr>
          <w:color w:val="000000" w:themeColor="text1"/>
        </w:rPr>
      </w:pPr>
      <w:r w:rsidRPr="004E31E5">
        <w:rPr>
          <w:color w:val="000000" w:themeColor="text1"/>
        </w:rPr>
        <w:t>The online-banking exchange begins with DNS resolution, followed by a TCP handshake and TLS/HTTPS session. The request passes through the web and application layers and accesses the database before the balance is returned to the customer.</w:t>
      </w:r>
    </w:p>
    <w:p w14:paraId="43D7D14E" w14:textId="77777777" w:rsidR="001E4B37" w:rsidRPr="004E31E5" w:rsidRDefault="003663BB" w:rsidP="00BA0B0F">
      <w:pPr>
        <w:spacing w:after="120"/>
        <w:jc w:val="both"/>
        <w:rPr>
          <w:color w:val="000000" w:themeColor="text1"/>
        </w:rPr>
      </w:pPr>
      <w:r w:rsidRPr="004E31E5">
        <w:rPr>
          <w:color w:val="000000" w:themeColor="text1"/>
        </w:rPr>
        <w:t>The simulation should compare normal operation with a primary-WAN failure using throughput, end-to-end delay, jitter and packet loss. The expected conclusion is that redundancy preserves connectivity while the backup route may introduce additional delay, jitter and reduced throughput. Actual simulator measurements must be inserted into the final results table.</w:t>
      </w:r>
    </w:p>
    <w:sectPr w:rsidR="001E4B37" w:rsidRPr="004E31E5" w:rsidSect="00034616">
      <w:headerReference w:type="even" r:id="rId9"/>
      <w:headerReference w:type="default" r:id="rId10"/>
      <w:footerReference w:type="even" r:id="rId11"/>
      <w:footerReference w:type="default" r:id="rId12"/>
      <w:headerReference w:type="first" r:id="rId13"/>
      <w:footerReference w:type="firs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E0D763" w14:textId="77777777" w:rsidR="003D0FFE" w:rsidRDefault="003D0FFE">
      <w:pPr>
        <w:spacing w:after="0" w:line="240" w:lineRule="auto"/>
      </w:pPr>
      <w:r>
        <w:separator/>
      </w:r>
    </w:p>
  </w:endnote>
  <w:endnote w:type="continuationSeparator" w:id="0">
    <w:p w14:paraId="65C789E6" w14:textId="77777777" w:rsidR="003D0FFE" w:rsidRDefault="003D0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7E22C" w14:textId="77777777" w:rsidR="002C3FE9" w:rsidRDefault="002C3F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527D6" w14:textId="1CD25B9E" w:rsidR="001E4B37" w:rsidRDefault="001E4B3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FBCEB" w14:textId="77777777" w:rsidR="002C3FE9" w:rsidRDefault="002C3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3030A5" w14:textId="77777777" w:rsidR="003D0FFE" w:rsidRDefault="003D0FFE">
      <w:pPr>
        <w:spacing w:after="0" w:line="240" w:lineRule="auto"/>
      </w:pPr>
      <w:r>
        <w:separator/>
      </w:r>
    </w:p>
  </w:footnote>
  <w:footnote w:type="continuationSeparator" w:id="0">
    <w:p w14:paraId="69A13012" w14:textId="77777777" w:rsidR="003D0FFE" w:rsidRDefault="003D0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5F3771" w14:textId="77777777" w:rsidR="002C3FE9" w:rsidRDefault="002C3F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BDEA01" w14:textId="67AFBD3E" w:rsidR="001E4B37" w:rsidRPr="002C3FE9" w:rsidRDefault="001E4B37" w:rsidP="002C3FE9">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62646" w14:textId="77777777" w:rsidR="002C3FE9" w:rsidRDefault="002C3F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927"/>
        </w:tabs>
        <w:ind w:left="927"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134BC"/>
    <w:multiLevelType w:val="hybridMultilevel"/>
    <w:tmpl w:val="8BAEF5FC"/>
    <w:lvl w:ilvl="0" w:tplc="40090011">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0" w15:restartNumberingAfterBreak="0">
    <w:nsid w:val="245E6AD4"/>
    <w:multiLevelType w:val="hybridMultilevel"/>
    <w:tmpl w:val="3E92FAC6"/>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1" w15:restartNumberingAfterBreak="0">
    <w:nsid w:val="428E7C51"/>
    <w:multiLevelType w:val="hybridMultilevel"/>
    <w:tmpl w:val="1A6E4D5A"/>
    <w:lvl w:ilvl="0" w:tplc="40090011">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2" w15:restartNumberingAfterBreak="0">
    <w:nsid w:val="65E13937"/>
    <w:multiLevelType w:val="hybridMultilevel"/>
    <w:tmpl w:val="5950C54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539671">
    <w:abstractNumId w:val="8"/>
  </w:num>
  <w:num w:numId="2" w16cid:durableId="991838229">
    <w:abstractNumId w:val="6"/>
  </w:num>
  <w:num w:numId="3" w16cid:durableId="1315790982">
    <w:abstractNumId w:val="5"/>
  </w:num>
  <w:num w:numId="4" w16cid:durableId="1444618868">
    <w:abstractNumId w:val="4"/>
  </w:num>
  <w:num w:numId="5" w16cid:durableId="1778527961">
    <w:abstractNumId w:val="7"/>
  </w:num>
  <w:num w:numId="6" w16cid:durableId="682829611">
    <w:abstractNumId w:val="3"/>
  </w:num>
  <w:num w:numId="7" w16cid:durableId="1629388462">
    <w:abstractNumId w:val="2"/>
  </w:num>
  <w:num w:numId="8" w16cid:durableId="1801797631">
    <w:abstractNumId w:val="1"/>
  </w:num>
  <w:num w:numId="9" w16cid:durableId="1540626399">
    <w:abstractNumId w:val="0"/>
  </w:num>
  <w:num w:numId="10" w16cid:durableId="1020665063">
    <w:abstractNumId w:val="9"/>
  </w:num>
  <w:num w:numId="11" w16cid:durableId="1160925817">
    <w:abstractNumId w:val="11"/>
  </w:num>
  <w:num w:numId="12" w16cid:durableId="37584830">
    <w:abstractNumId w:val="12"/>
  </w:num>
  <w:num w:numId="13" w16cid:durableId="11665528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759"/>
    <w:rsid w:val="000D6F02"/>
    <w:rsid w:val="0015074B"/>
    <w:rsid w:val="001E4B37"/>
    <w:rsid w:val="0029639D"/>
    <w:rsid w:val="002C1D4F"/>
    <w:rsid w:val="002C3FE9"/>
    <w:rsid w:val="00326F90"/>
    <w:rsid w:val="003663BB"/>
    <w:rsid w:val="003D0FFE"/>
    <w:rsid w:val="00477B30"/>
    <w:rsid w:val="004E31E5"/>
    <w:rsid w:val="005011A7"/>
    <w:rsid w:val="00554B91"/>
    <w:rsid w:val="006A2DA6"/>
    <w:rsid w:val="006E718D"/>
    <w:rsid w:val="00915C78"/>
    <w:rsid w:val="009415C6"/>
    <w:rsid w:val="00AA1D8D"/>
    <w:rsid w:val="00AB2061"/>
    <w:rsid w:val="00B47730"/>
    <w:rsid w:val="00BA0B0F"/>
    <w:rsid w:val="00C06198"/>
    <w:rsid w:val="00C11942"/>
    <w:rsid w:val="00C65538"/>
    <w:rsid w:val="00CB0664"/>
    <w:rsid w:val="00CB0C3D"/>
    <w:rsid w:val="00F2107E"/>
    <w:rsid w:val="00FC693F"/>
    <w:rsid w:val="00FE4B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D0BF9"/>
  <w14:defaultImageDpi w14:val="300"/>
  <w15:docId w15:val="{E344BDEF-A94D-4CB1-AAAA-1949F52EB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5377</Words>
  <Characters>30652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 L</cp:lastModifiedBy>
  <cp:revision>3</cp:revision>
  <dcterms:created xsi:type="dcterms:W3CDTF">2026-09-03T07:26:00Z</dcterms:created>
  <dcterms:modified xsi:type="dcterms:W3CDTF">2026-09-03T08:42:00Z</dcterms:modified>
  <cp:category/>
</cp:coreProperties>
</file>