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5C7" w:rsidRDefault="00EC70D7">
      <w:pPr>
        <w:spacing w:after="115"/>
        <w:ind w:right="4338"/>
        <w:jc w:val="right"/>
      </w:pPr>
      <w:bookmarkStart w:id="0" w:name="_GoBack"/>
      <w:bookmarkEnd w:id="0"/>
      <w:r>
        <w:rPr>
          <w:rFonts w:ascii="Arial" w:eastAsia="Arial" w:hAnsi="Arial" w:cs="Arial"/>
          <w:b/>
          <w:color w:val="434343"/>
          <w:sz w:val="40"/>
        </w:rPr>
        <w:t xml:space="preserve">Paediatric Crisis Management </w:t>
      </w:r>
    </w:p>
    <w:p w:rsidR="003255C7" w:rsidRDefault="00EC70D7">
      <w:pPr>
        <w:pStyle w:val="Heading1"/>
        <w:spacing w:after="62" w:line="259" w:lineRule="auto"/>
        <w:ind w:left="669" w:right="0"/>
      </w:pPr>
      <w:r>
        <w:rPr>
          <w:b w:val="0"/>
          <w:color w:val="595959"/>
          <w:sz w:val="36"/>
        </w:rPr>
        <w:t>1. Anaphylaxis 2. Massive transfusion protocol 3. ROTEM guidelines 4. Pulseless arrest 5. Pulseless arrest shockable rhythm 6. Tachycardia 7. Bradycardia 8. LA toxicity 9. Malignant Hyperthermia 10.Hyperkalemia 11.</w:t>
      </w:r>
      <w:r>
        <w:rPr>
          <w:b w:val="0"/>
          <w:color w:val="595959"/>
          <w:sz w:val="36"/>
        </w:rPr>
        <w:t>Blood transfusion reactions</w:t>
      </w:r>
    </w:p>
    <w:tbl>
      <w:tblPr>
        <w:tblStyle w:val="TableGrid"/>
        <w:tblpPr w:vertAnchor="page" w:horzAnchor="page" w:tblpX="1836" w:tblpY="5803"/>
        <w:tblOverlap w:val="never"/>
        <w:tblW w:w="12084" w:type="dxa"/>
        <w:tblInd w:w="0" w:type="dxa"/>
        <w:tblCellMar>
          <w:top w:w="9" w:type="dxa"/>
          <w:left w:w="0" w:type="dxa"/>
          <w:bottom w:w="0" w:type="dxa"/>
          <w:right w:w="446" w:type="dxa"/>
        </w:tblCellMar>
        <w:tblLook w:val="04A0" w:firstRow="1" w:lastRow="0" w:firstColumn="1" w:lastColumn="0" w:noHBand="0" w:noVBand="1"/>
      </w:tblPr>
      <w:tblGrid>
        <w:gridCol w:w="4324"/>
        <w:gridCol w:w="3013"/>
        <w:gridCol w:w="4747"/>
      </w:tblGrid>
      <w:tr w:rsidR="003255C7">
        <w:trPr>
          <w:trHeight w:val="1255"/>
        </w:trPr>
        <w:tc>
          <w:tcPr>
            <w:tcW w:w="4324" w:type="dxa"/>
            <w:tcBorders>
              <w:top w:val="single" w:sz="6" w:space="0" w:color="6D9EEB"/>
              <w:left w:val="single" w:sz="6" w:space="0" w:color="6D9EEB"/>
              <w:bottom w:val="single" w:sz="6" w:space="0" w:color="6D9EEB"/>
              <w:right w:val="single" w:sz="6" w:space="0" w:color="6D9EEB"/>
            </w:tcBorders>
            <w:shd w:val="clear" w:color="auto" w:fill="1155CC"/>
            <w:vAlign w:val="center"/>
          </w:tcPr>
          <w:p w:rsidR="003255C7" w:rsidRDefault="00EC70D7">
            <w:pPr>
              <w:spacing w:after="0"/>
              <w:ind w:left="455" w:firstLine="10"/>
              <w:jc w:val="both"/>
            </w:pPr>
            <w:r>
              <w:rPr>
                <w:rFonts w:ascii="Arial" w:eastAsia="Arial" w:hAnsi="Arial" w:cs="Arial"/>
                <w:b/>
                <w:color w:val="FFFFFF"/>
                <w:sz w:val="26"/>
              </w:rPr>
              <w:t>Adrenaline bolus kiv repeat Prepare adrenaline infusion</w:t>
            </w:r>
          </w:p>
        </w:tc>
        <w:tc>
          <w:tcPr>
            <w:tcW w:w="7760" w:type="dxa"/>
            <w:gridSpan w:val="2"/>
            <w:tcBorders>
              <w:top w:val="nil"/>
              <w:left w:val="single" w:sz="6" w:space="0" w:color="6D9EEB"/>
              <w:bottom w:val="nil"/>
              <w:right w:val="nil"/>
            </w:tcBorders>
            <w:shd w:val="clear" w:color="auto" w:fill="EAD1DC"/>
          </w:tcPr>
          <w:p w:rsidR="003255C7" w:rsidRDefault="00EC70D7">
            <w:pPr>
              <w:spacing w:after="0"/>
              <w:ind w:left="132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>Initial IV adrenaline bolus (0.1mg adrenaline in 10ml NS = 10mcg/mL)</w:t>
            </w:r>
          </w:p>
          <w:p w:rsidR="003255C7" w:rsidRDefault="00EC70D7">
            <w:pPr>
              <w:tabs>
                <w:tab w:val="center" w:pos="3650"/>
              </w:tabs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 xml:space="preserve">Moderate </w:t>
            </w:r>
            <w:r>
              <w:rPr>
                <w:rFonts w:ascii="Arial" w:eastAsia="Arial" w:hAnsi="Arial" w:cs="Arial"/>
                <w:b/>
                <w:color w:val="595959"/>
                <w:sz w:val="20"/>
              </w:rPr>
              <w:tab/>
              <w:t>1 to 2 mcg/kg</w:t>
            </w:r>
          </w:p>
          <w:p w:rsidR="003255C7" w:rsidRDefault="00EC70D7">
            <w:pPr>
              <w:tabs>
                <w:tab w:val="center" w:pos="3704"/>
              </w:tabs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 xml:space="preserve">Life threatening </w:t>
            </w:r>
            <w:r>
              <w:rPr>
                <w:rFonts w:ascii="Arial" w:eastAsia="Arial" w:hAnsi="Arial" w:cs="Arial"/>
                <w:b/>
                <w:color w:val="595959"/>
                <w:sz w:val="20"/>
              </w:rPr>
              <w:tab/>
              <w:t>4 to 10 mcg/kg</w:t>
            </w:r>
          </w:p>
          <w:p w:rsidR="003255C7" w:rsidRDefault="00EC70D7">
            <w:pPr>
              <w:spacing w:after="0"/>
              <w:ind w:left="132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>Peripheral IV adrenaline infusion: dilute 1.5m</w:t>
            </w:r>
            <w:r>
              <w:rPr>
                <w:rFonts w:ascii="Arial" w:eastAsia="Arial" w:hAnsi="Arial" w:cs="Arial"/>
                <w:b/>
                <w:color w:val="595959"/>
                <w:sz w:val="20"/>
              </w:rPr>
              <w:t xml:space="preserve">g adrenaline in 50mL N/S </w:t>
            </w:r>
            <w:r>
              <w:rPr>
                <w:rFonts w:ascii="Arial" w:eastAsia="Arial" w:hAnsi="Arial" w:cs="Arial"/>
                <w:i/>
                <w:color w:val="595959"/>
                <w:sz w:val="20"/>
              </w:rPr>
              <w:t>Concentration: 0.1mcg/kg/min = 0.2mL/kg/hr</w:t>
            </w:r>
          </w:p>
        </w:tc>
      </w:tr>
      <w:tr w:rsidR="003255C7">
        <w:trPr>
          <w:trHeight w:val="544"/>
        </w:trPr>
        <w:tc>
          <w:tcPr>
            <w:tcW w:w="4324" w:type="dxa"/>
            <w:tcBorders>
              <w:top w:val="single" w:sz="6" w:space="0" w:color="6D9EEB"/>
              <w:left w:val="nil"/>
              <w:bottom w:val="nil"/>
              <w:right w:val="nil"/>
            </w:tcBorders>
          </w:tcPr>
          <w:p w:rsidR="003255C7" w:rsidRDefault="003255C7"/>
        </w:tc>
        <w:tc>
          <w:tcPr>
            <w:tcW w:w="77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2CC"/>
          </w:tcPr>
          <w:p w:rsidR="003255C7" w:rsidRDefault="00EC70D7">
            <w:pPr>
              <w:spacing w:after="0"/>
              <w:ind w:left="132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 xml:space="preserve">IM adrenaline 0.01mL/kg </w:t>
            </w:r>
            <w:r>
              <w:rPr>
                <w:rFonts w:ascii="Arial" w:eastAsia="Arial" w:hAnsi="Arial" w:cs="Arial"/>
                <w:b/>
                <w:i/>
                <w:color w:val="595959"/>
                <w:sz w:val="20"/>
              </w:rPr>
              <w:t xml:space="preserve">if no IV access </w:t>
            </w:r>
            <w:r>
              <w:rPr>
                <w:rFonts w:ascii="Arial" w:eastAsia="Arial" w:hAnsi="Arial" w:cs="Arial"/>
                <w:b/>
                <w:color w:val="595959"/>
                <w:sz w:val="20"/>
              </w:rPr>
              <w:t>(1:1000 = 1mg/mL)</w:t>
            </w:r>
          </w:p>
          <w:p w:rsidR="003255C7" w:rsidRDefault="00EC70D7">
            <w:pPr>
              <w:tabs>
                <w:tab w:val="center" w:pos="3786"/>
              </w:tabs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 xml:space="preserve">&lt; 6years </w:t>
            </w:r>
            <w:r>
              <w:rPr>
                <w:rFonts w:ascii="Arial" w:eastAsia="Arial" w:hAnsi="Arial" w:cs="Arial"/>
                <w:b/>
                <w:color w:val="595959"/>
                <w:sz w:val="20"/>
              </w:rPr>
              <w:tab/>
              <w:t xml:space="preserve">0.15ml (150mcg) </w:t>
            </w:r>
          </w:p>
        </w:tc>
      </w:tr>
      <w:tr w:rsidR="003255C7">
        <w:trPr>
          <w:trHeight w:val="240"/>
        </w:trPr>
        <w:tc>
          <w:tcPr>
            <w:tcW w:w="4324" w:type="dxa"/>
            <w:tcBorders>
              <w:top w:val="nil"/>
              <w:left w:val="nil"/>
              <w:bottom w:val="nil"/>
              <w:right w:val="nil"/>
            </w:tcBorders>
          </w:tcPr>
          <w:p w:rsidR="003255C7" w:rsidRDefault="003255C7"/>
        </w:tc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shd w:val="clear" w:color="auto" w:fill="FFF2CC"/>
          </w:tcPr>
          <w:p w:rsidR="003255C7" w:rsidRDefault="00EC70D7">
            <w:pPr>
              <w:spacing w:after="0"/>
              <w:ind w:left="132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 xml:space="preserve">6-12 years </w:t>
            </w:r>
          </w:p>
        </w:tc>
        <w:tc>
          <w:tcPr>
            <w:tcW w:w="4747" w:type="dxa"/>
            <w:tcBorders>
              <w:top w:val="nil"/>
              <w:left w:val="nil"/>
              <w:bottom w:val="nil"/>
              <w:right w:val="nil"/>
            </w:tcBorders>
            <w:shd w:val="clear" w:color="auto" w:fill="FFF2CC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>0.3mL (300mcg) every 5min, on lateral thigh</w:t>
            </w:r>
          </w:p>
        </w:tc>
      </w:tr>
      <w:tr w:rsidR="003255C7">
        <w:trPr>
          <w:trHeight w:val="258"/>
        </w:trPr>
        <w:tc>
          <w:tcPr>
            <w:tcW w:w="4324" w:type="dxa"/>
            <w:tcBorders>
              <w:top w:val="nil"/>
              <w:left w:val="nil"/>
              <w:bottom w:val="nil"/>
              <w:right w:val="nil"/>
            </w:tcBorders>
          </w:tcPr>
          <w:p w:rsidR="003255C7" w:rsidRDefault="00EC70D7">
            <w:pPr>
              <w:spacing w:after="0"/>
              <w:ind w:left="-161"/>
            </w:pPr>
            <w:r>
              <w:rPr>
                <w:rFonts w:ascii="Arial" w:eastAsia="Arial" w:hAnsi="Arial" w:cs="Arial"/>
                <w:i/>
                <w:color w:val="808285"/>
                <w:sz w:val="14"/>
              </w:rPr>
              <w:t xml:space="preserve">ANZCA Perioperative Anaphylaxis Management Guidelines </w:t>
            </w:r>
          </w:p>
        </w:tc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shd w:val="clear" w:color="auto" w:fill="FFF2CC"/>
          </w:tcPr>
          <w:p w:rsidR="003255C7" w:rsidRDefault="00EC70D7">
            <w:pPr>
              <w:spacing w:after="0"/>
              <w:ind w:left="132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 xml:space="preserve">&gt;12 yr or adult </w:t>
            </w:r>
          </w:p>
        </w:tc>
        <w:tc>
          <w:tcPr>
            <w:tcW w:w="4747" w:type="dxa"/>
            <w:tcBorders>
              <w:top w:val="nil"/>
              <w:left w:val="nil"/>
              <w:bottom w:val="nil"/>
              <w:right w:val="nil"/>
            </w:tcBorders>
            <w:shd w:val="clear" w:color="auto" w:fill="FFF2CC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>0.5mL</w:t>
            </w:r>
          </w:p>
        </w:tc>
      </w:tr>
    </w:tbl>
    <w:p w:rsidR="003255C7" w:rsidRDefault="00EC70D7">
      <w:pPr>
        <w:spacing w:after="0"/>
        <w:ind w:left="10" w:right="2645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109728</wp:posOffset>
                </wp:positionH>
                <wp:positionV relativeFrom="page">
                  <wp:posOffset>5124770</wp:posOffset>
                </wp:positionV>
                <wp:extent cx="2727689" cy="98380"/>
                <wp:effectExtent l="0" t="0" r="0" b="0"/>
                <wp:wrapTopAndBottom/>
                <wp:docPr id="27270" name="Group 27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7689" cy="98380"/>
                          <a:chOff x="0" y="0"/>
                          <a:chExt cx="2727689" cy="98380"/>
                        </a:xfrm>
                      </wpg:grpSpPr>
                      <wps:wsp>
                        <wps:cNvPr id="122" name="Rectangle 122"/>
                        <wps:cNvSpPr/>
                        <wps:spPr>
                          <a:xfrm>
                            <a:off x="0" y="0"/>
                            <a:ext cx="3627826" cy="130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i/>
                                  <w:color w:val="808285"/>
                                  <w:sz w:val="14"/>
                                </w:rPr>
                                <w:t xml:space="preserve">v.14Nov22, doses according to KKH Emergency Medicine guidelines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270" style="width:214.779pt;height:7.74646pt;position:absolute;mso-position-horizontal-relative:page;mso-position-horizontal:absolute;margin-left:8.64pt;mso-position-vertical-relative:page;margin-top:403.525pt;" coordsize="27276,983">
                <v:rect id="Rectangle 122" style="position:absolute;width:36278;height:1308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i w:val="1"/>
                            <w:color w:val="808285"/>
                            <w:sz w:val="14"/>
                          </w:rPr>
                          <w:t xml:space="preserve">v.14Nov22, doses according to KKH Emergency Medicine guidelines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b/>
          <w:color w:val="434343"/>
          <w:sz w:val="36"/>
        </w:rPr>
        <w:t>Paediatric Anaphylaxis (0-12yrs)                      Initial Management</w:t>
      </w:r>
    </w:p>
    <w:tbl>
      <w:tblPr>
        <w:tblStyle w:val="TableGrid"/>
        <w:tblW w:w="13217" w:type="dxa"/>
        <w:tblInd w:w="504" w:type="dxa"/>
        <w:tblCellMar>
          <w:top w:w="95" w:type="dxa"/>
          <w:left w:w="116" w:type="dxa"/>
          <w:bottom w:w="103" w:type="dxa"/>
          <w:right w:w="115" w:type="dxa"/>
        </w:tblCellMar>
        <w:tblLook w:val="04A0" w:firstRow="1" w:lastRow="0" w:firstColumn="1" w:lastColumn="0" w:noHBand="0" w:noVBand="1"/>
      </w:tblPr>
      <w:tblGrid>
        <w:gridCol w:w="1049"/>
        <w:gridCol w:w="266"/>
        <w:gridCol w:w="4224"/>
        <w:gridCol w:w="45"/>
        <w:gridCol w:w="36"/>
        <w:gridCol w:w="156"/>
        <w:gridCol w:w="7363"/>
        <w:gridCol w:w="55"/>
        <w:gridCol w:w="23"/>
      </w:tblGrid>
      <w:tr w:rsidR="003255C7">
        <w:trPr>
          <w:gridAfter w:val="2"/>
          <w:wAfter w:w="82" w:type="dxa"/>
          <w:trHeight w:val="1140"/>
        </w:trPr>
        <w:tc>
          <w:tcPr>
            <w:tcW w:w="5501" w:type="dxa"/>
            <w:gridSpan w:val="3"/>
            <w:tcBorders>
              <w:top w:val="single" w:sz="6" w:space="0" w:color="6D9EEB"/>
              <w:left w:val="single" w:sz="6" w:space="0" w:color="6D9EEB"/>
              <w:bottom w:val="single" w:sz="6" w:space="0" w:color="6D9EEB"/>
              <w:right w:val="nil"/>
            </w:tcBorders>
            <w:shd w:val="clear" w:color="auto" w:fill="1155CC"/>
            <w:vAlign w:val="bottom"/>
          </w:tcPr>
          <w:p w:rsidR="003255C7" w:rsidRDefault="00EC70D7">
            <w:pPr>
              <w:spacing w:after="0"/>
              <w:ind w:left="7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30"/>
              </w:rPr>
              <w:t>Cardiac arrest</w:t>
            </w:r>
          </w:p>
          <w:p w:rsidR="003255C7" w:rsidRDefault="00EC70D7">
            <w:pPr>
              <w:spacing w:after="0"/>
              <w:ind w:left="7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30"/>
              </w:rPr>
              <w:t>(Pulseless electrical activity PEA)</w:t>
            </w:r>
          </w:p>
        </w:tc>
        <w:tc>
          <w:tcPr>
            <w:tcW w:w="84" w:type="dxa"/>
            <w:gridSpan w:val="3"/>
            <w:tcBorders>
              <w:top w:val="single" w:sz="6" w:space="0" w:color="6D9EEB"/>
              <w:left w:val="nil"/>
              <w:bottom w:val="single" w:sz="6" w:space="0" w:color="6D9EEB"/>
              <w:right w:val="single" w:sz="6" w:space="0" w:color="6D9EEB"/>
            </w:tcBorders>
            <w:shd w:val="clear" w:color="auto" w:fill="CFE2F3"/>
            <w:vAlign w:val="bottom"/>
          </w:tcPr>
          <w:p w:rsidR="003255C7" w:rsidRDefault="003255C7"/>
        </w:tc>
        <w:tc>
          <w:tcPr>
            <w:tcW w:w="7632" w:type="dxa"/>
            <w:tcBorders>
              <w:top w:val="nil"/>
              <w:left w:val="single" w:sz="6" w:space="0" w:color="6D9EEB"/>
              <w:bottom w:val="nil"/>
              <w:right w:val="nil"/>
            </w:tcBorders>
            <w:shd w:val="clear" w:color="auto" w:fill="CFE2F3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>Start CPR immediately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>10mcg/kg of IV adrenaline, repeat 1-4 min as needed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>20ml/kg crystalloid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>Advanced life support for non-shockable rhythms</w:t>
            </w:r>
          </w:p>
        </w:tc>
      </w:tr>
      <w:tr w:rsidR="003255C7">
        <w:tblPrEx>
          <w:tblCellMar>
            <w:top w:w="67" w:type="dxa"/>
            <w:left w:w="145" w:type="dxa"/>
            <w:bottom w:w="85" w:type="dxa"/>
          </w:tblCellMar>
        </w:tblPrEx>
        <w:trPr>
          <w:trHeight w:val="855"/>
        </w:trPr>
        <w:tc>
          <w:tcPr>
            <w:tcW w:w="1049" w:type="dxa"/>
            <w:tcBorders>
              <w:top w:val="single" w:sz="6" w:space="0" w:color="6D9EEB"/>
              <w:left w:val="single" w:sz="6" w:space="0" w:color="6D9EEB"/>
              <w:bottom w:val="single" w:sz="6" w:space="0" w:color="6D9EEB"/>
              <w:right w:val="single" w:sz="6" w:space="0" w:color="6D9EEB"/>
            </w:tcBorders>
            <w:shd w:val="clear" w:color="auto" w:fill="1155CC"/>
            <w:vAlign w:val="bottom"/>
          </w:tcPr>
          <w:p w:rsidR="003255C7" w:rsidRDefault="00EC70D7">
            <w:pPr>
              <w:spacing w:after="0"/>
              <w:ind w:left="119"/>
            </w:pPr>
            <w:r>
              <w:rPr>
                <w:rFonts w:ascii="Arial" w:eastAsia="Arial" w:hAnsi="Arial" w:cs="Arial"/>
                <w:color w:val="FFFFFF"/>
                <w:sz w:val="36"/>
              </w:rPr>
              <w:t>DR</w:t>
            </w:r>
          </w:p>
        </w:tc>
        <w:tc>
          <w:tcPr>
            <w:tcW w:w="142" w:type="dxa"/>
            <w:tcBorders>
              <w:top w:val="nil"/>
              <w:left w:val="single" w:sz="6" w:space="0" w:color="6D9EEB"/>
              <w:bottom w:val="nil"/>
              <w:right w:val="single" w:sz="6" w:space="0" w:color="6D9EEB"/>
            </w:tcBorders>
          </w:tcPr>
          <w:p w:rsidR="003255C7" w:rsidRDefault="003255C7"/>
        </w:tc>
        <w:tc>
          <w:tcPr>
            <w:tcW w:w="4334" w:type="dxa"/>
            <w:gridSpan w:val="3"/>
            <w:tcBorders>
              <w:top w:val="single" w:sz="6" w:space="0" w:color="6D9EEB"/>
              <w:left w:val="single" w:sz="6" w:space="0" w:color="6D9EEB"/>
              <w:bottom w:val="single" w:sz="6" w:space="0" w:color="6D9EEB"/>
              <w:right w:val="single" w:sz="6" w:space="0" w:color="6D9EEB"/>
            </w:tcBorders>
            <w:shd w:val="clear" w:color="auto" w:fill="1155CC"/>
          </w:tcPr>
          <w:p w:rsidR="003255C7" w:rsidRDefault="00EC70D7">
            <w:pPr>
              <w:spacing w:after="0"/>
              <w:ind w:left="168" w:right="200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6"/>
              </w:rPr>
              <w:t>Danger &amp; Diagnosis Response to Stimulus</w:t>
            </w:r>
          </w:p>
        </w:tc>
        <w:tc>
          <w:tcPr>
            <w:tcW w:w="7774" w:type="dxa"/>
            <w:gridSpan w:val="4"/>
            <w:tcBorders>
              <w:top w:val="nil"/>
              <w:left w:val="single" w:sz="6" w:space="0" w:color="6D9EEB"/>
              <w:bottom w:val="nil"/>
              <w:right w:val="nil"/>
            </w:tcBorders>
            <w:shd w:val="clear" w:color="auto" w:fill="D9EAD3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>Unresponsive hypotension or bronchospasm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>Remove triggers eg. latex, chlorhexidine, colloid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>Stop procedure. Use minimal volatile/ TIVA if GA</w:t>
            </w:r>
          </w:p>
        </w:tc>
      </w:tr>
      <w:tr w:rsidR="003255C7">
        <w:tblPrEx>
          <w:tblCellMar>
            <w:top w:w="22" w:type="dxa"/>
            <w:left w:w="132" w:type="dxa"/>
            <w:bottom w:w="0" w:type="dxa"/>
          </w:tblCellMar>
        </w:tblPrEx>
        <w:trPr>
          <w:gridAfter w:val="1"/>
          <w:wAfter w:w="24" w:type="dxa"/>
          <w:trHeight w:val="648"/>
        </w:trPr>
        <w:tc>
          <w:tcPr>
            <w:tcW w:w="1049" w:type="dxa"/>
            <w:tcBorders>
              <w:top w:val="single" w:sz="6" w:space="0" w:color="6D9EEB"/>
              <w:left w:val="single" w:sz="6" w:space="0" w:color="6D9EEB"/>
              <w:bottom w:val="single" w:sz="6" w:space="0" w:color="6D9EEB"/>
              <w:right w:val="single" w:sz="6" w:space="0" w:color="6D9EEB"/>
            </w:tcBorders>
            <w:shd w:val="clear" w:color="auto" w:fill="1155CC"/>
            <w:vAlign w:val="center"/>
          </w:tcPr>
          <w:p w:rsidR="003255C7" w:rsidRDefault="00EC70D7">
            <w:pPr>
              <w:spacing w:after="0"/>
              <w:ind w:left="271"/>
            </w:pPr>
            <w:r>
              <w:rPr>
                <w:rFonts w:ascii="Arial" w:eastAsia="Arial" w:hAnsi="Arial" w:cs="Arial"/>
                <w:color w:val="FFFFFF"/>
                <w:sz w:val="36"/>
              </w:rPr>
              <w:lastRenderedPageBreak/>
              <w:t>S</w:t>
            </w:r>
          </w:p>
        </w:tc>
        <w:tc>
          <w:tcPr>
            <w:tcW w:w="142" w:type="dxa"/>
            <w:tcBorders>
              <w:top w:val="nil"/>
              <w:left w:val="single" w:sz="6" w:space="0" w:color="6D9EEB"/>
              <w:bottom w:val="nil"/>
              <w:right w:val="single" w:sz="6" w:space="0" w:color="6D9EEB"/>
            </w:tcBorders>
          </w:tcPr>
          <w:p w:rsidR="003255C7" w:rsidRDefault="003255C7"/>
        </w:tc>
        <w:tc>
          <w:tcPr>
            <w:tcW w:w="4324" w:type="dxa"/>
            <w:gridSpan w:val="2"/>
            <w:tcBorders>
              <w:top w:val="single" w:sz="6" w:space="0" w:color="6D9EEB"/>
              <w:left w:val="single" w:sz="6" w:space="0" w:color="6D9EEB"/>
              <w:bottom w:val="single" w:sz="6" w:space="0" w:color="6D9EEB"/>
              <w:right w:val="single" w:sz="6" w:space="0" w:color="6D9EEB"/>
            </w:tcBorders>
            <w:shd w:val="clear" w:color="auto" w:fill="1155CC"/>
          </w:tcPr>
          <w:p w:rsidR="003255C7" w:rsidRDefault="00EC70D7">
            <w:pPr>
              <w:spacing w:after="0"/>
              <w:ind w:right="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6"/>
              </w:rPr>
              <w:t>Call for help</w:t>
            </w:r>
          </w:p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6"/>
              </w:rPr>
              <w:t>Organise team</w:t>
            </w:r>
          </w:p>
        </w:tc>
        <w:tc>
          <w:tcPr>
            <w:tcW w:w="7760" w:type="dxa"/>
            <w:gridSpan w:val="4"/>
            <w:tcBorders>
              <w:top w:val="nil"/>
              <w:left w:val="single" w:sz="6" w:space="0" w:color="6D9EEB"/>
              <w:bottom w:val="nil"/>
              <w:right w:val="nil"/>
            </w:tcBorders>
            <w:shd w:val="clear" w:color="auto" w:fill="CFE2F3"/>
          </w:tcPr>
          <w:p w:rsidR="003255C7" w:rsidRDefault="00EC70D7">
            <w:pPr>
              <w:spacing w:after="0"/>
              <w:ind w:right="2139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>Call for help, press OT code blue button if needed Assign team leader and scribe</w:t>
            </w:r>
          </w:p>
        </w:tc>
      </w:tr>
      <w:tr w:rsidR="003255C7">
        <w:tblPrEx>
          <w:tblCellMar>
            <w:top w:w="67" w:type="dxa"/>
            <w:left w:w="145" w:type="dxa"/>
            <w:bottom w:w="0" w:type="dxa"/>
          </w:tblCellMar>
        </w:tblPrEx>
        <w:trPr>
          <w:trHeight w:val="847"/>
        </w:trPr>
        <w:tc>
          <w:tcPr>
            <w:tcW w:w="1049" w:type="dxa"/>
            <w:tcBorders>
              <w:top w:val="single" w:sz="6" w:space="0" w:color="6D9EEB"/>
              <w:left w:val="single" w:sz="6" w:space="0" w:color="6D9EEB"/>
              <w:bottom w:val="single" w:sz="6" w:space="0" w:color="6D9EEB"/>
              <w:right w:val="single" w:sz="6" w:space="0" w:color="6D9EEB"/>
            </w:tcBorders>
            <w:shd w:val="clear" w:color="auto" w:fill="1155CC"/>
            <w:vAlign w:val="center"/>
          </w:tcPr>
          <w:p w:rsidR="003255C7" w:rsidRDefault="00EC70D7">
            <w:pPr>
              <w:spacing w:after="0"/>
              <w:ind w:left="138"/>
            </w:pPr>
            <w:r>
              <w:rPr>
                <w:rFonts w:ascii="Arial" w:eastAsia="Arial" w:hAnsi="Arial" w:cs="Arial"/>
                <w:color w:val="FFFFFF"/>
                <w:sz w:val="36"/>
              </w:rPr>
              <w:t>AB</w:t>
            </w:r>
          </w:p>
        </w:tc>
        <w:tc>
          <w:tcPr>
            <w:tcW w:w="142" w:type="dxa"/>
            <w:tcBorders>
              <w:top w:val="nil"/>
              <w:left w:val="single" w:sz="6" w:space="0" w:color="6D9EEB"/>
              <w:bottom w:val="nil"/>
              <w:right w:val="single" w:sz="6" w:space="0" w:color="6D9EEB"/>
            </w:tcBorders>
          </w:tcPr>
          <w:p w:rsidR="003255C7" w:rsidRDefault="003255C7"/>
        </w:tc>
        <w:tc>
          <w:tcPr>
            <w:tcW w:w="4334" w:type="dxa"/>
            <w:gridSpan w:val="3"/>
            <w:tcBorders>
              <w:top w:val="single" w:sz="6" w:space="0" w:color="6D9EEB"/>
              <w:left w:val="single" w:sz="6" w:space="0" w:color="6D9EEB"/>
              <w:bottom w:val="single" w:sz="6" w:space="0" w:color="6D9EEB"/>
              <w:right w:val="single" w:sz="6" w:space="0" w:color="6D9EEB"/>
            </w:tcBorders>
            <w:shd w:val="clear" w:color="auto" w:fill="1155CC"/>
          </w:tcPr>
          <w:p w:rsidR="003255C7" w:rsidRDefault="00EC70D7">
            <w:pPr>
              <w:spacing w:after="0"/>
              <w:ind w:left="818" w:right="841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6"/>
              </w:rPr>
              <w:t>Secure airway 100% Oxygen</w:t>
            </w:r>
          </w:p>
        </w:tc>
        <w:tc>
          <w:tcPr>
            <w:tcW w:w="7774" w:type="dxa"/>
            <w:gridSpan w:val="4"/>
            <w:tcBorders>
              <w:top w:val="nil"/>
              <w:left w:val="single" w:sz="6" w:space="0" w:color="6D9EEB"/>
              <w:bottom w:val="nil"/>
              <w:right w:val="nil"/>
            </w:tcBorders>
            <w:shd w:val="clear" w:color="auto" w:fill="D9EAD3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 xml:space="preserve">Check capnography, no trace = wrong place 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>Confirm FiO2 100%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>Intubate: early airway edema</w:t>
            </w:r>
          </w:p>
        </w:tc>
      </w:tr>
      <w:tr w:rsidR="003255C7">
        <w:tblPrEx>
          <w:tblCellMar>
            <w:top w:w="71" w:type="dxa"/>
            <w:left w:w="132" w:type="dxa"/>
            <w:bottom w:w="0" w:type="dxa"/>
          </w:tblCellMar>
        </w:tblPrEx>
        <w:trPr>
          <w:gridAfter w:val="1"/>
          <w:wAfter w:w="24" w:type="dxa"/>
          <w:trHeight w:val="833"/>
        </w:trPr>
        <w:tc>
          <w:tcPr>
            <w:tcW w:w="1049" w:type="dxa"/>
            <w:tcBorders>
              <w:top w:val="single" w:sz="6" w:space="0" w:color="6D9EEB"/>
              <w:left w:val="single" w:sz="6" w:space="0" w:color="6D9EEB"/>
              <w:bottom w:val="single" w:sz="6" w:space="0" w:color="6D9EEB"/>
              <w:right w:val="single" w:sz="6" w:space="0" w:color="6D9EEB"/>
            </w:tcBorders>
            <w:shd w:val="clear" w:color="auto" w:fill="1155CC"/>
            <w:vAlign w:val="center"/>
          </w:tcPr>
          <w:p w:rsidR="003255C7" w:rsidRDefault="00EC70D7">
            <w:pPr>
              <w:spacing w:after="0"/>
              <w:ind w:left="261"/>
            </w:pPr>
            <w:r>
              <w:rPr>
                <w:rFonts w:ascii="Arial" w:eastAsia="Arial" w:hAnsi="Arial" w:cs="Arial"/>
                <w:color w:val="FFFFFF"/>
                <w:sz w:val="36"/>
              </w:rPr>
              <w:t>C</w:t>
            </w:r>
          </w:p>
        </w:tc>
        <w:tc>
          <w:tcPr>
            <w:tcW w:w="142" w:type="dxa"/>
            <w:tcBorders>
              <w:top w:val="nil"/>
              <w:left w:val="single" w:sz="6" w:space="0" w:color="6D9EEB"/>
              <w:bottom w:val="nil"/>
              <w:right w:val="single" w:sz="6" w:space="0" w:color="6D9EEB"/>
            </w:tcBorders>
          </w:tcPr>
          <w:p w:rsidR="003255C7" w:rsidRDefault="003255C7"/>
        </w:tc>
        <w:tc>
          <w:tcPr>
            <w:tcW w:w="4324" w:type="dxa"/>
            <w:gridSpan w:val="2"/>
            <w:tcBorders>
              <w:top w:val="single" w:sz="6" w:space="0" w:color="6D9EEB"/>
              <w:left w:val="single" w:sz="6" w:space="0" w:color="6D9EEB"/>
              <w:bottom w:val="single" w:sz="6" w:space="0" w:color="6D9EEB"/>
              <w:right w:val="single" w:sz="6" w:space="0" w:color="6D9EEB"/>
            </w:tcBorders>
            <w:shd w:val="clear" w:color="auto" w:fill="1155CC"/>
            <w:vAlign w:val="center"/>
          </w:tcPr>
          <w:p w:rsidR="003255C7" w:rsidRDefault="00EC70D7">
            <w:pPr>
              <w:spacing w:after="0"/>
              <w:ind w:left="344" w:right="352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6"/>
              </w:rPr>
              <w:t>Rapid fluid bolus Large volume resuscitation</w:t>
            </w:r>
          </w:p>
        </w:tc>
        <w:tc>
          <w:tcPr>
            <w:tcW w:w="7760" w:type="dxa"/>
            <w:gridSpan w:val="4"/>
            <w:tcBorders>
              <w:top w:val="nil"/>
              <w:left w:val="single" w:sz="6" w:space="0" w:color="6D9EEB"/>
              <w:bottom w:val="nil"/>
              <w:right w:val="nil"/>
            </w:tcBorders>
            <w:shd w:val="clear" w:color="auto" w:fill="CFE2F3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>If hypotensive, elevate legs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>Bolus 20ml/kg crystalloid, repeat as needed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595959"/>
                <w:sz w:val="20"/>
              </w:rPr>
              <w:t>Large bore IV access, warm IV fluids</w:t>
            </w:r>
          </w:p>
        </w:tc>
      </w:tr>
      <w:tr w:rsidR="003255C7">
        <w:tblPrEx>
          <w:tblCellMar>
            <w:top w:w="0" w:type="dxa"/>
            <w:left w:w="393" w:type="dxa"/>
            <w:bottom w:w="331" w:type="dxa"/>
          </w:tblCellMar>
        </w:tblPrEx>
        <w:trPr>
          <w:gridAfter w:val="8"/>
          <w:wAfter w:w="12250" w:type="dxa"/>
          <w:trHeight w:val="1255"/>
        </w:trPr>
        <w:tc>
          <w:tcPr>
            <w:tcW w:w="1049" w:type="dxa"/>
            <w:tcBorders>
              <w:top w:val="single" w:sz="6" w:space="0" w:color="6D9EEB"/>
              <w:left w:val="single" w:sz="6" w:space="0" w:color="6D9EEB"/>
              <w:bottom w:val="single" w:sz="6" w:space="0" w:color="6D9EEB"/>
              <w:right w:val="single" w:sz="6" w:space="0" w:color="6D9EEB"/>
            </w:tcBorders>
            <w:shd w:val="clear" w:color="auto" w:fill="1155CC"/>
            <w:vAlign w:val="bottom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color w:val="FFFFFF"/>
                <w:sz w:val="36"/>
              </w:rPr>
              <w:t>D</w:t>
            </w:r>
          </w:p>
        </w:tc>
      </w:tr>
    </w:tbl>
    <w:p w:rsidR="003255C7" w:rsidRDefault="00EC70D7">
      <w:pPr>
        <w:spacing w:after="0"/>
        <w:ind w:left="32" w:right="334"/>
      </w:pPr>
      <w:r>
        <w:rPr>
          <w:rFonts w:ascii="Arial" w:eastAsia="Arial" w:hAnsi="Arial" w:cs="Arial"/>
          <w:i/>
          <w:color w:val="808285"/>
          <w:sz w:val="14"/>
        </w:rPr>
        <w:t>Adapted from ANZAAG-</w:t>
      </w:r>
    </w:p>
    <w:p w:rsidR="003255C7" w:rsidRDefault="00EC70D7">
      <w:pPr>
        <w:pStyle w:val="Heading1"/>
        <w:ind w:left="489" w:right="2945"/>
      </w:pPr>
      <w:r>
        <w:t>Paediatric Anaphylaxis</w:t>
      </w:r>
    </w:p>
    <w:p w:rsidR="003255C7" w:rsidRDefault="00EC70D7">
      <w:pPr>
        <w:spacing w:after="0"/>
        <w:ind w:left="10" w:right="1949" w:hanging="10"/>
        <w:jc w:val="right"/>
      </w:pPr>
      <w:r>
        <w:rPr>
          <w:rFonts w:ascii="Arial" w:eastAsia="Arial" w:hAnsi="Arial" w:cs="Arial"/>
          <w:b/>
          <w:color w:val="434343"/>
          <w:sz w:val="36"/>
        </w:rPr>
        <w:t>Refractory Management</w:t>
      </w:r>
    </w:p>
    <w:p w:rsidR="003255C7" w:rsidRDefault="00EC70D7">
      <w:pPr>
        <w:spacing w:after="110"/>
        <w:ind w:left="231"/>
      </w:pPr>
      <w:r>
        <w:rPr>
          <w:noProof/>
        </w:rPr>
        <mc:AlternateContent>
          <mc:Choice Requires="wpg">
            <w:drawing>
              <wp:inline distT="0" distB="0" distL="0" distR="0">
                <wp:extent cx="8639556" cy="1098804"/>
                <wp:effectExtent l="0" t="0" r="0" b="0"/>
                <wp:docPr id="25513" name="Group 25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9556" cy="1098804"/>
                          <a:chOff x="0" y="0"/>
                          <a:chExt cx="8639556" cy="1098804"/>
                        </a:xfrm>
                      </wpg:grpSpPr>
                      <wps:wsp>
                        <wps:cNvPr id="29656" name="Shape 29656"/>
                        <wps:cNvSpPr/>
                        <wps:spPr>
                          <a:xfrm>
                            <a:off x="0" y="1524"/>
                            <a:ext cx="8639556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9556" h="586740">
                                <a:moveTo>
                                  <a:pt x="0" y="0"/>
                                </a:moveTo>
                                <a:lnTo>
                                  <a:pt x="8639556" y="0"/>
                                </a:lnTo>
                                <a:lnTo>
                                  <a:pt x="8639556" y="586740"/>
                                </a:lnTo>
                                <a:lnTo>
                                  <a:pt x="0" y="586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90830" y="191234"/>
                            <a:ext cx="2322134" cy="287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0"/>
                                </w:rPr>
                                <w:t>Triggers removed?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7" name="Shape 29657"/>
                        <wps:cNvSpPr/>
                        <wps:spPr>
                          <a:xfrm>
                            <a:off x="3581400" y="0"/>
                            <a:ext cx="5058156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156" h="586740">
                                <a:moveTo>
                                  <a:pt x="0" y="0"/>
                                </a:moveTo>
                                <a:lnTo>
                                  <a:pt x="5058156" y="0"/>
                                </a:lnTo>
                                <a:lnTo>
                                  <a:pt x="5058156" y="586740"/>
                                </a:lnTo>
                                <a:lnTo>
                                  <a:pt x="0" y="586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761232" y="57056"/>
                            <a:ext cx="11263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3953256" y="32243"/>
                            <a:ext cx="359433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</w:rPr>
                                <w:t>Chlorhexidine, including impregnated CVCs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3761232" y="224696"/>
                            <a:ext cx="11263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3953256" y="199883"/>
                            <a:ext cx="133986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</w:rPr>
                                <w:t>Synthetic colloid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3761232" y="392336"/>
                            <a:ext cx="11263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3953256" y="367523"/>
                            <a:ext cx="4563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</w:rPr>
                                <w:t>Latex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8" name="Shape 29658"/>
                        <wps:cNvSpPr/>
                        <wps:spPr>
                          <a:xfrm>
                            <a:off x="0" y="656844"/>
                            <a:ext cx="8639556" cy="441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9556" h="441960">
                                <a:moveTo>
                                  <a:pt x="0" y="0"/>
                                </a:moveTo>
                                <a:lnTo>
                                  <a:pt x="8639556" y="0"/>
                                </a:lnTo>
                                <a:lnTo>
                                  <a:pt x="8639556" y="441960"/>
                                </a:lnTo>
                                <a:lnTo>
                                  <a:pt x="0" y="441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90830" y="774545"/>
                            <a:ext cx="1327725" cy="287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0"/>
                                </w:rPr>
                                <w:t>Monitoring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9" name="Shape 29659"/>
                        <wps:cNvSpPr/>
                        <wps:spPr>
                          <a:xfrm>
                            <a:off x="3581400" y="655320"/>
                            <a:ext cx="5058156" cy="44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156" h="443484">
                                <a:moveTo>
                                  <a:pt x="0" y="0"/>
                                </a:moveTo>
                                <a:lnTo>
                                  <a:pt x="5058156" y="0"/>
                                </a:lnTo>
                                <a:lnTo>
                                  <a:pt x="5058156" y="443484"/>
                                </a:lnTo>
                                <a:lnTo>
                                  <a:pt x="0" y="443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EA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3761232" y="724568"/>
                            <a:ext cx="11263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3953256" y="699755"/>
                            <a:ext cx="170256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</w:rPr>
                                <w:t>Consider arterial 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3761232" y="892208"/>
                            <a:ext cx="11263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3953256" y="867395"/>
                            <a:ext cx="1613395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</w:rPr>
                                <w:t>Consider TTE/ TEE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513" style="width:680.28pt;height:86.52pt;mso-position-horizontal-relative:char;mso-position-vertical-relative:line" coordsize="86395,10988">
                <v:shape id="Shape 29660" style="position:absolute;width:86395;height:5867;left:0;top:15;" coordsize="8639556,586740" path="m0,0l8639556,0l8639556,586740l0,586740l0,0">
                  <v:stroke weight="0pt" endcap="flat" joinstyle="miter" miterlimit="10" on="false" color="#000000" opacity="0"/>
                  <v:fill on="true" color="#6d9eeb"/>
                </v:shape>
                <v:rect id="Rectangle 162" style="position:absolute;width:23221;height:2870;left:908;top:1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0"/>
                          </w:rPr>
                          <w:t xml:space="preserve">Triggers removed?</w:t>
                        </w:r>
                      </w:p>
                    </w:txbxContent>
                  </v:textbox>
                </v:rect>
                <v:shape id="Shape 29661" style="position:absolute;width:50581;height:5867;left:35814;top:0;" coordsize="5058156,586740" path="m0,0l5058156,0l5058156,586740l0,586740l0,0">
                  <v:stroke weight="0pt" endcap="flat" joinstyle="miter" miterlimit="10" on="false" color="#000000" opacity="0"/>
                  <v:fill on="true" color="#cfe2f3"/>
                </v:shape>
                <v:rect id="Rectangle 164" style="position:absolute;width:1126;height:1752;left:37612;top: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165" style="position:absolute;width:35943;height:2079;left:39532;top: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2"/>
                          </w:rPr>
                          <w:t xml:space="preserve">Chlorhexidine, including impregnated CVCs</w:t>
                        </w:r>
                      </w:p>
                    </w:txbxContent>
                  </v:textbox>
                </v:rect>
                <v:rect id="Rectangle 166" style="position:absolute;width:1126;height:1752;left:37612;top:2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167" style="position:absolute;width:13398;height:2079;left:39532;top:1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2"/>
                          </w:rPr>
                          <w:t xml:space="preserve">Synthetic colloid</w:t>
                        </w:r>
                      </w:p>
                    </w:txbxContent>
                  </v:textbox>
                </v:rect>
                <v:rect id="Rectangle 168" style="position:absolute;width:1126;height:1752;left:37612;top:39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169" style="position:absolute;width:4563;height:2079;left:39532;top:36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2"/>
                          </w:rPr>
                          <w:t xml:space="preserve">Latex</w:t>
                        </w:r>
                      </w:p>
                    </w:txbxContent>
                  </v:textbox>
                </v:rect>
                <v:shape id="Shape 29662" style="position:absolute;width:86395;height:4419;left:0;top:6568;" coordsize="8639556,441960" path="m0,0l8639556,0l8639556,441960l0,441960l0,0">
                  <v:stroke weight="0pt" endcap="flat" joinstyle="miter" miterlimit="10" on="false" color="#000000" opacity="0"/>
                  <v:fill on="true" color="#6d9eeb"/>
                </v:shape>
                <v:rect id="Rectangle 171" style="position:absolute;width:13277;height:2870;left:908;top:77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0"/>
                          </w:rPr>
                          <w:t xml:space="preserve">Monitoring</w:t>
                        </w:r>
                      </w:p>
                    </w:txbxContent>
                  </v:textbox>
                </v:rect>
                <v:shape id="Shape 29663" style="position:absolute;width:50581;height:4434;left:35814;top:6553;" coordsize="5058156,443484" path="m0,0l5058156,0l5058156,443484l0,443484l0,0">
                  <v:stroke weight="0pt" endcap="flat" joinstyle="miter" miterlimit="10" on="false" color="#000000" opacity="0"/>
                  <v:fill on="true" color="#d9ead3"/>
                </v:shape>
                <v:rect id="Rectangle 173" style="position:absolute;width:1126;height:1752;left:37612;top:7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174" style="position:absolute;width:17025;height:2079;left:39532;top:6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2"/>
                          </w:rPr>
                          <w:t xml:space="preserve">Consider arterial line</w:t>
                        </w:r>
                      </w:p>
                    </w:txbxContent>
                  </v:textbox>
                </v:rect>
                <v:rect id="Rectangle 175" style="position:absolute;width:1126;height:1752;left:37612;top:8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176" style="position:absolute;width:16133;height:2079;left:39532;top:8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2"/>
                          </w:rPr>
                          <w:t xml:space="preserve">Consider TTE/ TEE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13606" w:type="dxa"/>
        <w:tblInd w:w="231" w:type="dxa"/>
        <w:tblCellMar>
          <w:top w:w="0" w:type="dxa"/>
          <w:left w:w="14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640"/>
        <w:gridCol w:w="7966"/>
      </w:tblGrid>
      <w:tr w:rsidR="003255C7">
        <w:trPr>
          <w:trHeight w:val="1969"/>
        </w:trPr>
        <w:tc>
          <w:tcPr>
            <w:tcW w:w="5640" w:type="dxa"/>
            <w:tcBorders>
              <w:top w:val="nil"/>
              <w:left w:val="nil"/>
              <w:bottom w:val="nil"/>
              <w:right w:val="nil"/>
            </w:tcBorders>
            <w:shd w:val="clear" w:color="auto" w:fill="6D9EEB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  <w:sz w:val="30"/>
              </w:rPr>
              <w:lastRenderedPageBreak/>
              <w:t>Resistant Hypotension</w:t>
            </w:r>
          </w:p>
          <w:p w:rsidR="003255C7" w:rsidRDefault="00EC70D7">
            <w:pPr>
              <w:numPr>
                <w:ilvl w:val="0"/>
                <w:numId w:val="6"/>
              </w:numPr>
              <w:spacing w:after="0"/>
            </w:pPr>
            <w:r>
              <w:rPr>
                <w:rFonts w:ascii="Arial" w:eastAsia="Arial" w:hAnsi="Arial" w:cs="Arial"/>
                <w:color w:val="FFFFFF"/>
                <w:sz w:val="24"/>
              </w:rPr>
              <w:t>Additional IV fluid bolus 20-40mL/kg</w:t>
            </w:r>
          </w:p>
          <w:p w:rsidR="003255C7" w:rsidRDefault="00EC70D7">
            <w:pPr>
              <w:numPr>
                <w:ilvl w:val="0"/>
                <w:numId w:val="6"/>
              </w:numPr>
              <w:spacing w:after="0"/>
            </w:pPr>
            <w:r>
              <w:rPr>
                <w:rFonts w:ascii="Arial" w:eastAsia="Arial" w:hAnsi="Arial" w:cs="Arial"/>
                <w:color w:val="FFFFFF"/>
                <w:sz w:val="24"/>
              </w:rPr>
              <w:t>Continue adrenaline infusion</w:t>
            </w:r>
          </w:p>
          <w:p w:rsidR="003255C7" w:rsidRDefault="00EC70D7">
            <w:pPr>
              <w:numPr>
                <w:ilvl w:val="0"/>
                <w:numId w:val="6"/>
              </w:numPr>
              <w:spacing w:after="0"/>
            </w:pPr>
            <w:r>
              <w:rPr>
                <w:rFonts w:ascii="Arial" w:eastAsia="Arial" w:hAnsi="Arial" w:cs="Arial"/>
                <w:color w:val="FFFFFF"/>
                <w:sz w:val="24"/>
              </w:rPr>
              <w:t>Add 2nd vasopressor</w:t>
            </w:r>
          </w:p>
          <w:p w:rsidR="003255C7" w:rsidRDefault="00EC70D7">
            <w:pPr>
              <w:numPr>
                <w:ilvl w:val="0"/>
                <w:numId w:val="6"/>
              </w:numPr>
              <w:spacing w:after="0"/>
            </w:pPr>
            <w:r>
              <w:rPr>
                <w:rFonts w:ascii="Arial" w:eastAsia="Arial" w:hAnsi="Arial" w:cs="Arial"/>
                <w:color w:val="FFFFFF"/>
                <w:sz w:val="24"/>
              </w:rPr>
              <w:t xml:space="preserve">Consider CVC ● </w:t>
            </w:r>
            <w:r>
              <w:rPr>
                <w:rFonts w:ascii="Arial" w:eastAsia="Arial" w:hAnsi="Arial" w:cs="Arial"/>
                <w:color w:val="FFFFFF"/>
                <w:sz w:val="25"/>
              </w:rPr>
              <w:t>TTE / TEE</w:t>
            </w:r>
          </w:p>
        </w:tc>
        <w:tc>
          <w:tcPr>
            <w:tcW w:w="7966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</w:tcPr>
          <w:p w:rsidR="003255C7" w:rsidRDefault="00EC70D7">
            <w:pPr>
              <w:numPr>
                <w:ilvl w:val="0"/>
                <w:numId w:val="7"/>
              </w:numPr>
              <w:spacing w:after="0"/>
              <w:ind w:hanging="302"/>
            </w:pPr>
            <w:r>
              <w:rPr>
                <w:rFonts w:ascii="Arial" w:eastAsia="Arial" w:hAnsi="Arial" w:cs="Arial"/>
                <w:color w:val="434343"/>
              </w:rPr>
              <w:t>Additional IV fluid bolus 20-40mL/kg</w:t>
            </w:r>
          </w:p>
          <w:p w:rsidR="003255C7" w:rsidRDefault="00EC70D7">
            <w:pPr>
              <w:numPr>
                <w:ilvl w:val="0"/>
                <w:numId w:val="7"/>
              </w:numPr>
              <w:spacing w:after="16"/>
              <w:ind w:hanging="302"/>
            </w:pPr>
            <w:r>
              <w:rPr>
                <w:rFonts w:ascii="Arial" w:eastAsia="Arial" w:hAnsi="Arial" w:cs="Arial"/>
                <w:b/>
                <w:color w:val="434343"/>
              </w:rPr>
              <w:t xml:space="preserve">Noradrenaline infusion </w:t>
            </w:r>
            <w:r>
              <w:rPr>
                <w:rFonts w:ascii="Arial" w:eastAsia="Arial" w:hAnsi="Arial" w:cs="Arial"/>
                <w:color w:val="434343"/>
              </w:rPr>
              <w:t>0.1 to 2 mcg/kg/min</w:t>
            </w:r>
          </w:p>
          <w:p w:rsidR="003255C7" w:rsidRDefault="00EC70D7">
            <w:pPr>
              <w:spacing w:after="23"/>
              <w:ind w:left="779"/>
              <w:jc w:val="center"/>
            </w:pPr>
            <w:r>
              <w:rPr>
                <w:rFonts w:ascii="Arial" w:eastAsia="Arial" w:hAnsi="Arial" w:cs="Arial"/>
                <w:color w:val="434343"/>
                <w:sz w:val="20"/>
              </w:rPr>
              <w:t>Peripheral dilution: 1.5mg noradrenaline in 50mL N/S</w:t>
            </w:r>
          </w:p>
          <w:p w:rsidR="003255C7" w:rsidRDefault="00EC70D7">
            <w:pPr>
              <w:numPr>
                <w:ilvl w:val="0"/>
                <w:numId w:val="7"/>
              </w:numPr>
              <w:spacing w:after="0"/>
              <w:ind w:hanging="302"/>
            </w:pPr>
            <w:r>
              <w:rPr>
                <w:rFonts w:ascii="Arial" w:eastAsia="Arial" w:hAnsi="Arial" w:cs="Arial"/>
                <w:b/>
                <w:color w:val="434343"/>
              </w:rPr>
              <w:t xml:space="preserve">Vasopressin infusion </w:t>
            </w:r>
            <w:r>
              <w:rPr>
                <w:rFonts w:ascii="Arial" w:eastAsia="Arial" w:hAnsi="Arial" w:cs="Arial"/>
                <w:color w:val="434343"/>
              </w:rPr>
              <w:t>0.02 to 0.06mcg/kg/hour</w:t>
            </w:r>
          </w:p>
          <w:p w:rsidR="003255C7" w:rsidRDefault="00EC70D7">
            <w:pPr>
              <w:spacing w:after="0"/>
              <w:ind w:left="721"/>
            </w:pPr>
            <w:r>
              <w:rPr>
                <w:rFonts w:ascii="Arial" w:eastAsia="Arial" w:hAnsi="Arial" w:cs="Arial"/>
                <w:color w:val="434343"/>
                <w:sz w:val="20"/>
              </w:rPr>
              <w:t>CVL: 1unit/kg in 50mL, 2mL bolus then 1-3mL/hour</w:t>
            </w:r>
          </w:p>
          <w:p w:rsidR="003255C7" w:rsidRDefault="00EC70D7">
            <w:pPr>
              <w:spacing w:after="13"/>
              <w:ind w:left="721"/>
            </w:pPr>
            <w:r>
              <w:rPr>
                <w:rFonts w:ascii="Arial" w:eastAsia="Arial" w:hAnsi="Arial" w:cs="Arial"/>
                <w:color w:val="434343"/>
                <w:sz w:val="20"/>
              </w:rPr>
              <w:t>Peripheral access max. concentration = 1unit/mL</w:t>
            </w:r>
          </w:p>
          <w:p w:rsidR="003255C7" w:rsidRDefault="00EC70D7">
            <w:pPr>
              <w:numPr>
                <w:ilvl w:val="0"/>
                <w:numId w:val="7"/>
              </w:numPr>
              <w:spacing w:after="0"/>
              <w:ind w:hanging="302"/>
            </w:pPr>
            <w:r>
              <w:rPr>
                <w:rFonts w:ascii="Arial" w:eastAsia="Arial" w:hAnsi="Arial" w:cs="Arial"/>
                <w:color w:val="434343"/>
              </w:rPr>
              <w:t>Glucagon 20-30mcg/kg IV to max 1mg, over 5min</w:t>
            </w:r>
          </w:p>
        </w:tc>
      </w:tr>
      <w:tr w:rsidR="003255C7">
        <w:trPr>
          <w:trHeight w:val="2705"/>
        </w:trPr>
        <w:tc>
          <w:tcPr>
            <w:tcW w:w="5640" w:type="dxa"/>
            <w:tcBorders>
              <w:top w:val="nil"/>
              <w:left w:val="nil"/>
              <w:bottom w:val="nil"/>
              <w:right w:val="nil"/>
            </w:tcBorders>
            <w:shd w:val="clear" w:color="auto" w:fill="6D9EEB"/>
            <w:vAlign w:val="center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  <w:sz w:val="31"/>
              </w:rPr>
              <w:t>Resistant Bronchospasm</w:t>
            </w:r>
          </w:p>
          <w:p w:rsidR="003255C7" w:rsidRDefault="00EC70D7">
            <w:pPr>
              <w:numPr>
                <w:ilvl w:val="0"/>
                <w:numId w:val="8"/>
              </w:numPr>
              <w:spacing w:after="0"/>
              <w:ind w:hanging="317"/>
            </w:pPr>
            <w:r>
              <w:rPr>
                <w:rFonts w:ascii="Arial" w:eastAsia="Arial" w:hAnsi="Arial" w:cs="Arial"/>
                <w:color w:val="FFFFFF"/>
                <w:sz w:val="24"/>
              </w:rPr>
              <w:t>Consider</w:t>
            </w:r>
          </w:p>
          <w:p w:rsidR="003255C7" w:rsidRDefault="00EC70D7">
            <w:pPr>
              <w:tabs>
                <w:tab w:val="center" w:pos="1034"/>
                <w:tab w:val="center" w:pos="2550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FFFFFF"/>
              </w:rPr>
              <w:t>○</w:t>
            </w:r>
            <w:r>
              <w:rPr>
                <w:rFonts w:ascii="Arial" w:eastAsia="Arial" w:hAnsi="Arial" w:cs="Arial"/>
                <w:color w:val="FFFFFF"/>
              </w:rPr>
              <w:tab/>
              <w:t>Esophageal intubation</w:t>
            </w:r>
          </w:p>
          <w:p w:rsidR="003255C7" w:rsidRDefault="00EC70D7">
            <w:pPr>
              <w:tabs>
                <w:tab w:val="center" w:pos="1034"/>
                <w:tab w:val="center" w:pos="3120"/>
              </w:tabs>
              <w:spacing w:after="1"/>
            </w:pPr>
            <w:r>
              <w:tab/>
            </w:r>
            <w:r>
              <w:rPr>
                <w:rFonts w:ascii="Arial" w:eastAsia="Arial" w:hAnsi="Arial" w:cs="Arial"/>
                <w:color w:val="FFFFFF"/>
              </w:rPr>
              <w:t>○</w:t>
            </w:r>
            <w:r>
              <w:rPr>
                <w:rFonts w:ascii="Arial" w:eastAsia="Arial" w:hAnsi="Arial" w:cs="Arial"/>
                <w:color w:val="FFFFFF"/>
              </w:rPr>
              <w:tab/>
              <w:t>Airway device/ Circuit malfunction</w:t>
            </w:r>
          </w:p>
          <w:p w:rsidR="003255C7" w:rsidRDefault="00EC70D7">
            <w:pPr>
              <w:tabs>
                <w:tab w:val="center" w:pos="1034"/>
                <w:tab w:val="center" w:pos="2587"/>
              </w:tabs>
              <w:spacing w:after="24"/>
            </w:pPr>
            <w:r>
              <w:tab/>
            </w:r>
            <w:r>
              <w:rPr>
                <w:rFonts w:ascii="Arial" w:eastAsia="Arial" w:hAnsi="Arial" w:cs="Arial"/>
                <w:color w:val="FFFFFF"/>
              </w:rPr>
              <w:t>○</w:t>
            </w:r>
            <w:r>
              <w:rPr>
                <w:rFonts w:ascii="Arial" w:eastAsia="Arial" w:hAnsi="Arial" w:cs="Arial"/>
                <w:color w:val="FFFFFF"/>
              </w:rPr>
              <w:tab/>
              <w:t>Tension pneumothorax</w:t>
            </w:r>
          </w:p>
          <w:p w:rsidR="003255C7" w:rsidRDefault="00EC70D7">
            <w:pPr>
              <w:numPr>
                <w:ilvl w:val="0"/>
                <w:numId w:val="8"/>
              </w:numPr>
              <w:spacing w:after="0"/>
              <w:ind w:hanging="317"/>
            </w:pPr>
            <w:r>
              <w:rPr>
                <w:rFonts w:ascii="Arial" w:eastAsia="Arial" w:hAnsi="Arial" w:cs="Arial"/>
                <w:color w:val="FFFFFF"/>
              </w:rPr>
              <w:t>Continu</w:t>
            </w:r>
            <w:r>
              <w:rPr>
                <w:rFonts w:ascii="Arial" w:eastAsia="Arial" w:hAnsi="Arial" w:cs="Arial"/>
                <w:color w:val="FFFFFF"/>
                <w:sz w:val="24"/>
              </w:rPr>
              <w:t>e adrenaline infusion</w:t>
            </w:r>
          </w:p>
          <w:p w:rsidR="003255C7" w:rsidRDefault="00EC70D7">
            <w:pPr>
              <w:numPr>
                <w:ilvl w:val="0"/>
                <w:numId w:val="8"/>
              </w:numPr>
              <w:spacing w:after="0"/>
              <w:ind w:hanging="317"/>
            </w:pPr>
            <w:r>
              <w:rPr>
                <w:rFonts w:ascii="Arial" w:eastAsia="Arial" w:hAnsi="Arial" w:cs="Arial"/>
                <w:color w:val="FFFFFF"/>
                <w:sz w:val="24"/>
              </w:rPr>
              <w:t>Add alternative bronchodilators</w:t>
            </w:r>
          </w:p>
        </w:tc>
        <w:tc>
          <w:tcPr>
            <w:tcW w:w="7966" w:type="dxa"/>
            <w:tcBorders>
              <w:top w:val="nil"/>
              <w:left w:val="nil"/>
              <w:bottom w:val="nil"/>
              <w:right w:val="nil"/>
            </w:tcBorders>
            <w:shd w:val="clear" w:color="auto" w:fill="D9EAD3"/>
            <w:vAlign w:val="center"/>
          </w:tcPr>
          <w:p w:rsidR="003255C7" w:rsidRDefault="00EC70D7">
            <w:pPr>
              <w:numPr>
                <w:ilvl w:val="0"/>
                <w:numId w:val="9"/>
              </w:numPr>
              <w:spacing w:after="0"/>
              <w:ind w:hanging="302"/>
            </w:pPr>
            <w:r>
              <w:rPr>
                <w:rFonts w:ascii="Arial" w:eastAsia="Arial" w:hAnsi="Arial" w:cs="Arial"/>
                <w:b/>
                <w:color w:val="434343"/>
              </w:rPr>
              <w:t xml:space="preserve">Salbutamol MDI </w:t>
            </w:r>
            <w:r>
              <w:rPr>
                <w:rFonts w:ascii="Arial" w:eastAsia="Arial" w:hAnsi="Arial" w:cs="Arial"/>
                <w:color w:val="434343"/>
              </w:rPr>
              <w:t>(100mcg/puff)</w:t>
            </w:r>
          </w:p>
          <w:p w:rsidR="003255C7" w:rsidRDefault="00EC70D7">
            <w:pPr>
              <w:spacing w:after="0"/>
              <w:ind w:left="721"/>
            </w:pPr>
            <w:r>
              <w:rPr>
                <w:rFonts w:ascii="Arial" w:eastAsia="Arial" w:hAnsi="Arial" w:cs="Arial"/>
                <w:color w:val="434343"/>
              </w:rPr>
              <w:t>≤10kg 5 puffs;  &gt;10kg 10 puffs</w:t>
            </w:r>
          </w:p>
          <w:p w:rsidR="003255C7" w:rsidRDefault="00EC70D7">
            <w:pPr>
              <w:numPr>
                <w:ilvl w:val="0"/>
                <w:numId w:val="9"/>
              </w:numPr>
              <w:spacing w:after="0"/>
              <w:ind w:hanging="302"/>
            </w:pPr>
            <w:r>
              <w:rPr>
                <w:rFonts w:ascii="Arial" w:eastAsia="Arial" w:hAnsi="Arial" w:cs="Arial"/>
                <w:color w:val="434343"/>
              </w:rPr>
              <w:t>Consider Ipratropium bromide MDI (in MOT ADC)</w:t>
            </w:r>
          </w:p>
          <w:p w:rsidR="003255C7" w:rsidRDefault="00EC70D7">
            <w:pPr>
              <w:spacing w:after="0"/>
              <w:ind w:left="1441"/>
            </w:pPr>
            <w:r>
              <w:rPr>
                <w:rFonts w:ascii="Arial" w:eastAsia="Arial" w:hAnsi="Arial" w:cs="Arial"/>
                <w:color w:val="434343"/>
              </w:rPr>
              <w:t>≤10kg 2 puffs;  &gt;10kg 4 puffs</w:t>
            </w:r>
          </w:p>
          <w:p w:rsidR="003255C7" w:rsidRDefault="00EC70D7">
            <w:pPr>
              <w:numPr>
                <w:ilvl w:val="0"/>
                <w:numId w:val="9"/>
              </w:numPr>
              <w:spacing w:after="0" w:line="256" w:lineRule="auto"/>
              <w:ind w:hanging="302"/>
            </w:pPr>
            <w:r>
              <w:rPr>
                <w:rFonts w:ascii="Arial" w:eastAsia="Arial" w:hAnsi="Arial" w:cs="Arial"/>
                <w:b/>
                <w:color w:val="434343"/>
              </w:rPr>
              <w:t xml:space="preserve">Magnesium sulphate 50%: 50mg/kg </w:t>
            </w:r>
            <w:r>
              <w:rPr>
                <w:rFonts w:ascii="Arial" w:eastAsia="Arial" w:hAnsi="Arial" w:cs="Arial"/>
                <w:color w:val="434343"/>
              </w:rPr>
              <w:t>dilute in 100ml NS over 20 min, max 2g per dose. (0.1mL/kg 50% solution = 1mg/kg)</w:t>
            </w:r>
          </w:p>
          <w:p w:rsidR="003255C7" w:rsidRDefault="00EC70D7">
            <w:pPr>
              <w:numPr>
                <w:ilvl w:val="0"/>
                <w:numId w:val="9"/>
              </w:numPr>
              <w:spacing w:after="0" w:line="256" w:lineRule="auto"/>
              <w:ind w:hanging="302"/>
            </w:pPr>
            <w:r>
              <w:rPr>
                <w:rFonts w:ascii="Arial" w:eastAsia="Arial" w:hAnsi="Arial" w:cs="Arial"/>
                <w:b/>
                <w:color w:val="434343"/>
              </w:rPr>
              <w:t xml:space="preserve">Aminophylline 5mg/kg </w:t>
            </w:r>
            <w:r>
              <w:rPr>
                <w:rFonts w:ascii="Arial" w:eastAsia="Arial" w:hAnsi="Arial" w:cs="Arial"/>
                <w:color w:val="434343"/>
              </w:rPr>
              <w:t>in 50mL N/S over 20min (max 500mg), max perip</w:t>
            </w:r>
            <w:r>
              <w:rPr>
                <w:rFonts w:ascii="Arial" w:eastAsia="Arial" w:hAnsi="Arial" w:cs="Arial"/>
                <w:color w:val="434343"/>
              </w:rPr>
              <w:t>heral concentration: 2.5mg/mL</w:t>
            </w:r>
          </w:p>
          <w:p w:rsidR="003255C7" w:rsidRDefault="00EC70D7">
            <w:pPr>
              <w:numPr>
                <w:ilvl w:val="0"/>
                <w:numId w:val="9"/>
              </w:numPr>
              <w:spacing w:after="0"/>
              <w:ind w:hanging="302"/>
            </w:pPr>
            <w:r>
              <w:rPr>
                <w:rFonts w:ascii="Arial" w:eastAsia="Arial" w:hAnsi="Arial" w:cs="Arial"/>
                <w:b/>
                <w:color w:val="434343"/>
              </w:rPr>
              <w:t xml:space="preserve">Hydrocortisone 2-4mg/kg </w:t>
            </w:r>
            <w:r>
              <w:rPr>
                <w:rFonts w:ascii="Arial" w:eastAsia="Arial" w:hAnsi="Arial" w:cs="Arial"/>
                <w:color w:val="434343"/>
              </w:rPr>
              <w:t>(max 200mg)</w:t>
            </w:r>
          </w:p>
        </w:tc>
      </w:tr>
    </w:tbl>
    <w:p w:rsidR="003255C7" w:rsidRDefault="00EC70D7">
      <w:pPr>
        <w:shd w:val="clear" w:color="auto" w:fill="6D9EEB"/>
        <w:spacing w:after="0"/>
        <w:ind w:left="374"/>
      </w:pPr>
      <w:r>
        <w:rPr>
          <w:rFonts w:ascii="Arial" w:eastAsia="Arial" w:hAnsi="Arial" w:cs="Arial"/>
          <w:b/>
          <w:color w:val="FFFFFF"/>
          <w:sz w:val="30"/>
        </w:rPr>
        <w:t>Consider  differential diagnosis</w:t>
      </w:r>
    </w:p>
    <w:p w:rsidR="003255C7" w:rsidRDefault="00EC70D7">
      <w:pPr>
        <w:pStyle w:val="Heading1"/>
        <w:ind w:left="489" w:right="2945"/>
      </w:pPr>
      <w:r>
        <w:t>Paediatric Anaphylaxis</w:t>
      </w:r>
    </w:p>
    <w:p w:rsidR="003255C7" w:rsidRDefault="00EC70D7">
      <w:pPr>
        <w:spacing w:after="45"/>
        <w:ind w:right="1925"/>
        <w:jc w:val="right"/>
      </w:pPr>
      <w:r>
        <w:rPr>
          <w:rFonts w:ascii="Arial" w:eastAsia="Arial" w:hAnsi="Arial" w:cs="Arial"/>
          <w:b/>
          <w:color w:val="434343"/>
          <w:sz w:val="37"/>
        </w:rPr>
        <w:t>Post Crisis Management</w:t>
      </w:r>
    </w:p>
    <w:tbl>
      <w:tblPr>
        <w:tblStyle w:val="TableGrid"/>
        <w:tblpPr w:vertAnchor="page" w:horzAnchor="page" w:tblpX="1174" w:tblpY="6701"/>
        <w:tblOverlap w:val="never"/>
        <w:tblW w:w="12034" w:type="dxa"/>
        <w:tblInd w:w="0" w:type="dxa"/>
        <w:tblCellMar>
          <w:top w:w="5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731"/>
        <w:gridCol w:w="175"/>
        <w:gridCol w:w="6127"/>
      </w:tblGrid>
      <w:tr w:rsidR="003255C7">
        <w:trPr>
          <w:trHeight w:val="1054"/>
        </w:trPr>
        <w:tc>
          <w:tcPr>
            <w:tcW w:w="5731" w:type="dxa"/>
            <w:tcBorders>
              <w:top w:val="nil"/>
              <w:left w:val="nil"/>
              <w:bottom w:val="nil"/>
              <w:right w:val="nil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595959"/>
                <w:sz w:val="32"/>
              </w:rPr>
              <w:t>Monitoring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</w:tcPr>
          <w:p w:rsidR="003255C7" w:rsidRDefault="003255C7"/>
        </w:tc>
        <w:tc>
          <w:tcPr>
            <w:tcW w:w="6127" w:type="dxa"/>
            <w:tcBorders>
              <w:top w:val="nil"/>
              <w:left w:val="nil"/>
              <w:bottom w:val="nil"/>
              <w:right w:val="nil"/>
            </w:tcBorders>
            <w:shd w:val="clear" w:color="auto" w:fill="FFF2CC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595959"/>
                <w:sz w:val="26"/>
              </w:rPr>
              <w:t>Monitor closely for 6 hours, consider HD/ICU Anaphylaxis may persist &gt;24h despite aggressive treatment</w:t>
            </w:r>
          </w:p>
        </w:tc>
      </w:tr>
    </w:tbl>
    <w:p w:rsidR="003255C7" w:rsidRDefault="00EC70D7">
      <w:pPr>
        <w:shd w:val="clear" w:color="auto" w:fill="6D9EEB"/>
        <w:spacing w:after="0"/>
        <w:ind w:left="3806" w:right="3790" w:hanging="10"/>
        <w:jc w:val="center"/>
      </w:pPr>
      <w:r>
        <w:rPr>
          <w:rFonts w:ascii="Arial" w:eastAsia="Arial" w:hAnsi="Arial" w:cs="Arial"/>
          <w:b/>
          <w:color w:val="FFFFFF"/>
          <w:sz w:val="32"/>
        </w:rPr>
        <w:t>Once stabilised</w:t>
      </w:r>
    </w:p>
    <w:tbl>
      <w:tblPr>
        <w:tblStyle w:val="TableGrid"/>
        <w:tblW w:w="11959" w:type="dxa"/>
        <w:tblInd w:w="1107" w:type="dxa"/>
        <w:tblCellMar>
          <w:top w:w="7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731"/>
        <w:gridCol w:w="173"/>
        <w:gridCol w:w="6055"/>
      </w:tblGrid>
      <w:tr w:rsidR="003255C7">
        <w:trPr>
          <w:trHeight w:val="774"/>
        </w:trPr>
        <w:tc>
          <w:tcPr>
            <w:tcW w:w="5731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color w:val="595959"/>
                <w:sz w:val="32"/>
              </w:rPr>
              <w:t>Consider Steroids</w:t>
            </w:r>
          </w:p>
        </w:tc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</w:tcPr>
          <w:p w:rsidR="003255C7" w:rsidRDefault="003255C7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</w:tcPr>
          <w:p w:rsidR="003255C7" w:rsidRDefault="00EC70D7">
            <w:pPr>
              <w:spacing w:after="0"/>
              <w:ind w:left="668" w:right="665"/>
              <w:jc w:val="center"/>
            </w:pPr>
            <w:r>
              <w:rPr>
                <w:rFonts w:ascii="Arial" w:eastAsia="Arial" w:hAnsi="Arial" w:cs="Arial"/>
                <w:b/>
                <w:color w:val="595959"/>
                <w:sz w:val="28"/>
              </w:rPr>
              <w:t>IV dexamethasone 0.1-0.4mg/kg IV hydrocortisone 2-4mg/kg</w:t>
            </w:r>
          </w:p>
        </w:tc>
      </w:tr>
      <w:tr w:rsidR="003255C7">
        <w:trPr>
          <w:trHeight w:val="572"/>
        </w:trPr>
        <w:tc>
          <w:tcPr>
            <w:tcW w:w="5731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595959"/>
                <w:sz w:val="32"/>
              </w:rPr>
              <w:t>Consider ORAL anti-histamines</w:t>
            </w:r>
          </w:p>
        </w:tc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</w:tcPr>
          <w:p w:rsidR="003255C7" w:rsidRDefault="003255C7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  <w:shd w:val="clear" w:color="auto" w:fill="FCE5CD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color w:val="595959"/>
                <w:sz w:val="32"/>
              </w:rPr>
              <w:t xml:space="preserve">IV anti-histamines </w:t>
            </w:r>
            <w:r>
              <w:rPr>
                <w:rFonts w:ascii="Arial" w:eastAsia="Arial" w:hAnsi="Arial" w:cs="Arial"/>
                <w:i/>
                <w:color w:val="595959"/>
                <w:sz w:val="32"/>
              </w:rPr>
              <w:t>not recommended</w:t>
            </w:r>
          </w:p>
        </w:tc>
      </w:tr>
    </w:tbl>
    <w:p w:rsidR="003255C7" w:rsidRDefault="00EC70D7">
      <w:pPr>
        <w:shd w:val="clear" w:color="auto" w:fill="6D9EEB"/>
        <w:spacing w:after="0"/>
        <w:ind w:left="3806" w:right="3793" w:hanging="10"/>
        <w:jc w:val="center"/>
      </w:pPr>
      <w:r>
        <w:rPr>
          <w:rFonts w:ascii="Arial" w:eastAsia="Arial" w:hAnsi="Arial" w:cs="Arial"/>
          <w:b/>
          <w:color w:val="FFFFFF"/>
          <w:sz w:val="32"/>
        </w:rPr>
        <w:t xml:space="preserve">Consider: Proceed / cancel surgery Postop HD or CICU monitoring </w:t>
      </w:r>
    </w:p>
    <w:tbl>
      <w:tblPr>
        <w:tblStyle w:val="TableGrid"/>
        <w:tblW w:w="12034" w:type="dxa"/>
        <w:tblInd w:w="1032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731"/>
        <w:gridCol w:w="175"/>
        <w:gridCol w:w="6127"/>
      </w:tblGrid>
      <w:tr w:rsidR="003255C7">
        <w:trPr>
          <w:trHeight w:val="1720"/>
        </w:trPr>
        <w:tc>
          <w:tcPr>
            <w:tcW w:w="5731" w:type="dxa"/>
            <w:tcBorders>
              <w:top w:val="nil"/>
              <w:left w:val="nil"/>
              <w:bottom w:val="nil"/>
              <w:right w:val="nil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595959"/>
                <w:sz w:val="32"/>
              </w:rPr>
              <w:t>Investigations</w:t>
            </w:r>
          </w:p>
          <w:p w:rsidR="003255C7" w:rsidRDefault="00EC70D7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b/>
                <w:i/>
                <w:color w:val="595959"/>
                <w:sz w:val="26"/>
              </w:rPr>
              <w:t>Tryptase, serum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</w:tcPr>
          <w:p w:rsidR="003255C7" w:rsidRDefault="003255C7"/>
        </w:tc>
        <w:tc>
          <w:tcPr>
            <w:tcW w:w="6127" w:type="dxa"/>
            <w:tcBorders>
              <w:top w:val="nil"/>
              <w:left w:val="nil"/>
              <w:bottom w:val="nil"/>
              <w:right w:val="nil"/>
            </w:tcBorders>
            <w:shd w:val="clear" w:color="auto" w:fill="FFF2CC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595959"/>
                <w:sz w:val="28"/>
              </w:rPr>
              <w:t xml:space="preserve">Serum tryptase </w:t>
            </w:r>
            <w:r>
              <w:rPr>
                <w:rFonts w:ascii="Arial" w:eastAsia="Arial" w:hAnsi="Arial" w:cs="Arial"/>
                <w:color w:val="595959"/>
              </w:rPr>
              <w:t>(paediatric brown top tube, 1.5mL)</w:t>
            </w:r>
          </w:p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color w:val="595959"/>
                <w:sz w:val="26"/>
              </w:rPr>
              <w:t>1st sample ASAP during the event</w:t>
            </w:r>
          </w:p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color w:val="595959"/>
                <w:sz w:val="26"/>
              </w:rPr>
              <w:t>2nd sample 1-2h after onset of event</w:t>
            </w:r>
          </w:p>
          <w:p w:rsidR="003255C7" w:rsidRDefault="00EC70D7">
            <w:pPr>
              <w:tabs>
                <w:tab w:val="center" w:pos="1543"/>
                <w:tab w:val="center" w:pos="3996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595959"/>
                <w:sz w:val="26"/>
              </w:rPr>
              <w:t>3rd sample</w:t>
            </w:r>
            <w:r>
              <w:rPr>
                <w:rFonts w:ascii="Arial" w:eastAsia="Arial" w:hAnsi="Arial" w:cs="Arial"/>
                <w:color w:val="595959"/>
                <w:sz w:val="26"/>
              </w:rPr>
              <w:tab/>
              <w:t>24h after onset</w:t>
            </w:r>
          </w:p>
          <w:p w:rsidR="003255C7" w:rsidRDefault="00EC70D7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b/>
                <w:color w:val="595959"/>
                <w:sz w:val="26"/>
              </w:rPr>
              <w:t>Other investigations as clinically indicated</w:t>
            </w:r>
          </w:p>
        </w:tc>
      </w:tr>
      <w:tr w:rsidR="003255C7">
        <w:trPr>
          <w:trHeight w:val="761"/>
        </w:trPr>
        <w:tc>
          <w:tcPr>
            <w:tcW w:w="5731" w:type="dxa"/>
            <w:tcBorders>
              <w:top w:val="nil"/>
              <w:left w:val="nil"/>
              <w:bottom w:val="nil"/>
              <w:right w:val="nil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ind w:left="7"/>
              <w:jc w:val="center"/>
            </w:pPr>
            <w:r>
              <w:rPr>
                <w:rFonts w:ascii="Arial" w:eastAsia="Arial" w:hAnsi="Arial" w:cs="Arial"/>
                <w:b/>
                <w:color w:val="595959"/>
                <w:sz w:val="32"/>
              </w:rPr>
              <w:t>Referral to allergist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</w:tcPr>
          <w:p w:rsidR="003255C7" w:rsidRDefault="003255C7"/>
        </w:tc>
        <w:tc>
          <w:tcPr>
            <w:tcW w:w="6127" w:type="dxa"/>
            <w:tcBorders>
              <w:top w:val="nil"/>
              <w:left w:val="nil"/>
              <w:bottom w:val="nil"/>
              <w:right w:val="nil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color w:val="595959"/>
                <w:sz w:val="28"/>
              </w:rPr>
              <w:t>For investigation of anaphylaxis</w:t>
            </w:r>
          </w:p>
        </w:tc>
      </w:tr>
    </w:tbl>
    <w:p w:rsidR="003255C7" w:rsidRDefault="00EC70D7">
      <w:pPr>
        <w:pStyle w:val="Heading1"/>
        <w:ind w:left="3011" w:right="2945"/>
      </w:pPr>
      <w:r>
        <w:t xml:space="preserve">Paediatric Massive Transfusion Protocol </w:t>
      </w:r>
    </w:p>
    <w:tbl>
      <w:tblPr>
        <w:tblStyle w:val="TableGrid"/>
        <w:tblW w:w="14157" w:type="dxa"/>
        <w:tblInd w:w="-5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58"/>
        <w:gridCol w:w="11899"/>
      </w:tblGrid>
      <w:tr w:rsidR="003255C7">
        <w:trPr>
          <w:trHeight w:val="2948"/>
        </w:trPr>
        <w:tc>
          <w:tcPr>
            <w:tcW w:w="22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255C7" w:rsidRDefault="003255C7">
            <w:pPr>
              <w:spacing w:after="0"/>
              <w:ind w:left="-91" w:right="45"/>
            </w:pPr>
          </w:p>
          <w:tbl>
            <w:tblPr>
              <w:tblStyle w:val="TableGrid"/>
              <w:tblW w:w="2213" w:type="dxa"/>
              <w:tblInd w:w="0" w:type="dxa"/>
              <w:tblCellMar>
                <w:top w:w="0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213"/>
            </w:tblGrid>
            <w:tr w:rsidR="003255C7">
              <w:trPr>
                <w:trHeight w:val="766"/>
              </w:trPr>
              <w:tc>
                <w:tcPr>
                  <w:tcW w:w="2213" w:type="dxa"/>
                  <w:tcBorders>
                    <w:top w:val="single" w:sz="6" w:space="0" w:color="B7B7B7"/>
                    <w:left w:val="single" w:sz="6" w:space="0" w:color="B7B7B7"/>
                    <w:bottom w:val="single" w:sz="6" w:space="0" w:color="B7B7B7"/>
                    <w:right w:val="single" w:sz="6" w:space="0" w:color="B7B7B7"/>
                  </w:tcBorders>
                  <w:shd w:val="clear" w:color="auto" w:fill="EEEEEE"/>
                  <w:vAlign w:val="center"/>
                </w:tcPr>
                <w:p w:rsidR="003255C7" w:rsidRDefault="00EC70D7">
                  <w:pPr>
                    <w:spacing w:after="0"/>
                    <w:ind w:right="2"/>
                    <w:jc w:val="center"/>
                  </w:pPr>
                  <w:r>
                    <w:rPr>
                      <w:rFonts w:ascii="Arial" w:eastAsia="Arial" w:hAnsi="Arial" w:cs="Arial"/>
                      <w:b/>
                      <w:sz w:val="26"/>
                    </w:rPr>
                    <w:t>Cycle 1</w:t>
                  </w:r>
                </w:p>
              </w:tc>
            </w:tr>
          </w:tbl>
          <w:p w:rsidR="003255C7" w:rsidRDefault="003255C7"/>
        </w:tc>
        <w:tc>
          <w:tcPr>
            <w:tcW w:w="1189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3255C7" w:rsidRDefault="00EC70D7">
            <w:pPr>
              <w:spacing w:after="0"/>
              <w:ind w:left="38"/>
            </w:pPr>
            <w:r>
              <w:rPr>
                <w:noProof/>
              </w:rPr>
              <w:drawing>
                <wp:inline distT="0" distB="0" distL="0" distR="0">
                  <wp:extent cx="7531609" cy="4572001"/>
                  <wp:effectExtent l="0" t="0" r="0" b="0"/>
                  <wp:docPr id="28354" name="Picture 283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54" name="Picture 2835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1609" cy="457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5C7">
        <w:trPr>
          <w:trHeight w:val="1799"/>
        </w:trPr>
        <w:tc>
          <w:tcPr>
            <w:tcW w:w="2258" w:type="dxa"/>
            <w:tcBorders>
              <w:top w:val="nil"/>
              <w:left w:val="nil"/>
              <w:bottom w:val="nil"/>
              <w:right w:val="nil"/>
            </w:tcBorders>
          </w:tcPr>
          <w:p w:rsidR="003255C7" w:rsidRDefault="003255C7">
            <w:pPr>
              <w:spacing w:after="0"/>
              <w:ind w:left="-91" w:right="38"/>
            </w:pPr>
          </w:p>
          <w:tbl>
            <w:tblPr>
              <w:tblStyle w:val="TableGrid"/>
              <w:tblW w:w="2213" w:type="dxa"/>
              <w:tblInd w:w="7" w:type="dxa"/>
              <w:tblCellMar>
                <w:top w:w="0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213"/>
            </w:tblGrid>
            <w:tr w:rsidR="003255C7">
              <w:trPr>
                <w:trHeight w:val="1483"/>
              </w:trPr>
              <w:tc>
                <w:tcPr>
                  <w:tcW w:w="2213" w:type="dxa"/>
                  <w:tcBorders>
                    <w:top w:val="single" w:sz="6" w:space="0" w:color="B7B7B7"/>
                    <w:left w:val="single" w:sz="6" w:space="0" w:color="B7B7B7"/>
                    <w:bottom w:val="single" w:sz="6" w:space="0" w:color="B7B7B7"/>
                    <w:right w:val="single" w:sz="6" w:space="0" w:color="B7B7B7"/>
                  </w:tcBorders>
                  <w:shd w:val="clear" w:color="auto" w:fill="EEEEEE"/>
                  <w:vAlign w:val="center"/>
                </w:tcPr>
                <w:p w:rsidR="003255C7" w:rsidRDefault="00EC70D7">
                  <w:pPr>
                    <w:spacing w:after="0"/>
                    <w:ind w:right="2"/>
                    <w:jc w:val="center"/>
                  </w:pPr>
                  <w:r>
                    <w:rPr>
                      <w:rFonts w:ascii="Arial" w:eastAsia="Arial" w:hAnsi="Arial" w:cs="Arial"/>
                      <w:b/>
                      <w:sz w:val="26"/>
                    </w:rPr>
                    <w:t>Cycle 2</w:t>
                  </w:r>
                </w:p>
              </w:tc>
            </w:tr>
          </w:tbl>
          <w:p w:rsidR="003255C7" w:rsidRDefault="003255C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255C7" w:rsidRDefault="003255C7"/>
        </w:tc>
      </w:tr>
      <w:tr w:rsidR="003255C7">
        <w:trPr>
          <w:trHeight w:val="2453"/>
        </w:trPr>
        <w:tc>
          <w:tcPr>
            <w:tcW w:w="2258" w:type="dxa"/>
            <w:tcBorders>
              <w:top w:val="nil"/>
              <w:left w:val="nil"/>
              <w:bottom w:val="nil"/>
              <w:right w:val="nil"/>
            </w:tcBorders>
          </w:tcPr>
          <w:p w:rsidR="003255C7" w:rsidRDefault="003255C7">
            <w:pPr>
              <w:spacing w:after="0"/>
              <w:ind w:left="-91" w:right="45"/>
            </w:pPr>
          </w:p>
          <w:tbl>
            <w:tblPr>
              <w:tblStyle w:val="TableGrid"/>
              <w:tblW w:w="2213" w:type="dxa"/>
              <w:tblInd w:w="0" w:type="dxa"/>
              <w:tblCellMar>
                <w:top w:w="0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213"/>
            </w:tblGrid>
            <w:tr w:rsidR="003255C7">
              <w:trPr>
                <w:trHeight w:val="766"/>
              </w:trPr>
              <w:tc>
                <w:tcPr>
                  <w:tcW w:w="2213" w:type="dxa"/>
                  <w:tcBorders>
                    <w:top w:val="single" w:sz="6" w:space="0" w:color="B7B7B7"/>
                    <w:left w:val="single" w:sz="6" w:space="0" w:color="B7B7B7"/>
                    <w:bottom w:val="single" w:sz="6" w:space="0" w:color="B7B7B7"/>
                    <w:right w:val="single" w:sz="6" w:space="0" w:color="B7B7B7"/>
                  </w:tcBorders>
                  <w:shd w:val="clear" w:color="auto" w:fill="EEEEEE"/>
                  <w:vAlign w:val="center"/>
                </w:tcPr>
                <w:p w:rsidR="003255C7" w:rsidRDefault="00EC70D7">
                  <w:pPr>
                    <w:spacing w:after="0"/>
                    <w:ind w:right="2"/>
                    <w:jc w:val="center"/>
                  </w:pPr>
                  <w:r>
                    <w:rPr>
                      <w:rFonts w:ascii="Arial" w:eastAsia="Arial" w:hAnsi="Arial" w:cs="Arial"/>
                      <w:b/>
                      <w:sz w:val="26"/>
                    </w:rPr>
                    <w:t>Cycle 3</w:t>
                  </w:r>
                </w:p>
              </w:tc>
            </w:tr>
          </w:tbl>
          <w:p w:rsidR="003255C7" w:rsidRDefault="003255C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255C7" w:rsidRDefault="003255C7"/>
        </w:tc>
      </w:tr>
    </w:tbl>
    <w:p w:rsidR="003255C7" w:rsidRDefault="00EC70D7">
      <w:pPr>
        <w:spacing w:after="3" w:line="265" w:lineRule="auto"/>
        <w:ind w:left="3011" w:right="294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1234440</wp:posOffset>
                </wp:positionH>
                <wp:positionV relativeFrom="page">
                  <wp:posOffset>486156</wp:posOffset>
                </wp:positionV>
                <wp:extent cx="6836664" cy="4699589"/>
                <wp:effectExtent l="0" t="0" r="0" b="0"/>
                <wp:wrapTopAndBottom/>
                <wp:docPr id="20676" name="Group 20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6664" cy="4699589"/>
                          <a:chOff x="0" y="0"/>
                          <a:chExt cx="6836664" cy="4699589"/>
                        </a:xfrm>
                      </wpg:grpSpPr>
                      <wps:wsp>
                        <wps:cNvPr id="599" name="Shape 599"/>
                        <wps:cNvSpPr/>
                        <wps:spPr>
                          <a:xfrm>
                            <a:off x="1592580" y="1597152"/>
                            <a:ext cx="635" cy="32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329057">
                                <a:moveTo>
                                  <a:pt x="0" y="329057"/>
                                </a:moveTo>
                                <a:lnTo>
                                  <a:pt x="0" y="164465"/>
                                </a:lnTo>
                                <a:lnTo>
                                  <a:pt x="635" y="164465"/>
                                </a:lnTo>
                                <a:lnTo>
                                  <a:pt x="635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C2C2C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5478780" y="1520952"/>
                            <a:ext cx="636" cy="32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" h="329057">
                                <a:moveTo>
                                  <a:pt x="0" y="329057"/>
                                </a:moveTo>
                                <a:lnTo>
                                  <a:pt x="0" y="164465"/>
                                </a:lnTo>
                                <a:lnTo>
                                  <a:pt x="636" y="164465"/>
                                </a:lnTo>
                                <a:lnTo>
                                  <a:pt x="636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C2C2C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4186428" y="1857756"/>
                            <a:ext cx="2650236" cy="1594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0236" h="1594104">
                                <a:moveTo>
                                  <a:pt x="265684" y="0"/>
                                </a:moveTo>
                                <a:lnTo>
                                  <a:pt x="2384552" y="0"/>
                                </a:lnTo>
                                <a:cubicBezTo>
                                  <a:pt x="2531237" y="0"/>
                                  <a:pt x="2650236" y="118999"/>
                                  <a:pt x="2650236" y="265684"/>
                                </a:cubicBezTo>
                                <a:lnTo>
                                  <a:pt x="2650236" y="1328420"/>
                                </a:lnTo>
                                <a:cubicBezTo>
                                  <a:pt x="2650236" y="1475105"/>
                                  <a:pt x="2531237" y="1594104"/>
                                  <a:pt x="2384552" y="1594104"/>
                                </a:cubicBezTo>
                                <a:lnTo>
                                  <a:pt x="265684" y="1594104"/>
                                </a:lnTo>
                                <a:cubicBezTo>
                                  <a:pt x="118999" y="1594104"/>
                                  <a:pt x="0" y="1475105"/>
                                  <a:pt x="0" y="1328420"/>
                                </a:cubicBezTo>
                                <a:lnTo>
                                  <a:pt x="0" y="265684"/>
                                </a:lnTo>
                                <a:cubicBezTo>
                                  <a:pt x="0" y="118999"/>
                                  <a:pt x="118999" y="0"/>
                                  <a:pt x="2656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E5C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1101852" y="0"/>
                            <a:ext cx="4547616" cy="720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7616" h="720852">
                                <a:moveTo>
                                  <a:pt x="360426" y="0"/>
                                </a:moveTo>
                                <a:lnTo>
                                  <a:pt x="4187190" y="0"/>
                                </a:lnTo>
                                <a:cubicBezTo>
                                  <a:pt x="4386199" y="0"/>
                                  <a:pt x="4547616" y="161417"/>
                                  <a:pt x="4547616" y="360426"/>
                                </a:cubicBezTo>
                                <a:cubicBezTo>
                                  <a:pt x="4547616" y="559435"/>
                                  <a:pt x="4386199" y="720852"/>
                                  <a:pt x="4187190" y="720852"/>
                                </a:cubicBezTo>
                                <a:lnTo>
                                  <a:pt x="360426" y="720852"/>
                                </a:lnTo>
                                <a:cubicBezTo>
                                  <a:pt x="161417" y="720852"/>
                                  <a:pt x="0" y="559435"/>
                                  <a:pt x="0" y="360426"/>
                                </a:cubicBezTo>
                                <a:cubicBezTo>
                                  <a:pt x="0" y="161417"/>
                                  <a:pt x="161417" y="0"/>
                                  <a:pt x="360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4C2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2606675" y="90312"/>
                            <a:ext cx="2044595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sz w:val="26"/>
                                </w:rPr>
                                <w:t>Indications for MTP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1321562" y="287274"/>
                            <a:ext cx="5458292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Child given &gt; 40ml/kg fluid bolus or &gt; 20ml/kg blood products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1571498" y="470154"/>
                            <a:ext cx="479572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Due to hemorrhagic shock from uncontrolled bleeding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Shape 608"/>
                        <wps:cNvSpPr/>
                        <wps:spPr>
                          <a:xfrm>
                            <a:off x="4186428" y="1025652"/>
                            <a:ext cx="2555748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5748" h="571500">
                                <a:moveTo>
                                  <a:pt x="285750" y="0"/>
                                </a:moveTo>
                                <a:lnTo>
                                  <a:pt x="2269998" y="0"/>
                                </a:lnTo>
                                <a:cubicBezTo>
                                  <a:pt x="2427859" y="0"/>
                                  <a:pt x="2555748" y="127889"/>
                                  <a:pt x="2555748" y="285750"/>
                                </a:cubicBezTo>
                                <a:cubicBezTo>
                                  <a:pt x="2555748" y="443611"/>
                                  <a:pt x="2427859" y="571500"/>
                                  <a:pt x="2269998" y="571500"/>
                                </a:cubicBezTo>
                                <a:lnTo>
                                  <a:pt x="285750" y="571500"/>
                                </a:lnTo>
                                <a:cubicBezTo>
                                  <a:pt x="127889" y="571500"/>
                                  <a:pt x="0" y="443611"/>
                                  <a:pt x="0" y="285750"/>
                                </a:cubicBezTo>
                                <a:cubicBezTo>
                                  <a:pt x="0" y="127889"/>
                                  <a:pt x="127889" y="0"/>
                                  <a:pt x="2857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EA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4484497" y="1138936"/>
                            <a:ext cx="2670062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 xml:space="preserve">No severe head injury/ spinal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5114290" y="1321816"/>
                            <a:ext cx="934613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>cord injury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Shape 611"/>
                        <wps:cNvSpPr/>
                        <wps:spPr>
                          <a:xfrm>
                            <a:off x="341376" y="1025652"/>
                            <a:ext cx="2555748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5748" h="571500">
                                <a:moveTo>
                                  <a:pt x="285750" y="0"/>
                                </a:moveTo>
                                <a:lnTo>
                                  <a:pt x="2269998" y="0"/>
                                </a:lnTo>
                                <a:cubicBezTo>
                                  <a:pt x="2427859" y="0"/>
                                  <a:pt x="2555748" y="127889"/>
                                  <a:pt x="2555748" y="285750"/>
                                </a:cubicBezTo>
                                <a:cubicBezTo>
                                  <a:pt x="2555748" y="443611"/>
                                  <a:pt x="2427859" y="571500"/>
                                  <a:pt x="2269998" y="571500"/>
                                </a:cubicBezTo>
                                <a:lnTo>
                                  <a:pt x="285750" y="571500"/>
                                </a:lnTo>
                                <a:cubicBezTo>
                                  <a:pt x="127889" y="571500"/>
                                  <a:pt x="0" y="443611"/>
                                  <a:pt x="0" y="285750"/>
                                </a:cubicBezTo>
                                <a:cubicBezTo>
                                  <a:pt x="0" y="127889"/>
                                  <a:pt x="127889" y="0"/>
                                  <a:pt x="2857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EA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583692" y="1138936"/>
                            <a:ext cx="2813737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 xml:space="preserve">Associated severe head injury/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050290" y="1321816"/>
                            <a:ext cx="151593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>spinal cord injury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Shape 614"/>
                        <wps:cNvSpPr/>
                        <wps:spPr>
                          <a:xfrm>
                            <a:off x="265176" y="1773936"/>
                            <a:ext cx="2663952" cy="720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3952" h="720852">
                                <a:moveTo>
                                  <a:pt x="360426" y="0"/>
                                </a:moveTo>
                                <a:lnTo>
                                  <a:pt x="2303526" y="0"/>
                                </a:lnTo>
                                <a:cubicBezTo>
                                  <a:pt x="2502535" y="0"/>
                                  <a:pt x="2663952" y="161417"/>
                                  <a:pt x="2663952" y="360426"/>
                                </a:cubicBezTo>
                                <a:cubicBezTo>
                                  <a:pt x="2663952" y="559435"/>
                                  <a:pt x="2502535" y="720852"/>
                                  <a:pt x="2303526" y="720852"/>
                                </a:cubicBezTo>
                                <a:lnTo>
                                  <a:pt x="360426" y="720852"/>
                                </a:lnTo>
                                <a:cubicBezTo>
                                  <a:pt x="161417" y="720852"/>
                                  <a:pt x="0" y="559435"/>
                                  <a:pt x="0" y="360426"/>
                                </a:cubicBezTo>
                                <a:cubicBezTo>
                                  <a:pt x="0" y="161417"/>
                                  <a:pt x="161417" y="0"/>
                                  <a:pt x="360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536194" y="1869799"/>
                            <a:ext cx="2877856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 xml:space="preserve">Keep normal cerebral perfusion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633730" y="2053336"/>
                            <a:ext cx="210005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 xml:space="preserve">pressure;  CPP = MAP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2212594" y="2053336"/>
                            <a:ext cx="6749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2307082" y="2053336"/>
                            <a:ext cx="39464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 xml:space="preserve">ICP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546862" y="2236216"/>
                            <a:ext cx="279573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>Treat hypotension aggressively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Shape 620"/>
                        <wps:cNvSpPr/>
                        <wps:spPr>
                          <a:xfrm>
                            <a:off x="4178808" y="1773936"/>
                            <a:ext cx="265176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1760" h="569976">
                                <a:moveTo>
                                  <a:pt x="284988" y="0"/>
                                </a:moveTo>
                                <a:lnTo>
                                  <a:pt x="2366772" y="0"/>
                                </a:lnTo>
                                <a:cubicBezTo>
                                  <a:pt x="2524125" y="0"/>
                                  <a:pt x="2651760" y="127635"/>
                                  <a:pt x="2651760" y="284988"/>
                                </a:cubicBezTo>
                                <a:cubicBezTo>
                                  <a:pt x="2651760" y="442341"/>
                                  <a:pt x="2524125" y="569976"/>
                                  <a:pt x="2366772" y="569976"/>
                                </a:cubicBezTo>
                                <a:lnTo>
                                  <a:pt x="284988" y="569976"/>
                                </a:lnTo>
                                <a:cubicBezTo>
                                  <a:pt x="127635" y="569976"/>
                                  <a:pt x="0" y="442341"/>
                                  <a:pt x="0" y="284988"/>
                                </a:cubicBezTo>
                                <a:cubicBezTo>
                                  <a:pt x="0" y="127635"/>
                                  <a:pt x="127635" y="0"/>
                                  <a:pt x="2849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4479036" y="1885928"/>
                            <a:ext cx="278544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 xml:space="preserve">Haemostatic resuscitation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4730496" y="2069465"/>
                            <a:ext cx="205735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>permissive tachycardia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Shape 624"/>
                        <wps:cNvSpPr/>
                        <wps:spPr>
                          <a:xfrm>
                            <a:off x="3375660" y="720852"/>
                            <a:ext cx="2088642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8642" h="304800">
                                <a:moveTo>
                                  <a:pt x="0" y="0"/>
                                </a:moveTo>
                                <a:lnTo>
                                  <a:pt x="0" y="152273"/>
                                </a:lnTo>
                                <a:lnTo>
                                  <a:pt x="2088642" y="152273"/>
                                </a:lnTo>
                                <a:lnTo>
                                  <a:pt x="2088642" y="30480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C2C2C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1618488" y="722376"/>
                            <a:ext cx="1756791" cy="304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6791" h="304546">
                                <a:moveTo>
                                  <a:pt x="0" y="304546"/>
                                </a:moveTo>
                                <a:lnTo>
                                  <a:pt x="0" y="152146"/>
                                </a:lnTo>
                                <a:lnTo>
                                  <a:pt x="1756791" y="152146"/>
                                </a:lnTo>
                                <a:lnTo>
                                  <a:pt x="1756791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C2C2C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4384802" y="2408682"/>
                            <a:ext cx="17004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4"/>
                                </w:rPr>
                                <w:t>Systolic BP goals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9" name="Rectangle 20239"/>
                        <wps:cNvSpPr/>
                        <wps:spPr>
                          <a:xfrm>
                            <a:off x="4384802" y="2591562"/>
                            <a:ext cx="230289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>&lt;1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1" name="Rectangle 20241"/>
                        <wps:cNvSpPr/>
                        <wps:spPr>
                          <a:xfrm>
                            <a:off x="4558386" y="2591562"/>
                            <a:ext cx="9447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 xml:space="preserve">month old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2" name="Rectangle 20242"/>
                        <wps:cNvSpPr/>
                        <wps:spPr>
                          <a:xfrm>
                            <a:off x="5469890" y="2591562"/>
                            <a:ext cx="2260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4" name="Rectangle 20244"/>
                        <wps:cNvSpPr/>
                        <wps:spPr>
                          <a:xfrm>
                            <a:off x="5640309" y="2591562"/>
                            <a:ext cx="70856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 xml:space="preserve"> mmHg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6" name="Rectangle 20246"/>
                        <wps:cNvSpPr/>
                        <wps:spPr>
                          <a:xfrm>
                            <a:off x="4384802" y="2774442"/>
                            <a:ext cx="11272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7" name="Rectangle 20247"/>
                        <wps:cNvSpPr/>
                        <wps:spPr>
                          <a:xfrm>
                            <a:off x="4469994" y="2774442"/>
                            <a:ext cx="217228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>month to 1yr   70 mmHg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1" name="Rectangle 20251"/>
                        <wps:cNvSpPr/>
                        <wps:spPr>
                          <a:xfrm>
                            <a:off x="4384802" y="2957322"/>
                            <a:ext cx="112737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2" name="Rectangle 20252"/>
                        <wps:cNvSpPr/>
                        <wps:spPr>
                          <a:xfrm>
                            <a:off x="4470024" y="2957322"/>
                            <a:ext cx="3139050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 xml:space="preserve"> to 10 yrs        70 + (age in yrs x 2)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8" name="Rectangle 20258"/>
                        <wps:cNvSpPr/>
                        <wps:spPr>
                          <a:xfrm>
                            <a:off x="4384802" y="3140202"/>
                            <a:ext cx="343630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>&gt;10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1" name="Rectangle 20261"/>
                        <wps:cNvSpPr/>
                        <wps:spPr>
                          <a:xfrm>
                            <a:off x="4643628" y="3140202"/>
                            <a:ext cx="1927331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4"/>
                                </w:rPr>
                                <w:t xml:space="preserve"> yrs old       90 mmHg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Shape 633"/>
                        <wps:cNvSpPr/>
                        <wps:spPr>
                          <a:xfrm>
                            <a:off x="0" y="2598420"/>
                            <a:ext cx="3265932" cy="1987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5932" h="1987296">
                                <a:moveTo>
                                  <a:pt x="331216" y="0"/>
                                </a:moveTo>
                                <a:lnTo>
                                  <a:pt x="2934716" y="0"/>
                                </a:lnTo>
                                <a:cubicBezTo>
                                  <a:pt x="3117596" y="0"/>
                                  <a:pt x="3265932" y="148336"/>
                                  <a:pt x="3265932" y="331216"/>
                                </a:cubicBezTo>
                                <a:lnTo>
                                  <a:pt x="3265932" y="1656067"/>
                                </a:lnTo>
                                <a:cubicBezTo>
                                  <a:pt x="3265932" y="1838998"/>
                                  <a:pt x="3117596" y="1987296"/>
                                  <a:pt x="2934716" y="1987296"/>
                                </a:cubicBezTo>
                                <a:lnTo>
                                  <a:pt x="331216" y="1987296"/>
                                </a:lnTo>
                                <a:cubicBezTo>
                                  <a:pt x="148336" y="1987296"/>
                                  <a:pt x="0" y="1838998"/>
                                  <a:pt x="0" y="1656067"/>
                                </a:cubicBezTo>
                                <a:lnTo>
                                  <a:pt x="0" y="331216"/>
                                </a:lnTo>
                                <a:cubicBezTo>
                                  <a:pt x="0" y="148336"/>
                                  <a:pt x="148336" y="0"/>
                                  <a:pt x="3312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2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0" y="2598420"/>
                            <a:ext cx="3265932" cy="1987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5932" h="1987296">
                                <a:moveTo>
                                  <a:pt x="0" y="331216"/>
                                </a:moveTo>
                                <a:cubicBezTo>
                                  <a:pt x="0" y="148336"/>
                                  <a:pt x="148336" y="0"/>
                                  <a:pt x="331216" y="0"/>
                                </a:cubicBezTo>
                                <a:lnTo>
                                  <a:pt x="2934716" y="0"/>
                                </a:lnTo>
                                <a:cubicBezTo>
                                  <a:pt x="3117596" y="0"/>
                                  <a:pt x="3265932" y="148336"/>
                                  <a:pt x="3265932" y="331216"/>
                                </a:cubicBezTo>
                                <a:lnTo>
                                  <a:pt x="3265932" y="1656067"/>
                                </a:lnTo>
                                <a:cubicBezTo>
                                  <a:pt x="3265932" y="1838998"/>
                                  <a:pt x="3117596" y="1987296"/>
                                  <a:pt x="2934716" y="1987296"/>
                                </a:cubicBezTo>
                                <a:lnTo>
                                  <a:pt x="331216" y="1987296"/>
                                </a:lnTo>
                                <a:cubicBezTo>
                                  <a:pt x="148336" y="1987296"/>
                                  <a:pt x="0" y="1838998"/>
                                  <a:pt x="0" y="1656067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9CB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210566" y="2684250"/>
                            <a:ext cx="733619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595959"/>
                                  <w:sz w:val="24"/>
                                </w:rPr>
                                <w:t>Targets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210566" y="2866502"/>
                            <a:ext cx="84122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>Temp &gt;35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843026" y="2884332"/>
                            <a:ext cx="16857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Cambria Math" w:eastAsia="Cambria Math" w:hAnsi="Cambria Math" w:cs="Cambria Math"/>
                                  <w:color w:val="595959"/>
                                </w:rPr>
                                <w:t>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969518" y="2866502"/>
                            <a:ext cx="269011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>, treat hyperthermia aggressively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210566" y="3034142"/>
                            <a:ext cx="346249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>Platelets &gt; 50k if no significant head injury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5" name="Rectangle 20255"/>
                        <wps:cNvSpPr/>
                        <wps:spPr>
                          <a:xfrm>
                            <a:off x="782066" y="3201782"/>
                            <a:ext cx="10889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6" name="Rectangle 20256"/>
                        <wps:cNvSpPr/>
                        <wps:spPr>
                          <a:xfrm>
                            <a:off x="863947" y="3201782"/>
                            <a:ext cx="243333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 xml:space="preserve"> 100k if significant head injury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210566" y="3369473"/>
                            <a:ext cx="183421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>Blood gases:  pH &gt;7.2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2039747" y="3537113"/>
                            <a:ext cx="46056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 xml:space="preserve">BE &lt;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2384171" y="3537113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2431415" y="3537113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2039747" y="3704753"/>
                            <a:ext cx="132041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 xml:space="preserve">Ca &gt;1.1mmol/L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2039747" y="3872117"/>
                            <a:ext cx="848039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 xml:space="preserve">Watch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210566" y="4040338"/>
                            <a:ext cx="110714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>hyperkalemia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210566" y="4232791"/>
                            <a:ext cx="2827732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>PT/ APTT &lt;1.5x normal, INR ≤ 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10566" y="4375618"/>
                            <a:ext cx="171281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>Fibrinogen &gt;1.0 g/dL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210566" y="4543258"/>
                            <a:ext cx="158284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>Lactate &lt; 3 mmol/L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676" style="width:538.32pt;height:370.046pt;position:absolute;mso-position-horizontal-relative:page;mso-position-horizontal:absolute;margin-left:97.2pt;mso-position-vertical-relative:page;margin-top:38.28pt;" coordsize="68366,46995">
                <v:shape id="Shape 599" style="position:absolute;width:6;height:3290;left:15925;top:15971;" coordsize="635,329057" path="m0,329057l0,164465l635,164465l635,0">
                  <v:stroke weight="0.72pt" endcap="flat" joinstyle="round" on="true" color="#c2c2c2"/>
                  <v:fill on="false" color="#000000" opacity="0"/>
                </v:shape>
                <v:shape id="Shape 601" style="position:absolute;width:6;height:3290;left:54787;top:15209;" coordsize="636,329057" path="m0,329057l0,164465l636,164465l636,0">
                  <v:stroke weight="0.72pt" endcap="flat" joinstyle="round" on="true" color="#c2c2c2"/>
                  <v:fill on="false" color="#000000" opacity="0"/>
                </v:shape>
                <v:shape id="Shape 602" style="position:absolute;width:26502;height:15941;left:41864;top:18577;" coordsize="2650236,1594104" path="m265684,0l2384552,0c2531237,0,2650236,118999,2650236,265684l2650236,1328420c2650236,1475105,2531237,1594104,2384552,1594104l265684,1594104c118999,1594104,0,1475105,0,1328420l0,265684c0,118999,118999,0,265684,0x">
                  <v:stroke weight="0pt" endcap="flat" joinstyle="miter" miterlimit="10" on="false" color="#000000" opacity="0"/>
                  <v:fill on="true" color="#fce5cd"/>
                </v:shape>
                <v:shape id="Shape 604" style="position:absolute;width:45476;height:7208;left:11018;top:0;" coordsize="4547616,720852" path="m360426,0l4187190,0c4386199,0,4547616,161417,4547616,360426c4547616,559435,4386199,720852,4187190,720852l360426,720852c161417,720852,0,559435,0,360426c0,161417,161417,0,360426,0x">
                  <v:stroke weight="0pt" endcap="flat" joinstyle="miter" miterlimit="10" on="false" color="#000000" opacity="0"/>
                  <v:fill on="true" color="#a4c2f4"/>
                </v:shape>
                <v:rect id="Rectangle 605" style="position:absolute;width:20445;height:2440;left:26066;top: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6"/>
                          </w:rPr>
                          <w:t xml:space="preserve">Indications for MTP</w:t>
                        </w:r>
                      </w:p>
                    </w:txbxContent>
                  </v:textbox>
                </v:rect>
                <v:rect id="Rectangle 606" style="position:absolute;width:54582;height:2260;left:13215;top:2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Child given &gt; 40ml/kg fluid bolus or &gt; 20ml/kg blood products</w:t>
                        </w:r>
                      </w:p>
                    </w:txbxContent>
                  </v:textbox>
                </v:rect>
                <v:rect id="Rectangle 607" style="position:absolute;width:47957;height:2260;left:15714;top:4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Due to hemorrhagic shock from uncontrolled bleeding</w:t>
                        </w:r>
                      </w:p>
                    </w:txbxContent>
                  </v:textbox>
                </v:rect>
                <v:shape id="Shape 608" style="position:absolute;width:25557;height:5715;left:41864;top:10256;" coordsize="2555748,571500" path="m285750,0l2269998,0c2427859,0,2555748,127889,2555748,285750c2555748,443611,2427859,571500,2269998,571500l285750,571500c127889,571500,0,443611,0,285750c0,127889,127889,0,285750,0x">
                  <v:stroke weight="0pt" endcap="flat" joinstyle="miter" miterlimit="10" on="false" color="#000000" opacity="0"/>
                  <v:fill on="true" color="#d9ead3"/>
                </v:shape>
                <v:rect id="Rectangle 609" style="position:absolute;width:26700;height:2260;left:44844;top:11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No severe head injury/ spinal </w:t>
                        </w:r>
                      </w:p>
                    </w:txbxContent>
                  </v:textbox>
                </v:rect>
                <v:rect id="Rectangle 610" style="position:absolute;width:9346;height:2260;left:51142;top:132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cord injury</w:t>
                        </w:r>
                      </w:p>
                    </w:txbxContent>
                  </v:textbox>
                </v:rect>
                <v:shape id="Shape 611" style="position:absolute;width:25557;height:5715;left:3413;top:10256;" coordsize="2555748,571500" path="m285750,0l2269998,0c2427859,0,2555748,127889,2555748,285750c2555748,443611,2427859,571500,2269998,571500l285750,571500c127889,571500,0,443611,0,285750c0,127889,127889,0,285750,0x">
                  <v:stroke weight="0pt" endcap="flat" joinstyle="miter" miterlimit="10" on="false" color="#000000" opacity="0"/>
                  <v:fill on="true" color="#d9ead3"/>
                </v:shape>
                <v:rect id="Rectangle 612" style="position:absolute;width:28137;height:2260;left:5836;top:11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Associated severe head injury/ </w:t>
                        </w:r>
                      </w:p>
                    </w:txbxContent>
                  </v:textbox>
                </v:rect>
                <v:rect id="Rectangle 613" style="position:absolute;width:15159;height:2260;left:10502;top:132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spinal cord injury</w:t>
                        </w:r>
                      </w:p>
                    </w:txbxContent>
                  </v:textbox>
                </v:rect>
                <v:shape id="Shape 614" style="position:absolute;width:26639;height:7208;left:2651;top:17739;" coordsize="2663952,720852" path="m360426,0l2303526,0c2502535,0,2663952,161417,2663952,360426c2663952,559435,2502535,720852,2303526,720852l360426,720852c161417,720852,0,559435,0,360426c0,161417,161417,0,360426,0x">
                  <v:stroke weight="0pt" endcap="flat" joinstyle="miter" miterlimit="10" on="false" color="#000000" opacity="0"/>
                  <v:fill on="true" color="#f4cccc"/>
                </v:shape>
                <v:rect id="Rectangle 615" style="position:absolute;width:28778;height:2264;left:5361;top:18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Keep normal cerebral perfusion </w:t>
                        </w:r>
                      </w:p>
                    </w:txbxContent>
                  </v:textbox>
                </v:rect>
                <v:rect id="Rectangle 616" style="position:absolute;width:21000;height:2260;left:6337;top:20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pressure;  CPP = MAP </w:t>
                        </w:r>
                      </w:p>
                    </w:txbxContent>
                  </v:textbox>
                </v:rect>
                <v:rect id="Rectangle 617" style="position:absolute;width:674;height:2260;left:22125;top:20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18" style="position:absolute;width:3946;height:2260;left:23070;top:20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ICP </w:t>
                        </w:r>
                      </w:p>
                    </w:txbxContent>
                  </v:textbox>
                </v:rect>
                <v:rect id="Rectangle 619" style="position:absolute;width:27957;height:2260;left:5468;top:22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Treat hypotension aggressively</w:t>
                        </w:r>
                      </w:p>
                    </w:txbxContent>
                  </v:textbox>
                </v:rect>
                <v:shape id="Shape 620" style="position:absolute;width:26517;height:5699;left:41788;top:17739;" coordsize="2651760,569976" path="m284988,0l2366772,0c2524125,0,2651760,127635,2651760,284988c2651760,442341,2524125,569976,2366772,569976l284988,569976c127635,569976,0,442341,0,284988c0,127635,127635,0,284988,0x">
                  <v:stroke weight="0pt" endcap="flat" joinstyle="miter" miterlimit="10" on="false" color="#000000" opacity="0"/>
                  <v:fill on="true" color="#f4cccc"/>
                </v:shape>
                <v:rect id="Rectangle 621" style="position:absolute;width:27854;height:2264;left:44790;top:18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Haemostatic resuscitation with </w:t>
                        </w:r>
                      </w:p>
                    </w:txbxContent>
                  </v:textbox>
                </v:rect>
                <v:rect id="Rectangle 622" style="position:absolute;width:20573;height:2260;left:47304;top:20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permissive tachycardia</w:t>
                        </w:r>
                      </w:p>
                    </w:txbxContent>
                  </v:textbox>
                </v:rect>
                <v:shape id="Shape 624" style="position:absolute;width:20886;height:3048;left:33756;top:7208;" coordsize="2088642,304800" path="m0,0l0,152273l2088642,152273l2088642,304800">
                  <v:stroke weight="0.72pt" endcap="flat" joinstyle="round" on="true" color="#c2c2c2"/>
                  <v:fill on="false" color="#000000" opacity="0"/>
                </v:shape>
                <v:shape id="Shape 626" style="position:absolute;width:17567;height:3045;left:16184;top:7223;" coordsize="1756791,304546" path="m0,304546l0,152146l1756791,152146l1756791,0">
                  <v:stroke weight="0.72pt" endcap="flat" joinstyle="round" on="true" color="#c2c2c2"/>
                  <v:fill on="false" color="#000000" opacity="0"/>
                </v:shape>
                <v:rect id="Rectangle 627" style="position:absolute;width:17004;height:2260;left:43848;top:24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595959"/>
                            <w:sz w:val="24"/>
                          </w:rPr>
                          <w:t xml:space="preserve">Systolic BP goals</w:t>
                        </w:r>
                      </w:p>
                    </w:txbxContent>
                  </v:textbox>
                </v:rect>
                <v:rect id="Rectangle 20239" style="position:absolute;width:2302;height:2260;left:43848;top:25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&lt;1</w:t>
                        </w:r>
                      </w:p>
                    </w:txbxContent>
                  </v:textbox>
                </v:rect>
                <v:rect id="Rectangle 20241" style="position:absolute;width:9447;height:2260;left:45583;top:25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month old </w:t>
                        </w:r>
                      </w:p>
                    </w:txbxContent>
                  </v:textbox>
                </v:rect>
                <v:rect id="Rectangle 20242" style="position:absolute;width:2260;height:2260;left:54698;top:25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60</w:t>
                        </w:r>
                      </w:p>
                    </w:txbxContent>
                  </v:textbox>
                </v:rect>
                <v:rect id="Rectangle 20244" style="position:absolute;width:7085;height:2260;left:56403;top:25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 mmHg </w:t>
                        </w:r>
                      </w:p>
                    </w:txbxContent>
                  </v:textbox>
                </v:rect>
                <v:rect id="Rectangle 20246" style="position:absolute;width:1127;height:2260;left:43848;top:27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0247" style="position:absolute;width:21722;height:2260;left:44699;top:27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month to 1yr   70 mmHg</w:t>
                        </w:r>
                      </w:p>
                    </w:txbxContent>
                  </v:textbox>
                </v:rect>
                <v:rect id="Rectangle 20251" style="position:absolute;width:1127;height:2260;left:43848;top:29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0252" style="position:absolute;width:31390;height:2260;left:44700;top:29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 to 10 yrs        70 + (age in yrs x 2) </w:t>
                        </w:r>
                      </w:p>
                    </w:txbxContent>
                  </v:textbox>
                </v:rect>
                <v:rect id="Rectangle 20258" style="position:absolute;width:3436;height:2260;left:43848;top:31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&gt;10</w:t>
                        </w:r>
                      </w:p>
                    </w:txbxContent>
                  </v:textbox>
                </v:rect>
                <v:rect id="Rectangle 20261" style="position:absolute;width:19273;height:2260;left:46436;top:31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4"/>
                          </w:rPr>
                          <w:t xml:space="preserve"> yrs old       90 mmHg</w:t>
                        </w:r>
                      </w:p>
                    </w:txbxContent>
                  </v:textbox>
                </v:rect>
                <v:shape id="Shape 633" style="position:absolute;width:32659;height:19872;left:0;top:25984;" coordsize="3265932,1987296" path="m331216,0l2934716,0c3117596,0,3265932,148336,3265932,331216l3265932,1656067c3265932,1838998,3117596,1987296,2934716,1987296l331216,1987296c148336,1987296,0,1838998,0,1656067l0,331216c0,148336,148336,0,331216,0x">
                  <v:stroke weight="0pt" endcap="flat" joinstyle="miter" miterlimit="10" on="false" color="#000000" opacity="0"/>
                  <v:fill on="true" color="#fff2cc"/>
                </v:shape>
                <v:shape id="Shape 634" style="position:absolute;width:32659;height:19872;left:0;top:25984;" coordsize="3265932,1987296" path="m0,331216c0,148336,148336,0,331216,0l2934716,0c3117596,0,3265932,148336,3265932,331216l3265932,1656067c3265932,1838998,3117596,1987296,2934716,1987296l331216,1987296c148336,1987296,0,1838998,0,1656067x">
                  <v:stroke weight="0.72pt" endcap="flat" joinstyle="round" on="true" color="#f9cb9c"/>
                  <v:fill on="false" color="#000000" opacity="0"/>
                </v:shape>
                <v:rect id="Rectangle 635" style="position:absolute;width:7336;height:2264;left:2105;top:26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595959"/>
                            <w:sz w:val="24"/>
                          </w:rPr>
                          <w:t xml:space="preserve">Targets</w:t>
                        </w:r>
                      </w:p>
                    </w:txbxContent>
                  </v:textbox>
                </v:rect>
                <v:rect id="Rectangle 636" style="position:absolute;width:8412;height:2079;left:2105;top:28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Temp &gt;35</w:t>
                        </w:r>
                      </w:p>
                    </w:txbxContent>
                  </v:textbox>
                </v:rect>
                <v:rect id="Rectangle 637" style="position:absolute;width:1685;height:1864;left:8430;top:28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 Math" w:hAnsi="Cambria Math" w:eastAsia="Cambria Math" w:ascii="Cambria Math"/>
                            <w:color w:val="595959"/>
                            <w:sz w:val="22"/>
                          </w:rPr>
                          <w:t xml:space="preserve">℃</w:t>
                        </w:r>
                      </w:p>
                    </w:txbxContent>
                  </v:textbox>
                </v:rect>
                <v:rect id="Rectangle 638" style="position:absolute;width:26901;height:2079;left:9695;top:28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, treat hyperthermia aggressively</w:t>
                        </w:r>
                      </w:p>
                    </w:txbxContent>
                  </v:textbox>
                </v:rect>
                <v:rect id="Rectangle 639" style="position:absolute;width:34624;height:2079;left:2105;top:30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Platelets &gt; 50k if no significant head injury</w:t>
                        </w:r>
                      </w:p>
                    </w:txbxContent>
                  </v:textbox>
                </v:rect>
                <v:rect id="Rectangle 20255" style="position:absolute;width:1088;height:2079;left:7820;top:32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20256" style="position:absolute;width:24333;height:2079;left:8639;top:32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 100k if significant head injury</w:t>
                        </w:r>
                      </w:p>
                    </w:txbxContent>
                  </v:textbox>
                </v:rect>
                <v:rect id="Rectangle 641" style="position:absolute;width:18342;height:2079;left:2105;top:33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Blood gases:  pH &gt;7.2</w:t>
                        </w:r>
                      </w:p>
                    </w:txbxContent>
                  </v:textbox>
                </v:rect>
                <v:rect id="Rectangle 642" style="position:absolute;width:4605;height:2079;left:20397;top:35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BE &lt; </w:t>
                        </w:r>
                      </w:p>
                    </w:txbxContent>
                  </v:textbox>
                </v:rect>
                <v:rect id="Rectangle 643" style="position:absolute;width:620;height:2079;left:23841;top:35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44" style="position:absolute;width:1037;height:2079;left:24314;top:35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645" style="position:absolute;width:13204;height:2079;left:20397;top:37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Ca &gt;1.1mmol/L </w:t>
                        </w:r>
                      </w:p>
                    </w:txbxContent>
                  </v:textbox>
                </v:rect>
                <v:rect id="Rectangle 646" style="position:absolute;width:8480;height:2083;left:20397;top:38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Watch for </w:t>
                        </w:r>
                      </w:p>
                    </w:txbxContent>
                  </v:textbox>
                </v:rect>
                <v:rect id="Rectangle 647" style="position:absolute;width:11071;height:2079;left:2105;top:40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hyperkalemia</w:t>
                        </w:r>
                      </w:p>
                    </w:txbxContent>
                  </v:textbox>
                </v:rect>
                <v:rect id="Rectangle 648" style="position:absolute;width:28277;height:1752;left:2105;top:42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PT/ APTT &lt;1.5x normal, INR ≤ 1.5</w:t>
                        </w:r>
                      </w:p>
                    </w:txbxContent>
                  </v:textbox>
                </v:rect>
                <v:rect id="Rectangle 649" style="position:absolute;width:17128;height:2079;left:2105;top:4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Fibrinogen &gt;1.0 g/dL</w:t>
                        </w:r>
                      </w:p>
                    </w:txbxContent>
                  </v:textbox>
                </v:rect>
                <v:rect id="Rectangle 650" style="position:absolute;width:15828;height:2079;left:2105;top:45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Lactate &lt; 3 mmol/L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b/>
          <w:color w:val="434343"/>
          <w:sz w:val="40"/>
        </w:rPr>
        <w:t xml:space="preserve">Paediatric Massive Transfusion Protocol </w:t>
      </w:r>
      <w:r>
        <w:br w:type="page"/>
      </w:r>
    </w:p>
    <w:p w:rsidR="003255C7" w:rsidRDefault="00EC70D7">
      <w:pPr>
        <w:pStyle w:val="Heading1"/>
        <w:spacing w:after="43"/>
        <w:ind w:left="2932" w:right="2945"/>
      </w:pPr>
      <w:r>
        <w:t xml:space="preserve">Paediatric ROTEM Transfusion Algorithm </w:t>
      </w:r>
    </w:p>
    <w:tbl>
      <w:tblPr>
        <w:tblStyle w:val="TableGrid"/>
        <w:tblW w:w="14054" w:type="dxa"/>
        <w:tblInd w:w="-14" w:type="dxa"/>
        <w:tblCellMar>
          <w:top w:w="0" w:type="dxa"/>
          <w:left w:w="0" w:type="dxa"/>
          <w:bottom w:w="0" w:type="dxa"/>
          <w:right w:w="227" w:type="dxa"/>
        </w:tblCellMar>
        <w:tblLook w:val="04A0" w:firstRow="1" w:lastRow="0" w:firstColumn="1" w:lastColumn="0" w:noHBand="0" w:noVBand="1"/>
      </w:tblPr>
      <w:tblGrid>
        <w:gridCol w:w="7101"/>
        <w:gridCol w:w="6953"/>
      </w:tblGrid>
      <w:tr w:rsidR="003255C7">
        <w:trPr>
          <w:trHeight w:val="670"/>
        </w:trPr>
        <w:tc>
          <w:tcPr>
            <w:tcW w:w="7101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vAlign w:val="center"/>
          </w:tcPr>
          <w:p w:rsidR="003255C7" w:rsidRDefault="00EC70D7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8"/>
              </w:rPr>
              <w:t>Physiological targets</w:t>
            </w:r>
            <w:r>
              <w:rPr>
                <w:rFonts w:ascii="Arial" w:eastAsia="Arial" w:hAnsi="Arial" w:cs="Arial"/>
                <w:color w:val="FFFFFF"/>
                <w:sz w:val="28"/>
              </w:rPr>
              <w:t>: Temp&gt;36</w:t>
            </w:r>
            <w:r>
              <w:rPr>
                <w:rFonts w:ascii="Cambria Math" w:eastAsia="Cambria Math" w:hAnsi="Cambria Math" w:cs="Cambria Math"/>
                <w:color w:val="FFFFFF"/>
                <w:sz w:val="28"/>
              </w:rPr>
              <w:t>℃</w:t>
            </w:r>
          </w:p>
        </w:tc>
        <w:tc>
          <w:tcPr>
            <w:tcW w:w="6953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vAlign w:val="center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color w:val="FFFFFF"/>
                <w:sz w:val="28"/>
              </w:rPr>
              <w:t>pH &gt;7.2   iCa &gt;1mmol/L   Hb &gt;7g/dL</w:t>
            </w:r>
          </w:p>
        </w:tc>
      </w:tr>
    </w:tbl>
    <w:p w:rsidR="003255C7" w:rsidRDefault="00EC70D7">
      <w:pPr>
        <w:spacing w:after="594"/>
        <w:ind w:left="-14"/>
      </w:pPr>
      <w:r>
        <w:rPr>
          <w:noProof/>
        </w:rPr>
        <mc:AlternateContent>
          <mc:Choice Requires="wpg">
            <w:drawing>
              <wp:inline distT="0" distB="0" distL="0" distR="0">
                <wp:extent cx="8921496" cy="2817876"/>
                <wp:effectExtent l="0" t="0" r="0" b="0"/>
                <wp:docPr id="21023" name="Group 21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21496" cy="2817876"/>
                          <a:chOff x="0" y="0"/>
                          <a:chExt cx="8921496" cy="2817876"/>
                        </a:xfrm>
                      </wpg:grpSpPr>
                      <pic:pic xmlns:pic="http://schemas.openxmlformats.org/drawingml/2006/picture">
                        <pic:nvPicPr>
                          <pic:cNvPr id="667" name="Picture 66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274820" y="0"/>
                            <a:ext cx="4646676" cy="24399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4219956" cy="2816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023" style="width:702.48pt;height:221.88pt;mso-position-horizontal-relative:char;mso-position-vertical-relative:line" coordsize="89214,28178">
                <v:shape id="Picture 667" style="position:absolute;width:46466;height:24399;left:42748;top:0;" filled="f">
                  <v:imagedata r:id="rId8"/>
                </v:shape>
                <v:shape id="Picture 682" style="position:absolute;width:42199;height:28163;left:0;top:15;" filled="f">
                  <v:imagedata r:id="rId9"/>
                </v:shape>
              </v:group>
            </w:pict>
          </mc:Fallback>
        </mc:AlternateContent>
      </w:r>
    </w:p>
    <w:p w:rsidR="003255C7" w:rsidRDefault="00EC70D7">
      <w:pPr>
        <w:spacing w:after="3"/>
        <w:ind w:left="-2" w:hanging="10"/>
      </w:pPr>
      <w:r>
        <w:rPr>
          <w:rFonts w:ascii="Arial" w:eastAsia="Arial" w:hAnsi="Arial" w:cs="Arial"/>
          <w:i/>
          <w:color w:val="808285"/>
          <w:sz w:val="18"/>
        </w:rPr>
        <w:t>George, S., Wake, E., Sweeny, A., Campbell, D.,Winearls, J. (2022)</w:t>
      </w:r>
    </w:p>
    <w:p w:rsidR="003255C7" w:rsidRDefault="00EC70D7">
      <w:pPr>
        <w:spacing w:after="3"/>
        <w:ind w:left="-2" w:hanging="10"/>
      </w:pPr>
      <w:r>
        <w:rPr>
          <w:rFonts w:ascii="Arial" w:eastAsia="Arial" w:hAnsi="Arial" w:cs="Arial"/>
          <w:i/>
          <w:color w:val="808285"/>
          <w:sz w:val="18"/>
        </w:rPr>
        <w:t>Rotational thromboelastometry in children presenting to an Australian major trauma centre: A retrospective cohort study. Emergency Medicine Australasia, 34: 590-598</w:t>
      </w:r>
    </w:p>
    <w:p w:rsidR="003255C7" w:rsidRDefault="00EC70D7">
      <w:pPr>
        <w:pStyle w:val="Heading1"/>
        <w:ind w:left="489" w:right="2945"/>
      </w:pPr>
      <w:r>
        <w:t>Suggested paediatric ROT</w:t>
      </w:r>
      <w:r>
        <w:t>EM reference ranges</w:t>
      </w:r>
    </w:p>
    <w:tbl>
      <w:tblPr>
        <w:tblStyle w:val="TableGrid"/>
        <w:tblW w:w="12986" w:type="dxa"/>
        <w:tblInd w:w="542" w:type="dxa"/>
        <w:tblCellMar>
          <w:top w:w="0" w:type="dxa"/>
          <w:left w:w="15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87"/>
        <w:gridCol w:w="1136"/>
        <w:gridCol w:w="1120"/>
        <w:gridCol w:w="1120"/>
        <w:gridCol w:w="1031"/>
        <w:gridCol w:w="1060"/>
        <w:gridCol w:w="1235"/>
        <w:gridCol w:w="1103"/>
        <w:gridCol w:w="1021"/>
        <w:gridCol w:w="1087"/>
        <w:gridCol w:w="988"/>
      </w:tblGrid>
      <w:tr w:rsidR="003255C7">
        <w:trPr>
          <w:trHeight w:val="624"/>
        </w:trPr>
        <w:tc>
          <w:tcPr>
            <w:tcW w:w="2087" w:type="dxa"/>
            <w:tcBorders>
              <w:top w:val="single" w:sz="6" w:space="0" w:color="999999"/>
              <w:left w:val="single" w:sz="12" w:space="0" w:color="999999"/>
              <w:bottom w:val="single" w:sz="6" w:space="0" w:color="999999"/>
              <w:right w:val="single" w:sz="18" w:space="0" w:color="999999"/>
            </w:tcBorders>
            <w:shd w:val="clear" w:color="auto" w:fill="6D9EEB"/>
          </w:tcPr>
          <w:p w:rsidR="003255C7" w:rsidRDefault="003255C7"/>
        </w:tc>
        <w:tc>
          <w:tcPr>
            <w:tcW w:w="5466" w:type="dxa"/>
            <w:gridSpan w:val="5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single" w:sz="18" w:space="0" w:color="999999"/>
            </w:tcBorders>
            <w:shd w:val="clear" w:color="auto" w:fill="6D9EEB"/>
            <w:vAlign w:val="center"/>
          </w:tcPr>
          <w:p w:rsidR="003255C7" w:rsidRDefault="00EC70D7">
            <w:pPr>
              <w:spacing w:after="0"/>
              <w:ind w:right="47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8"/>
              </w:rPr>
              <w:t>EXTEM</w:t>
            </w:r>
          </w:p>
        </w:tc>
        <w:tc>
          <w:tcPr>
            <w:tcW w:w="3359" w:type="dxa"/>
            <w:gridSpan w:val="3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nil"/>
            </w:tcBorders>
            <w:shd w:val="clear" w:color="auto" w:fill="6D9EEB"/>
            <w:vAlign w:val="center"/>
          </w:tcPr>
          <w:p w:rsidR="003255C7" w:rsidRDefault="00EC70D7">
            <w:pPr>
              <w:spacing w:after="0"/>
              <w:ind w:right="93"/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8"/>
              </w:rPr>
              <w:t>INTEM</w:t>
            </w:r>
          </w:p>
        </w:tc>
        <w:tc>
          <w:tcPr>
            <w:tcW w:w="1087" w:type="dxa"/>
            <w:tcBorders>
              <w:top w:val="single" w:sz="6" w:space="0" w:color="999999"/>
              <w:left w:val="nil"/>
              <w:bottom w:val="single" w:sz="6" w:space="0" w:color="999999"/>
              <w:right w:val="nil"/>
            </w:tcBorders>
            <w:shd w:val="clear" w:color="auto" w:fill="6D9EEB"/>
          </w:tcPr>
          <w:p w:rsidR="003255C7" w:rsidRDefault="003255C7"/>
        </w:tc>
        <w:tc>
          <w:tcPr>
            <w:tcW w:w="988" w:type="dxa"/>
            <w:tcBorders>
              <w:top w:val="single" w:sz="6" w:space="0" w:color="999999"/>
              <w:left w:val="nil"/>
              <w:bottom w:val="single" w:sz="6" w:space="0" w:color="999999"/>
              <w:right w:val="single" w:sz="6" w:space="0" w:color="999999"/>
            </w:tcBorders>
            <w:shd w:val="clear" w:color="auto" w:fill="6D9EEB"/>
          </w:tcPr>
          <w:p w:rsidR="003255C7" w:rsidRDefault="003255C7"/>
        </w:tc>
      </w:tr>
      <w:tr w:rsidR="003255C7">
        <w:trPr>
          <w:trHeight w:val="816"/>
        </w:trPr>
        <w:tc>
          <w:tcPr>
            <w:tcW w:w="20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18" w:space="0" w:color="999999"/>
            </w:tcBorders>
            <w:vAlign w:val="center"/>
          </w:tcPr>
          <w:p w:rsidR="003255C7" w:rsidRDefault="00EC70D7">
            <w:pPr>
              <w:spacing w:after="0"/>
              <w:ind w:right="40"/>
              <w:jc w:val="center"/>
            </w:pPr>
            <w:r>
              <w:rPr>
                <w:rFonts w:ascii="Arial" w:eastAsia="Arial" w:hAnsi="Arial" w:cs="Arial"/>
                <w:sz w:val="26"/>
              </w:rPr>
              <w:t>Age group</w:t>
            </w:r>
          </w:p>
        </w:tc>
        <w:tc>
          <w:tcPr>
            <w:tcW w:w="1136" w:type="dxa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right="42"/>
              <w:jc w:val="center"/>
            </w:pPr>
            <w:r>
              <w:rPr>
                <w:rFonts w:ascii="Arial" w:eastAsia="Arial" w:hAnsi="Arial" w:cs="Arial"/>
              </w:rPr>
              <w:t>CT(s)</w:t>
            </w:r>
          </w:p>
        </w:tc>
        <w:tc>
          <w:tcPr>
            <w:tcW w:w="11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30"/>
            </w:pPr>
            <w:r>
              <w:rPr>
                <w:rFonts w:ascii="Arial" w:eastAsia="Arial" w:hAnsi="Arial" w:cs="Arial"/>
              </w:rPr>
              <w:t xml:space="preserve">CFT (s) </w:t>
            </w:r>
          </w:p>
        </w:tc>
        <w:tc>
          <w:tcPr>
            <w:tcW w:w="11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right="42"/>
              <w:jc w:val="center"/>
            </w:pPr>
            <w:r>
              <w:rPr>
                <w:rFonts w:ascii="Arial" w:eastAsia="Arial" w:hAnsi="Arial" w:cs="Arial"/>
              </w:rPr>
              <w:t>Ɑ</w:t>
            </w:r>
            <w:r>
              <w:rPr>
                <w:rFonts w:ascii="Arial" w:eastAsia="Arial" w:hAnsi="Arial" w:cs="Arial"/>
              </w:rPr>
              <w:t xml:space="preserve"> (°)</w:t>
            </w:r>
          </w:p>
        </w:tc>
        <w:tc>
          <w:tcPr>
            <w:tcW w:w="10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</w:rPr>
              <w:t>MCF (mm)</w:t>
            </w:r>
          </w:p>
        </w:tc>
        <w:tc>
          <w:tcPr>
            <w:tcW w:w="10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18" w:space="0" w:color="999999"/>
            </w:tcBorders>
            <w:vAlign w:val="center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</w:rPr>
              <w:t>LI 30 (%)</w:t>
            </w:r>
          </w:p>
        </w:tc>
        <w:tc>
          <w:tcPr>
            <w:tcW w:w="1235" w:type="dxa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right="41"/>
              <w:jc w:val="center"/>
            </w:pPr>
            <w:r>
              <w:rPr>
                <w:rFonts w:ascii="Arial" w:eastAsia="Arial" w:hAnsi="Arial" w:cs="Arial"/>
              </w:rPr>
              <w:t>CT(s)</w:t>
            </w:r>
          </w:p>
        </w:tc>
        <w:tc>
          <w:tcPr>
            <w:tcW w:w="110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23"/>
            </w:pPr>
            <w:r>
              <w:rPr>
                <w:rFonts w:ascii="Arial" w:eastAsia="Arial" w:hAnsi="Arial" w:cs="Arial"/>
              </w:rPr>
              <w:t xml:space="preserve">CFT (s) </w:t>
            </w:r>
          </w:p>
        </w:tc>
        <w:tc>
          <w:tcPr>
            <w:tcW w:w="10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right="38"/>
              <w:jc w:val="center"/>
            </w:pPr>
            <w:r>
              <w:rPr>
                <w:rFonts w:ascii="Arial" w:eastAsia="Arial" w:hAnsi="Arial" w:cs="Arial"/>
              </w:rPr>
              <w:t>Ɑ</w:t>
            </w:r>
            <w:r>
              <w:rPr>
                <w:rFonts w:ascii="Arial" w:eastAsia="Arial" w:hAnsi="Arial" w:cs="Arial"/>
              </w:rPr>
              <w:t xml:space="preserve"> (°)</w:t>
            </w:r>
          </w:p>
        </w:tc>
        <w:tc>
          <w:tcPr>
            <w:tcW w:w="10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</w:rPr>
              <w:t>MCF (mm)</w:t>
            </w:r>
          </w:p>
        </w:tc>
        <w:tc>
          <w:tcPr>
            <w:tcW w:w="98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16"/>
              <w:jc w:val="center"/>
            </w:pPr>
            <w:r>
              <w:rPr>
                <w:rFonts w:ascii="Arial" w:eastAsia="Arial" w:hAnsi="Arial" w:cs="Arial"/>
              </w:rPr>
              <w:t>ML (%)</w:t>
            </w:r>
          </w:p>
        </w:tc>
      </w:tr>
      <w:tr w:rsidR="003255C7">
        <w:trPr>
          <w:trHeight w:val="912"/>
        </w:trPr>
        <w:tc>
          <w:tcPr>
            <w:tcW w:w="20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18" w:space="0" w:color="999999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6"/>
              </w:rPr>
              <w:t xml:space="preserve">Newborns </w:t>
            </w:r>
            <w:r>
              <w:rPr>
                <w:rFonts w:ascii="Arial" w:eastAsia="Arial" w:hAnsi="Arial" w:cs="Arial"/>
                <w:sz w:val="26"/>
              </w:rPr>
              <w:t>(0-30 days)</w:t>
            </w:r>
          </w:p>
        </w:tc>
        <w:tc>
          <w:tcPr>
            <w:tcW w:w="1136" w:type="dxa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single" w:sz="6" w:space="0" w:color="999999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41"/>
              <w:jc w:val="center"/>
            </w:pPr>
            <w:r>
              <w:rPr>
                <w:rFonts w:ascii="Arial" w:eastAsia="Arial" w:hAnsi="Arial" w:cs="Arial"/>
                <w:sz w:val="24"/>
              </w:rPr>
              <w:t>35-70</w:t>
            </w:r>
          </w:p>
        </w:tc>
        <w:tc>
          <w:tcPr>
            <w:tcW w:w="11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left="30"/>
            </w:pPr>
            <w:r>
              <w:rPr>
                <w:rFonts w:ascii="Arial" w:eastAsia="Arial" w:hAnsi="Arial" w:cs="Arial"/>
                <w:sz w:val="24"/>
              </w:rPr>
              <w:t>40-150</w:t>
            </w:r>
          </w:p>
        </w:tc>
        <w:tc>
          <w:tcPr>
            <w:tcW w:w="11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left="52"/>
            </w:pPr>
            <w:r>
              <w:rPr>
                <w:rFonts w:ascii="Arial" w:eastAsia="Arial" w:hAnsi="Arial" w:cs="Arial"/>
                <w:sz w:val="24"/>
              </w:rPr>
              <w:t>52-82</w:t>
            </w:r>
            <w:r>
              <w:rPr>
                <w:rFonts w:ascii="Arial" w:eastAsia="Arial" w:hAnsi="Arial" w:cs="Arial"/>
              </w:rPr>
              <w:t>°</w:t>
            </w:r>
          </w:p>
        </w:tc>
        <w:tc>
          <w:tcPr>
            <w:tcW w:w="10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left="52"/>
            </w:pPr>
            <w:r>
              <w:rPr>
                <w:rFonts w:ascii="Arial" w:eastAsia="Arial" w:hAnsi="Arial" w:cs="Arial"/>
                <w:sz w:val="24"/>
              </w:rPr>
              <w:t>40-80</w:t>
            </w:r>
          </w:p>
        </w:tc>
        <w:tc>
          <w:tcPr>
            <w:tcW w:w="10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18" w:space="0" w:color="999999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90-100</w:t>
            </w:r>
          </w:p>
        </w:tc>
        <w:tc>
          <w:tcPr>
            <w:tcW w:w="1235" w:type="dxa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single" w:sz="6" w:space="0" w:color="999999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left="89"/>
            </w:pPr>
            <w:r>
              <w:rPr>
                <w:rFonts w:ascii="Arial" w:eastAsia="Arial" w:hAnsi="Arial" w:cs="Arial"/>
                <w:sz w:val="24"/>
              </w:rPr>
              <w:t>65-135</w:t>
            </w:r>
          </w:p>
        </w:tc>
        <w:tc>
          <w:tcPr>
            <w:tcW w:w="110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left="23"/>
            </w:pPr>
            <w:r>
              <w:rPr>
                <w:rFonts w:ascii="Arial" w:eastAsia="Arial" w:hAnsi="Arial" w:cs="Arial"/>
                <w:sz w:val="24"/>
              </w:rPr>
              <w:t>50-220</w:t>
            </w:r>
          </w:p>
        </w:tc>
        <w:tc>
          <w:tcPr>
            <w:tcW w:w="10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left="2"/>
            </w:pPr>
            <w:r>
              <w:rPr>
                <w:rFonts w:ascii="Arial" w:eastAsia="Arial" w:hAnsi="Arial" w:cs="Arial"/>
                <w:sz w:val="24"/>
              </w:rPr>
              <w:t>45-75</w:t>
            </w:r>
            <w:r>
              <w:rPr>
                <w:rFonts w:ascii="Arial" w:eastAsia="Arial" w:hAnsi="Arial" w:cs="Arial"/>
              </w:rPr>
              <w:t>°</w:t>
            </w:r>
          </w:p>
        </w:tc>
        <w:tc>
          <w:tcPr>
            <w:tcW w:w="10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left="79"/>
            </w:pPr>
            <w:r>
              <w:rPr>
                <w:rFonts w:ascii="Arial" w:eastAsia="Arial" w:hAnsi="Arial" w:cs="Arial"/>
                <w:sz w:val="24"/>
              </w:rPr>
              <w:t>40-70</w:t>
            </w:r>
          </w:p>
        </w:tc>
        <w:tc>
          <w:tcPr>
            <w:tcW w:w="98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38"/>
              <w:jc w:val="center"/>
            </w:pPr>
            <w:r>
              <w:rPr>
                <w:rFonts w:ascii="Arial" w:eastAsia="Arial" w:hAnsi="Arial" w:cs="Arial"/>
                <w:sz w:val="24"/>
              </w:rPr>
              <w:t>0-15</w:t>
            </w:r>
          </w:p>
        </w:tc>
      </w:tr>
      <w:tr w:rsidR="003255C7">
        <w:trPr>
          <w:trHeight w:val="912"/>
        </w:trPr>
        <w:tc>
          <w:tcPr>
            <w:tcW w:w="20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18" w:space="0" w:color="999999"/>
            </w:tcBorders>
            <w:vAlign w:val="center"/>
          </w:tcPr>
          <w:p w:rsidR="003255C7" w:rsidRDefault="00EC70D7">
            <w:pPr>
              <w:spacing w:after="0"/>
              <w:ind w:left="78" w:right="121"/>
              <w:jc w:val="center"/>
            </w:pPr>
            <w:r>
              <w:rPr>
                <w:rFonts w:ascii="Arial" w:eastAsia="Arial" w:hAnsi="Arial" w:cs="Arial"/>
                <w:b/>
                <w:sz w:val="26"/>
              </w:rPr>
              <w:t xml:space="preserve">Infants </w:t>
            </w:r>
            <w:r>
              <w:rPr>
                <w:rFonts w:ascii="Arial" w:eastAsia="Arial" w:hAnsi="Arial" w:cs="Arial"/>
                <w:sz w:val="26"/>
              </w:rPr>
              <w:t>(1-12 months)</w:t>
            </w:r>
          </w:p>
        </w:tc>
        <w:tc>
          <w:tcPr>
            <w:tcW w:w="1136" w:type="dxa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right="41"/>
              <w:jc w:val="center"/>
            </w:pPr>
            <w:r>
              <w:rPr>
                <w:rFonts w:ascii="Arial" w:eastAsia="Arial" w:hAnsi="Arial" w:cs="Arial"/>
                <w:sz w:val="24"/>
              </w:rPr>
              <w:t>35-70</w:t>
            </w:r>
          </w:p>
        </w:tc>
        <w:tc>
          <w:tcPr>
            <w:tcW w:w="11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30"/>
            </w:pPr>
            <w:r>
              <w:rPr>
                <w:rFonts w:ascii="Arial" w:eastAsia="Arial" w:hAnsi="Arial" w:cs="Arial"/>
                <w:sz w:val="24"/>
              </w:rPr>
              <w:t>30-140</w:t>
            </w:r>
          </w:p>
        </w:tc>
        <w:tc>
          <w:tcPr>
            <w:tcW w:w="11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52"/>
            </w:pPr>
            <w:r>
              <w:rPr>
                <w:rFonts w:ascii="Arial" w:eastAsia="Arial" w:hAnsi="Arial" w:cs="Arial"/>
                <w:sz w:val="24"/>
              </w:rPr>
              <w:t>54-76</w:t>
            </w:r>
            <w:r>
              <w:rPr>
                <w:rFonts w:ascii="Arial" w:eastAsia="Arial" w:hAnsi="Arial" w:cs="Arial"/>
              </w:rPr>
              <w:t>°</w:t>
            </w:r>
          </w:p>
        </w:tc>
        <w:tc>
          <w:tcPr>
            <w:tcW w:w="10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52"/>
            </w:pPr>
            <w:r>
              <w:rPr>
                <w:rFonts w:ascii="Arial" w:eastAsia="Arial" w:hAnsi="Arial" w:cs="Arial"/>
                <w:sz w:val="24"/>
              </w:rPr>
              <w:t xml:space="preserve">45-82 </w:t>
            </w:r>
          </w:p>
        </w:tc>
        <w:tc>
          <w:tcPr>
            <w:tcW w:w="10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18" w:space="0" w:color="999999"/>
            </w:tcBorders>
            <w:vAlign w:val="center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95-100</w:t>
            </w:r>
          </w:p>
        </w:tc>
        <w:tc>
          <w:tcPr>
            <w:tcW w:w="1235" w:type="dxa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89"/>
            </w:pPr>
            <w:r>
              <w:rPr>
                <w:rFonts w:ascii="Arial" w:eastAsia="Arial" w:hAnsi="Arial" w:cs="Arial"/>
                <w:sz w:val="24"/>
              </w:rPr>
              <w:t>60-130</w:t>
            </w:r>
          </w:p>
        </w:tc>
        <w:tc>
          <w:tcPr>
            <w:tcW w:w="110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23"/>
            </w:pPr>
            <w:r>
              <w:rPr>
                <w:rFonts w:ascii="Arial" w:eastAsia="Arial" w:hAnsi="Arial" w:cs="Arial"/>
                <w:sz w:val="24"/>
              </w:rPr>
              <w:t>45-200</w:t>
            </w:r>
          </w:p>
        </w:tc>
        <w:tc>
          <w:tcPr>
            <w:tcW w:w="10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2"/>
            </w:pPr>
            <w:r>
              <w:rPr>
                <w:rFonts w:ascii="Arial" w:eastAsia="Arial" w:hAnsi="Arial" w:cs="Arial"/>
                <w:sz w:val="24"/>
              </w:rPr>
              <w:t>48-78</w:t>
            </w:r>
            <w:r>
              <w:rPr>
                <w:rFonts w:ascii="Arial" w:eastAsia="Arial" w:hAnsi="Arial" w:cs="Arial"/>
              </w:rPr>
              <w:t>°</w:t>
            </w:r>
          </w:p>
        </w:tc>
        <w:tc>
          <w:tcPr>
            <w:tcW w:w="10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79"/>
            </w:pPr>
            <w:r>
              <w:rPr>
                <w:rFonts w:ascii="Arial" w:eastAsia="Arial" w:hAnsi="Arial" w:cs="Arial"/>
                <w:sz w:val="24"/>
              </w:rPr>
              <w:t>42-76</w:t>
            </w:r>
          </w:p>
        </w:tc>
        <w:tc>
          <w:tcPr>
            <w:tcW w:w="98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right="37"/>
              <w:jc w:val="center"/>
            </w:pPr>
            <w:r>
              <w:rPr>
                <w:rFonts w:ascii="Arial" w:eastAsia="Arial" w:hAnsi="Arial" w:cs="Arial"/>
                <w:sz w:val="24"/>
              </w:rPr>
              <w:t>0-12</w:t>
            </w:r>
          </w:p>
        </w:tc>
      </w:tr>
      <w:tr w:rsidR="003255C7">
        <w:trPr>
          <w:trHeight w:val="912"/>
        </w:trPr>
        <w:tc>
          <w:tcPr>
            <w:tcW w:w="20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18" w:space="0" w:color="999999"/>
            </w:tcBorders>
            <w:shd w:val="clear" w:color="auto" w:fill="D9EAD3"/>
            <w:vAlign w:val="center"/>
          </w:tcPr>
          <w:p w:rsidR="003255C7" w:rsidRDefault="00EC70D7">
            <w:pPr>
              <w:spacing w:after="0"/>
              <w:ind w:right="42"/>
              <w:jc w:val="center"/>
            </w:pPr>
            <w:r>
              <w:rPr>
                <w:rFonts w:ascii="Arial" w:eastAsia="Arial" w:hAnsi="Arial" w:cs="Arial"/>
                <w:b/>
                <w:sz w:val="26"/>
              </w:rPr>
              <w:t>Children</w:t>
            </w:r>
          </w:p>
          <w:p w:rsidR="003255C7" w:rsidRDefault="00EC70D7">
            <w:pPr>
              <w:spacing w:after="0"/>
              <w:ind w:right="41"/>
              <w:jc w:val="center"/>
            </w:pPr>
            <w:r>
              <w:rPr>
                <w:rFonts w:ascii="Arial" w:eastAsia="Arial" w:hAnsi="Arial" w:cs="Arial"/>
                <w:sz w:val="26"/>
              </w:rPr>
              <w:t>(1-12 yrs)</w:t>
            </w:r>
          </w:p>
        </w:tc>
        <w:tc>
          <w:tcPr>
            <w:tcW w:w="1136" w:type="dxa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single" w:sz="6" w:space="0" w:color="999999"/>
            </w:tcBorders>
            <w:shd w:val="clear" w:color="auto" w:fill="D9EAD3"/>
            <w:vAlign w:val="center"/>
          </w:tcPr>
          <w:p w:rsidR="003255C7" w:rsidRDefault="00EC70D7">
            <w:pPr>
              <w:spacing w:after="0"/>
              <w:ind w:right="41"/>
              <w:jc w:val="center"/>
            </w:pPr>
            <w:r>
              <w:rPr>
                <w:rFonts w:ascii="Arial" w:eastAsia="Arial" w:hAnsi="Arial" w:cs="Arial"/>
                <w:sz w:val="24"/>
              </w:rPr>
              <w:t>33-69</w:t>
            </w:r>
          </w:p>
        </w:tc>
        <w:tc>
          <w:tcPr>
            <w:tcW w:w="11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EAD3"/>
            <w:vAlign w:val="center"/>
          </w:tcPr>
          <w:p w:rsidR="003255C7" w:rsidRDefault="00EC70D7">
            <w:pPr>
              <w:spacing w:after="0"/>
              <w:ind w:left="30"/>
            </w:pPr>
            <w:r>
              <w:rPr>
                <w:rFonts w:ascii="Arial" w:eastAsia="Arial" w:hAnsi="Arial" w:cs="Arial"/>
                <w:sz w:val="24"/>
              </w:rPr>
              <w:t>25-120</w:t>
            </w:r>
          </w:p>
        </w:tc>
        <w:tc>
          <w:tcPr>
            <w:tcW w:w="11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EAD3"/>
            <w:vAlign w:val="center"/>
          </w:tcPr>
          <w:p w:rsidR="003255C7" w:rsidRDefault="00EC70D7">
            <w:pPr>
              <w:spacing w:after="0"/>
              <w:ind w:left="52"/>
            </w:pPr>
            <w:r>
              <w:rPr>
                <w:rFonts w:ascii="Arial" w:eastAsia="Arial" w:hAnsi="Arial" w:cs="Arial"/>
                <w:sz w:val="24"/>
              </w:rPr>
              <w:t>58-78</w:t>
            </w:r>
            <w:r>
              <w:rPr>
                <w:rFonts w:ascii="Arial" w:eastAsia="Arial" w:hAnsi="Arial" w:cs="Arial"/>
              </w:rPr>
              <w:t>°</w:t>
            </w:r>
          </w:p>
        </w:tc>
        <w:tc>
          <w:tcPr>
            <w:tcW w:w="10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EAD3"/>
            <w:vAlign w:val="center"/>
          </w:tcPr>
          <w:p w:rsidR="003255C7" w:rsidRDefault="00EC70D7">
            <w:pPr>
              <w:spacing w:after="0"/>
              <w:ind w:left="52"/>
            </w:pPr>
            <w:r>
              <w:rPr>
                <w:rFonts w:ascii="Arial" w:eastAsia="Arial" w:hAnsi="Arial" w:cs="Arial"/>
                <w:sz w:val="24"/>
              </w:rPr>
              <w:t>50-84</w:t>
            </w:r>
          </w:p>
        </w:tc>
        <w:tc>
          <w:tcPr>
            <w:tcW w:w="10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18" w:space="0" w:color="999999"/>
            </w:tcBorders>
            <w:shd w:val="clear" w:color="auto" w:fill="D9EAD3"/>
            <w:vAlign w:val="center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95-100</w:t>
            </w:r>
          </w:p>
        </w:tc>
        <w:tc>
          <w:tcPr>
            <w:tcW w:w="1235" w:type="dxa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single" w:sz="6" w:space="0" w:color="999999"/>
            </w:tcBorders>
            <w:shd w:val="clear" w:color="auto" w:fill="D9EAD3"/>
            <w:vAlign w:val="center"/>
          </w:tcPr>
          <w:p w:rsidR="003255C7" w:rsidRDefault="00EC70D7">
            <w:pPr>
              <w:spacing w:after="0"/>
              <w:ind w:left="89"/>
            </w:pPr>
            <w:r>
              <w:rPr>
                <w:rFonts w:ascii="Arial" w:eastAsia="Arial" w:hAnsi="Arial" w:cs="Arial"/>
                <w:sz w:val="24"/>
              </w:rPr>
              <w:t>55-120</w:t>
            </w:r>
          </w:p>
        </w:tc>
        <w:tc>
          <w:tcPr>
            <w:tcW w:w="110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EAD3"/>
            <w:vAlign w:val="center"/>
          </w:tcPr>
          <w:p w:rsidR="003255C7" w:rsidRDefault="00EC70D7">
            <w:pPr>
              <w:spacing w:after="0"/>
              <w:ind w:left="23"/>
            </w:pPr>
            <w:r>
              <w:rPr>
                <w:rFonts w:ascii="Arial" w:eastAsia="Arial" w:hAnsi="Arial" w:cs="Arial"/>
                <w:sz w:val="24"/>
              </w:rPr>
              <w:t>40-180</w:t>
            </w:r>
          </w:p>
        </w:tc>
        <w:tc>
          <w:tcPr>
            <w:tcW w:w="10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EAD3"/>
            <w:vAlign w:val="center"/>
          </w:tcPr>
          <w:p w:rsidR="003255C7" w:rsidRDefault="00EC70D7">
            <w:pPr>
              <w:spacing w:after="0"/>
              <w:ind w:left="2"/>
            </w:pPr>
            <w:r>
              <w:rPr>
                <w:rFonts w:ascii="Arial" w:eastAsia="Arial" w:hAnsi="Arial" w:cs="Arial"/>
                <w:sz w:val="24"/>
              </w:rPr>
              <w:t>50-80</w:t>
            </w:r>
            <w:r>
              <w:rPr>
                <w:rFonts w:ascii="Arial" w:eastAsia="Arial" w:hAnsi="Arial" w:cs="Arial"/>
              </w:rPr>
              <w:t>°</w:t>
            </w:r>
          </w:p>
        </w:tc>
        <w:tc>
          <w:tcPr>
            <w:tcW w:w="10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EAD3"/>
            <w:vAlign w:val="center"/>
          </w:tcPr>
          <w:p w:rsidR="003255C7" w:rsidRDefault="00EC70D7">
            <w:pPr>
              <w:spacing w:after="0"/>
              <w:ind w:left="79"/>
            </w:pPr>
            <w:r>
              <w:rPr>
                <w:rFonts w:ascii="Arial" w:eastAsia="Arial" w:hAnsi="Arial" w:cs="Arial"/>
                <w:sz w:val="24"/>
              </w:rPr>
              <w:t>44-78</w:t>
            </w:r>
          </w:p>
        </w:tc>
        <w:tc>
          <w:tcPr>
            <w:tcW w:w="98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EAD3"/>
            <w:vAlign w:val="center"/>
          </w:tcPr>
          <w:p w:rsidR="003255C7" w:rsidRDefault="00EC70D7">
            <w:pPr>
              <w:spacing w:after="0"/>
              <w:ind w:right="38"/>
              <w:jc w:val="center"/>
            </w:pPr>
            <w:r>
              <w:rPr>
                <w:rFonts w:ascii="Arial" w:eastAsia="Arial" w:hAnsi="Arial" w:cs="Arial"/>
                <w:sz w:val="24"/>
              </w:rPr>
              <w:t>0-10</w:t>
            </w:r>
          </w:p>
        </w:tc>
      </w:tr>
      <w:tr w:rsidR="003255C7">
        <w:trPr>
          <w:trHeight w:val="912"/>
        </w:trPr>
        <w:tc>
          <w:tcPr>
            <w:tcW w:w="20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18" w:space="0" w:color="999999"/>
            </w:tcBorders>
            <w:vAlign w:val="center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6"/>
              </w:rPr>
              <w:t xml:space="preserve">Adolescents </w:t>
            </w:r>
            <w:r>
              <w:rPr>
                <w:rFonts w:ascii="Arial" w:eastAsia="Arial" w:hAnsi="Arial" w:cs="Arial"/>
                <w:sz w:val="26"/>
              </w:rPr>
              <w:t>(12-18 yrs)</w:t>
            </w:r>
          </w:p>
        </w:tc>
        <w:tc>
          <w:tcPr>
            <w:tcW w:w="1136" w:type="dxa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right="41"/>
              <w:jc w:val="center"/>
            </w:pPr>
            <w:r>
              <w:rPr>
                <w:rFonts w:ascii="Arial" w:eastAsia="Arial" w:hAnsi="Arial" w:cs="Arial"/>
                <w:sz w:val="24"/>
              </w:rPr>
              <w:t>33-69</w:t>
            </w:r>
          </w:p>
        </w:tc>
        <w:tc>
          <w:tcPr>
            <w:tcW w:w="11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30"/>
            </w:pPr>
            <w:r>
              <w:rPr>
                <w:rFonts w:ascii="Arial" w:eastAsia="Arial" w:hAnsi="Arial" w:cs="Arial"/>
                <w:sz w:val="24"/>
              </w:rPr>
              <w:t>20-110</w:t>
            </w:r>
          </w:p>
        </w:tc>
        <w:tc>
          <w:tcPr>
            <w:tcW w:w="11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52"/>
            </w:pPr>
            <w:r>
              <w:rPr>
                <w:rFonts w:ascii="Arial" w:eastAsia="Arial" w:hAnsi="Arial" w:cs="Arial"/>
                <w:sz w:val="24"/>
              </w:rPr>
              <w:t>60-74</w:t>
            </w:r>
            <w:r>
              <w:rPr>
                <w:rFonts w:ascii="Arial" w:eastAsia="Arial" w:hAnsi="Arial" w:cs="Arial"/>
              </w:rPr>
              <w:t>°</w:t>
            </w:r>
          </w:p>
        </w:tc>
        <w:tc>
          <w:tcPr>
            <w:tcW w:w="10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52"/>
            </w:pPr>
            <w:r>
              <w:rPr>
                <w:rFonts w:ascii="Arial" w:eastAsia="Arial" w:hAnsi="Arial" w:cs="Arial"/>
                <w:sz w:val="24"/>
              </w:rPr>
              <w:t>55-86</w:t>
            </w:r>
          </w:p>
        </w:tc>
        <w:tc>
          <w:tcPr>
            <w:tcW w:w="10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18" w:space="0" w:color="999999"/>
            </w:tcBorders>
            <w:vAlign w:val="center"/>
          </w:tcPr>
          <w:p w:rsidR="003255C7" w:rsidRDefault="00EC70D7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>
                      <wp:simplePos x="0" y="0"/>
                      <wp:positionH relativeFrom="column">
                        <wp:posOffset>103378</wp:posOffset>
                      </wp:positionH>
                      <wp:positionV relativeFrom="paragraph">
                        <wp:posOffset>-159562</wp:posOffset>
                      </wp:positionV>
                      <wp:extent cx="4826" cy="418199"/>
                      <wp:effectExtent l="0" t="0" r="0" b="0"/>
                      <wp:wrapNone/>
                      <wp:docPr id="27817" name="Group 278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26" cy="418199"/>
                                <a:chOff x="0" y="0"/>
                                <a:chExt cx="4826" cy="418199"/>
                              </a:xfrm>
                            </wpg:grpSpPr>
                            <wps:wsp>
                              <wps:cNvPr id="952" name="Shape 952"/>
                              <wps:cNvSpPr/>
                              <wps:spPr>
                                <a:xfrm>
                                  <a:off x="0" y="0"/>
                                  <a:ext cx="4826" cy="418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26" h="418199">
                                      <a:moveTo>
                                        <a:pt x="4826" y="41819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59595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7817" style="width:0.380005pt;height:32.929pt;position:absolute;z-index:-2147483389;mso-position-horizontal-relative:text;mso-position-horizontal:absolute;margin-left:8.13998pt;mso-position-vertical-relative:text;margin-top:-12.564pt;" coordsize="48,4181">
                      <v:shape id="Shape 952" style="position:absolute;width:48;height:4181;left:0;top:0;" coordsize="4826,418199" path="m4826,418199l0,0">
                        <v:stroke weight="0.72pt" endcap="flat" joinstyle="round" on="true" color="#595959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sz w:val="24"/>
              </w:rPr>
              <w:t>97-100</w:t>
            </w:r>
          </w:p>
        </w:tc>
        <w:tc>
          <w:tcPr>
            <w:tcW w:w="1235" w:type="dxa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89"/>
            </w:pPr>
            <w:r>
              <w:rPr>
                <w:rFonts w:ascii="Arial" w:eastAsia="Arial" w:hAnsi="Arial" w:cs="Arial"/>
                <w:sz w:val="24"/>
              </w:rPr>
              <w:t>50-110</w:t>
            </w:r>
          </w:p>
        </w:tc>
        <w:tc>
          <w:tcPr>
            <w:tcW w:w="110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23"/>
            </w:pPr>
            <w:r>
              <w:rPr>
                <w:rFonts w:ascii="Arial" w:eastAsia="Arial" w:hAnsi="Arial" w:cs="Arial"/>
                <w:sz w:val="24"/>
              </w:rPr>
              <w:t>35-160</w:t>
            </w:r>
          </w:p>
        </w:tc>
        <w:tc>
          <w:tcPr>
            <w:tcW w:w="10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2"/>
            </w:pPr>
            <w:r>
              <w:rPr>
                <w:rFonts w:ascii="Arial" w:eastAsia="Arial" w:hAnsi="Arial" w:cs="Arial"/>
                <w:sz w:val="24"/>
              </w:rPr>
              <w:t>52-82</w:t>
            </w:r>
            <w:r>
              <w:rPr>
                <w:rFonts w:ascii="Arial" w:eastAsia="Arial" w:hAnsi="Arial" w:cs="Arial"/>
              </w:rPr>
              <w:t>°</w:t>
            </w:r>
          </w:p>
        </w:tc>
        <w:tc>
          <w:tcPr>
            <w:tcW w:w="10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left="79"/>
            </w:pPr>
            <w:r>
              <w:rPr>
                <w:rFonts w:ascii="Arial" w:eastAsia="Arial" w:hAnsi="Arial" w:cs="Arial"/>
                <w:sz w:val="24"/>
              </w:rPr>
              <w:t>46-80</w:t>
            </w:r>
          </w:p>
        </w:tc>
        <w:tc>
          <w:tcPr>
            <w:tcW w:w="98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:rsidR="003255C7" w:rsidRDefault="00EC70D7">
            <w:pPr>
              <w:spacing w:after="0"/>
              <w:ind w:right="38"/>
              <w:jc w:val="center"/>
            </w:pPr>
            <w:r>
              <w:rPr>
                <w:rFonts w:ascii="Arial" w:eastAsia="Arial" w:hAnsi="Arial" w:cs="Arial"/>
                <w:sz w:val="24"/>
              </w:rPr>
              <w:t>0-10</w:t>
            </w:r>
          </w:p>
        </w:tc>
      </w:tr>
      <w:tr w:rsidR="003255C7">
        <w:trPr>
          <w:trHeight w:val="600"/>
        </w:trPr>
        <w:tc>
          <w:tcPr>
            <w:tcW w:w="20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18" w:space="0" w:color="999999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ind w:right="43"/>
              <w:jc w:val="center"/>
            </w:pPr>
            <w:r>
              <w:rPr>
                <w:rFonts w:ascii="Arial" w:eastAsia="Arial" w:hAnsi="Arial" w:cs="Arial"/>
                <w:b/>
                <w:sz w:val="26"/>
              </w:rPr>
              <w:t>Adults</w:t>
            </w:r>
          </w:p>
        </w:tc>
        <w:tc>
          <w:tcPr>
            <w:tcW w:w="1136" w:type="dxa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single" w:sz="6" w:space="0" w:color="999999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ind w:right="41"/>
              <w:jc w:val="center"/>
            </w:pPr>
            <w:r>
              <w:rPr>
                <w:rFonts w:ascii="Arial" w:eastAsia="Arial" w:hAnsi="Arial" w:cs="Arial"/>
                <w:sz w:val="24"/>
              </w:rPr>
              <w:t>38-79</w:t>
            </w:r>
          </w:p>
        </w:tc>
        <w:tc>
          <w:tcPr>
            <w:tcW w:w="11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ind w:left="30"/>
            </w:pPr>
            <w:r>
              <w:rPr>
                <w:rFonts w:ascii="Arial" w:eastAsia="Arial" w:hAnsi="Arial" w:cs="Arial"/>
                <w:sz w:val="24"/>
              </w:rPr>
              <w:t>34-159</w:t>
            </w:r>
          </w:p>
        </w:tc>
        <w:tc>
          <w:tcPr>
            <w:tcW w:w="11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ind w:left="52"/>
            </w:pPr>
            <w:r>
              <w:rPr>
                <w:rFonts w:ascii="Arial" w:eastAsia="Arial" w:hAnsi="Arial" w:cs="Arial"/>
                <w:sz w:val="24"/>
              </w:rPr>
              <w:t>63-83</w:t>
            </w:r>
            <w:r>
              <w:rPr>
                <w:rFonts w:ascii="Arial" w:eastAsia="Arial" w:hAnsi="Arial" w:cs="Arial"/>
              </w:rPr>
              <w:t>°</w:t>
            </w:r>
          </w:p>
        </w:tc>
        <w:tc>
          <w:tcPr>
            <w:tcW w:w="10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ind w:left="52"/>
            </w:pPr>
            <w:r>
              <w:rPr>
                <w:rFonts w:ascii="Arial" w:eastAsia="Arial" w:hAnsi="Arial" w:cs="Arial"/>
                <w:sz w:val="24"/>
              </w:rPr>
              <w:t>50-72</w:t>
            </w:r>
          </w:p>
        </w:tc>
        <w:tc>
          <w:tcPr>
            <w:tcW w:w="10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18" w:space="0" w:color="999999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94-100</w:t>
            </w:r>
          </w:p>
        </w:tc>
        <w:tc>
          <w:tcPr>
            <w:tcW w:w="1235" w:type="dxa"/>
            <w:tcBorders>
              <w:top w:val="single" w:sz="6" w:space="0" w:color="999999"/>
              <w:left w:val="single" w:sz="18" w:space="0" w:color="999999"/>
              <w:bottom w:val="single" w:sz="6" w:space="0" w:color="999999"/>
              <w:right w:val="single" w:sz="6" w:space="0" w:color="999999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ind w:left="22"/>
            </w:pPr>
            <w:r>
              <w:rPr>
                <w:rFonts w:ascii="Arial" w:eastAsia="Arial" w:hAnsi="Arial" w:cs="Arial"/>
                <w:sz w:val="24"/>
              </w:rPr>
              <w:t>100-240</w:t>
            </w:r>
          </w:p>
        </w:tc>
        <w:tc>
          <w:tcPr>
            <w:tcW w:w="110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ind w:left="23"/>
            </w:pPr>
            <w:r>
              <w:rPr>
                <w:rFonts w:ascii="Arial" w:eastAsia="Arial" w:hAnsi="Arial" w:cs="Arial"/>
                <w:sz w:val="24"/>
              </w:rPr>
              <w:t>30-110</w:t>
            </w:r>
          </w:p>
        </w:tc>
        <w:tc>
          <w:tcPr>
            <w:tcW w:w="10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ind w:left="2"/>
            </w:pPr>
            <w:r>
              <w:rPr>
                <w:rFonts w:ascii="Arial" w:eastAsia="Arial" w:hAnsi="Arial" w:cs="Arial"/>
                <w:sz w:val="24"/>
              </w:rPr>
              <w:t>70-83</w:t>
            </w:r>
            <w:r>
              <w:rPr>
                <w:rFonts w:ascii="Arial" w:eastAsia="Arial" w:hAnsi="Arial" w:cs="Arial"/>
              </w:rPr>
              <w:t>°</w:t>
            </w:r>
          </w:p>
        </w:tc>
        <w:tc>
          <w:tcPr>
            <w:tcW w:w="10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ind w:left="79"/>
            </w:pPr>
            <w:r>
              <w:rPr>
                <w:rFonts w:ascii="Arial" w:eastAsia="Arial" w:hAnsi="Arial" w:cs="Arial"/>
                <w:sz w:val="24"/>
              </w:rPr>
              <w:t>50-72</w:t>
            </w:r>
          </w:p>
        </w:tc>
        <w:tc>
          <w:tcPr>
            <w:tcW w:w="98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2CC"/>
            <w:vAlign w:val="center"/>
          </w:tcPr>
          <w:p w:rsidR="003255C7" w:rsidRDefault="00EC70D7">
            <w:pPr>
              <w:spacing w:after="0"/>
              <w:ind w:right="38"/>
              <w:jc w:val="center"/>
            </w:pPr>
            <w:r>
              <w:rPr>
                <w:rFonts w:ascii="Arial" w:eastAsia="Arial" w:hAnsi="Arial" w:cs="Arial"/>
                <w:sz w:val="24"/>
              </w:rPr>
              <w:t>0-8</w:t>
            </w:r>
          </w:p>
        </w:tc>
      </w:tr>
    </w:tbl>
    <w:tbl>
      <w:tblPr>
        <w:tblStyle w:val="TableGrid"/>
        <w:tblpPr w:vertAnchor="page" w:horzAnchor="page" w:tblpX="8502" w:tblpY="2803"/>
        <w:tblOverlap w:val="never"/>
        <w:tblW w:w="5898" w:type="dxa"/>
        <w:tblInd w:w="0" w:type="dxa"/>
        <w:tblCellMar>
          <w:top w:w="108" w:type="dxa"/>
          <w:left w:w="145" w:type="dxa"/>
          <w:bottom w:w="0" w:type="dxa"/>
          <w:right w:w="234" w:type="dxa"/>
        </w:tblCellMar>
        <w:tblLook w:val="04A0" w:firstRow="1" w:lastRow="0" w:firstColumn="1" w:lastColumn="0" w:noHBand="0" w:noVBand="1"/>
      </w:tblPr>
      <w:tblGrid>
        <w:gridCol w:w="5898"/>
      </w:tblGrid>
      <w:tr w:rsidR="003255C7">
        <w:trPr>
          <w:trHeight w:val="470"/>
        </w:trPr>
        <w:tc>
          <w:tcPr>
            <w:tcW w:w="5898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  <w:sz w:val="24"/>
              </w:rPr>
              <w:t xml:space="preserve">Post arrest care </w:t>
            </w:r>
          </w:p>
        </w:tc>
      </w:tr>
      <w:tr w:rsidR="003255C7">
        <w:trPr>
          <w:trHeight w:val="3965"/>
        </w:trPr>
        <w:tc>
          <w:tcPr>
            <w:tcW w:w="5898" w:type="dxa"/>
            <w:tcBorders>
              <w:top w:val="nil"/>
              <w:left w:val="nil"/>
              <w:bottom w:val="nil"/>
              <w:right w:val="nil"/>
            </w:tcBorders>
            <w:shd w:val="clear" w:color="auto" w:fill="3D85C6"/>
            <w:vAlign w:val="center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  <w:u w:val="single" w:color="FFFFFF"/>
              </w:rPr>
              <w:t>A&amp;B: Oxygenation and ventilation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color w:val="FFFFFF"/>
                <w:sz w:val="20"/>
              </w:rPr>
              <w:t>O2: Avoid hypoxia/ hyperoxaemia, keep SpO2 94-98%</w:t>
            </w:r>
          </w:p>
          <w:p w:rsidR="003255C7" w:rsidRDefault="00EC70D7">
            <w:pPr>
              <w:spacing w:after="108"/>
            </w:pPr>
            <w:r>
              <w:rPr>
                <w:rFonts w:ascii="Arial" w:eastAsia="Arial" w:hAnsi="Arial" w:cs="Arial"/>
                <w:color w:val="FFFFFF"/>
                <w:sz w:val="20"/>
              </w:rPr>
              <w:t>CO2: Target appropriate PaCO2, avoid hypocapnia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  <w:u w:val="single" w:color="FFFFFF"/>
              </w:rPr>
              <w:t>Circulation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color w:val="FFFFFF"/>
                <w:sz w:val="20"/>
              </w:rPr>
              <w:t>Monitor BP, set hemodynamic goals after ROSC</w:t>
            </w:r>
          </w:p>
          <w:p w:rsidR="003255C7" w:rsidRDefault="00EC70D7">
            <w:pPr>
              <w:spacing w:after="12" w:line="358" w:lineRule="auto"/>
              <w:jc w:val="both"/>
            </w:pPr>
            <w:r>
              <w:rPr>
                <w:rFonts w:ascii="Arial" w:eastAsia="Arial" w:hAnsi="Arial" w:cs="Arial"/>
                <w:color w:val="FFFFFF"/>
                <w:sz w:val="20"/>
              </w:rPr>
              <w:t xml:space="preserve">IV fluids and/or inotropes to maintain SBP above 5th percentile </w:t>
            </w:r>
            <w:r>
              <w:rPr>
                <w:rFonts w:ascii="Arial" w:eastAsia="Arial" w:hAnsi="Arial" w:cs="Arial"/>
                <w:b/>
                <w:color w:val="FFFFFF"/>
                <w:u w:val="single" w:color="FFFFFF"/>
              </w:rPr>
              <w:t xml:space="preserve">Disability </w:t>
            </w:r>
            <w:r>
              <w:rPr>
                <w:rFonts w:ascii="Arial" w:eastAsia="Arial" w:hAnsi="Arial" w:cs="Arial"/>
                <w:color w:val="FFFFFF"/>
              </w:rPr>
              <w:t xml:space="preserve">Treat clinical seizures. 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  <w:u w:val="single" w:color="FFFFFF"/>
              </w:rPr>
              <w:t>Environment: targeted temperature management</w:t>
            </w:r>
          </w:p>
          <w:p w:rsidR="003255C7" w:rsidRDefault="00EC70D7">
            <w:pPr>
              <w:spacing w:after="139" w:line="247" w:lineRule="auto"/>
              <w:ind w:right="1512"/>
              <w:jc w:val="both"/>
            </w:pPr>
            <w:r>
              <w:rPr>
                <w:rFonts w:ascii="Arial" w:eastAsia="Arial" w:hAnsi="Arial" w:cs="Arial"/>
                <w:color w:val="FFFFFF"/>
                <w:sz w:val="20"/>
              </w:rPr>
              <w:t>Monitor core temperature &amp; treat fever. Target normothermia (36 to 37</w:t>
            </w:r>
            <w:r>
              <w:rPr>
                <w:rFonts w:ascii="Cambria Math" w:eastAsia="Cambria Math" w:hAnsi="Cambria Math" w:cs="Cambria Math"/>
                <w:color w:val="FFFFFF"/>
                <w:sz w:val="20"/>
              </w:rPr>
              <w:t>℃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) 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  <w:u w:val="single" w:color="FFFFFF"/>
              </w:rPr>
              <w:t>Glucose control &amp; electrolytes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color w:val="FFFFFF"/>
                <w:sz w:val="20"/>
              </w:rPr>
              <w:t>Avoid hypoglycemia, keep blood glucose &gt;3.5mmol/L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color w:val="FFFFFF"/>
                <w:sz w:val="20"/>
              </w:rPr>
              <w:t>Maintain electrolytes within normal ranges</w:t>
            </w:r>
          </w:p>
        </w:tc>
      </w:tr>
    </w:tbl>
    <w:tbl>
      <w:tblPr>
        <w:tblStyle w:val="TableGrid"/>
        <w:tblpPr w:vertAnchor="page" w:horzAnchor="page" w:tblpX="8486" w:tblpY="694"/>
        <w:tblOverlap w:val="never"/>
        <w:tblW w:w="5906" w:type="dxa"/>
        <w:tblInd w:w="0" w:type="dxa"/>
        <w:tblCellMar>
          <w:top w:w="100" w:type="dxa"/>
          <w:left w:w="144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5906"/>
      </w:tblGrid>
      <w:tr w:rsidR="003255C7">
        <w:trPr>
          <w:trHeight w:val="1392"/>
        </w:trPr>
        <w:tc>
          <w:tcPr>
            <w:tcW w:w="5906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</w:tcPr>
          <w:p w:rsidR="003255C7" w:rsidRDefault="00EC70D7">
            <w:pPr>
              <w:spacing w:after="0" w:line="251" w:lineRule="auto"/>
            </w:pPr>
            <w:r>
              <w:rPr>
                <w:rFonts w:ascii="Arial" w:eastAsia="Arial" w:hAnsi="Arial" w:cs="Arial"/>
                <w:color w:val="434343"/>
                <w:sz w:val="20"/>
              </w:rPr>
              <w:t>For paediatric patients with pre-existing invasive BP monitoring, consider diastolic BP to guide resuscitative efforts.</w:t>
            </w:r>
          </w:p>
          <w:p w:rsidR="003255C7" w:rsidRDefault="00EC70D7">
            <w:pPr>
              <w:spacing w:after="0"/>
              <w:ind w:left="1440"/>
            </w:pPr>
            <w:r>
              <w:rPr>
                <w:rFonts w:ascii="Arial" w:eastAsia="Arial" w:hAnsi="Arial" w:cs="Arial"/>
                <w:color w:val="434343"/>
                <w:sz w:val="20"/>
              </w:rPr>
              <w:t>Infants DBP &gt; 25mmHg</w:t>
            </w:r>
          </w:p>
          <w:p w:rsidR="003255C7" w:rsidRDefault="00EC70D7">
            <w:pPr>
              <w:spacing w:after="0"/>
              <w:ind w:left="1440"/>
            </w:pPr>
            <w:r>
              <w:rPr>
                <w:rFonts w:ascii="Arial" w:eastAsia="Arial" w:hAnsi="Arial" w:cs="Arial"/>
                <w:color w:val="434343"/>
                <w:sz w:val="20"/>
              </w:rPr>
              <w:t>1-12 years &gt; 30mmHg</w:t>
            </w:r>
          </w:p>
          <w:p w:rsidR="003255C7" w:rsidRDefault="00EC70D7">
            <w:pPr>
              <w:spacing w:after="0"/>
              <w:ind w:right="358"/>
              <w:jc w:val="center"/>
            </w:pPr>
            <w:r>
              <w:rPr>
                <w:rFonts w:ascii="Arial" w:eastAsia="Arial" w:hAnsi="Arial" w:cs="Arial"/>
                <w:color w:val="434343"/>
                <w:sz w:val="20"/>
              </w:rPr>
              <w:t>A</w:t>
            </w:r>
            <w:r>
              <w:rPr>
                <w:rFonts w:ascii="Arial" w:eastAsia="Arial" w:hAnsi="Arial" w:cs="Arial"/>
                <w:color w:val="434343"/>
                <w:sz w:val="20"/>
              </w:rPr>
              <w:t>bove 12 years &gt; 35mmHg</w:t>
            </w:r>
          </w:p>
        </w:tc>
      </w:tr>
    </w:tbl>
    <w:p w:rsidR="003255C7" w:rsidRDefault="00EC70D7">
      <w:pPr>
        <w:tabs>
          <w:tab w:val="right" w:pos="14113"/>
        </w:tabs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097781" cy="4985341"/>
                <wp:effectExtent l="0" t="0" r="0" b="0"/>
                <wp:docPr id="22753" name="Group 22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7781" cy="4985341"/>
                          <a:chOff x="0" y="0"/>
                          <a:chExt cx="5097781" cy="4985341"/>
                        </a:xfrm>
                      </wpg:grpSpPr>
                      <wps:wsp>
                        <wps:cNvPr id="982" name="Rectangle 982"/>
                        <wps:cNvSpPr/>
                        <wps:spPr>
                          <a:xfrm>
                            <a:off x="287426" y="0"/>
                            <a:ext cx="4437519" cy="380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34343"/>
                                  <w:sz w:val="40"/>
                                </w:rPr>
                                <w:t xml:space="preserve">Paediatric Pulseless arrest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Shape 1020"/>
                        <wps:cNvSpPr/>
                        <wps:spPr>
                          <a:xfrm>
                            <a:off x="1036320" y="324948"/>
                            <a:ext cx="2679192" cy="57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9192" h="573024">
                                <a:moveTo>
                                  <a:pt x="0" y="573024"/>
                                </a:moveTo>
                                <a:lnTo>
                                  <a:pt x="2679192" y="573024"/>
                                </a:lnTo>
                                <a:lnTo>
                                  <a:pt x="26791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1337818" y="388146"/>
                            <a:ext cx="283051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Basic life support, give 100% oxygen,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1348486" y="540546"/>
                            <a:ext cx="275587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attach monitors/ defib when available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1147267" y="717316"/>
                            <a:ext cx="2198667" cy="175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</w:rPr>
                                <w:t>Check pulse &amp; rhythm 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2837688" y="692450"/>
                            <a:ext cx="1044828" cy="208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Shockable?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4" name="Shape 29664"/>
                        <wps:cNvSpPr/>
                        <wps:spPr>
                          <a:xfrm>
                            <a:off x="19812" y="1059516"/>
                            <a:ext cx="1705356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5356" h="274320">
                                <a:moveTo>
                                  <a:pt x="0" y="0"/>
                                </a:moveTo>
                                <a:lnTo>
                                  <a:pt x="1705356" y="0"/>
                                </a:lnTo>
                                <a:lnTo>
                                  <a:pt x="1705356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95707" y="1121964"/>
                            <a:ext cx="2067446" cy="208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</w:rPr>
                                <w:t>YES = Pulseless VF/ VT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5" name="Shape 29665"/>
                        <wps:cNvSpPr/>
                        <wps:spPr>
                          <a:xfrm>
                            <a:off x="3264408" y="1059516"/>
                            <a:ext cx="170383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3832" h="274320">
                                <a:moveTo>
                                  <a:pt x="0" y="0"/>
                                </a:moveTo>
                                <a:lnTo>
                                  <a:pt x="1703832" y="0"/>
                                </a:lnTo>
                                <a:lnTo>
                                  <a:pt x="170383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3463417" y="1121964"/>
                            <a:ext cx="1746257" cy="208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</w:rPr>
                                <w:t>NO = Asystole/ PEA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6" name="Shape 29666"/>
                        <wps:cNvSpPr/>
                        <wps:spPr>
                          <a:xfrm>
                            <a:off x="972312" y="1420704"/>
                            <a:ext cx="2840736" cy="1184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736" h="1184148">
                                <a:moveTo>
                                  <a:pt x="0" y="0"/>
                                </a:moveTo>
                                <a:lnTo>
                                  <a:pt x="2840736" y="0"/>
                                </a:lnTo>
                                <a:lnTo>
                                  <a:pt x="2840736" y="1184148"/>
                                </a:lnTo>
                                <a:lnTo>
                                  <a:pt x="0" y="11841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972312" y="1420704"/>
                            <a:ext cx="2840736" cy="1184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736" h="1184148">
                                <a:moveTo>
                                  <a:pt x="0" y="1184148"/>
                                </a:moveTo>
                                <a:lnTo>
                                  <a:pt x="2840736" y="1184148"/>
                                </a:lnTo>
                                <a:lnTo>
                                  <a:pt x="28407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1062228" y="1483648"/>
                            <a:ext cx="346276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434343"/>
                                  <w:sz w:val="20"/>
                                </w:rPr>
                                <w:t>**Reversible contributing factors (Hs &amp; Ts):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1062228" y="1636048"/>
                            <a:ext cx="60213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Hypoxia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1976628" y="1788448"/>
                            <a:ext cx="58545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Trauma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1062228" y="1940848"/>
                            <a:ext cx="101375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Hypovolemia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2891282" y="1940848"/>
                            <a:ext cx="49763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Toxins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1062228" y="2093248"/>
                            <a:ext cx="125873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H+ ion (acidosis)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2891282" y="2093248"/>
                            <a:ext cx="94833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Tamponade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0" name="Rectangle 20420"/>
                        <wps:cNvSpPr/>
                        <wps:spPr>
                          <a:xfrm>
                            <a:off x="1512925" y="2245902"/>
                            <a:ext cx="5601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2" name="Rectangle 20422"/>
                        <wps:cNvSpPr/>
                        <wps:spPr>
                          <a:xfrm>
                            <a:off x="1104723" y="2245902"/>
                            <a:ext cx="54240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cardiac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17" name="Rectangle 20417"/>
                        <wps:cNvSpPr/>
                        <wps:spPr>
                          <a:xfrm>
                            <a:off x="1062228" y="2245902"/>
                            <a:ext cx="5601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1062228" y="2398302"/>
                            <a:ext cx="148519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Hypo/ hyperkalemia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2891282" y="2398302"/>
                            <a:ext cx="64635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Tension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1062228" y="2550702"/>
                            <a:ext cx="107686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pneumothorax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1062228" y="2703102"/>
                            <a:ext cx="95055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Hypothermia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2891282" y="2703102"/>
                            <a:ext cx="93185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Thrombosis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2" name="Rectangle 20432"/>
                        <wps:cNvSpPr/>
                        <wps:spPr>
                          <a:xfrm>
                            <a:off x="1062228" y="2855502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4" name="Rectangle 20434"/>
                        <wps:cNvSpPr/>
                        <wps:spPr>
                          <a:xfrm>
                            <a:off x="1104729" y="2855502"/>
                            <a:ext cx="82869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pulmonary,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1062228" y="3007902"/>
                            <a:ext cx="104980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Hypoglycemia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2891282" y="3007902"/>
                            <a:ext cx="59891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cardiac)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Shape 1047"/>
                        <wps:cNvSpPr/>
                        <wps:spPr>
                          <a:xfrm>
                            <a:off x="0" y="2104981"/>
                            <a:ext cx="896112" cy="57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12" h="573024">
                                <a:moveTo>
                                  <a:pt x="0" y="573024"/>
                                </a:moveTo>
                                <a:lnTo>
                                  <a:pt x="896112" y="573024"/>
                                </a:lnTo>
                                <a:lnTo>
                                  <a:pt x="8961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54864" y="2248696"/>
                            <a:ext cx="109214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See pulseless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27432" y="2401096"/>
                            <a:ext cx="111758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VT/ VF (below)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7" name="Shape 29667"/>
                        <wps:cNvSpPr/>
                        <wps:spPr>
                          <a:xfrm>
                            <a:off x="1097280" y="4368121"/>
                            <a:ext cx="2360676" cy="2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0676" h="233172">
                                <a:moveTo>
                                  <a:pt x="0" y="0"/>
                                </a:moveTo>
                                <a:lnTo>
                                  <a:pt x="2360676" y="0"/>
                                </a:lnTo>
                                <a:lnTo>
                                  <a:pt x="2360676" y="233172"/>
                                </a:lnTo>
                                <a:lnTo>
                                  <a:pt x="0" y="2331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1156081" y="4441233"/>
                            <a:ext cx="1991054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  <w:sz w:val="20"/>
                                </w:rPr>
                                <w:t>Check pulse &amp; rhythm 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2689606" y="4418847"/>
                            <a:ext cx="94360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  <w:sz w:val="20"/>
                                </w:rPr>
                                <w:t>Shockable?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8" name="Shape 29668"/>
                        <wps:cNvSpPr/>
                        <wps:spPr>
                          <a:xfrm>
                            <a:off x="972312" y="2720677"/>
                            <a:ext cx="2840736" cy="1495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736" h="1495044">
                                <a:moveTo>
                                  <a:pt x="0" y="0"/>
                                </a:moveTo>
                                <a:lnTo>
                                  <a:pt x="2840736" y="0"/>
                                </a:lnTo>
                                <a:lnTo>
                                  <a:pt x="2840736" y="1495044"/>
                                </a:lnTo>
                                <a:lnTo>
                                  <a:pt x="0" y="14950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972312" y="2720677"/>
                            <a:ext cx="2840736" cy="1495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736" h="1495044">
                                <a:moveTo>
                                  <a:pt x="0" y="1495044"/>
                                </a:moveTo>
                                <a:lnTo>
                                  <a:pt x="2840736" y="1495044"/>
                                </a:lnTo>
                                <a:lnTo>
                                  <a:pt x="28407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062228" y="2784509"/>
                            <a:ext cx="263942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  <w:sz w:val="20"/>
                                </w:rPr>
                                <w:t>High quality CPR with ventilation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062228" y="2936909"/>
                            <a:ext cx="54151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Obtain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469136" y="2936909"/>
                            <a:ext cx="76481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  <w:sz w:val="20"/>
                                </w:rPr>
                                <w:t>IV access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2077212" y="2936909"/>
                            <a:ext cx="137498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with minimal delay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062228" y="3089309"/>
                            <a:ext cx="39145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Give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1357884" y="3089309"/>
                            <a:ext cx="84086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  <w:sz w:val="20"/>
                                </w:rPr>
                                <w:t>adrenaline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2023872" y="3089309"/>
                            <a:ext cx="101565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asap, then q3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2787650" y="3089309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9" name="Rectangle 20439"/>
                        <wps:cNvSpPr/>
                        <wps:spPr>
                          <a:xfrm>
                            <a:off x="2830322" y="3089309"/>
                            <a:ext cx="9355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2" name="Rectangle 20442"/>
                        <wps:cNvSpPr/>
                        <wps:spPr>
                          <a:xfrm>
                            <a:off x="2900662" y="3089309"/>
                            <a:ext cx="32030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min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1231392" y="3241433"/>
                            <a:ext cx="2758779" cy="18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IV/IO 0.01mg/kg (0.1mL/kg 1:10,000)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1062228" y="3394363"/>
                            <a:ext cx="137615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  <w:sz w:val="20"/>
                                </w:rPr>
                                <w:t>Advanced airway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2129028" y="3394363"/>
                            <a:ext cx="77808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placement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196340" y="3546763"/>
                            <a:ext cx="184976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Chest compressions 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2588006" y="3546763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1" name="Rectangle 20451"/>
                        <wps:cNvSpPr/>
                        <wps:spPr>
                          <a:xfrm>
                            <a:off x="2630678" y="3546763"/>
                            <a:ext cx="27997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120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2" name="Rectangle 20452"/>
                        <wps:cNvSpPr/>
                        <wps:spPr>
                          <a:xfrm>
                            <a:off x="2841182" y="3546763"/>
                            <a:ext cx="32012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/min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196340" y="3699214"/>
                            <a:ext cx="199393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Ventilation: &lt;1yr 30/min, 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2696210" y="3699214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6" name="Rectangle 20456"/>
                        <wps:cNvSpPr/>
                        <wps:spPr>
                          <a:xfrm>
                            <a:off x="2738882" y="3699214"/>
                            <a:ext cx="18712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1" name="Rectangle 20461"/>
                        <wps:cNvSpPr/>
                        <wps:spPr>
                          <a:xfrm>
                            <a:off x="2879071" y="3699214"/>
                            <a:ext cx="83304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yr: 20/min,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9" name="Rectangle 20479"/>
                        <wps:cNvSpPr/>
                        <wps:spPr>
                          <a:xfrm>
                            <a:off x="1196340" y="3851614"/>
                            <a:ext cx="28434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&gt;12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4" name="Rectangle 20484"/>
                        <wps:cNvSpPr/>
                        <wps:spPr>
                          <a:xfrm>
                            <a:off x="1409606" y="3851614"/>
                            <a:ext cx="22910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yr: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2" name="Rectangle 20482"/>
                        <wps:cNvSpPr/>
                        <wps:spPr>
                          <a:xfrm>
                            <a:off x="1586062" y="3851614"/>
                            <a:ext cx="18710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726692" y="3851614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4" name="Rectangle 20474"/>
                        <wps:cNvSpPr/>
                        <wps:spPr>
                          <a:xfrm>
                            <a:off x="1769364" y="3851614"/>
                            <a:ext cx="18709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5" name="Rectangle 20475"/>
                        <wps:cNvSpPr/>
                        <wps:spPr>
                          <a:xfrm>
                            <a:off x="1909534" y="3851614"/>
                            <a:ext cx="32046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/min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1062228" y="4004014"/>
                            <a:ext cx="272390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  <w:sz w:val="20"/>
                                </w:rPr>
                                <w:t>Search &amp; treat reversible causes**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Shape 1077"/>
                        <wps:cNvSpPr/>
                        <wps:spPr>
                          <a:xfrm>
                            <a:off x="0" y="4067893"/>
                            <a:ext cx="896112" cy="57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12" h="573024">
                                <a:moveTo>
                                  <a:pt x="0" y="573024"/>
                                </a:moveTo>
                                <a:lnTo>
                                  <a:pt x="896112" y="573024"/>
                                </a:lnTo>
                                <a:lnTo>
                                  <a:pt x="8961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138684" y="4212802"/>
                            <a:ext cx="76577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Pulseless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714756" y="4212802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161544" y="4365202"/>
                            <a:ext cx="75974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shockable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Shape 1081"/>
                        <wps:cNvSpPr/>
                        <wps:spPr>
                          <a:xfrm>
                            <a:off x="410528" y="1339933"/>
                            <a:ext cx="76200" cy="765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5556">
                                <a:moveTo>
                                  <a:pt x="36881" y="0"/>
                                </a:moveTo>
                                <a:lnTo>
                                  <a:pt x="49581" y="0"/>
                                </a:lnTo>
                                <a:lnTo>
                                  <a:pt x="44443" y="689472"/>
                                </a:lnTo>
                                <a:lnTo>
                                  <a:pt x="76200" y="689737"/>
                                </a:lnTo>
                                <a:lnTo>
                                  <a:pt x="37529" y="765556"/>
                                </a:lnTo>
                                <a:lnTo>
                                  <a:pt x="0" y="689102"/>
                                </a:lnTo>
                                <a:lnTo>
                                  <a:pt x="31743" y="689366"/>
                                </a:lnTo>
                                <a:lnTo>
                                  <a:pt x="368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409956" y="2678005"/>
                            <a:ext cx="76200" cy="1391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391094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1391094"/>
                                </a:lnTo>
                                <a:lnTo>
                                  <a:pt x="31750" y="1391094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903732" y="4443520"/>
                            <a:ext cx="19443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7" h="76200">
                                <a:moveTo>
                                  <a:pt x="75959" y="0"/>
                                </a:moveTo>
                                <a:lnTo>
                                  <a:pt x="76154" y="31749"/>
                                </a:lnTo>
                                <a:lnTo>
                                  <a:pt x="194361" y="31026"/>
                                </a:lnTo>
                                <a:lnTo>
                                  <a:pt x="194437" y="43726"/>
                                </a:lnTo>
                                <a:lnTo>
                                  <a:pt x="76233" y="44449"/>
                                </a:lnTo>
                                <a:lnTo>
                                  <a:pt x="76429" y="76200"/>
                                </a:lnTo>
                                <a:lnTo>
                                  <a:pt x="0" y="38570"/>
                                </a:lnTo>
                                <a:lnTo>
                                  <a:pt x="759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3947160" y="4026745"/>
                            <a:ext cx="1150620" cy="883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20" h="883920">
                                <a:moveTo>
                                  <a:pt x="0" y="883920"/>
                                </a:moveTo>
                                <a:lnTo>
                                  <a:pt x="1150620" y="883920"/>
                                </a:lnTo>
                                <a:lnTo>
                                  <a:pt x="11506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4069715" y="4097893"/>
                            <a:ext cx="76577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Pulseless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4645787" y="4097893"/>
                            <a:ext cx="5602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4723511" y="4097893"/>
                            <a:ext cx="28003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non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4933823" y="4097893"/>
                            <a:ext cx="5602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4126103" y="4250293"/>
                            <a:ext cx="110173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shockable 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4074287" y="4402693"/>
                            <a:ext cx="123868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HR&lt;60/min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4129151" y="4555093"/>
                            <a:ext cx="109383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hemodynamic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4174871" y="4707493"/>
                            <a:ext cx="92394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compromise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9" name="Shape 29669"/>
                        <wps:cNvSpPr/>
                        <wps:spPr>
                          <a:xfrm>
                            <a:off x="1100328" y="4747597"/>
                            <a:ext cx="2359152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9152" h="237744">
                                <a:moveTo>
                                  <a:pt x="0" y="0"/>
                                </a:moveTo>
                                <a:lnTo>
                                  <a:pt x="2359152" y="0"/>
                                </a:lnTo>
                                <a:lnTo>
                                  <a:pt x="2359152" y="237744"/>
                                </a:lnTo>
                                <a:lnTo>
                                  <a:pt x="0" y="2377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1314323" y="4822842"/>
                            <a:ext cx="270924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  <w:sz w:val="20"/>
                                </w:rPr>
                                <w:t xml:space="preserve">Pulse present ≥ 60/min → ROSC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Shape 1095"/>
                        <wps:cNvSpPr/>
                        <wps:spPr>
                          <a:xfrm>
                            <a:off x="3459480" y="4446010"/>
                            <a:ext cx="429895" cy="76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895" h="76187">
                                <a:moveTo>
                                  <a:pt x="354076" y="0"/>
                                </a:moveTo>
                                <a:lnTo>
                                  <a:pt x="429895" y="38786"/>
                                </a:lnTo>
                                <a:lnTo>
                                  <a:pt x="353314" y="76187"/>
                                </a:lnTo>
                                <a:lnTo>
                                  <a:pt x="353632" y="44448"/>
                                </a:lnTo>
                                <a:lnTo>
                                  <a:pt x="0" y="41237"/>
                                </a:lnTo>
                                <a:lnTo>
                                  <a:pt x="0" y="28537"/>
                                </a:lnTo>
                                <a:lnTo>
                                  <a:pt x="353759" y="31748"/>
                                </a:lnTo>
                                <a:lnTo>
                                  <a:pt x="3540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422326" y="608285"/>
                            <a:ext cx="76200" cy="457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57962">
                                <a:moveTo>
                                  <a:pt x="39700" y="0"/>
                                </a:moveTo>
                                <a:lnTo>
                                  <a:pt x="44457" y="381677"/>
                                </a:lnTo>
                                <a:lnTo>
                                  <a:pt x="76200" y="381254"/>
                                </a:lnTo>
                                <a:lnTo>
                                  <a:pt x="39053" y="457962"/>
                                </a:lnTo>
                                <a:lnTo>
                                  <a:pt x="0" y="382270"/>
                                </a:lnTo>
                                <a:lnTo>
                                  <a:pt x="31758" y="381847"/>
                                </a:lnTo>
                                <a:lnTo>
                                  <a:pt x="27000" y="254"/>
                                </a:lnTo>
                                <a:lnTo>
                                  <a:pt x="39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4079367" y="620478"/>
                            <a:ext cx="76200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46532">
                                <a:moveTo>
                                  <a:pt x="38735" y="0"/>
                                </a:moveTo>
                                <a:lnTo>
                                  <a:pt x="44507" y="370225"/>
                                </a:lnTo>
                                <a:lnTo>
                                  <a:pt x="76200" y="369697"/>
                                </a:lnTo>
                                <a:lnTo>
                                  <a:pt x="39243" y="446532"/>
                                </a:lnTo>
                                <a:lnTo>
                                  <a:pt x="0" y="370967"/>
                                </a:lnTo>
                                <a:lnTo>
                                  <a:pt x="31806" y="370437"/>
                                </a:lnTo>
                                <a:lnTo>
                                  <a:pt x="26035" y="254"/>
                                </a:lnTo>
                                <a:lnTo>
                                  <a:pt x="38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3813048" y="3196165"/>
                            <a:ext cx="30962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626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309626" y="31750"/>
                                </a:lnTo>
                                <a:lnTo>
                                  <a:pt x="309626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4116324" y="1333836"/>
                            <a:ext cx="3048" cy="1901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1901952">
                                <a:moveTo>
                                  <a:pt x="3048" y="1901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2243074" y="4220178"/>
                            <a:ext cx="76200" cy="149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9213">
                                <a:moveTo>
                                  <a:pt x="43180" y="0"/>
                                </a:moveTo>
                                <a:lnTo>
                                  <a:pt x="44478" y="72910"/>
                                </a:lnTo>
                                <a:lnTo>
                                  <a:pt x="76200" y="72339"/>
                                </a:lnTo>
                                <a:lnTo>
                                  <a:pt x="39497" y="149213"/>
                                </a:lnTo>
                                <a:lnTo>
                                  <a:pt x="0" y="73711"/>
                                </a:lnTo>
                                <a:lnTo>
                                  <a:pt x="31778" y="73139"/>
                                </a:lnTo>
                                <a:lnTo>
                                  <a:pt x="30480" y="229"/>
                                </a:lnTo>
                                <a:lnTo>
                                  <a:pt x="431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2240026" y="4601178"/>
                            <a:ext cx="76200" cy="149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9213">
                                <a:moveTo>
                                  <a:pt x="43180" y="0"/>
                                </a:moveTo>
                                <a:lnTo>
                                  <a:pt x="44478" y="72910"/>
                                </a:lnTo>
                                <a:lnTo>
                                  <a:pt x="76200" y="72339"/>
                                </a:lnTo>
                                <a:lnTo>
                                  <a:pt x="39497" y="149213"/>
                                </a:lnTo>
                                <a:lnTo>
                                  <a:pt x="0" y="73711"/>
                                </a:lnTo>
                                <a:lnTo>
                                  <a:pt x="31778" y="73139"/>
                                </a:lnTo>
                                <a:lnTo>
                                  <a:pt x="30480" y="229"/>
                                </a:lnTo>
                                <a:lnTo>
                                  <a:pt x="431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3813048" y="3565354"/>
                            <a:ext cx="73621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219" h="76200">
                                <a:moveTo>
                                  <a:pt x="76327" y="0"/>
                                </a:moveTo>
                                <a:lnTo>
                                  <a:pt x="76222" y="31685"/>
                                </a:lnTo>
                                <a:lnTo>
                                  <a:pt x="736219" y="34925"/>
                                </a:lnTo>
                                <a:lnTo>
                                  <a:pt x="736219" y="47625"/>
                                </a:lnTo>
                                <a:lnTo>
                                  <a:pt x="76179" y="44385"/>
                                </a:lnTo>
                                <a:lnTo>
                                  <a:pt x="76073" y="76200"/>
                                </a:lnTo>
                                <a:lnTo>
                                  <a:pt x="0" y="37719"/>
                                </a:lnTo>
                                <a:lnTo>
                                  <a:pt x="763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4544568" y="3603072"/>
                            <a:ext cx="4826" cy="418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6" h="418199">
                                <a:moveTo>
                                  <a:pt x="4826" y="4181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3715512" y="625177"/>
                            <a:ext cx="400177" cy="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177" h="889">
                                <a:moveTo>
                                  <a:pt x="0" y="889"/>
                                </a:moveTo>
                                <a:lnTo>
                                  <a:pt x="400177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452628" y="611460"/>
                            <a:ext cx="583502" cy="2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502" h="2413">
                                <a:moveTo>
                                  <a:pt x="0" y="2413"/>
                                </a:moveTo>
                                <a:lnTo>
                                  <a:pt x="583502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753" style="width:401.4pt;height:392.547pt;mso-position-horizontal-relative:char;mso-position-vertical-relative:line" coordsize="50977,49853">
                <v:rect id="Rectangle 982" style="position:absolute;width:44375;height:3801;left:28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434343"/>
                            <w:sz w:val="40"/>
                          </w:rPr>
                          <w:t xml:space="preserve">Paediatric Pulseless arrest </w:t>
                        </w:r>
                      </w:p>
                    </w:txbxContent>
                  </v:textbox>
                </v:rect>
                <v:shape id="Shape 1020" style="position:absolute;width:26791;height:5730;left:10363;top:3249;" coordsize="2679192,573024" path="m0,573024l2679192,573024l2679192,0l0,0x">
                  <v:stroke weight="0.72pt" endcap="flat" joinstyle="round" on="true" color="#9e9e9e"/>
                  <v:fill on="false" color="#000000" opacity="0"/>
                </v:shape>
                <v:rect id="Rectangle 1021" style="position:absolute;width:28305;height:1875;left:13378;top:3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Basic life support, give 100% oxygen, </w:t>
                        </w:r>
                      </w:p>
                    </w:txbxContent>
                  </v:textbox>
                </v:rect>
                <v:rect id="Rectangle 1022" style="position:absolute;width:27558;height:1875;left:13484;top:5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attach monitors/ defib when available</w:t>
                        </w:r>
                      </w:p>
                    </w:txbxContent>
                  </v:textbox>
                </v:rect>
                <v:rect id="Rectangle 1023" style="position:absolute;width:21986;height:1756;left:11472;top:7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2"/>
                          </w:rPr>
                          <w:t xml:space="preserve">Check pulse &amp; rhythm →</w:t>
                        </w:r>
                      </w:p>
                    </w:txbxContent>
                  </v:textbox>
                </v:rect>
                <v:rect id="Rectangle 1024" style="position:absolute;width:10448;height:2083;left:28376;top:6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Shockable?</w:t>
                        </w:r>
                      </w:p>
                    </w:txbxContent>
                  </v:textbox>
                </v:rect>
                <v:shape id="Shape 29670" style="position:absolute;width:17053;height:2743;left:198;top:10595;" coordsize="1705356,274320" path="m0,0l1705356,0l1705356,274320l0,274320l0,0">
                  <v:stroke weight="0pt" endcap="flat" joinstyle="round" on="false" color="#000000" opacity="0"/>
                  <v:fill on="true" color="#cfe2f3"/>
                </v:shape>
                <v:rect id="Rectangle 1026" style="position:absolute;width:20674;height:2083;left:957;top:11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2"/>
                          </w:rPr>
                          <w:t xml:space="preserve">YES = Pulseless VF/ VT</w:t>
                        </w:r>
                      </w:p>
                    </w:txbxContent>
                  </v:textbox>
                </v:rect>
                <v:shape id="Shape 29671" style="position:absolute;width:17038;height:2743;left:32644;top:10595;" coordsize="1703832,274320" path="m0,0l1703832,0l1703832,274320l0,274320l0,0">
                  <v:stroke weight="0pt" endcap="flat" joinstyle="round" on="false" color="#000000" opacity="0"/>
                  <v:fill on="true" color="#cfe2f3"/>
                </v:shape>
                <v:rect id="Rectangle 1028" style="position:absolute;width:17462;height:2083;left:34634;top:11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2"/>
                          </w:rPr>
                          <w:t xml:space="preserve">NO = Asystole/ PEA</w:t>
                        </w:r>
                      </w:p>
                    </w:txbxContent>
                  </v:textbox>
                </v:rect>
                <v:shape id="Shape 29672" style="position:absolute;width:28407;height:11841;left:9723;top:14207;" coordsize="2840736,1184148" path="m0,0l2840736,0l2840736,1184148l0,1184148l0,0">
                  <v:stroke weight="0pt" endcap="flat" joinstyle="round" on="false" color="#000000" opacity="0"/>
                  <v:fill on="true" color="#eeeeee"/>
                </v:shape>
                <v:shape id="Shape 1030" style="position:absolute;width:28407;height:11841;left:9723;top:14207;" coordsize="2840736,1184148" path="m0,1184148l2840736,1184148l2840736,0l0,0x">
                  <v:stroke weight="0.72pt" endcap="flat" joinstyle="round" on="true" color="#eeeeee"/>
                  <v:fill on="false" color="#000000" opacity="0"/>
                </v:shape>
                <v:rect id="Rectangle 1031" style="position:absolute;width:34627;height:1875;left:10622;top:14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434343"/>
                            <w:sz w:val="20"/>
                          </w:rPr>
                          <w:t xml:space="preserve">**Reversible contributing factors (Hs &amp; Ts):</w:t>
                        </w:r>
                      </w:p>
                    </w:txbxContent>
                  </v:textbox>
                </v:rect>
                <v:rect id="Rectangle 1032" style="position:absolute;width:6021;height:1875;left:10622;top:16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Hypoxia</w:t>
                        </w:r>
                      </w:p>
                    </w:txbxContent>
                  </v:textbox>
                </v:rect>
                <v:rect id="Rectangle 1033" style="position:absolute;width:5854;height:1875;left:19766;top:17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Trauma</w:t>
                        </w:r>
                      </w:p>
                    </w:txbxContent>
                  </v:textbox>
                </v:rect>
                <v:rect id="Rectangle 1034" style="position:absolute;width:10137;height:1875;left:10622;top:19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Hypovolemia </w:t>
                        </w:r>
                      </w:p>
                    </w:txbxContent>
                  </v:textbox>
                </v:rect>
                <v:rect id="Rectangle 1035" style="position:absolute;width:4976;height:1875;left:28912;top:19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Toxins</w:t>
                        </w:r>
                      </w:p>
                    </w:txbxContent>
                  </v:textbox>
                </v:rect>
                <v:rect id="Rectangle 1036" style="position:absolute;width:12587;height:1875;left:10622;top:20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H+ ion (acidosis)</w:t>
                        </w:r>
                      </w:p>
                    </w:txbxContent>
                  </v:textbox>
                </v:rect>
                <v:rect id="Rectangle 1037" style="position:absolute;width:9483;height:1875;left:28912;top:20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Tamponade </w:t>
                        </w:r>
                      </w:p>
                    </w:txbxContent>
                  </v:textbox>
                </v:rect>
                <v:rect id="Rectangle 20420" style="position:absolute;width:560;height:1875;left:15129;top:22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0422" style="position:absolute;width:5424;height:1875;left:11047;top:22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cardiac</w:t>
                        </w:r>
                      </w:p>
                    </w:txbxContent>
                  </v:textbox>
                </v:rect>
                <v:rect id="Rectangle 20417" style="position:absolute;width:560;height:1875;left:10622;top:22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39" style="position:absolute;width:14851;height:1875;left:10622;top:23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Hypo/ hyperkalemia</w:t>
                        </w:r>
                      </w:p>
                    </w:txbxContent>
                  </v:textbox>
                </v:rect>
                <v:rect id="Rectangle 1040" style="position:absolute;width:6463;height:1875;left:28912;top:23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Tension </w:t>
                        </w:r>
                      </w:p>
                    </w:txbxContent>
                  </v:textbox>
                </v:rect>
                <v:rect id="Rectangle 1041" style="position:absolute;width:10768;height:1875;left:10622;top:25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pneumothorax</w:t>
                        </w:r>
                      </w:p>
                    </w:txbxContent>
                  </v:textbox>
                </v:rect>
                <v:rect id="Rectangle 1042" style="position:absolute;width:9505;height:1875;left:10622;top:27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Hypothermia</w:t>
                        </w:r>
                      </w:p>
                    </w:txbxContent>
                  </v:textbox>
                </v:rect>
                <v:rect id="Rectangle 1043" style="position:absolute;width:9318;height:1875;left:28912;top:27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Thrombosis </w:t>
                        </w:r>
                      </w:p>
                    </w:txbxContent>
                  </v:textbox>
                </v:rect>
                <v:rect id="Rectangle 20432" style="position:absolute;width:560;height:1875;left:10622;top:28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0434" style="position:absolute;width:8286;height:1875;left:11047;top:28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pulmonary,</w:t>
                        </w:r>
                      </w:p>
                    </w:txbxContent>
                  </v:textbox>
                </v:rect>
                <v:rect id="Rectangle 1045" style="position:absolute;width:10498;height:1875;left:10622;top:30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Hypoglycemia</w:t>
                        </w:r>
                      </w:p>
                    </w:txbxContent>
                  </v:textbox>
                </v:rect>
                <v:rect id="Rectangle 1046" style="position:absolute;width:5989;height:1875;left:28912;top:30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cardiac)</w:t>
                        </w:r>
                      </w:p>
                    </w:txbxContent>
                  </v:textbox>
                </v:rect>
                <v:shape id="Shape 1047" style="position:absolute;width:8961;height:5730;left:0;top:21049;" coordsize="896112,573024" path="m0,573024l896112,573024l896112,0l0,0x">
                  <v:stroke weight="0.72pt" endcap="flat" joinstyle="round" on="true" color="#9e9e9e"/>
                  <v:fill on="false" color="#000000" opacity="0"/>
                </v:shape>
                <v:rect id="Rectangle 1048" style="position:absolute;width:10921;height:1875;left:548;top:22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See pulseless </w:t>
                        </w:r>
                      </w:p>
                    </w:txbxContent>
                  </v:textbox>
                </v:rect>
                <v:rect id="Rectangle 1049" style="position:absolute;width:11175;height:1875;left:274;top:24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VT/ VF (below)</w:t>
                        </w:r>
                      </w:p>
                    </w:txbxContent>
                  </v:textbox>
                </v:rect>
                <v:shape id="Shape 29673" style="position:absolute;width:23606;height:2331;left:10972;top:43681;" coordsize="2360676,233172" path="m0,0l2360676,0l2360676,233172l0,233172l0,0">
                  <v:stroke weight="0pt" endcap="flat" joinstyle="round" on="false" color="#000000" opacity="0"/>
                  <v:fill on="true" color="#cfe2f3"/>
                </v:shape>
                <v:rect id="Rectangle 1051" style="position:absolute;width:19910;height:1581;left:11560;top:44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0"/>
                          </w:rPr>
                          <w:t xml:space="preserve">Check pulse &amp; rhythm →</w:t>
                        </w:r>
                      </w:p>
                    </w:txbxContent>
                  </v:textbox>
                </v:rect>
                <v:rect id="Rectangle 1052" style="position:absolute;width:9436;height:1875;left:26896;top:44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0"/>
                          </w:rPr>
                          <w:t xml:space="preserve">Shockable?</w:t>
                        </w:r>
                      </w:p>
                    </w:txbxContent>
                  </v:textbox>
                </v:rect>
                <v:shape id="Shape 29674" style="position:absolute;width:28407;height:14950;left:9723;top:27206;" coordsize="2840736,1495044" path="m0,0l2840736,0l2840736,1495044l0,1495044l0,0">
                  <v:stroke weight="0pt" endcap="flat" joinstyle="round" on="false" color="#000000" opacity="0"/>
                  <v:fill on="true" color="#eeeeee"/>
                </v:shape>
                <v:shape id="Shape 1054" style="position:absolute;width:28407;height:14950;left:9723;top:27206;" coordsize="2840736,1495044" path="m0,1495044l2840736,1495044l2840736,0l0,0x">
                  <v:stroke weight="0.72pt" endcap="flat" joinstyle="round" on="true" color="#999999"/>
                  <v:fill on="false" color="#000000" opacity="0"/>
                </v:shape>
                <v:rect id="Rectangle 1055" style="position:absolute;width:26394;height:1875;left:10622;top:27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0"/>
                          </w:rPr>
                          <w:t xml:space="preserve">High quality CPR with ventilation</w:t>
                        </w:r>
                      </w:p>
                    </w:txbxContent>
                  </v:textbox>
                </v:rect>
                <v:rect id="Rectangle 1056" style="position:absolute;width:5415;height:1875;left:10622;top:29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Obtain </w:t>
                        </w:r>
                      </w:p>
                    </w:txbxContent>
                  </v:textbox>
                </v:rect>
                <v:rect id="Rectangle 1057" style="position:absolute;width:7648;height:1875;left:14691;top:29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0"/>
                          </w:rPr>
                          <w:t xml:space="preserve">IV access</w:t>
                        </w:r>
                      </w:p>
                    </w:txbxContent>
                  </v:textbox>
                </v:rect>
                <v:rect id="Rectangle 1058" style="position:absolute;width:13749;height:1875;left:20772;top:29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with minimal delay</w:t>
                        </w:r>
                      </w:p>
                    </w:txbxContent>
                  </v:textbox>
                </v:rect>
                <v:rect id="Rectangle 1059" style="position:absolute;width:3914;height:1875;left:10622;top:30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Give </w:t>
                        </w:r>
                      </w:p>
                    </w:txbxContent>
                  </v:textbox>
                </v:rect>
                <v:rect id="Rectangle 1060" style="position:absolute;width:8408;height:1875;left:13578;top:30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0"/>
                          </w:rPr>
                          <w:t xml:space="preserve">adrenaline</w:t>
                        </w:r>
                      </w:p>
                    </w:txbxContent>
                  </v:textbox>
                </v:rect>
                <v:rect id="Rectangle 1061" style="position:absolute;width:10156;height:1875;left:20238;top:30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asap, then q3</w:t>
                        </w:r>
                      </w:p>
                    </w:txbxContent>
                  </v:textbox>
                </v:rect>
                <v:rect id="Rectangle 1062" style="position:absolute;width:560;height:1875;left:27876;top:30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0439" style="position:absolute;width:935;height:1875;left:28303;top:30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0442" style="position:absolute;width:3203;height:1875;left:29006;top:30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min </w:t>
                        </w:r>
                      </w:p>
                    </w:txbxContent>
                  </v:textbox>
                </v:rect>
                <v:rect id="Rectangle 1064" style="position:absolute;width:27587;height:1880;left:12313;top:32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IV/IO 0.01mg/kg (0.1mL/kg 1:10,000)</w:t>
                        </w:r>
                      </w:p>
                    </w:txbxContent>
                  </v:textbox>
                </v:rect>
                <v:rect id="Rectangle 1065" style="position:absolute;width:13761;height:1875;left:10622;top:33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0"/>
                          </w:rPr>
                          <w:t xml:space="preserve">Advanced airway</w:t>
                        </w:r>
                      </w:p>
                    </w:txbxContent>
                  </v:textbox>
                </v:rect>
                <v:rect id="Rectangle 1066" style="position:absolute;width:7780;height:1875;left:21290;top:33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placement</w:t>
                        </w:r>
                      </w:p>
                    </w:txbxContent>
                  </v:textbox>
                </v:rect>
                <v:rect id="Rectangle 1067" style="position:absolute;width:18497;height:1875;left:11963;top:35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Chest compressions 100</w:t>
                        </w:r>
                      </w:p>
                    </w:txbxContent>
                  </v:textbox>
                </v:rect>
                <v:rect id="Rectangle 1068" style="position:absolute;width:560;height:1875;left:25880;top:35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0451" style="position:absolute;width:2799;height:1875;left:26306;top:35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120</w:t>
                        </w:r>
                      </w:p>
                    </w:txbxContent>
                  </v:textbox>
                </v:rect>
                <v:rect id="Rectangle 20452" style="position:absolute;width:3201;height:1875;left:28411;top:35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/min</w:t>
                        </w:r>
                      </w:p>
                    </w:txbxContent>
                  </v:textbox>
                </v:rect>
                <v:rect id="Rectangle 1070" style="position:absolute;width:19939;height:1875;left:11963;top:36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Ventilation: &lt;1yr 30/min,  1</w:t>
                        </w:r>
                      </w:p>
                    </w:txbxContent>
                  </v:textbox>
                </v:rect>
                <v:rect id="Rectangle 1071" style="position:absolute;width:560;height:1875;left:26962;top:36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0456" style="position:absolute;width:1871;height:1875;left:27388;top:36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12</w:t>
                        </w:r>
                      </w:p>
                    </w:txbxContent>
                  </v:textbox>
                </v:rect>
                <v:rect id="Rectangle 20461" style="position:absolute;width:8330;height:1875;left:28790;top:36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yr: 20/min, </w:t>
                        </w:r>
                      </w:p>
                    </w:txbxContent>
                  </v:textbox>
                </v:rect>
                <v:rect id="Rectangle 20479" style="position:absolute;width:2843;height:1875;left:11963;top:38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&gt;12</w:t>
                        </w:r>
                      </w:p>
                    </w:txbxContent>
                  </v:textbox>
                </v:rect>
                <v:rect id="Rectangle 20484" style="position:absolute;width:2291;height:1875;left:14096;top:38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yr: </w:t>
                        </w:r>
                      </w:p>
                    </w:txbxContent>
                  </v:textbox>
                </v:rect>
                <v:rect id="Rectangle 20482" style="position:absolute;width:1871;height:1875;left:15860;top:38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1074" style="position:absolute;width:560;height:1875;left:17266;top:38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0474" style="position:absolute;width:1870;height:1875;left:17693;top:38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12</w:t>
                        </w:r>
                      </w:p>
                    </w:txbxContent>
                  </v:textbox>
                </v:rect>
                <v:rect id="Rectangle 20475" style="position:absolute;width:3204;height:1875;left:19095;top:38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/min</w:t>
                        </w:r>
                      </w:p>
                    </w:txbxContent>
                  </v:textbox>
                </v:rect>
                <v:rect id="Rectangle 1076" style="position:absolute;width:27239;height:1875;left:10622;top:400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0"/>
                          </w:rPr>
                          <w:t xml:space="preserve">Search &amp; treat reversible causes**</w:t>
                        </w:r>
                      </w:p>
                    </w:txbxContent>
                  </v:textbox>
                </v:rect>
                <v:shape id="Shape 1077" style="position:absolute;width:8961;height:5730;left:0;top:40678;" coordsize="896112,573024" path="m0,573024l896112,573024l896112,0l0,0x">
                  <v:stroke weight="0.72pt" endcap="flat" joinstyle="round" on="true" color="#9e9e9e"/>
                  <v:fill on="false" color="#000000" opacity="0"/>
                </v:shape>
                <v:rect id="Rectangle 1078" style="position:absolute;width:7657;height:1875;left:1386;top:42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Pulseless </w:t>
                        </w:r>
                      </w:p>
                    </w:txbxContent>
                  </v:textbox>
                </v:rect>
                <v:rect id="Rectangle 1079" style="position:absolute;width:560;height:1875;left:7147;top:42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080" style="position:absolute;width:7597;height:1875;left:1615;top:43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shockable</w:t>
                        </w:r>
                      </w:p>
                    </w:txbxContent>
                  </v:textbox>
                </v:rect>
                <v:shape id="Shape 1081" style="position:absolute;width:762;height:7655;left:4105;top:13399;" coordsize="76200,765556" path="m36881,0l49581,0l44443,689472l76200,689737l37529,765556l0,689102l31743,689366l36881,0x">
                  <v:stroke weight="0pt" endcap="flat" joinstyle="round" on="false" color="#000000" opacity="0"/>
                  <v:fill on="true" color="#595959"/>
                </v:shape>
                <v:shape id="Shape 1082" style="position:absolute;width:762;height:13910;left:4099;top:26780;" coordsize="76200,1391094" path="m38100,0l76200,76200l44450,76200l44450,1391094l31750,1391094l31750,76200l0,76200l38100,0x">
                  <v:stroke weight="0pt" endcap="flat" joinstyle="round" on="false" color="#000000" opacity="0"/>
                  <v:fill on="true" color="#595959"/>
                </v:shape>
                <v:shape id="Shape 1083" style="position:absolute;width:1944;height:762;left:9037;top:44435;" coordsize="194437,76200" path="m75959,0l76154,31749l194361,31026l194437,43726l76233,44449l76429,76200l0,38570l75959,0x">
                  <v:stroke weight="0pt" endcap="flat" joinstyle="round" on="false" color="#000000" opacity="0"/>
                  <v:fill on="true" color="#595959"/>
                </v:shape>
                <v:shape id="Shape 1084" style="position:absolute;width:11506;height:8839;left:39471;top:40267;" coordsize="1150620,883920" path="m0,883920l1150620,883920l1150620,0l0,0x">
                  <v:stroke weight="0.72pt" endcap="flat" joinstyle="round" on="true" color="#9e9e9e"/>
                  <v:fill on="false" color="#000000" opacity="0"/>
                </v:shape>
                <v:rect id="Rectangle 1085" style="position:absolute;width:7657;height:1875;left:40697;top:40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Pulseless </w:t>
                        </w:r>
                      </w:p>
                    </w:txbxContent>
                  </v:textbox>
                </v:rect>
                <v:rect id="Rectangle 1086" style="position:absolute;width:560;height:1875;left:46457;top:40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087" style="position:absolute;width:2800;height:1875;left:47235;top:40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non</w:t>
                        </w:r>
                      </w:p>
                    </w:txbxContent>
                  </v:textbox>
                </v:rect>
                <v:rect id="Rectangle 1088" style="position:absolute;width:560;height:1875;left:49338;top:40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089" style="position:absolute;width:11017;height:1875;left:41261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shockable OR </w:t>
                        </w:r>
                      </w:p>
                    </w:txbxContent>
                  </v:textbox>
                </v:rect>
                <v:rect id="Rectangle 1090" style="position:absolute;width:12386;height:1875;left:40742;top:44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HR&lt;60/min with </w:t>
                        </w:r>
                      </w:p>
                    </w:txbxContent>
                  </v:textbox>
                </v:rect>
                <v:rect id="Rectangle 1091" style="position:absolute;width:10938;height:1875;left:41291;top:45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hemodynamic </w:t>
                        </w:r>
                      </w:p>
                    </w:txbxContent>
                  </v:textbox>
                </v:rect>
                <v:rect id="Rectangle 1092" style="position:absolute;width:9239;height:1875;left:41748;top:47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compromise</w:t>
                        </w:r>
                      </w:p>
                    </w:txbxContent>
                  </v:textbox>
                </v:rect>
                <v:shape id="Shape 29675" style="position:absolute;width:23591;height:2377;left:11003;top:47475;" coordsize="2359152,237744" path="m0,0l2359152,0l2359152,237744l0,237744l0,0">
                  <v:stroke weight="0pt" endcap="flat" joinstyle="round" on="false" color="#000000" opacity="0"/>
                  <v:fill on="true" color="#cfe2f3"/>
                </v:shape>
                <v:rect id="Rectangle 1094" style="position:absolute;width:27092;height:1581;left:13143;top:48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0"/>
                          </w:rPr>
                          <w:t xml:space="preserve">Pulse present ≥ 60/min → ROSC   </w:t>
                        </w:r>
                      </w:p>
                    </w:txbxContent>
                  </v:textbox>
                </v:rect>
                <v:shape id="Shape 1095" style="position:absolute;width:4298;height:761;left:34594;top:44460;" coordsize="429895,76187" path="m354076,0l429895,38786l353314,76187l353632,44448l0,41237l0,28537l353759,31748l354076,0x">
                  <v:stroke weight="0pt" endcap="flat" joinstyle="round" on="false" color="#000000" opacity="0"/>
                  <v:fill on="true" color="#595959"/>
                </v:shape>
                <v:shape id="Shape 1096" style="position:absolute;width:762;height:4579;left:4223;top:6082;" coordsize="76200,457962" path="m39700,0l44457,381677l76200,381254l39053,457962l0,382270l31758,381847l27000,254l39700,0x">
                  <v:stroke weight="0pt" endcap="flat" joinstyle="round" on="false" color="#000000" opacity="0"/>
                  <v:fill on="true" color="#595959"/>
                </v:shape>
                <v:shape id="Shape 1097" style="position:absolute;width:762;height:4465;left:40793;top:6204;" coordsize="76200,446532" path="m38735,0l44507,370225l76200,369697l39243,446532l0,370967l31806,370437l26035,254l38735,0x">
                  <v:stroke weight="0pt" endcap="flat" joinstyle="round" on="false" color="#000000" opacity="0"/>
                  <v:fill on="true" color="#595959"/>
                </v:shape>
                <v:shape id="Shape 1098" style="position:absolute;width:3096;height:762;left:38130;top:31961;" coordsize="309626,76200" path="m76200,0l76200,31750l309626,31750l309626,44450l76200,44450l76200,76200l0,38100l76200,0x">
                  <v:stroke weight="0pt" endcap="flat" joinstyle="round" on="false" color="#000000" opacity="0"/>
                  <v:fill on="true" color="#595959"/>
                </v:shape>
                <v:shape id="Shape 1099" style="position:absolute;width:30;height:19019;left:41163;top:13338;" coordsize="3048,1901952" path="m3048,1901952l0,0">
                  <v:stroke weight="0.72pt" endcap="flat" joinstyle="round" on="true" color="#595959"/>
                  <v:fill on="false" color="#000000" opacity="0"/>
                </v:shape>
                <v:shape id="Shape 1100" style="position:absolute;width:762;height:1492;left:22430;top:42201;" coordsize="76200,149213" path="m43180,0l44478,72910l76200,72339l39497,149213l0,73711l31778,73139l30480,229l43180,0x">
                  <v:stroke weight="0pt" endcap="flat" joinstyle="round" on="false" color="#000000" opacity="0"/>
                  <v:fill on="true" color="#595959"/>
                </v:shape>
                <v:shape id="Shape 1101" style="position:absolute;width:762;height:1492;left:22400;top:46011;" coordsize="76200,149213" path="m43180,0l44478,72910l76200,72339l39497,149213l0,73711l31778,73139l30480,229l43180,0x">
                  <v:stroke weight="0pt" endcap="flat" joinstyle="round" on="false" color="#000000" opacity="0"/>
                  <v:fill on="true" color="#595959"/>
                </v:shape>
                <v:shape id="Shape 1102" style="position:absolute;width:7362;height:762;left:38130;top:35653;" coordsize="736219,76200" path="m76327,0l76222,31685l736219,34925l736219,47625l76179,44385l76073,76200l0,37719l76327,0x">
                  <v:stroke weight="0pt" endcap="flat" joinstyle="round" on="false" color="#000000" opacity="0"/>
                  <v:fill on="true" color="#595959"/>
                </v:shape>
                <v:shape id="Shape 1103" style="position:absolute;width:48;height:4181;left:45445;top:36030;" coordsize="4826,418199" path="m4826,418199l0,0">
                  <v:stroke weight="0.72pt" endcap="flat" joinstyle="round" on="true" color="#595959"/>
                  <v:fill on="false" color="#000000" opacity="0"/>
                </v:shape>
                <v:shape id="Shape 1104" style="position:absolute;width:4001;height:8;left:37155;top:6251;" coordsize="400177,889" path="m0,889l400177,0">
                  <v:stroke weight="0.72pt" endcap="flat" joinstyle="round" on="true" color="#595959"/>
                  <v:fill on="false" color="#000000" opacity="0"/>
                </v:shape>
                <v:shape id="Shape 1105" style="position:absolute;width:5835;height:24;left:4526;top:6114;" coordsize="583502,2413" path="m0,2413l583502,0">
                  <v:stroke weight="0.72pt" endcap="flat" joinstyle="round" on="true" color="#595959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color w:val="595959"/>
          <w:sz w:val="18"/>
        </w:rPr>
        <w:tab/>
        <w:t>Singapore Paediatric Resuscitation Guidelines 2021</w:t>
      </w:r>
      <w:r>
        <w:br w:type="page"/>
      </w:r>
    </w:p>
    <w:p w:rsidR="003255C7" w:rsidRDefault="00EC70D7">
      <w:pPr>
        <w:spacing w:after="7075"/>
        <w:ind w:left="36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560832</wp:posOffset>
                </wp:positionV>
                <wp:extent cx="9160835" cy="4627519"/>
                <wp:effectExtent l="0" t="0" r="0" b="0"/>
                <wp:wrapSquare wrapText="bothSides"/>
                <wp:docPr id="25695" name="Group 25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60835" cy="4627519"/>
                          <a:chOff x="0" y="0"/>
                          <a:chExt cx="9160835" cy="4627519"/>
                        </a:xfrm>
                      </wpg:grpSpPr>
                      <wps:wsp>
                        <wps:cNvPr id="1132" name="Shape 1132"/>
                        <wps:cNvSpPr/>
                        <wps:spPr>
                          <a:xfrm>
                            <a:off x="140208" y="1520952"/>
                            <a:ext cx="7231381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1381" h="195072">
                                <a:moveTo>
                                  <a:pt x="7133845" y="0"/>
                                </a:moveTo>
                                <a:lnTo>
                                  <a:pt x="7231381" y="97536"/>
                                </a:lnTo>
                                <a:lnTo>
                                  <a:pt x="7133845" y="195072"/>
                                </a:lnTo>
                                <a:lnTo>
                                  <a:pt x="7133845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48768"/>
                                </a:lnTo>
                                <a:lnTo>
                                  <a:pt x="7133845" y="48768"/>
                                </a:lnTo>
                                <a:lnTo>
                                  <a:pt x="71338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140208" y="1520952"/>
                            <a:ext cx="7231381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1381" h="195072">
                                <a:moveTo>
                                  <a:pt x="0" y="48768"/>
                                </a:moveTo>
                                <a:lnTo>
                                  <a:pt x="7133845" y="48768"/>
                                </a:lnTo>
                                <a:lnTo>
                                  <a:pt x="7133845" y="0"/>
                                </a:lnTo>
                                <a:lnTo>
                                  <a:pt x="7231381" y="97536"/>
                                </a:lnTo>
                                <a:lnTo>
                                  <a:pt x="7133845" y="195072"/>
                                </a:lnTo>
                                <a:lnTo>
                                  <a:pt x="7133845" y="146304"/>
                                </a:lnTo>
                                <a:lnTo>
                                  <a:pt x="0" y="146304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6D9E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6" name="Shape 29676"/>
                        <wps:cNvSpPr/>
                        <wps:spPr>
                          <a:xfrm>
                            <a:off x="0" y="1208532"/>
                            <a:ext cx="848868" cy="760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868" h="760476">
                                <a:moveTo>
                                  <a:pt x="0" y="0"/>
                                </a:moveTo>
                                <a:lnTo>
                                  <a:pt x="848868" y="0"/>
                                </a:lnTo>
                                <a:lnTo>
                                  <a:pt x="848868" y="760476"/>
                                </a:lnTo>
                                <a:lnTo>
                                  <a:pt x="0" y="7604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0" name="Rectangle 23620"/>
                        <wps:cNvSpPr/>
                        <wps:spPr>
                          <a:xfrm>
                            <a:off x="180978" y="1278494"/>
                            <a:ext cx="8036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 xml:space="preserve">st shock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8" name="Rectangle 23618"/>
                        <wps:cNvSpPr/>
                        <wps:spPr>
                          <a:xfrm>
                            <a:off x="103022" y="1278494"/>
                            <a:ext cx="1037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63982" y="1446134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241706" y="1446134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3" name="Rectangle 23633"/>
                        <wps:cNvSpPr/>
                        <wps:spPr>
                          <a:xfrm>
                            <a:off x="366906" y="1446134"/>
                            <a:ext cx="42140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 xml:space="preserve"> J/kg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2" name="Rectangle 23632"/>
                        <wps:cNvSpPr/>
                        <wps:spPr>
                          <a:xfrm>
                            <a:off x="288950" y="1446134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86842" y="1613995"/>
                            <a:ext cx="67714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Resume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290474" y="1766395"/>
                            <a:ext cx="35466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CPR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Shape 1141"/>
                        <wps:cNvSpPr/>
                        <wps:spPr>
                          <a:xfrm>
                            <a:off x="705612" y="950976"/>
                            <a:ext cx="295656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344424">
                                <a:moveTo>
                                  <a:pt x="179692" y="0"/>
                                </a:moveTo>
                                <a:lnTo>
                                  <a:pt x="295656" y="61976"/>
                                </a:lnTo>
                                <a:lnTo>
                                  <a:pt x="191605" y="133604"/>
                                </a:lnTo>
                                <a:lnTo>
                                  <a:pt x="226911" y="154813"/>
                                </a:lnTo>
                                <a:lnTo>
                                  <a:pt x="128359" y="223012"/>
                                </a:lnTo>
                                <a:lnTo>
                                  <a:pt x="158610" y="237871"/>
                                </a:lnTo>
                                <a:lnTo>
                                  <a:pt x="0" y="344424"/>
                                </a:lnTo>
                                <a:lnTo>
                                  <a:pt x="93523" y="205359"/>
                                </a:lnTo>
                                <a:lnTo>
                                  <a:pt x="68758" y="191516"/>
                                </a:lnTo>
                                <a:lnTo>
                                  <a:pt x="144412" y="108331"/>
                                </a:lnTo>
                                <a:lnTo>
                                  <a:pt x="119634" y="96901"/>
                                </a:lnTo>
                                <a:lnTo>
                                  <a:pt x="1796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5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705612" y="950976"/>
                            <a:ext cx="295656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344424">
                                <a:moveTo>
                                  <a:pt x="179692" y="0"/>
                                </a:moveTo>
                                <a:lnTo>
                                  <a:pt x="119634" y="96901"/>
                                </a:lnTo>
                                <a:lnTo>
                                  <a:pt x="144412" y="108331"/>
                                </a:lnTo>
                                <a:lnTo>
                                  <a:pt x="68758" y="191516"/>
                                </a:lnTo>
                                <a:lnTo>
                                  <a:pt x="93523" y="205359"/>
                                </a:lnTo>
                                <a:lnTo>
                                  <a:pt x="0" y="344424"/>
                                </a:lnTo>
                                <a:lnTo>
                                  <a:pt x="158610" y="237871"/>
                                </a:lnTo>
                                <a:lnTo>
                                  <a:pt x="128359" y="223012"/>
                                </a:lnTo>
                                <a:lnTo>
                                  <a:pt x="226911" y="154813"/>
                                </a:lnTo>
                                <a:lnTo>
                                  <a:pt x="191605" y="133604"/>
                                </a:lnTo>
                                <a:lnTo>
                                  <a:pt x="295656" y="61976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D9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7" name="Shape 29677"/>
                        <wps:cNvSpPr/>
                        <wps:spPr>
                          <a:xfrm>
                            <a:off x="1147572" y="1208532"/>
                            <a:ext cx="838200" cy="760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760476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  <a:lnTo>
                                  <a:pt x="838200" y="760476"/>
                                </a:lnTo>
                                <a:lnTo>
                                  <a:pt x="0" y="7604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2" name="Rectangle 23622"/>
                        <wps:cNvSpPr/>
                        <wps:spPr>
                          <a:xfrm>
                            <a:off x="1297765" y="1278494"/>
                            <a:ext cx="86839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 xml:space="preserve">nd shock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1" name="Rectangle 23621"/>
                        <wps:cNvSpPr/>
                        <wps:spPr>
                          <a:xfrm>
                            <a:off x="1219810" y="1278494"/>
                            <a:ext cx="1037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6" name="Rectangle 23636"/>
                        <wps:cNvSpPr/>
                        <wps:spPr>
                          <a:xfrm>
                            <a:off x="1445619" y="1446134"/>
                            <a:ext cx="42345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 xml:space="preserve"> J/kg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5" name="Rectangle 23635"/>
                        <wps:cNvSpPr/>
                        <wps:spPr>
                          <a:xfrm>
                            <a:off x="1367663" y="1446134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1329563" y="1613995"/>
                            <a:ext cx="67714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Resume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1433195" y="1766395"/>
                            <a:ext cx="35466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CPR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" name="Shape 1148"/>
                        <wps:cNvSpPr/>
                        <wps:spPr>
                          <a:xfrm>
                            <a:off x="1772412" y="950976"/>
                            <a:ext cx="295656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344424">
                                <a:moveTo>
                                  <a:pt x="179705" y="0"/>
                                </a:moveTo>
                                <a:lnTo>
                                  <a:pt x="295656" y="61976"/>
                                </a:lnTo>
                                <a:lnTo>
                                  <a:pt x="191643" y="133604"/>
                                </a:lnTo>
                                <a:lnTo>
                                  <a:pt x="226949" y="154813"/>
                                </a:lnTo>
                                <a:lnTo>
                                  <a:pt x="128397" y="223012"/>
                                </a:lnTo>
                                <a:lnTo>
                                  <a:pt x="158623" y="237871"/>
                                </a:lnTo>
                                <a:lnTo>
                                  <a:pt x="0" y="344424"/>
                                </a:lnTo>
                                <a:lnTo>
                                  <a:pt x="93472" y="205359"/>
                                </a:lnTo>
                                <a:lnTo>
                                  <a:pt x="68707" y="191516"/>
                                </a:lnTo>
                                <a:lnTo>
                                  <a:pt x="144399" y="108331"/>
                                </a:lnTo>
                                <a:lnTo>
                                  <a:pt x="119634" y="96901"/>
                                </a:lnTo>
                                <a:lnTo>
                                  <a:pt x="179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5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1772412" y="950976"/>
                            <a:ext cx="295656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344424">
                                <a:moveTo>
                                  <a:pt x="179705" y="0"/>
                                </a:moveTo>
                                <a:lnTo>
                                  <a:pt x="119634" y="96901"/>
                                </a:lnTo>
                                <a:lnTo>
                                  <a:pt x="144399" y="108331"/>
                                </a:lnTo>
                                <a:lnTo>
                                  <a:pt x="68707" y="191516"/>
                                </a:lnTo>
                                <a:lnTo>
                                  <a:pt x="93472" y="205359"/>
                                </a:lnTo>
                                <a:lnTo>
                                  <a:pt x="0" y="344424"/>
                                </a:lnTo>
                                <a:lnTo>
                                  <a:pt x="158623" y="237871"/>
                                </a:lnTo>
                                <a:lnTo>
                                  <a:pt x="128397" y="223012"/>
                                </a:lnTo>
                                <a:lnTo>
                                  <a:pt x="226949" y="154813"/>
                                </a:lnTo>
                                <a:lnTo>
                                  <a:pt x="191643" y="133604"/>
                                </a:lnTo>
                                <a:lnTo>
                                  <a:pt x="295656" y="61976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D9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8" name="Shape 29678"/>
                        <wps:cNvSpPr/>
                        <wps:spPr>
                          <a:xfrm>
                            <a:off x="2366772" y="1208532"/>
                            <a:ext cx="804672" cy="760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760476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760476"/>
                                </a:lnTo>
                                <a:lnTo>
                                  <a:pt x="0" y="7604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5" name="Rectangle 23625"/>
                        <wps:cNvSpPr/>
                        <wps:spPr>
                          <a:xfrm>
                            <a:off x="2516102" y="1278494"/>
                            <a:ext cx="82606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 xml:space="preserve">rd shock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4" name="Rectangle 23624"/>
                        <wps:cNvSpPr/>
                        <wps:spPr>
                          <a:xfrm>
                            <a:off x="2438146" y="1278494"/>
                            <a:ext cx="1037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8" name="Rectangle 23638"/>
                        <wps:cNvSpPr/>
                        <wps:spPr>
                          <a:xfrm>
                            <a:off x="2648690" y="1446134"/>
                            <a:ext cx="42345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 xml:space="preserve"> J/kg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7" name="Rectangle 23637"/>
                        <wps:cNvSpPr/>
                        <wps:spPr>
                          <a:xfrm>
                            <a:off x="2570734" y="1446134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2531110" y="1613995"/>
                            <a:ext cx="67714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Resume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2634742" y="1766395"/>
                            <a:ext cx="35466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CPR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Shape 1155"/>
                        <wps:cNvSpPr/>
                        <wps:spPr>
                          <a:xfrm>
                            <a:off x="2991612" y="950976"/>
                            <a:ext cx="295656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344424">
                                <a:moveTo>
                                  <a:pt x="179705" y="0"/>
                                </a:moveTo>
                                <a:lnTo>
                                  <a:pt x="295656" y="61976"/>
                                </a:lnTo>
                                <a:lnTo>
                                  <a:pt x="191643" y="133604"/>
                                </a:lnTo>
                                <a:lnTo>
                                  <a:pt x="226949" y="154813"/>
                                </a:lnTo>
                                <a:lnTo>
                                  <a:pt x="128397" y="223012"/>
                                </a:lnTo>
                                <a:lnTo>
                                  <a:pt x="158623" y="237871"/>
                                </a:lnTo>
                                <a:lnTo>
                                  <a:pt x="0" y="344424"/>
                                </a:lnTo>
                                <a:lnTo>
                                  <a:pt x="93472" y="205359"/>
                                </a:lnTo>
                                <a:lnTo>
                                  <a:pt x="68707" y="191516"/>
                                </a:lnTo>
                                <a:lnTo>
                                  <a:pt x="144399" y="108331"/>
                                </a:lnTo>
                                <a:lnTo>
                                  <a:pt x="119634" y="96901"/>
                                </a:lnTo>
                                <a:lnTo>
                                  <a:pt x="179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5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2991612" y="950976"/>
                            <a:ext cx="295656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344424">
                                <a:moveTo>
                                  <a:pt x="179705" y="0"/>
                                </a:moveTo>
                                <a:lnTo>
                                  <a:pt x="119634" y="96901"/>
                                </a:lnTo>
                                <a:lnTo>
                                  <a:pt x="144399" y="108331"/>
                                </a:lnTo>
                                <a:lnTo>
                                  <a:pt x="68707" y="191516"/>
                                </a:lnTo>
                                <a:lnTo>
                                  <a:pt x="93472" y="205359"/>
                                </a:lnTo>
                                <a:lnTo>
                                  <a:pt x="0" y="344424"/>
                                </a:lnTo>
                                <a:lnTo>
                                  <a:pt x="158623" y="237871"/>
                                </a:lnTo>
                                <a:lnTo>
                                  <a:pt x="128397" y="223012"/>
                                </a:lnTo>
                                <a:lnTo>
                                  <a:pt x="226949" y="154813"/>
                                </a:lnTo>
                                <a:lnTo>
                                  <a:pt x="191643" y="133604"/>
                                </a:lnTo>
                                <a:lnTo>
                                  <a:pt x="295656" y="61976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D9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9" name="Shape 29679"/>
                        <wps:cNvSpPr/>
                        <wps:spPr>
                          <a:xfrm>
                            <a:off x="3662172" y="1208532"/>
                            <a:ext cx="804672" cy="760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760476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760476"/>
                                </a:lnTo>
                                <a:lnTo>
                                  <a:pt x="0" y="7604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7" name="Rectangle 23627"/>
                        <wps:cNvSpPr/>
                        <wps:spPr>
                          <a:xfrm>
                            <a:off x="3816328" y="1278494"/>
                            <a:ext cx="81393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 xml:space="preserve">th shock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6" name="Rectangle 23626"/>
                        <wps:cNvSpPr/>
                        <wps:spPr>
                          <a:xfrm>
                            <a:off x="3738372" y="1278494"/>
                            <a:ext cx="1037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3" name="Rectangle 23643"/>
                        <wps:cNvSpPr/>
                        <wps:spPr>
                          <a:xfrm>
                            <a:off x="3944344" y="1446134"/>
                            <a:ext cx="42345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 xml:space="preserve"> J/kg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0" name="Rectangle 23640"/>
                        <wps:cNvSpPr/>
                        <wps:spPr>
                          <a:xfrm>
                            <a:off x="3866388" y="1446134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3826764" y="1613995"/>
                            <a:ext cx="67714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Resume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3930396" y="1766395"/>
                            <a:ext cx="35466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CPR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Shape 1162"/>
                        <wps:cNvSpPr/>
                        <wps:spPr>
                          <a:xfrm>
                            <a:off x="4287012" y="950976"/>
                            <a:ext cx="295656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344424">
                                <a:moveTo>
                                  <a:pt x="179705" y="0"/>
                                </a:moveTo>
                                <a:lnTo>
                                  <a:pt x="295656" y="61976"/>
                                </a:lnTo>
                                <a:lnTo>
                                  <a:pt x="191643" y="133604"/>
                                </a:lnTo>
                                <a:lnTo>
                                  <a:pt x="226949" y="154813"/>
                                </a:lnTo>
                                <a:lnTo>
                                  <a:pt x="128397" y="223012"/>
                                </a:lnTo>
                                <a:lnTo>
                                  <a:pt x="158623" y="237871"/>
                                </a:lnTo>
                                <a:lnTo>
                                  <a:pt x="0" y="344424"/>
                                </a:lnTo>
                                <a:lnTo>
                                  <a:pt x="93472" y="205359"/>
                                </a:lnTo>
                                <a:lnTo>
                                  <a:pt x="68707" y="191516"/>
                                </a:lnTo>
                                <a:lnTo>
                                  <a:pt x="144399" y="108331"/>
                                </a:lnTo>
                                <a:lnTo>
                                  <a:pt x="119634" y="96901"/>
                                </a:lnTo>
                                <a:lnTo>
                                  <a:pt x="179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5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4287012" y="950976"/>
                            <a:ext cx="295656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344424">
                                <a:moveTo>
                                  <a:pt x="179705" y="0"/>
                                </a:moveTo>
                                <a:lnTo>
                                  <a:pt x="119634" y="96901"/>
                                </a:lnTo>
                                <a:lnTo>
                                  <a:pt x="144399" y="108331"/>
                                </a:lnTo>
                                <a:lnTo>
                                  <a:pt x="68707" y="191516"/>
                                </a:lnTo>
                                <a:lnTo>
                                  <a:pt x="93472" y="205359"/>
                                </a:lnTo>
                                <a:lnTo>
                                  <a:pt x="0" y="344424"/>
                                </a:lnTo>
                                <a:lnTo>
                                  <a:pt x="158623" y="237871"/>
                                </a:lnTo>
                                <a:lnTo>
                                  <a:pt x="128397" y="223012"/>
                                </a:lnTo>
                                <a:lnTo>
                                  <a:pt x="226949" y="154813"/>
                                </a:lnTo>
                                <a:lnTo>
                                  <a:pt x="191643" y="133604"/>
                                </a:lnTo>
                                <a:lnTo>
                                  <a:pt x="295656" y="61976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D9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0" name="Shape 29680"/>
                        <wps:cNvSpPr/>
                        <wps:spPr>
                          <a:xfrm>
                            <a:off x="4957572" y="1208532"/>
                            <a:ext cx="804672" cy="760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760476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760476"/>
                                </a:lnTo>
                                <a:lnTo>
                                  <a:pt x="0" y="7604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9" name="Rectangle 23629"/>
                        <wps:cNvSpPr/>
                        <wps:spPr>
                          <a:xfrm>
                            <a:off x="5111728" y="1278494"/>
                            <a:ext cx="81393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 xml:space="preserve">th shock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8" name="Rectangle 23628"/>
                        <wps:cNvSpPr/>
                        <wps:spPr>
                          <a:xfrm>
                            <a:off x="5033772" y="1278494"/>
                            <a:ext cx="1037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4" name="Rectangle 23644"/>
                        <wps:cNvSpPr/>
                        <wps:spPr>
                          <a:xfrm>
                            <a:off x="5161788" y="1446134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7" name="Rectangle 23647"/>
                        <wps:cNvSpPr/>
                        <wps:spPr>
                          <a:xfrm>
                            <a:off x="5239744" y="1446134"/>
                            <a:ext cx="42345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 xml:space="preserve"> J/kg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5122164" y="1613995"/>
                            <a:ext cx="67714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Resume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5225796" y="1766395"/>
                            <a:ext cx="35547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CPR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Shape 1169"/>
                        <wps:cNvSpPr/>
                        <wps:spPr>
                          <a:xfrm>
                            <a:off x="5582412" y="950976"/>
                            <a:ext cx="295656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344424">
                                <a:moveTo>
                                  <a:pt x="179705" y="0"/>
                                </a:moveTo>
                                <a:lnTo>
                                  <a:pt x="295656" y="61976"/>
                                </a:lnTo>
                                <a:lnTo>
                                  <a:pt x="191643" y="133604"/>
                                </a:lnTo>
                                <a:lnTo>
                                  <a:pt x="226949" y="154813"/>
                                </a:lnTo>
                                <a:lnTo>
                                  <a:pt x="128397" y="223012"/>
                                </a:lnTo>
                                <a:lnTo>
                                  <a:pt x="158623" y="237871"/>
                                </a:lnTo>
                                <a:lnTo>
                                  <a:pt x="0" y="344424"/>
                                </a:lnTo>
                                <a:lnTo>
                                  <a:pt x="93472" y="205359"/>
                                </a:lnTo>
                                <a:lnTo>
                                  <a:pt x="68707" y="191516"/>
                                </a:lnTo>
                                <a:lnTo>
                                  <a:pt x="144399" y="108331"/>
                                </a:lnTo>
                                <a:lnTo>
                                  <a:pt x="119634" y="96901"/>
                                </a:lnTo>
                                <a:lnTo>
                                  <a:pt x="179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5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5582412" y="950976"/>
                            <a:ext cx="295656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344424">
                                <a:moveTo>
                                  <a:pt x="179705" y="0"/>
                                </a:moveTo>
                                <a:lnTo>
                                  <a:pt x="119634" y="96901"/>
                                </a:lnTo>
                                <a:lnTo>
                                  <a:pt x="144399" y="108331"/>
                                </a:lnTo>
                                <a:lnTo>
                                  <a:pt x="68707" y="191516"/>
                                </a:lnTo>
                                <a:lnTo>
                                  <a:pt x="93472" y="205359"/>
                                </a:lnTo>
                                <a:lnTo>
                                  <a:pt x="0" y="344424"/>
                                </a:lnTo>
                                <a:lnTo>
                                  <a:pt x="158623" y="237871"/>
                                </a:lnTo>
                                <a:lnTo>
                                  <a:pt x="128397" y="223012"/>
                                </a:lnTo>
                                <a:lnTo>
                                  <a:pt x="226949" y="154813"/>
                                </a:lnTo>
                                <a:lnTo>
                                  <a:pt x="191643" y="133604"/>
                                </a:lnTo>
                                <a:lnTo>
                                  <a:pt x="295656" y="61976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D9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1" name="Shape 29681"/>
                        <wps:cNvSpPr/>
                        <wps:spPr>
                          <a:xfrm>
                            <a:off x="6176772" y="1208532"/>
                            <a:ext cx="804672" cy="760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760476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760476"/>
                                </a:lnTo>
                                <a:lnTo>
                                  <a:pt x="0" y="7604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1" name="Rectangle 23631"/>
                        <wps:cNvSpPr/>
                        <wps:spPr>
                          <a:xfrm>
                            <a:off x="6331182" y="1278494"/>
                            <a:ext cx="81393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 xml:space="preserve">th shock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0" name="Rectangle 23630"/>
                        <wps:cNvSpPr/>
                        <wps:spPr>
                          <a:xfrm>
                            <a:off x="6253226" y="1278494"/>
                            <a:ext cx="1037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1" name="Rectangle 23661"/>
                        <wps:cNvSpPr/>
                        <wps:spPr>
                          <a:xfrm>
                            <a:off x="6459198" y="1446134"/>
                            <a:ext cx="42345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 xml:space="preserve"> J/kg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50" name="Rectangle 23650"/>
                        <wps:cNvSpPr/>
                        <wps:spPr>
                          <a:xfrm>
                            <a:off x="6381242" y="1446134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6341618" y="1613995"/>
                            <a:ext cx="67714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Resume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6445250" y="1766395"/>
                            <a:ext cx="35466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CPR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Shape 1176"/>
                        <wps:cNvSpPr/>
                        <wps:spPr>
                          <a:xfrm>
                            <a:off x="6801612" y="950976"/>
                            <a:ext cx="295656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344424">
                                <a:moveTo>
                                  <a:pt x="179705" y="0"/>
                                </a:moveTo>
                                <a:lnTo>
                                  <a:pt x="295656" y="61976"/>
                                </a:lnTo>
                                <a:lnTo>
                                  <a:pt x="191643" y="133604"/>
                                </a:lnTo>
                                <a:lnTo>
                                  <a:pt x="226949" y="154813"/>
                                </a:lnTo>
                                <a:lnTo>
                                  <a:pt x="128397" y="223012"/>
                                </a:lnTo>
                                <a:lnTo>
                                  <a:pt x="158623" y="237871"/>
                                </a:lnTo>
                                <a:lnTo>
                                  <a:pt x="0" y="344424"/>
                                </a:lnTo>
                                <a:lnTo>
                                  <a:pt x="93472" y="205359"/>
                                </a:lnTo>
                                <a:lnTo>
                                  <a:pt x="68707" y="191516"/>
                                </a:lnTo>
                                <a:lnTo>
                                  <a:pt x="144399" y="108331"/>
                                </a:lnTo>
                                <a:lnTo>
                                  <a:pt x="119634" y="96901"/>
                                </a:lnTo>
                                <a:lnTo>
                                  <a:pt x="179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5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6801612" y="950976"/>
                            <a:ext cx="295656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344424">
                                <a:moveTo>
                                  <a:pt x="179705" y="0"/>
                                </a:moveTo>
                                <a:lnTo>
                                  <a:pt x="119634" y="96901"/>
                                </a:lnTo>
                                <a:lnTo>
                                  <a:pt x="144399" y="108331"/>
                                </a:lnTo>
                                <a:lnTo>
                                  <a:pt x="68707" y="191516"/>
                                </a:lnTo>
                                <a:lnTo>
                                  <a:pt x="93472" y="205359"/>
                                </a:lnTo>
                                <a:lnTo>
                                  <a:pt x="0" y="344424"/>
                                </a:lnTo>
                                <a:lnTo>
                                  <a:pt x="158623" y="237871"/>
                                </a:lnTo>
                                <a:lnTo>
                                  <a:pt x="128397" y="223012"/>
                                </a:lnTo>
                                <a:lnTo>
                                  <a:pt x="226949" y="154813"/>
                                </a:lnTo>
                                <a:lnTo>
                                  <a:pt x="191643" y="133604"/>
                                </a:lnTo>
                                <a:lnTo>
                                  <a:pt x="295656" y="61976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FFD9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2" name="Shape 29682"/>
                        <wps:cNvSpPr/>
                        <wps:spPr>
                          <a:xfrm>
                            <a:off x="1630680" y="2154936"/>
                            <a:ext cx="1110996" cy="797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0996" h="797052">
                                <a:moveTo>
                                  <a:pt x="0" y="0"/>
                                </a:moveTo>
                                <a:lnTo>
                                  <a:pt x="1110996" y="0"/>
                                </a:lnTo>
                                <a:lnTo>
                                  <a:pt x="1110996" y="797052"/>
                                </a:lnTo>
                                <a:lnTo>
                                  <a:pt x="0" y="797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1684274" y="2218493"/>
                            <a:ext cx="1362581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 xml:space="preserve">IV/ IO adrenaline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3" name="Rectangle 23673"/>
                        <wps:cNvSpPr/>
                        <wps:spPr>
                          <a:xfrm>
                            <a:off x="1684274" y="2371423"/>
                            <a:ext cx="32673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0.01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4" name="Rectangle 23674"/>
                        <wps:cNvSpPr/>
                        <wps:spPr>
                          <a:xfrm>
                            <a:off x="1929921" y="2371423"/>
                            <a:ext cx="49592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mg/kg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5" name="Rectangle 23685"/>
                        <wps:cNvSpPr/>
                        <wps:spPr>
                          <a:xfrm>
                            <a:off x="2336927" y="2371423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7" name="Rectangle 23687"/>
                        <wps:cNvSpPr/>
                        <wps:spPr>
                          <a:xfrm>
                            <a:off x="2379428" y="2371423"/>
                            <a:ext cx="36857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max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4" name="Rectangle 23694"/>
                        <wps:cNvSpPr/>
                        <wps:spPr>
                          <a:xfrm>
                            <a:off x="2112703" y="2523823"/>
                            <a:ext cx="9356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6" name="Rectangle 23696"/>
                        <wps:cNvSpPr/>
                        <wps:spPr>
                          <a:xfrm>
                            <a:off x="1754604" y="2523823"/>
                            <a:ext cx="47629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mg), 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2" name="Rectangle 23692"/>
                        <wps:cNvSpPr/>
                        <wps:spPr>
                          <a:xfrm>
                            <a:off x="1684274" y="2523823"/>
                            <a:ext cx="9356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2183003" y="2523823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9" name="Rectangle 23699"/>
                        <wps:cNvSpPr/>
                        <wps:spPr>
                          <a:xfrm>
                            <a:off x="2296005" y="2523823"/>
                            <a:ext cx="51409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min 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7" name="Rectangle 23697"/>
                        <wps:cNvSpPr/>
                        <wps:spPr>
                          <a:xfrm>
                            <a:off x="2225675" y="2523823"/>
                            <a:ext cx="9356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1684274" y="2676223"/>
                            <a:ext cx="137565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every other shock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Shape 1186"/>
                        <wps:cNvSpPr/>
                        <wps:spPr>
                          <a:xfrm>
                            <a:off x="2112264" y="1658112"/>
                            <a:ext cx="155448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495300">
                                <a:moveTo>
                                  <a:pt x="77724" y="0"/>
                                </a:moveTo>
                                <a:lnTo>
                                  <a:pt x="155448" y="77724"/>
                                </a:lnTo>
                                <a:lnTo>
                                  <a:pt x="116586" y="77724"/>
                                </a:lnTo>
                                <a:lnTo>
                                  <a:pt x="116586" y="495300"/>
                                </a:lnTo>
                                <a:lnTo>
                                  <a:pt x="38862" y="495300"/>
                                </a:lnTo>
                                <a:lnTo>
                                  <a:pt x="38862" y="77724"/>
                                </a:lnTo>
                                <a:lnTo>
                                  <a:pt x="0" y="77724"/>
                                </a:lnTo>
                                <a:lnTo>
                                  <a:pt x="77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D3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2112264" y="1658112"/>
                            <a:ext cx="155448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495300">
                                <a:moveTo>
                                  <a:pt x="0" y="77724"/>
                                </a:moveTo>
                                <a:lnTo>
                                  <a:pt x="77724" y="0"/>
                                </a:lnTo>
                                <a:lnTo>
                                  <a:pt x="155448" y="77724"/>
                                </a:lnTo>
                                <a:lnTo>
                                  <a:pt x="116586" y="77724"/>
                                </a:lnTo>
                                <a:lnTo>
                                  <a:pt x="116586" y="495300"/>
                                </a:lnTo>
                                <a:lnTo>
                                  <a:pt x="38862" y="495300"/>
                                </a:lnTo>
                                <a:lnTo>
                                  <a:pt x="38862" y="77724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EFD3D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3" name="Shape 29683"/>
                        <wps:cNvSpPr/>
                        <wps:spPr>
                          <a:xfrm>
                            <a:off x="4148328" y="2154936"/>
                            <a:ext cx="1110996" cy="797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0996" h="797052">
                                <a:moveTo>
                                  <a:pt x="0" y="0"/>
                                </a:moveTo>
                                <a:lnTo>
                                  <a:pt x="1110996" y="0"/>
                                </a:lnTo>
                                <a:lnTo>
                                  <a:pt x="1110996" y="797052"/>
                                </a:lnTo>
                                <a:lnTo>
                                  <a:pt x="0" y="797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4203192" y="2218769"/>
                            <a:ext cx="136199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 xml:space="preserve">IV/ IO adrenaline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0" name="Rectangle 23680"/>
                        <wps:cNvSpPr/>
                        <wps:spPr>
                          <a:xfrm>
                            <a:off x="4448840" y="2371423"/>
                            <a:ext cx="49592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mg/kg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9" name="Rectangle 23679"/>
                        <wps:cNvSpPr/>
                        <wps:spPr>
                          <a:xfrm>
                            <a:off x="4203192" y="2371423"/>
                            <a:ext cx="32673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0.01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8" name="Rectangle 23688"/>
                        <wps:cNvSpPr/>
                        <wps:spPr>
                          <a:xfrm>
                            <a:off x="4855464" y="2371423"/>
                            <a:ext cx="5602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9" name="Rectangle 23689"/>
                        <wps:cNvSpPr/>
                        <wps:spPr>
                          <a:xfrm>
                            <a:off x="4897966" y="2371423"/>
                            <a:ext cx="36857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max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1" name="Rectangle 23701"/>
                        <wps:cNvSpPr/>
                        <wps:spPr>
                          <a:xfrm>
                            <a:off x="4203192" y="2523823"/>
                            <a:ext cx="9356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4" name="Rectangle 23704"/>
                        <wps:cNvSpPr/>
                        <wps:spPr>
                          <a:xfrm>
                            <a:off x="4273522" y="2523823"/>
                            <a:ext cx="47629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mg), 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2" name="Rectangle 23702"/>
                        <wps:cNvSpPr/>
                        <wps:spPr>
                          <a:xfrm>
                            <a:off x="4631621" y="2523823"/>
                            <a:ext cx="9356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4701540" y="2523823"/>
                            <a:ext cx="5602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7" name="Rectangle 23707"/>
                        <wps:cNvSpPr/>
                        <wps:spPr>
                          <a:xfrm>
                            <a:off x="4744212" y="2523823"/>
                            <a:ext cx="9356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8" name="Rectangle 23708"/>
                        <wps:cNvSpPr/>
                        <wps:spPr>
                          <a:xfrm>
                            <a:off x="4814542" y="2523823"/>
                            <a:ext cx="51409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min 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4203192" y="2676223"/>
                            <a:ext cx="137565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every other shock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Shape 1196"/>
                        <wps:cNvSpPr/>
                        <wps:spPr>
                          <a:xfrm>
                            <a:off x="4626864" y="1658112"/>
                            <a:ext cx="155448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495300">
                                <a:moveTo>
                                  <a:pt x="77724" y="0"/>
                                </a:moveTo>
                                <a:lnTo>
                                  <a:pt x="155448" y="77724"/>
                                </a:lnTo>
                                <a:lnTo>
                                  <a:pt x="116586" y="77724"/>
                                </a:lnTo>
                                <a:lnTo>
                                  <a:pt x="116586" y="495300"/>
                                </a:lnTo>
                                <a:lnTo>
                                  <a:pt x="38862" y="495300"/>
                                </a:lnTo>
                                <a:lnTo>
                                  <a:pt x="38862" y="77724"/>
                                </a:lnTo>
                                <a:lnTo>
                                  <a:pt x="0" y="77724"/>
                                </a:lnTo>
                                <a:lnTo>
                                  <a:pt x="77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D3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4626864" y="1658112"/>
                            <a:ext cx="155448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495300">
                                <a:moveTo>
                                  <a:pt x="0" y="77724"/>
                                </a:moveTo>
                                <a:lnTo>
                                  <a:pt x="77724" y="0"/>
                                </a:lnTo>
                                <a:lnTo>
                                  <a:pt x="155448" y="77724"/>
                                </a:lnTo>
                                <a:lnTo>
                                  <a:pt x="116586" y="77724"/>
                                </a:lnTo>
                                <a:lnTo>
                                  <a:pt x="116586" y="495300"/>
                                </a:lnTo>
                                <a:lnTo>
                                  <a:pt x="38862" y="495300"/>
                                </a:lnTo>
                                <a:lnTo>
                                  <a:pt x="38862" y="77724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EFD3D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3331464" y="1658112"/>
                            <a:ext cx="155448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495300">
                                <a:moveTo>
                                  <a:pt x="77724" y="0"/>
                                </a:moveTo>
                                <a:lnTo>
                                  <a:pt x="155448" y="77724"/>
                                </a:lnTo>
                                <a:lnTo>
                                  <a:pt x="116586" y="77724"/>
                                </a:lnTo>
                                <a:lnTo>
                                  <a:pt x="116586" y="495300"/>
                                </a:lnTo>
                                <a:lnTo>
                                  <a:pt x="38862" y="495300"/>
                                </a:lnTo>
                                <a:lnTo>
                                  <a:pt x="38862" y="77724"/>
                                </a:lnTo>
                                <a:lnTo>
                                  <a:pt x="0" y="77724"/>
                                </a:lnTo>
                                <a:lnTo>
                                  <a:pt x="77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D3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Shape 1199"/>
                        <wps:cNvSpPr/>
                        <wps:spPr>
                          <a:xfrm>
                            <a:off x="3331464" y="1658112"/>
                            <a:ext cx="155448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495300">
                                <a:moveTo>
                                  <a:pt x="0" y="77724"/>
                                </a:moveTo>
                                <a:lnTo>
                                  <a:pt x="77724" y="0"/>
                                </a:lnTo>
                                <a:lnTo>
                                  <a:pt x="155448" y="77724"/>
                                </a:lnTo>
                                <a:lnTo>
                                  <a:pt x="116586" y="77724"/>
                                </a:lnTo>
                                <a:lnTo>
                                  <a:pt x="116586" y="495300"/>
                                </a:lnTo>
                                <a:lnTo>
                                  <a:pt x="38862" y="495300"/>
                                </a:lnTo>
                                <a:lnTo>
                                  <a:pt x="38862" y="77724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EFD3D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5922264" y="1658112"/>
                            <a:ext cx="155448" cy="49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496824">
                                <a:moveTo>
                                  <a:pt x="77724" y="0"/>
                                </a:moveTo>
                                <a:lnTo>
                                  <a:pt x="155448" y="77724"/>
                                </a:lnTo>
                                <a:lnTo>
                                  <a:pt x="116586" y="77724"/>
                                </a:lnTo>
                                <a:lnTo>
                                  <a:pt x="116586" y="496824"/>
                                </a:lnTo>
                                <a:lnTo>
                                  <a:pt x="38862" y="496824"/>
                                </a:lnTo>
                                <a:lnTo>
                                  <a:pt x="38862" y="77724"/>
                                </a:lnTo>
                                <a:lnTo>
                                  <a:pt x="0" y="77724"/>
                                </a:lnTo>
                                <a:lnTo>
                                  <a:pt x="77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D3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5922264" y="1658112"/>
                            <a:ext cx="155448" cy="496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496824">
                                <a:moveTo>
                                  <a:pt x="0" y="77724"/>
                                </a:moveTo>
                                <a:lnTo>
                                  <a:pt x="77724" y="0"/>
                                </a:lnTo>
                                <a:lnTo>
                                  <a:pt x="155448" y="77724"/>
                                </a:lnTo>
                                <a:lnTo>
                                  <a:pt x="116586" y="77724"/>
                                </a:lnTo>
                                <a:lnTo>
                                  <a:pt x="116586" y="496824"/>
                                </a:lnTo>
                                <a:lnTo>
                                  <a:pt x="38862" y="496824"/>
                                </a:lnTo>
                                <a:lnTo>
                                  <a:pt x="38862" y="77724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EFD3D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4" name="Shape 29684"/>
                        <wps:cNvSpPr/>
                        <wps:spPr>
                          <a:xfrm>
                            <a:off x="7395972" y="597408"/>
                            <a:ext cx="1748028" cy="847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8028" h="847344">
                                <a:moveTo>
                                  <a:pt x="0" y="0"/>
                                </a:moveTo>
                                <a:lnTo>
                                  <a:pt x="1748028" y="0"/>
                                </a:lnTo>
                                <a:lnTo>
                                  <a:pt x="1748028" y="847344"/>
                                </a:lnTo>
                                <a:lnTo>
                                  <a:pt x="0" y="8473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F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7711186" y="660987"/>
                            <a:ext cx="158611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  <w:sz w:val="20"/>
                                </w:rPr>
                                <w:t xml:space="preserve">Perform CPR 2min,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7631938" y="813387"/>
                            <a:ext cx="179640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  <w:sz w:val="20"/>
                                </w:rPr>
                                <w:t xml:space="preserve">check pulse &amp; rhythm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7853172" y="988172"/>
                            <a:ext cx="120523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  <w:sz w:val="20"/>
                                </w:rPr>
                                <w:t xml:space="preserve">→ Shockable?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80" name="Rectangle 24780"/>
                        <wps:cNvSpPr/>
                        <wps:spPr>
                          <a:xfrm>
                            <a:off x="9114880" y="111818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79" name="Rectangle 24779"/>
                        <wps:cNvSpPr/>
                        <wps:spPr>
                          <a:xfrm>
                            <a:off x="7461250" y="1118187"/>
                            <a:ext cx="220019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  <w:sz w:val="20"/>
                                </w:rPr>
                                <w:t>Give adrenaline every other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7828788" y="1270311"/>
                            <a:ext cx="727706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  <w:sz w:val="20"/>
                                </w:rPr>
                                <w:t>shock q3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8375904" y="1270311"/>
                            <a:ext cx="56159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7" name="Rectangle 23617"/>
                        <wps:cNvSpPr/>
                        <wps:spPr>
                          <a:xfrm>
                            <a:off x="8488695" y="1270311"/>
                            <a:ext cx="346694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  <w:sz w:val="20"/>
                                </w:rPr>
                                <w:t>min.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6" name="Rectangle 23616"/>
                        <wps:cNvSpPr/>
                        <wps:spPr>
                          <a:xfrm>
                            <a:off x="8418576" y="1270311"/>
                            <a:ext cx="93789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5" name="Shape 29685"/>
                        <wps:cNvSpPr/>
                        <wps:spPr>
                          <a:xfrm>
                            <a:off x="7395972" y="1429512"/>
                            <a:ext cx="1748028" cy="24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8028" h="2497836">
                                <a:moveTo>
                                  <a:pt x="0" y="0"/>
                                </a:moveTo>
                                <a:lnTo>
                                  <a:pt x="1748028" y="0"/>
                                </a:lnTo>
                                <a:lnTo>
                                  <a:pt x="1748028" y="2497836"/>
                                </a:lnTo>
                                <a:lnTo>
                                  <a:pt x="0" y="2497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7874508" y="1457658"/>
                            <a:ext cx="114850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Consider other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7842504" y="1610058"/>
                            <a:ext cx="123195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antiarrhythmics: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7557262" y="1762458"/>
                            <a:ext cx="194308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IV/ IO lignocaine 1mg/kg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7599934" y="1914858"/>
                            <a:ext cx="88135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followed 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8266176" y="1914858"/>
                            <a:ext cx="88996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infusion 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8935212" y="1914858"/>
                            <a:ext cx="5602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5" name="Rectangle 23665"/>
                        <wps:cNvSpPr/>
                        <wps:spPr>
                          <a:xfrm>
                            <a:off x="7651696" y="2067258"/>
                            <a:ext cx="93535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mcg/kg/min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4" name="Rectangle 23664"/>
                        <wps:cNvSpPr/>
                        <wps:spPr>
                          <a:xfrm>
                            <a:off x="7511543" y="2067258"/>
                            <a:ext cx="18710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8" name="Rectangle 23668"/>
                        <wps:cNvSpPr/>
                        <wps:spPr>
                          <a:xfrm>
                            <a:off x="8389620" y="2067258"/>
                            <a:ext cx="5602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9" name="Rectangle 23669"/>
                        <wps:cNvSpPr/>
                        <wps:spPr>
                          <a:xfrm>
                            <a:off x="8432121" y="2067258"/>
                            <a:ext cx="88757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May repeat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7502398" y="2219658"/>
                            <a:ext cx="213570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bolus after 15min, if delay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7598410" y="2371782"/>
                            <a:ext cx="1882329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starting infusion &gt;15min)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7494778" y="2524839"/>
                            <a:ext cx="206437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IV/ IO amiodarone 5mg/kg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9047988" y="2524839"/>
                            <a:ext cx="9336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7926324" y="2677239"/>
                            <a:ext cx="96162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up to 3 times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7479538" y="2829639"/>
                            <a:ext cx="219610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 xml:space="preserve">IV/ IO magnesium sulphate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21" name="Rectangle 23721"/>
                        <wps:cNvSpPr/>
                        <wps:spPr>
                          <a:xfrm>
                            <a:off x="7673086" y="2982039"/>
                            <a:ext cx="18712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23" name="Rectangle 23723"/>
                        <wps:cNvSpPr/>
                        <wps:spPr>
                          <a:xfrm>
                            <a:off x="7813779" y="2982039"/>
                            <a:ext cx="49708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mg/kg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29" name="Rectangle 23729"/>
                        <wps:cNvSpPr/>
                        <wps:spPr>
                          <a:xfrm>
                            <a:off x="8220457" y="2982039"/>
                            <a:ext cx="5602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0" name="Rectangle 23730"/>
                        <wps:cNvSpPr/>
                        <wps:spPr>
                          <a:xfrm>
                            <a:off x="8262959" y="2982039"/>
                            <a:ext cx="89870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max 2g)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7688326" y="3134439"/>
                            <a:ext cx="159836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torsades des pointes.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78" name="Rectangle 24778"/>
                        <wps:cNvSpPr/>
                        <wps:spPr>
                          <a:xfrm>
                            <a:off x="9120174" y="3286788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76" name="Rectangle 24776"/>
                        <wps:cNvSpPr/>
                        <wps:spPr>
                          <a:xfrm>
                            <a:off x="7456678" y="3286788"/>
                            <a:ext cx="221483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Consider increasing energy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7450582" y="3438912"/>
                            <a:ext cx="393631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dose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7781544" y="3438912"/>
                            <a:ext cx="1172861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of shocks up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8663940" y="3438912"/>
                            <a:ext cx="660871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 xml:space="preserve">max  10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7688326" y="3591893"/>
                            <a:ext cx="33661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J/kg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7976616" y="3591893"/>
                            <a:ext cx="135308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for refractory VF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6" name="Shape 29686"/>
                        <wps:cNvSpPr/>
                        <wps:spPr>
                          <a:xfrm>
                            <a:off x="0" y="2154936"/>
                            <a:ext cx="1478280" cy="188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280" h="1888236">
                                <a:moveTo>
                                  <a:pt x="0" y="0"/>
                                </a:moveTo>
                                <a:lnTo>
                                  <a:pt x="1478280" y="0"/>
                                </a:lnTo>
                                <a:lnTo>
                                  <a:pt x="1478280" y="1888236"/>
                                </a:lnTo>
                                <a:lnTo>
                                  <a:pt x="0" y="18882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Shape 1235"/>
                        <wps:cNvSpPr/>
                        <wps:spPr>
                          <a:xfrm>
                            <a:off x="0" y="2154936"/>
                            <a:ext cx="1478280" cy="188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280" h="1888236">
                                <a:moveTo>
                                  <a:pt x="0" y="1888236"/>
                                </a:moveTo>
                                <a:lnTo>
                                  <a:pt x="1478280" y="1888236"/>
                                </a:lnTo>
                                <a:lnTo>
                                  <a:pt x="14782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90526" y="2218493"/>
                            <a:ext cx="1769509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  <w:sz w:val="20"/>
                                </w:rPr>
                                <w:t xml:space="preserve">CPR 2min then check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195682" y="2393808"/>
                            <a:ext cx="148668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  <w:sz w:val="20"/>
                                </w:rPr>
                                <w:t xml:space="preserve">pulse &amp; rhythm →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383134" y="2523823"/>
                            <a:ext cx="94360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  <w:sz w:val="20"/>
                                </w:rPr>
                                <w:t>Shockable?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95098" y="2752423"/>
                            <a:ext cx="175667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Minimise time between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0" name="Rectangle 1240"/>
                        <wps:cNvSpPr/>
                        <wps:spPr>
                          <a:xfrm>
                            <a:off x="102718" y="2904823"/>
                            <a:ext cx="173365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compressions &amp; shock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523342" y="3057223"/>
                            <a:ext cx="61941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delivery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05766" y="3285598"/>
                            <a:ext cx="1679512" cy="18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Monitor quality of CPR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36246" y="3514778"/>
                            <a:ext cx="164446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Assess &amp; manage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244450" y="3667178"/>
                            <a:ext cx="135697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reversible causes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424282" y="3819578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502006" y="3819578"/>
                            <a:ext cx="73282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Hs &amp; Ts**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7" name="Shape 29687"/>
                        <wps:cNvSpPr/>
                        <wps:spPr>
                          <a:xfrm>
                            <a:off x="1584960" y="3355848"/>
                            <a:ext cx="2935224" cy="1184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5224" h="1184148">
                                <a:moveTo>
                                  <a:pt x="0" y="0"/>
                                </a:moveTo>
                                <a:lnTo>
                                  <a:pt x="2935224" y="0"/>
                                </a:lnTo>
                                <a:lnTo>
                                  <a:pt x="2935224" y="1184148"/>
                                </a:lnTo>
                                <a:lnTo>
                                  <a:pt x="0" y="11841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Shape 1248"/>
                        <wps:cNvSpPr/>
                        <wps:spPr>
                          <a:xfrm>
                            <a:off x="1584960" y="3355848"/>
                            <a:ext cx="2935224" cy="1184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5224" h="1184148">
                                <a:moveTo>
                                  <a:pt x="0" y="1184148"/>
                                </a:moveTo>
                                <a:lnTo>
                                  <a:pt x="2935224" y="1184148"/>
                                </a:lnTo>
                                <a:lnTo>
                                  <a:pt x="2935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1711706" y="3419376"/>
                            <a:ext cx="294326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  <w:sz w:val="20"/>
                                </w:rPr>
                                <w:t>**Search for &amp; treat possible causes: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1711706" y="3571500"/>
                            <a:ext cx="602407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Hypoxia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3540887" y="3571500"/>
                            <a:ext cx="585855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Trauma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1711706" y="3724481"/>
                            <a:ext cx="101375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Hypovolemia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" name="Rectangle 1253"/>
                        <wps:cNvSpPr/>
                        <wps:spPr>
                          <a:xfrm>
                            <a:off x="3540887" y="3724481"/>
                            <a:ext cx="49763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Toxins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711706" y="3876881"/>
                            <a:ext cx="125873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H+ ion (acidosis)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3540887" y="3876881"/>
                            <a:ext cx="94833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Tamponade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48" name="Rectangle 23748"/>
                        <wps:cNvSpPr/>
                        <wps:spPr>
                          <a:xfrm>
                            <a:off x="2162403" y="4029281"/>
                            <a:ext cx="5601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50" name="Rectangle 23750"/>
                        <wps:cNvSpPr/>
                        <wps:spPr>
                          <a:xfrm>
                            <a:off x="1754201" y="4029281"/>
                            <a:ext cx="54240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cardiac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47" name="Rectangle 23747"/>
                        <wps:cNvSpPr/>
                        <wps:spPr>
                          <a:xfrm>
                            <a:off x="1711706" y="4029281"/>
                            <a:ext cx="5601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" name="Rectangle 1257"/>
                        <wps:cNvSpPr/>
                        <wps:spPr>
                          <a:xfrm>
                            <a:off x="1711706" y="4181681"/>
                            <a:ext cx="151363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Hypo/ Hyperkalemia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3540887" y="4181681"/>
                            <a:ext cx="64635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 xml:space="preserve">Tension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1711706" y="4334081"/>
                            <a:ext cx="107686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pneumothorax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0" name="Rectangle 1260"/>
                        <wps:cNvSpPr/>
                        <wps:spPr>
                          <a:xfrm>
                            <a:off x="1711706" y="4486481"/>
                            <a:ext cx="95055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073763"/>
                                  <w:sz w:val="20"/>
                                </w:rPr>
                                <w:t>Hypothermia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" name="Shape 1262"/>
                        <wps:cNvSpPr/>
                        <wps:spPr>
                          <a:xfrm>
                            <a:off x="47244" y="0"/>
                            <a:ext cx="2165604" cy="57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604" h="573024">
                                <a:moveTo>
                                  <a:pt x="0" y="573024"/>
                                </a:moveTo>
                                <a:lnTo>
                                  <a:pt x="2165604" y="573024"/>
                                </a:lnTo>
                                <a:lnTo>
                                  <a:pt x="21656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77724" y="63833"/>
                            <a:ext cx="286449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Basic life support, give oxygen, attach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291084" y="216233"/>
                            <a:ext cx="225352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monitors/ defib when available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172212" y="393225"/>
                            <a:ext cx="1475403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</w:rPr>
                                <w:t>Check rhythm 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1320038" y="368412"/>
                            <a:ext cx="1044426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C4587"/>
                                </w:rPr>
                                <w:t>Shockable?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8" name="Shape 29688"/>
                        <wps:cNvSpPr/>
                        <wps:spPr>
                          <a:xfrm>
                            <a:off x="50292" y="594360"/>
                            <a:ext cx="170383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3832" h="274320">
                                <a:moveTo>
                                  <a:pt x="0" y="0"/>
                                </a:moveTo>
                                <a:lnTo>
                                  <a:pt x="1703832" y="0"/>
                                </a:lnTo>
                                <a:lnTo>
                                  <a:pt x="1703832" y="274320"/>
                                </a:lnTo>
                                <a:lnTo>
                                  <a:pt x="0" y="274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124663" y="657083"/>
                            <a:ext cx="206762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73763"/>
                                </w:rPr>
                                <w:t>YES = Pulseless VF/ VT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Shape 1269"/>
                        <wps:cNvSpPr/>
                        <wps:spPr>
                          <a:xfrm>
                            <a:off x="347472" y="874776"/>
                            <a:ext cx="155448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344424">
                                <a:moveTo>
                                  <a:pt x="38862" y="0"/>
                                </a:moveTo>
                                <a:lnTo>
                                  <a:pt x="116586" y="0"/>
                                </a:lnTo>
                                <a:lnTo>
                                  <a:pt x="116586" y="266700"/>
                                </a:lnTo>
                                <a:lnTo>
                                  <a:pt x="155448" y="266700"/>
                                </a:lnTo>
                                <a:lnTo>
                                  <a:pt x="77724" y="344424"/>
                                </a:lnTo>
                                <a:lnTo>
                                  <a:pt x="0" y="266700"/>
                                </a:lnTo>
                                <a:lnTo>
                                  <a:pt x="38862" y="266700"/>
                                </a:lnTo>
                                <a:lnTo>
                                  <a:pt x="38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E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347472" y="874776"/>
                            <a:ext cx="155448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48" h="344424">
                                <a:moveTo>
                                  <a:pt x="0" y="266700"/>
                                </a:moveTo>
                                <a:lnTo>
                                  <a:pt x="38862" y="266700"/>
                                </a:lnTo>
                                <a:lnTo>
                                  <a:pt x="38862" y="0"/>
                                </a:lnTo>
                                <a:lnTo>
                                  <a:pt x="116586" y="0"/>
                                </a:lnTo>
                                <a:lnTo>
                                  <a:pt x="116586" y="266700"/>
                                </a:lnTo>
                                <a:lnTo>
                                  <a:pt x="155448" y="266700"/>
                                </a:lnTo>
                                <a:lnTo>
                                  <a:pt x="77724" y="344424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6D9E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" name="Shape 1271"/>
                        <wps:cNvSpPr/>
                        <wps:spPr>
                          <a:xfrm>
                            <a:off x="2212721" y="251714"/>
                            <a:ext cx="272796" cy="76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796" h="76073">
                                <a:moveTo>
                                  <a:pt x="197231" y="0"/>
                                </a:moveTo>
                                <a:lnTo>
                                  <a:pt x="272796" y="39243"/>
                                </a:lnTo>
                                <a:lnTo>
                                  <a:pt x="195961" y="76073"/>
                                </a:lnTo>
                                <a:lnTo>
                                  <a:pt x="196490" y="44369"/>
                                </a:lnTo>
                                <a:lnTo>
                                  <a:pt x="0" y="41148"/>
                                </a:lnTo>
                                <a:lnTo>
                                  <a:pt x="254" y="28448"/>
                                </a:lnTo>
                                <a:lnTo>
                                  <a:pt x="196702" y="31668"/>
                                </a:lnTo>
                                <a:lnTo>
                                  <a:pt x="1972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2485644" y="79248"/>
                            <a:ext cx="121920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464820">
                                <a:moveTo>
                                  <a:pt x="0" y="464820"/>
                                </a:moveTo>
                                <a:lnTo>
                                  <a:pt x="1219200" y="464820"/>
                                </a:lnTo>
                                <a:lnTo>
                                  <a:pt x="1219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2592578" y="152639"/>
                            <a:ext cx="138884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 xml:space="preserve">Not shockable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2653538" y="320003"/>
                            <a:ext cx="1176795" cy="208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>Asystole/ PEA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Shape 1275"/>
                        <wps:cNvSpPr/>
                        <wps:spPr>
                          <a:xfrm>
                            <a:off x="3704717" y="251714"/>
                            <a:ext cx="272796" cy="76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796" h="76073">
                                <a:moveTo>
                                  <a:pt x="197231" y="0"/>
                                </a:moveTo>
                                <a:lnTo>
                                  <a:pt x="272796" y="39243"/>
                                </a:lnTo>
                                <a:lnTo>
                                  <a:pt x="195961" y="76073"/>
                                </a:lnTo>
                                <a:lnTo>
                                  <a:pt x="196490" y="44369"/>
                                </a:lnTo>
                                <a:lnTo>
                                  <a:pt x="0" y="41148"/>
                                </a:lnTo>
                                <a:lnTo>
                                  <a:pt x="254" y="28448"/>
                                </a:lnTo>
                                <a:lnTo>
                                  <a:pt x="196702" y="31668"/>
                                </a:lnTo>
                                <a:lnTo>
                                  <a:pt x="1972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3977640" y="79248"/>
                            <a:ext cx="1220724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0724" h="464820">
                                <a:moveTo>
                                  <a:pt x="0" y="464820"/>
                                </a:moveTo>
                                <a:lnTo>
                                  <a:pt x="1220724" y="464820"/>
                                </a:lnTo>
                                <a:lnTo>
                                  <a:pt x="12207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4167886" y="152639"/>
                            <a:ext cx="116787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 xml:space="preserve">See asystole/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4140454" y="320003"/>
                            <a:ext cx="1191562" cy="208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</w:rPr>
                                <w:t>PEA algorithm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6372479" y="4341791"/>
                            <a:ext cx="3505937" cy="169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i/>
                                  <w:color w:val="595959"/>
                                  <w:sz w:val="18"/>
                                </w:rPr>
                                <w:t>Singapore Paediatric Resuscitation Guidelines 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9" name="Shape 29689"/>
                        <wps:cNvSpPr/>
                        <wps:spPr>
                          <a:xfrm>
                            <a:off x="2798064" y="2154936"/>
                            <a:ext cx="1220724" cy="1144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0724" h="1144524">
                                <a:moveTo>
                                  <a:pt x="0" y="0"/>
                                </a:moveTo>
                                <a:lnTo>
                                  <a:pt x="1220724" y="0"/>
                                </a:lnTo>
                                <a:lnTo>
                                  <a:pt x="1220724" y="1144524"/>
                                </a:lnTo>
                                <a:lnTo>
                                  <a:pt x="0" y="11445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2871216" y="2218493"/>
                            <a:ext cx="1475738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 xml:space="preserve">IV/ IO amiodarone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8" name="Rectangle 23678"/>
                        <wps:cNvSpPr/>
                        <wps:spPr>
                          <a:xfrm>
                            <a:off x="3144257" y="2371423"/>
                            <a:ext cx="49592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mg/kg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7" name="Rectangle 23677"/>
                        <wps:cNvSpPr/>
                        <wps:spPr>
                          <a:xfrm>
                            <a:off x="3073908" y="2371423"/>
                            <a:ext cx="9356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3552698" y="2371423"/>
                            <a:ext cx="29979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2916936" y="2523823"/>
                            <a:ext cx="135358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 xml:space="preserve">IV/ IO lignocaine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3" name="Rectangle 23713"/>
                        <wps:cNvSpPr/>
                        <wps:spPr>
                          <a:xfrm>
                            <a:off x="3097013" y="2676223"/>
                            <a:ext cx="49592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mg/kg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0" name="Rectangle 23710"/>
                        <wps:cNvSpPr/>
                        <wps:spPr>
                          <a:xfrm>
                            <a:off x="3026664" y="2676223"/>
                            <a:ext cx="9356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5" name="Rectangle 23715"/>
                        <wps:cNvSpPr/>
                        <wps:spPr>
                          <a:xfrm>
                            <a:off x="3547701" y="2676223"/>
                            <a:ext cx="36958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max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4" name="Rectangle 23714"/>
                        <wps:cNvSpPr/>
                        <wps:spPr>
                          <a:xfrm>
                            <a:off x="3505200" y="2676223"/>
                            <a:ext cx="5602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7" name="Rectangle 23717"/>
                        <wps:cNvSpPr/>
                        <wps:spPr>
                          <a:xfrm>
                            <a:off x="3244767" y="2828623"/>
                            <a:ext cx="761905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mg) initial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6" name="Rectangle 23716"/>
                        <wps:cNvSpPr/>
                        <wps:spPr>
                          <a:xfrm>
                            <a:off x="3034284" y="2828623"/>
                            <a:ext cx="27996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2865120" y="2981023"/>
                            <a:ext cx="149120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 xml:space="preserve">bolus, then infusion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2921508" y="3133423"/>
                            <a:ext cx="18680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3061716" y="3133423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4" name="Rectangle 23734"/>
                        <wps:cNvSpPr/>
                        <wps:spPr>
                          <a:xfrm>
                            <a:off x="3244566" y="3133423"/>
                            <a:ext cx="86502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mcg/kg/min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3" name="Rectangle 23733"/>
                        <wps:cNvSpPr/>
                        <wps:spPr>
                          <a:xfrm>
                            <a:off x="3104388" y="3133423"/>
                            <a:ext cx="18711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434343"/>
                                  <w:sz w:val="20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90" name="Shape 29690"/>
                        <wps:cNvSpPr/>
                        <wps:spPr>
                          <a:xfrm>
                            <a:off x="5390388" y="2154936"/>
                            <a:ext cx="1260348" cy="145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0348" h="1450848">
                                <a:moveTo>
                                  <a:pt x="0" y="0"/>
                                </a:moveTo>
                                <a:lnTo>
                                  <a:pt x="1260348" y="0"/>
                                </a:lnTo>
                                <a:lnTo>
                                  <a:pt x="1260348" y="1450848"/>
                                </a:lnTo>
                                <a:lnTo>
                                  <a:pt x="0" y="1450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5483098" y="2218493"/>
                            <a:ext cx="1475738" cy="188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 xml:space="preserve">IV/ IO amiodarone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3" name="Rectangle 23683"/>
                        <wps:cNvSpPr/>
                        <wps:spPr>
                          <a:xfrm>
                            <a:off x="5657079" y="2371423"/>
                            <a:ext cx="49592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mg/kg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1" name="Rectangle 23681"/>
                        <wps:cNvSpPr/>
                        <wps:spPr>
                          <a:xfrm>
                            <a:off x="5586730" y="2371423"/>
                            <a:ext cx="9356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1" name="Rectangle 23691"/>
                        <wps:cNvSpPr/>
                        <wps:spPr>
                          <a:xfrm>
                            <a:off x="6107769" y="2371423"/>
                            <a:ext cx="50470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max 3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0" name="Rectangle 23690"/>
                        <wps:cNvSpPr/>
                        <wps:spPr>
                          <a:xfrm>
                            <a:off x="6065266" y="2371423"/>
                            <a:ext cx="5602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5717794" y="2523823"/>
                            <a:ext cx="850397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doses) 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5472430" y="2676223"/>
                            <a:ext cx="1503482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 xml:space="preserve">IV/ IO lignocaine 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5513578" y="2828623"/>
                            <a:ext cx="139194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 xml:space="preserve">not given earlier,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8" name="Rectangle 23718"/>
                        <wps:cNvSpPr/>
                        <wps:spPr>
                          <a:xfrm>
                            <a:off x="5638546" y="2981023"/>
                            <a:ext cx="9356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9" name="Rectangle 23719"/>
                        <wps:cNvSpPr/>
                        <wps:spPr>
                          <a:xfrm>
                            <a:off x="5708896" y="2981023"/>
                            <a:ext cx="49592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980000"/>
                                  <w:sz w:val="20"/>
                                </w:rPr>
                                <w:t>mg/kg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26" name="Rectangle 23726"/>
                        <wps:cNvSpPr/>
                        <wps:spPr>
                          <a:xfrm>
                            <a:off x="6117082" y="2981023"/>
                            <a:ext cx="5602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27" name="Rectangle 23727"/>
                        <wps:cNvSpPr/>
                        <wps:spPr>
                          <a:xfrm>
                            <a:off x="6159584" y="2981023"/>
                            <a:ext cx="36857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max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5" name="Rectangle 23735"/>
                        <wps:cNvSpPr/>
                        <wps:spPr>
                          <a:xfrm>
                            <a:off x="5456809" y="3133423"/>
                            <a:ext cx="28065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6" name="Rectangle 23736"/>
                        <wps:cNvSpPr/>
                        <wps:spPr>
                          <a:xfrm>
                            <a:off x="5667824" y="3133423"/>
                            <a:ext cx="1265424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 xml:space="preserve">mg) initial bolus,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5553202" y="3285598"/>
                            <a:ext cx="1183708" cy="18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then infusion 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6443218" y="3285598"/>
                            <a:ext cx="56158" cy="18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8" name="Rectangle 23738"/>
                        <wps:cNvSpPr/>
                        <wps:spPr>
                          <a:xfrm>
                            <a:off x="5765008" y="3438578"/>
                            <a:ext cx="86486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mcg/kg/min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7" name="Rectangle 23737"/>
                        <wps:cNvSpPr/>
                        <wps:spPr>
                          <a:xfrm>
                            <a:off x="5624830" y="3438578"/>
                            <a:ext cx="18711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Arial" w:eastAsia="Arial" w:hAnsi="Arial" w:cs="Arial"/>
                                  <w:color w:val="595959"/>
                                  <w:sz w:val="20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695" style="width:721.326pt;height:364.372pt;position:absolute;mso-position-horizontal-relative:page;mso-position-horizontal:absolute;margin-left:0pt;mso-position-vertical-relative:page;margin-top:44.16pt;" coordsize="91608,46275">
                <v:shape id="Shape 1132" style="position:absolute;width:72313;height:1950;left:1402;top:15209;" coordsize="7231381,195072" path="m7133845,0l7231381,97536l7133845,195072l7133845,146304l0,146304l0,48768l7133845,48768l7133845,0x">
                  <v:stroke weight="0pt" endcap="flat" joinstyle="miter" miterlimit="10" on="false" color="#000000" opacity="0"/>
                  <v:fill on="true" color="#6d9eeb"/>
                </v:shape>
                <v:shape id="Shape 1133" style="position:absolute;width:72313;height:1950;left:1402;top:15209;" coordsize="7231381,195072" path="m0,48768l7133845,48768l7133845,0l7231381,97536l7133845,195072l7133845,146304l0,146304x">
                  <v:stroke weight="0.72pt" endcap="flat" joinstyle="miter" miterlimit="10" on="true" color="#6d9eeb"/>
                  <v:fill on="false" color="#000000" opacity="0"/>
                </v:shape>
                <v:shape id="Shape 29691" style="position:absolute;width:8488;height:7604;left:0;top:12085;" coordsize="848868,760476" path="m0,0l848868,0l848868,760476l0,760476l0,0">
                  <v:stroke weight="0pt" endcap="flat" joinstyle="miter" miterlimit="10" on="false" color="#000000" opacity="0"/>
                  <v:fill on="true" color="#cfe2f3"/>
                </v:shape>
                <v:rect id="Rectangle 23620" style="position:absolute;width:8036;height:2079;left:1809;top:12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st shock </w:t>
                        </w:r>
                      </w:p>
                    </w:txbxContent>
                  </v:textbox>
                </v:rect>
                <v:rect id="Rectangle 23618" style="position:absolute;width:1037;height:2079;left:1030;top:12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36" style="position:absolute;width:1037;height:2079;left:1639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137" style="position:absolute;width:620;height:2079;left:2417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3633" style="position:absolute;width:4214;height:2079;left:3669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 J/kg</w:t>
                        </w:r>
                      </w:p>
                    </w:txbxContent>
                  </v:textbox>
                </v:rect>
                <v:rect id="Rectangle 23632" style="position:absolute;width:1037;height:2079;left:2889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139" style="position:absolute;width:6771;height:1875;left:1868;top:16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Resume </w:t>
                        </w:r>
                      </w:p>
                    </w:txbxContent>
                  </v:textbox>
                </v:rect>
                <v:rect id="Rectangle 1140" style="position:absolute;width:3546;height:1875;left:2904;top:17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CPR</w:t>
                        </w:r>
                      </w:p>
                    </w:txbxContent>
                  </v:textbox>
                </v:rect>
                <v:shape id="Shape 1141" style="position:absolute;width:2956;height:3444;left:7056;top:9509;" coordsize="295656,344424" path="m179692,0l295656,61976l191605,133604l226911,154813l128359,223012l158610,237871l0,344424l93523,205359l68758,191516l144412,108331l119634,96901l179692,0x">
                  <v:stroke weight="0pt" endcap="flat" joinstyle="miter" miterlimit="10" on="false" color="#000000" opacity="0"/>
                  <v:fill on="true" color="#ffe599"/>
                </v:shape>
                <v:shape id="Shape 1142" style="position:absolute;width:2956;height:3444;left:7056;top:9509;" coordsize="295656,344424" path="m179692,0l119634,96901l144412,108331l68758,191516l93523,205359l0,344424l158610,237871l128359,223012l226911,154813l191605,133604l295656,61976x">
                  <v:stroke weight="0.72pt" endcap="flat" joinstyle="round" on="true" color="#ffd966"/>
                  <v:fill on="false" color="#000000" opacity="0"/>
                </v:shape>
                <v:shape id="Shape 29692" style="position:absolute;width:8382;height:7604;left:11475;top:12085;" coordsize="838200,760476" path="m0,0l838200,0l838200,760476l0,760476l0,0">
                  <v:stroke weight="0pt" endcap="flat" joinstyle="round" on="false" color="#000000" opacity="0"/>
                  <v:fill on="true" color="#cfe2f3"/>
                </v:shape>
                <v:rect id="Rectangle 23622" style="position:absolute;width:8683;height:2079;left:12977;top:12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nd shock </w:t>
                        </w:r>
                      </w:p>
                    </w:txbxContent>
                  </v:textbox>
                </v:rect>
                <v:rect id="Rectangle 23621" style="position:absolute;width:1037;height:2079;left:12198;top:12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3636" style="position:absolute;width:4234;height:2079;left:14456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 J/kg</w:t>
                        </w:r>
                      </w:p>
                    </w:txbxContent>
                  </v:textbox>
                </v:rect>
                <v:rect id="Rectangle 23635" style="position:absolute;width:1037;height:2079;left:13676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146" style="position:absolute;width:6771;height:1875;left:13295;top:16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Resume </w:t>
                        </w:r>
                      </w:p>
                    </w:txbxContent>
                  </v:textbox>
                </v:rect>
                <v:rect id="Rectangle 1147" style="position:absolute;width:3546;height:1875;left:14331;top:17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CPR</w:t>
                        </w:r>
                      </w:p>
                    </w:txbxContent>
                  </v:textbox>
                </v:rect>
                <v:shape id="Shape 1148" style="position:absolute;width:2956;height:3444;left:17724;top:9509;" coordsize="295656,344424" path="m179705,0l295656,61976l191643,133604l226949,154813l128397,223012l158623,237871l0,344424l93472,205359l68707,191516l144399,108331l119634,96901l179705,0x">
                  <v:stroke weight="0pt" endcap="flat" joinstyle="round" on="false" color="#000000" opacity="0"/>
                  <v:fill on="true" color="#ffe599"/>
                </v:shape>
                <v:shape id="Shape 1149" style="position:absolute;width:2956;height:3444;left:17724;top:9509;" coordsize="295656,344424" path="m179705,0l119634,96901l144399,108331l68707,191516l93472,205359l0,344424l158623,237871l128397,223012l226949,154813l191643,133604l295656,61976x">
                  <v:stroke weight="0.72pt" endcap="flat" joinstyle="round" on="true" color="#ffd966"/>
                  <v:fill on="false" color="#000000" opacity="0"/>
                </v:shape>
                <v:shape id="Shape 29693" style="position:absolute;width:8046;height:7604;left:23667;top:12085;" coordsize="804672,760476" path="m0,0l804672,0l804672,760476l0,760476l0,0">
                  <v:stroke weight="0pt" endcap="flat" joinstyle="round" on="false" color="#000000" opacity="0"/>
                  <v:fill on="true" color="#cfe2f3"/>
                </v:shape>
                <v:rect id="Rectangle 23625" style="position:absolute;width:8260;height:2079;left:25161;top:12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rd shock </w:t>
                        </w:r>
                      </w:p>
                    </w:txbxContent>
                  </v:textbox>
                </v:rect>
                <v:rect id="Rectangle 23624" style="position:absolute;width:1037;height:2079;left:24381;top:12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23638" style="position:absolute;width:4234;height:2079;left:26486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 J/kg</w:t>
                        </w:r>
                      </w:p>
                    </w:txbxContent>
                  </v:textbox>
                </v:rect>
                <v:rect id="Rectangle 23637" style="position:absolute;width:1037;height:2079;left:25707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153" style="position:absolute;width:6771;height:1875;left:25311;top:16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Resume </w:t>
                        </w:r>
                      </w:p>
                    </w:txbxContent>
                  </v:textbox>
                </v:rect>
                <v:rect id="Rectangle 1154" style="position:absolute;width:3546;height:1875;left:26347;top:17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CPR</w:t>
                        </w:r>
                      </w:p>
                    </w:txbxContent>
                  </v:textbox>
                </v:rect>
                <v:shape id="Shape 1155" style="position:absolute;width:2956;height:3444;left:29916;top:9509;" coordsize="295656,344424" path="m179705,0l295656,61976l191643,133604l226949,154813l128397,223012l158623,237871l0,344424l93472,205359l68707,191516l144399,108331l119634,96901l179705,0x">
                  <v:stroke weight="0pt" endcap="flat" joinstyle="round" on="false" color="#000000" opacity="0"/>
                  <v:fill on="true" color="#ffe599"/>
                </v:shape>
                <v:shape id="Shape 1156" style="position:absolute;width:2956;height:3444;left:29916;top:9509;" coordsize="295656,344424" path="m179705,0l119634,96901l144399,108331l68707,191516l93472,205359l0,344424l158623,237871l128397,223012l226949,154813l191643,133604l295656,61976x">
                  <v:stroke weight="0.72pt" endcap="flat" joinstyle="round" on="true" color="#ffd966"/>
                  <v:fill on="false" color="#000000" opacity="0"/>
                </v:shape>
                <v:shape id="Shape 29694" style="position:absolute;width:8046;height:7604;left:36621;top:12085;" coordsize="804672,760476" path="m0,0l804672,0l804672,760476l0,760476l0,0">
                  <v:stroke weight="0pt" endcap="flat" joinstyle="round" on="false" color="#000000" opacity="0"/>
                  <v:fill on="true" color="#cfe2f3"/>
                </v:shape>
                <v:rect id="Rectangle 23627" style="position:absolute;width:8139;height:2079;left:38163;top:12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th shock </w:t>
                        </w:r>
                      </w:p>
                    </w:txbxContent>
                  </v:textbox>
                </v:rect>
                <v:rect id="Rectangle 23626" style="position:absolute;width:1037;height:2079;left:37383;top:12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23643" style="position:absolute;width:4234;height:2079;left:39443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 J/kg</w:t>
                        </w:r>
                      </w:p>
                    </w:txbxContent>
                  </v:textbox>
                </v:rect>
                <v:rect id="Rectangle 23640" style="position:absolute;width:1037;height:2079;left:38663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160" style="position:absolute;width:6771;height:1875;left:38267;top:16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Resume </w:t>
                        </w:r>
                      </w:p>
                    </w:txbxContent>
                  </v:textbox>
                </v:rect>
                <v:rect id="Rectangle 1161" style="position:absolute;width:3546;height:1875;left:39303;top:17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CPR</w:t>
                        </w:r>
                      </w:p>
                    </w:txbxContent>
                  </v:textbox>
                </v:rect>
                <v:shape id="Shape 1162" style="position:absolute;width:2956;height:3444;left:42870;top:9509;" coordsize="295656,344424" path="m179705,0l295656,61976l191643,133604l226949,154813l128397,223012l158623,237871l0,344424l93472,205359l68707,191516l144399,108331l119634,96901l179705,0x">
                  <v:stroke weight="0pt" endcap="flat" joinstyle="round" on="false" color="#000000" opacity="0"/>
                  <v:fill on="true" color="#ffe599"/>
                </v:shape>
                <v:shape id="Shape 1163" style="position:absolute;width:2956;height:3444;left:42870;top:9509;" coordsize="295656,344424" path="m179705,0l119634,96901l144399,108331l68707,191516l93472,205359l0,344424l158623,237871l128397,223012l226949,154813l191643,133604l295656,61976x">
                  <v:stroke weight="0.72pt" endcap="flat" joinstyle="round" on="true" color="#ffd966"/>
                  <v:fill on="false" color="#000000" opacity="0"/>
                </v:shape>
                <v:shape id="Shape 29695" style="position:absolute;width:8046;height:7604;left:49575;top:12085;" coordsize="804672,760476" path="m0,0l804672,0l804672,760476l0,760476l0,0">
                  <v:stroke weight="0pt" endcap="flat" joinstyle="round" on="false" color="#000000" opacity="0"/>
                  <v:fill on="true" color="#cfe2f3"/>
                </v:shape>
                <v:rect id="Rectangle 23629" style="position:absolute;width:8139;height:2079;left:51117;top:12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th shock </w:t>
                        </w:r>
                      </w:p>
                    </w:txbxContent>
                  </v:textbox>
                </v:rect>
                <v:rect id="Rectangle 23628" style="position:absolute;width:1037;height:2079;left:50337;top:12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3644" style="position:absolute;width:1037;height:2079;left:51617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23647" style="position:absolute;width:4234;height:2079;left:52397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 J/kg</w:t>
                        </w:r>
                      </w:p>
                    </w:txbxContent>
                  </v:textbox>
                </v:rect>
                <v:rect id="Rectangle 1167" style="position:absolute;width:6771;height:1875;left:51221;top:16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Resume </w:t>
                        </w:r>
                      </w:p>
                    </w:txbxContent>
                  </v:textbox>
                </v:rect>
                <v:rect id="Rectangle 1168" style="position:absolute;width:3554;height:1875;left:52257;top:17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CPR</w:t>
                        </w:r>
                      </w:p>
                    </w:txbxContent>
                  </v:textbox>
                </v:rect>
                <v:shape id="Shape 1169" style="position:absolute;width:2956;height:3444;left:55824;top:9509;" coordsize="295656,344424" path="m179705,0l295656,61976l191643,133604l226949,154813l128397,223012l158623,237871l0,344424l93472,205359l68707,191516l144399,108331l119634,96901l179705,0x">
                  <v:stroke weight="0pt" endcap="flat" joinstyle="round" on="false" color="#000000" opacity="0"/>
                  <v:fill on="true" color="#ffe599"/>
                </v:shape>
                <v:shape id="Shape 1170" style="position:absolute;width:2956;height:3444;left:55824;top:9509;" coordsize="295656,344424" path="m179705,0l119634,96901l144399,108331l68707,191516l93472,205359l0,344424l158623,237871l128397,223012l226949,154813l191643,133604l295656,61976x">
                  <v:stroke weight="0.72pt" endcap="flat" joinstyle="round" on="true" color="#ffd966"/>
                  <v:fill on="false" color="#000000" opacity="0"/>
                </v:shape>
                <v:shape id="Shape 29696" style="position:absolute;width:8046;height:7604;left:61767;top:12085;" coordsize="804672,760476" path="m0,0l804672,0l804672,760476l0,760476l0,0">
                  <v:stroke weight="0pt" endcap="flat" joinstyle="round" on="false" color="#000000" opacity="0"/>
                  <v:fill on="true" color="#cfe2f3"/>
                </v:shape>
                <v:rect id="Rectangle 23631" style="position:absolute;width:8139;height:2079;left:63311;top:12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th shock </w:t>
                        </w:r>
                      </w:p>
                    </w:txbxContent>
                  </v:textbox>
                </v:rect>
                <v:rect id="Rectangle 23630" style="position:absolute;width:1037;height:2079;left:62532;top:12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23661" style="position:absolute;width:4234;height:2079;left:64591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 J/kg</w:t>
                        </w:r>
                      </w:p>
                    </w:txbxContent>
                  </v:textbox>
                </v:rect>
                <v:rect id="Rectangle 23650" style="position:absolute;width:1037;height:2079;left:63812;top:1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174" style="position:absolute;width:6771;height:1875;left:63416;top:16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Resume </w:t>
                        </w:r>
                      </w:p>
                    </w:txbxContent>
                  </v:textbox>
                </v:rect>
                <v:rect id="Rectangle 1175" style="position:absolute;width:3546;height:1875;left:64452;top:17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CPR</w:t>
                        </w:r>
                      </w:p>
                    </w:txbxContent>
                  </v:textbox>
                </v:rect>
                <v:shape id="Shape 1176" style="position:absolute;width:2956;height:3444;left:68016;top:9509;" coordsize="295656,344424" path="m179705,0l295656,61976l191643,133604l226949,154813l128397,223012l158623,237871l0,344424l93472,205359l68707,191516l144399,108331l119634,96901l179705,0x">
                  <v:stroke weight="0pt" endcap="flat" joinstyle="round" on="false" color="#000000" opacity="0"/>
                  <v:fill on="true" color="#ffe599"/>
                </v:shape>
                <v:shape id="Shape 1177" style="position:absolute;width:2956;height:3444;left:68016;top:9509;" coordsize="295656,344424" path="m179705,0l119634,96901l144399,108331l68707,191516l93472,205359l0,344424l158623,237871l128397,223012l226949,154813l191643,133604l295656,61976x">
                  <v:stroke weight="0.72pt" endcap="flat" joinstyle="round" on="true" color="#ffd966"/>
                  <v:fill on="false" color="#000000" opacity="0"/>
                </v:shape>
                <v:shape id="Shape 29697" style="position:absolute;width:11109;height:7970;left:16306;top:21549;" coordsize="1110996,797052" path="m0,0l1110996,0l1110996,797052l0,797052l0,0">
                  <v:stroke weight="0pt" endcap="flat" joinstyle="round" on="false" color="#000000" opacity="0"/>
                  <v:fill on="true" color="#f4cccc"/>
                </v:shape>
                <v:rect id="Rectangle 1179" style="position:absolute;width:13625;height:1880;left:16842;top:22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IV/ IO adrenaline </w:t>
                        </w:r>
                      </w:p>
                    </w:txbxContent>
                  </v:textbox>
                </v:rect>
                <v:rect id="Rectangle 23673" style="position:absolute;width:3267;height:1875;left:16842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0.01</w:t>
                        </w:r>
                      </w:p>
                    </w:txbxContent>
                  </v:textbox>
                </v:rect>
                <v:rect id="Rectangle 23674" style="position:absolute;width:4959;height:1875;left:19299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mg/kg</w:t>
                        </w:r>
                      </w:p>
                    </w:txbxContent>
                  </v:textbox>
                </v:rect>
                <v:rect id="Rectangle 23685" style="position:absolute;width:560;height:1875;left:23369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3687" style="position:absolute;width:3685;height:1875;left:23794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max </w:t>
                        </w:r>
                      </w:p>
                    </w:txbxContent>
                  </v:textbox>
                </v:rect>
                <v:rect id="Rectangle 23694" style="position:absolute;width:935;height:1875;left:21127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23696" style="position:absolute;width:4762;height:1875;left:17546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mg), q</w:t>
                        </w:r>
                      </w:p>
                    </w:txbxContent>
                  </v:textbox>
                </v:rect>
                <v:rect id="Rectangle 23692" style="position:absolute;width:935;height:1875;left:16842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83" style="position:absolute;width:560;height:1875;left:21830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3699" style="position:absolute;width:5140;height:1875;left:22960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min or </w:t>
                        </w:r>
                      </w:p>
                    </w:txbxContent>
                  </v:textbox>
                </v:rect>
                <v:rect id="Rectangle 23697" style="position:absolute;width:935;height:1875;left:22256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185" style="position:absolute;width:13756;height:1875;left:16842;top:26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every other shock </w:t>
                        </w:r>
                      </w:p>
                    </w:txbxContent>
                  </v:textbox>
                </v:rect>
                <v:shape id="Shape 1186" style="position:absolute;width:1554;height:4953;left:21122;top:16581;" coordsize="155448,495300" path="m77724,0l155448,77724l116586,77724l116586,495300l38862,495300l38862,77724l0,77724l77724,0x">
                  <v:stroke weight="0pt" endcap="flat" joinstyle="round" on="false" color="#000000" opacity="0"/>
                  <v:fill on="true" color="#efd3d2"/>
                </v:shape>
                <v:shape id="Shape 1187" style="position:absolute;width:1554;height:4953;left:21122;top:16581;" coordsize="155448,495300" path="m0,77724l77724,0l155448,77724l116586,77724l116586,495300l38862,495300l38862,77724x">
                  <v:stroke weight="0.72pt" endcap="flat" joinstyle="miter" miterlimit="8" on="true" color="#efd3d2"/>
                  <v:fill on="false" color="#000000" opacity="0"/>
                </v:shape>
                <v:shape id="Shape 29698" style="position:absolute;width:11109;height:7970;left:41483;top:21549;" coordsize="1110996,797052" path="m0,0l1110996,0l1110996,797052l0,797052l0,0">
                  <v:stroke weight="0pt" endcap="flat" joinstyle="miter" miterlimit="8" on="false" color="#000000" opacity="0"/>
                  <v:fill on="true" color="#f4cccc"/>
                </v:shape>
                <v:rect id="Rectangle 1189" style="position:absolute;width:13619;height:1875;left:42031;top:22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IV/ IO adrenaline </w:t>
                        </w:r>
                      </w:p>
                    </w:txbxContent>
                  </v:textbox>
                </v:rect>
                <v:rect id="Rectangle 23680" style="position:absolute;width:4959;height:1875;left:44488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mg/kg</w:t>
                        </w:r>
                      </w:p>
                    </w:txbxContent>
                  </v:textbox>
                </v:rect>
                <v:rect id="Rectangle 23679" style="position:absolute;width:3267;height:1875;left:42031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0.01</w:t>
                        </w:r>
                      </w:p>
                    </w:txbxContent>
                  </v:textbox>
                </v:rect>
                <v:rect id="Rectangle 23688" style="position:absolute;width:560;height:1875;left:48554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3689" style="position:absolute;width:3685;height:1875;left:48979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max </w:t>
                        </w:r>
                      </w:p>
                    </w:txbxContent>
                  </v:textbox>
                </v:rect>
                <v:rect id="Rectangle 23701" style="position:absolute;width:935;height:1875;left:42031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3704" style="position:absolute;width:4762;height:1875;left:42735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mg), q</w:t>
                        </w:r>
                      </w:p>
                    </w:txbxContent>
                  </v:textbox>
                </v:rect>
                <v:rect id="Rectangle 23702" style="position:absolute;width:935;height:1875;left:46316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193" style="position:absolute;width:560;height:1875;left:47015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3707" style="position:absolute;width:935;height:1875;left:47442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3708" style="position:absolute;width:5140;height:1875;left:48145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min or </w:t>
                        </w:r>
                      </w:p>
                    </w:txbxContent>
                  </v:textbox>
                </v:rect>
                <v:rect id="Rectangle 1195" style="position:absolute;width:13756;height:1875;left:42031;top:26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every other shock </w:t>
                        </w:r>
                      </w:p>
                    </w:txbxContent>
                  </v:textbox>
                </v:rect>
                <v:shape id="Shape 1196" style="position:absolute;width:1554;height:4953;left:46268;top:16581;" coordsize="155448,495300" path="m77724,0l155448,77724l116586,77724l116586,495300l38862,495300l38862,77724l0,77724l77724,0x">
                  <v:stroke weight="0pt" endcap="flat" joinstyle="miter" miterlimit="8" on="false" color="#000000" opacity="0"/>
                  <v:fill on="true" color="#efd3d2"/>
                </v:shape>
                <v:shape id="Shape 1197" style="position:absolute;width:1554;height:4953;left:46268;top:16581;" coordsize="155448,495300" path="m0,77724l77724,0l155448,77724l116586,77724l116586,495300l38862,495300l38862,77724x">
                  <v:stroke weight="0.72pt" endcap="flat" joinstyle="miter" miterlimit="8" on="true" color="#efd3d2"/>
                  <v:fill on="false" color="#000000" opacity="0"/>
                </v:shape>
                <v:shape id="Shape 1198" style="position:absolute;width:1554;height:4953;left:33314;top:16581;" coordsize="155448,495300" path="m77724,0l155448,77724l116586,77724l116586,495300l38862,495300l38862,77724l0,77724l77724,0x">
                  <v:stroke weight="0pt" endcap="flat" joinstyle="miter" miterlimit="8" on="false" color="#000000" opacity="0"/>
                  <v:fill on="true" color="#efd3d2"/>
                </v:shape>
                <v:shape id="Shape 1199" style="position:absolute;width:1554;height:4953;left:33314;top:16581;" coordsize="155448,495300" path="m0,77724l77724,0l155448,77724l116586,77724l116586,495300l38862,495300l38862,77724x">
                  <v:stroke weight="0.72pt" endcap="flat" joinstyle="miter" miterlimit="8" on="true" color="#efd3d2"/>
                  <v:fill on="false" color="#000000" opacity="0"/>
                </v:shape>
                <v:shape id="Shape 1200" style="position:absolute;width:1554;height:4968;left:59222;top:16581;" coordsize="155448,496824" path="m77724,0l155448,77724l116586,77724l116586,496824l38862,496824l38862,77724l0,77724l77724,0x">
                  <v:stroke weight="0pt" endcap="flat" joinstyle="miter" miterlimit="8" on="false" color="#000000" opacity="0"/>
                  <v:fill on="true" color="#efd3d2"/>
                </v:shape>
                <v:shape id="Shape 1201" style="position:absolute;width:1554;height:4968;left:59222;top:16581;" coordsize="155448,496824" path="m0,77724l77724,0l155448,77724l116586,77724l116586,496824l38862,496824l38862,77724x">
                  <v:stroke weight="0.72pt" endcap="flat" joinstyle="miter" miterlimit="8" on="true" color="#efd3d2"/>
                  <v:fill on="false" color="#000000" opacity="0"/>
                </v:shape>
                <v:shape id="Shape 29699" style="position:absolute;width:17480;height:8473;left:73959;top:5974;" coordsize="1748028,847344" path="m0,0l1748028,0l1748028,847344l0,847344l0,0">
                  <v:stroke weight="0pt" endcap="flat" joinstyle="miter" miterlimit="8" on="false" color="#000000" opacity="0"/>
                  <v:fill on="true" color="#d3dfee"/>
                </v:shape>
                <v:rect id="Rectangle 1203" style="position:absolute;width:15861;height:1875;left:77111;top:6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0"/>
                          </w:rPr>
                          <w:t xml:space="preserve">Perform CPR 2min, </w:t>
                        </w:r>
                      </w:p>
                    </w:txbxContent>
                  </v:textbox>
                </v:rect>
                <v:rect id="Rectangle 1204" style="position:absolute;width:17964;height:1875;left:76319;top:8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0"/>
                          </w:rPr>
                          <w:t xml:space="preserve">check pulse &amp; rhythm </w:t>
                        </w:r>
                      </w:p>
                    </w:txbxContent>
                  </v:textbox>
                </v:rect>
                <v:rect id="Rectangle 1205" style="position:absolute;width:12052;height:1581;left:78531;top:9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0"/>
                          </w:rPr>
                          <w:t xml:space="preserve">→ Shockable? </w:t>
                        </w:r>
                      </w:p>
                    </w:txbxContent>
                  </v:textbox>
                </v:rect>
                <v:rect id="Rectangle 24780" style="position:absolute;width:467;height:1875;left:91148;top:11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79" style="position:absolute;width:22001;height:1875;left:74612;top:11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0"/>
                          </w:rPr>
                          <w:t xml:space="preserve">Give adrenaline every other</w:t>
                        </w:r>
                      </w:p>
                    </w:txbxContent>
                  </v:textbox>
                </v:rect>
                <v:rect id="Rectangle 1207" style="position:absolute;width:7277;height:1880;left:78287;top:12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0"/>
                          </w:rPr>
                          <w:t xml:space="preserve">shock q3</w:t>
                        </w:r>
                      </w:p>
                    </w:txbxContent>
                  </v:textbox>
                </v:rect>
                <v:rect id="Rectangle 1208" style="position:absolute;width:561;height:1880;left:83759;top:12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3617" style="position:absolute;width:3466;height:1880;left:84886;top:12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0"/>
                          </w:rPr>
                          <w:t xml:space="preserve">min.</w:t>
                        </w:r>
                      </w:p>
                    </w:txbxContent>
                  </v:textbox>
                </v:rect>
                <v:rect id="Rectangle 23616" style="position:absolute;width:937;height:1880;left:84185;top:12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shape id="Shape 29700" style="position:absolute;width:17480;height:24978;left:73959;top:14295;" coordsize="1748028,2497836" path="m0,0l1748028,0l1748028,2497836l0,2497836l0,0">
                  <v:stroke weight="0pt" endcap="flat" joinstyle="miter" miterlimit="8" on="false" color="#000000" opacity="0"/>
                  <v:fill on="true" color="#f4cccc"/>
                </v:shape>
                <v:rect id="Rectangle 1211" style="position:absolute;width:11485;height:1875;left:78745;top:14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Consider other </w:t>
                        </w:r>
                      </w:p>
                    </w:txbxContent>
                  </v:textbox>
                </v:rect>
                <v:rect id="Rectangle 1212" style="position:absolute;width:12319;height:1875;left:78425;top:16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antiarrhythmics: </w:t>
                        </w:r>
                      </w:p>
                    </w:txbxContent>
                  </v:textbox>
                </v:rect>
                <v:rect id="Rectangle 1213" style="position:absolute;width:19430;height:1875;left:75572;top:17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IV/ IO lignocaine 1mg/kg</w:t>
                        </w:r>
                      </w:p>
                    </w:txbxContent>
                  </v:textbox>
                </v:rect>
                <v:rect id="Rectangle 1214" style="position:absolute;width:8813;height:1875;left:75999;top:19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followed by </w:t>
                        </w:r>
                      </w:p>
                    </w:txbxContent>
                  </v:textbox>
                </v:rect>
                <v:rect id="Rectangle 1215" style="position:absolute;width:8899;height:1875;left:82661;top:19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infusion 20</w:t>
                        </w:r>
                      </w:p>
                    </w:txbxContent>
                  </v:textbox>
                </v:rect>
                <v:rect id="Rectangle 1216" style="position:absolute;width:560;height:1875;left:89352;top:19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3665" style="position:absolute;width:9353;height:1875;left:76516;top:20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mcg/kg/min</w:t>
                        </w:r>
                      </w:p>
                    </w:txbxContent>
                  </v:textbox>
                </v:rect>
                <v:rect id="Rectangle 23664" style="position:absolute;width:1871;height:1875;left:75115;top:20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50</w:t>
                        </w:r>
                      </w:p>
                    </w:txbxContent>
                  </v:textbox>
                </v:rect>
                <v:rect id="Rectangle 23668" style="position:absolute;width:560;height:1875;left:83896;top:20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3669" style="position:absolute;width:8875;height:1875;left:84321;top:20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May repeat </w:t>
                        </w:r>
                      </w:p>
                    </w:txbxContent>
                  </v:textbox>
                </v:rect>
                <v:rect id="Rectangle 1219" style="position:absolute;width:21357;height:1875;left:75023;top:22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bolus after 15min, if delay in </w:t>
                        </w:r>
                      </w:p>
                    </w:txbxContent>
                  </v:textbox>
                </v:rect>
                <v:rect id="Rectangle 1220" style="position:absolute;width:18823;height:1880;left:75984;top:237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starting infusion &gt;15min) </w:t>
                        </w:r>
                      </w:p>
                    </w:txbxContent>
                  </v:textbox>
                </v:rect>
                <v:rect id="Rectangle 1221" style="position:absolute;width:20643;height:1875;left:74947;top:25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IV/ IO amiodarone 5mg/kg</w:t>
                        </w:r>
                      </w:p>
                    </w:txbxContent>
                  </v:textbox>
                </v:rect>
                <v:rect id="Rectangle 1222" style="position:absolute;width:933;height:1875;left:90479;top:25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223" style="position:absolute;width:9616;height:1875;left:79263;top:26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up to 3 times</w:t>
                        </w:r>
                      </w:p>
                    </w:txbxContent>
                  </v:textbox>
                </v:rect>
                <v:rect id="Rectangle 1224" style="position:absolute;width:21961;height:1875;left:74795;top:28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IV/ IO magnesium sulphate </w:t>
                        </w:r>
                      </w:p>
                    </w:txbxContent>
                  </v:textbox>
                </v:rect>
                <v:rect id="Rectangle 23721" style="position:absolute;width:1871;height:1875;left:76730;top:29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50</w:t>
                        </w:r>
                      </w:p>
                    </w:txbxContent>
                  </v:textbox>
                </v:rect>
                <v:rect id="Rectangle 23723" style="position:absolute;width:4970;height:1875;left:78137;top:29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mg/kg</w:t>
                        </w:r>
                      </w:p>
                    </w:txbxContent>
                  </v:textbox>
                </v:rect>
                <v:rect id="Rectangle 23729" style="position:absolute;width:560;height:1875;left:82204;top:29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3730" style="position:absolute;width:8987;height:1875;left:82629;top:29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max 2g) for </w:t>
                        </w:r>
                      </w:p>
                    </w:txbxContent>
                  </v:textbox>
                </v:rect>
                <v:rect id="Rectangle 1227" style="position:absolute;width:15983;height:1875;left:76883;top:31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torsades des pointes.</w:t>
                        </w:r>
                      </w:p>
                    </w:txbxContent>
                  </v:textbox>
                </v:rect>
                <v:rect id="Rectangle 24778" style="position:absolute;width:467;height:1875;left:91201;top:32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76" style="position:absolute;width:22148;height:1875;left:74566;top:32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Consider increasing energy</w:t>
                        </w:r>
                      </w:p>
                    </w:txbxContent>
                  </v:textbox>
                </v:rect>
                <v:rect id="Rectangle 1229" style="position:absolute;width:3936;height:1880;left:74505;top:34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dose</w:t>
                        </w:r>
                      </w:p>
                    </w:txbxContent>
                  </v:textbox>
                </v:rect>
                <v:rect id="Rectangle 1230" style="position:absolute;width:11728;height:1880;left:77815;top:34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of shocks up to </w:t>
                        </w:r>
                      </w:p>
                    </w:txbxContent>
                  </v:textbox>
                </v:rect>
                <v:rect id="Rectangle 1231" style="position:absolute;width:6608;height:1880;left:86639;top:34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max  10 </w:t>
                        </w:r>
                      </w:p>
                    </w:txbxContent>
                  </v:textbox>
                </v:rect>
                <v:rect id="Rectangle 1232" style="position:absolute;width:3366;height:1875;left:76883;top:359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J/kg</w:t>
                        </w:r>
                      </w:p>
                    </w:txbxContent>
                  </v:textbox>
                </v:rect>
                <v:rect id="Rectangle 1233" style="position:absolute;width:13530;height:1875;left:79766;top:359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for refractory VF   </w:t>
                        </w:r>
                      </w:p>
                    </w:txbxContent>
                  </v:textbox>
                </v:rect>
                <v:shape id="Shape 29701" style="position:absolute;width:14782;height:18882;left:0;top:21549;" coordsize="1478280,1888236" path="m0,0l1478280,0l1478280,1888236l0,1888236l0,0">
                  <v:stroke weight="0pt" endcap="flat" joinstyle="miter" miterlimit="8" on="false" color="#000000" opacity="0"/>
                  <v:fill on="true" color="#eeeeee"/>
                </v:shape>
                <v:shape id="Shape 1235" style="position:absolute;width:14782;height:18882;left:0;top:21549;" coordsize="1478280,1888236" path="m0,1888236l1478280,1888236l1478280,0l0,0x">
                  <v:stroke weight="0.72pt" endcap="flat" joinstyle="round" on="true" color="#9e9e9e"/>
                  <v:fill on="false" color="#000000" opacity="0"/>
                </v:shape>
                <v:rect id="Rectangle 1236" style="position:absolute;width:17695;height:1880;left:905;top:22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0"/>
                          </w:rPr>
                          <w:t xml:space="preserve">CPR 2min then check </w:t>
                        </w:r>
                      </w:p>
                    </w:txbxContent>
                  </v:textbox>
                </v:rect>
                <v:rect id="Rectangle 1237" style="position:absolute;width:14866;height:1581;left:1956;top:23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0"/>
                          </w:rPr>
                          <w:t xml:space="preserve">pulse &amp; rhythm → </w:t>
                        </w:r>
                      </w:p>
                    </w:txbxContent>
                  </v:textbox>
                </v:rect>
                <v:rect id="Rectangle 1238" style="position:absolute;width:9436;height:1875;left:3831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0"/>
                          </w:rPr>
                          <w:t xml:space="preserve">Shockable?</w:t>
                        </w:r>
                      </w:p>
                    </w:txbxContent>
                  </v:textbox>
                </v:rect>
                <v:rect id="Rectangle 1239" style="position:absolute;width:17566;height:1875;left:950;top:27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Minimise time between </w:t>
                        </w:r>
                      </w:p>
                    </w:txbxContent>
                  </v:textbox>
                </v:rect>
                <v:rect id="Rectangle 1240" style="position:absolute;width:17336;height:1875;left:1027;top:29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compressions &amp; shock </w:t>
                        </w:r>
                      </w:p>
                    </w:txbxContent>
                  </v:textbox>
                </v:rect>
                <v:rect id="Rectangle 1241" style="position:absolute;width:6194;height:1875;left:5233;top:30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delivery </w:t>
                        </w:r>
                      </w:p>
                    </w:txbxContent>
                  </v:textbox>
                </v:rect>
                <v:rect id="Rectangle 1242" style="position:absolute;width:16795;height:1880;left:1057;top:32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Monitor quality of CPR</w:t>
                        </w:r>
                      </w:p>
                    </w:txbxContent>
                  </v:textbox>
                </v:rect>
                <v:rect id="Rectangle 1243" style="position:absolute;width:16444;height:1875;left:1362;top:35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Assess &amp; manage for </w:t>
                        </w:r>
                      </w:p>
                    </w:txbxContent>
                  </v:textbox>
                </v:rect>
                <v:rect id="Rectangle 1244" style="position:absolute;width:13569;height:1875;left:2444;top:36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reversible causes </w:t>
                        </w:r>
                      </w:p>
                    </w:txbxContent>
                  </v:textbox>
                </v:rect>
                <v:rect id="Rectangle 1245" style="position:absolute;width:560;height:1875;left:4242;top:381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246" style="position:absolute;width:7328;height:1875;left:5020;top:381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Hs &amp; Ts**</w:t>
                        </w:r>
                      </w:p>
                    </w:txbxContent>
                  </v:textbox>
                </v:rect>
                <v:shape id="Shape 29702" style="position:absolute;width:29352;height:11841;left:15849;top:33558;" coordsize="2935224,1184148" path="m0,0l2935224,0l2935224,1184148l0,1184148l0,0">
                  <v:stroke weight="0pt" endcap="flat" joinstyle="miter" miterlimit="8" on="false" color="#000000" opacity="0"/>
                  <v:fill on="true" color="#eeeeee"/>
                </v:shape>
                <v:shape id="Shape 1248" style="position:absolute;width:29352;height:11841;left:15849;top:33558;" coordsize="2935224,1184148" path="m0,1184148l2935224,1184148l2935224,0l0,0x">
                  <v:stroke weight="0.72pt" endcap="flat" joinstyle="round" on="true" color="#eeeeee"/>
                  <v:fill on="false" color="#000000" opacity="0"/>
                </v:shape>
                <v:rect id="Rectangle 1249" style="position:absolute;width:29432;height:1875;left:17117;top:34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0"/>
                          </w:rPr>
                          <w:t xml:space="preserve">**Search for &amp; treat possible causes:</w:t>
                        </w:r>
                      </w:p>
                    </w:txbxContent>
                  </v:textbox>
                </v:rect>
                <v:rect id="Rectangle 1250" style="position:absolute;width:6024;height:1880;left:17117;top:35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Hypoxia</w:t>
                        </w:r>
                      </w:p>
                    </w:txbxContent>
                  </v:textbox>
                </v:rect>
                <v:rect id="Rectangle 1251" style="position:absolute;width:5858;height:1880;left:35408;top:35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Trauma</w:t>
                        </w:r>
                      </w:p>
                    </w:txbxContent>
                  </v:textbox>
                </v:rect>
                <v:rect id="Rectangle 1252" style="position:absolute;width:10137;height:1875;left:17117;top:37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Hypovolemia </w:t>
                        </w:r>
                      </w:p>
                    </w:txbxContent>
                  </v:textbox>
                </v:rect>
                <v:rect id="Rectangle 1253" style="position:absolute;width:4976;height:1875;left:35408;top:37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Toxins</w:t>
                        </w:r>
                      </w:p>
                    </w:txbxContent>
                  </v:textbox>
                </v:rect>
                <v:rect id="Rectangle 1254" style="position:absolute;width:12587;height:1875;left:17117;top:3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H+ ion (acidosis)</w:t>
                        </w:r>
                      </w:p>
                    </w:txbxContent>
                  </v:textbox>
                </v:rect>
                <v:rect id="Rectangle 1255" style="position:absolute;width:9483;height:1875;left:35408;top:3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Tamponade </w:t>
                        </w:r>
                      </w:p>
                    </w:txbxContent>
                  </v:textbox>
                </v:rect>
                <v:rect id="Rectangle 23748" style="position:absolute;width:560;height:1875;left:21624;top:40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3750" style="position:absolute;width:5424;height:1875;left:17542;top:40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cardiac</w:t>
                        </w:r>
                      </w:p>
                    </w:txbxContent>
                  </v:textbox>
                </v:rect>
                <v:rect id="Rectangle 23747" style="position:absolute;width:560;height:1875;left:17117;top:40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257" style="position:absolute;width:15136;height:1875;left:17117;top:41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Hypo/ Hyperkalemia</w:t>
                        </w:r>
                      </w:p>
                    </w:txbxContent>
                  </v:textbox>
                </v:rect>
                <v:rect id="Rectangle 1258" style="position:absolute;width:6463;height:1875;left:35408;top:41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Tension </w:t>
                        </w:r>
                      </w:p>
                    </w:txbxContent>
                  </v:textbox>
                </v:rect>
                <v:rect id="Rectangle 1259" style="position:absolute;width:10768;height:1875;left:17117;top:433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pneumothorax</w:t>
                        </w:r>
                      </w:p>
                    </w:txbxContent>
                  </v:textbox>
                </v:rect>
                <v:rect id="Rectangle 1260" style="position:absolute;width:9505;height:1875;left:17117;top:44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73763"/>
                            <w:sz w:val="20"/>
                          </w:rPr>
                          <w:t xml:space="preserve">Hypothermia</w:t>
                        </w:r>
                      </w:p>
                    </w:txbxContent>
                  </v:textbox>
                </v:rect>
                <v:shape id="Shape 1262" style="position:absolute;width:21656;height:5730;left:472;top:0;" coordsize="2165604,573024" path="m0,573024l2165604,573024l2165604,0l0,0x">
                  <v:stroke weight="0.72pt" endcap="flat" joinstyle="round" on="true" color="#9e9e9e"/>
                  <v:fill on="false" color="#000000" opacity="0"/>
                </v:shape>
                <v:rect id="Rectangle 1263" style="position:absolute;width:28644;height:1875;left:777;top: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Basic life support, give oxygen, attach </w:t>
                        </w:r>
                      </w:p>
                    </w:txbxContent>
                  </v:textbox>
                </v:rect>
                <v:rect id="Rectangle 1264" style="position:absolute;width:22535;height:1875;left:2910;top: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monitors/ defib when available</w:t>
                        </w:r>
                      </w:p>
                    </w:txbxContent>
                  </v:textbox>
                </v:rect>
                <v:rect id="Rectangle 1265" style="position:absolute;width:14754;height:1752;left:1722;top:3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2"/>
                          </w:rPr>
                          <w:t xml:space="preserve">Check rhythm →</w:t>
                        </w:r>
                      </w:p>
                    </w:txbxContent>
                  </v:textbox>
                </v:rect>
                <v:rect id="Rectangle 1266" style="position:absolute;width:10444;height:2079;left:13200;top:3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c4587"/>
                            <w:sz w:val="22"/>
                          </w:rPr>
                          <w:t xml:space="preserve">Shockable?</w:t>
                        </w:r>
                      </w:p>
                    </w:txbxContent>
                  </v:textbox>
                </v:rect>
                <v:shape id="Shape 29703" style="position:absolute;width:17038;height:2743;left:502;top:5943;" coordsize="1703832,274320" path="m0,0l1703832,0l1703832,274320l0,274320l0,0">
                  <v:stroke weight="0pt" endcap="flat" joinstyle="round" on="false" color="#000000" opacity="0"/>
                  <v:fill on="true" color="#cfe2f3"/>
                </v:shape>
                <v:rect id="Rectangle 1268" style="position:absolute;width:20676;height:2079;left:1246;top:6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73763"/>
                            <w:sz w:val="22"/>
                          </w:rPr>
                          <w:t xml:space="preserve">YES = Pulseless VF/ VT</w:t>
                        </w:r>
                      </w:p>
                    </w:txbxContent>
                  </v:textbox>
                </v:rect>
                <v:shape id="Shape 1269" style="position:absolute;width:1554;height:3444;left:3474;top:8747;" coordsize="155448,344424" path="m38862,0l116586,0l116586,266700l155448,266700l77724,344424l0,266700l38862,266700l38862,0x">
                  <v:stroke weight="0pt" endcap="flat" joinstyle="round" on="false" color="#000000" opacity="0"/>
                  <v:fill on="true" color="#6d9eeb"/>
                </v:shape>
                <v:shape id="Shape 1270" style="position:absolute;width:1554;height:3444;left:3474;top:8747;" coordsize="155448,344424" path="m0,266700l38862,266700l38862,0l116586,0l116586,266700l155448,266700l77724,344424x">
                  <v:stroke weight="0.72pt" endcap="flat" joinstyle="miter" miterlimit="8" on="true" color="#6d9eeb"/>
                  <v:fill on="false" color="#000000" opacity="0"/>
                </v:shape>
                <v:shape id="Shape 1271" style="position:absolute;width:2727;height:760;left:22127;top:2517;" coordsize="272796,76073" path="m197231,0l272796,39243l195961,76073l196490,44369l0,41148l254,28448l196702,31668l197231,0x">
                  <v:stroke weight="0pt" endcap="flat" joinstyle="miter" miterlimit="8" on="false" color="#000000" opacity="0"/>
                  <v:fill on="true" color="#595959"/>
                </v:shape>
                <v:shape id="Shape 1272" style="position:absolute;width:12192;height:4648;left:24856;top:792;" coordsize="1219200,464820" path="m0,464820l1219200,464820l1219200,0l0,0x">
                  <v:stroke weight="0.72pt" endcap="flat" joinstyle="round" on="true" color="#9e9e9e"/>
                  <v:fill on="false" color="#000000" opacity="0"/>
                </v:shape>
                <v:rect id="Rectangle 1273" style="position:absolute;width:13888;height:2079;left:25925;top:1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Not shockable = </w:t>
                        </w:r>
                      </w:p>
                    </w:txbxContent>
                  </v:textbox>
                </v:rect>
                <v:rect id="Rectangle 1274" style="position:absolute;width:11767;height:2083;left:26535;top:3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Asystole/ PEA</w:t>
                        </w:r>
                      </w:p>
                    </w:txbxContent>
                  </v:textbox>
                </v:rect>
                <v:shape id="Shape 1275" style="position:absolute;width:2727;height:760;left:37047;top:2517;" coordsize="272796,76073" path="m197231,0l272796,39243l195961,76073l196490,44369l0,41148l254,28448l196702,31668l197231,0x">
                  <v:stroke weight="0pt" endcap="flat" joinstyle="round" on="false" color="#000000" opacity="0"/>
                  <v:fill on="true" color="#595959"/>
                </v:shape>
                <v:shape id="Shape 1276" style="position:absolute;width:12207;height:4648;left:39776;top:792;" coordsize="1220724,464820" path="m0,464820l1220724,464820l1220724,0l0,0x">
                  <v:stroke weight="0.72pt" endcap="flat" joinstyle="round" on="true" color="#9e9e9e"/>
                  <v:fill on="false" color="#000000" opacity="0"/>
                </v:shape>
                <v:rect id="Rectangle 1277" style="position:absolute;width:11678;height:2079;left:41678;top:1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See asystole/ </w:t>
                        </w:r>
                      </w:p>
                    </w:txbxContent>
                  </v:textbox>
                </v:rect>
                <v:rect id="Rectangle 1278" style="position:absolute;width:11915;height:2083;left:41404;top:3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2"/>
                          </w:rPr>
                          <w:t xml:space="preserve">PEA algorithm</w:t>
                        </w:r>
                      </w:p>
                    </w:txbxContent>
                  </v:textbox>
                </v:rect>
                <v:rect id="Rectangle 1279" style="position:absolute;width:35059;height:1696;left:63724;top:43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i w:val="1"/>
                            <w:color w:val="595959"/>
                            <w:sz w:val="18"/>
                          </w:rPr>
                          <w:t xml:space="preserve">Singapore Paediatric Resuscitation Guidelines 2021</w:t>
                        </w:r>
                      </w:p>
                    </w:txbxContent>
                  </v:textbox>
                </v:rect>
                <v:shape id="Shape 29704" style="position:absolute;width:12207;height:11445;left:27980;top:21549;" coordsize="1220724,1144524" path="m0,0l1220724,0l1220724,1144524l0,1144524l0,0">
                  <v:stroke weight="0pt" endcap="flat" joinstyle="round" on="false" color="#000000" opacity="0"/>
                  <v:fill on="true" color="#f4cccc"/>
                </v:shape>
                <v:rect id="Rectangle 1281" style="position:absolute;width:14757;height:1880;left:28712;top:22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IV/ IO amiodarone </w:t>
                        </w:r>
                      </w:p>
                    </w:txbxContent>
                  </v:textbox>
                </v:rect>
                <v:rect id="Rectangle 23678" style="position:absolute;width:4959;height:1875;left:31442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mg/kg</w:t>
                        </w:r>
                      </w:p>
                    </w:txbxContent>
                  </v:textbox>
                </v:rect>
                <v:rect id="Rectangle 23677" style="position:absolute;width:935;height:1875;left:30739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283" style="position:absolute;width:2997;height:1875;left:35526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OR </w:t>
                        </w:r>
                      </w:p>
                    </w:txbxContent>
                  </v:textbox>
                </v:rect>
                <v:rect id="Rectangle 1284" style="position:absolute;width:13535;height:1875;left:29169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IV/ IO lignocaine </w:t>
                        </w:r>
                      </w:p>
                    </w:txbxContent>
                  </v:textbox>
                </v:rect>
                <v:rect id="Rectangle 23713" style="position:absolute;width:4959;height:1875;left:30970;top:26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mg/kg</w:t>
                        </w:r>
                      </w:p>
                    </w:txbxContent>
                  </v:textbox>
                </v:rect>
                <v:rect id="Rectangle 23710" style="position:absolute;width:935;height:1875;left:30266;top:26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3715" style="position:absolute;width:3695;height:1875;left:35477;top:26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max </w:t>
                        </w:r>
                      </w:p>
                    </w:txbxContent>
                  </v:textbox>
                </v:rect>
                <v:rect id="Rectangle 23714" style="position:absolute;width:560;height:1875;left:35052;top:26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3717" style="position:absolute;width:7619;height:1875;left:32447;top:28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mg) initial </w:t>
                        </w:r>
                      </w:p>
                    </w:txbxContent>
                  </v:textbox>
                </v:rect>
                <v:rect id="Rectangle 23716" style="position:absolute;width:2799;height:1875;left:30342;top:28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100</w:t>
                        </w:r>
                      </w:p>
                    </w:txbxContent>
                  </v:textbox>
                </v:rect>
                <v:rect id="Rectangle 1288" style="position:absolute;width:14912;height:1875;left:28651;top:29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bolus, then infusion </w:t>
                        </w:r>
                      </w:p>
                    </w:txbxContent>
                  </v:textbox>
                </v:rect>
                <v:rect id="Rectangle 1289" style="position:absolute;width:1868;height:1875;left:29215;top:3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20</w:t>
                        </w:r>
                      </w:p>
                    </w:txbxContent>
                  </v:textbox>
                </v:rect>
                <v:rect id="Rectangle 1290" style="position:absolute;width:560;height:1875;left:30617;top:3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3734" style="position:absolute;width:8650;height:1875;left:32445;top:3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mcg/kg/min</w:t>
                        </w:r>
                      </w:p>
                    </w:txbxContent>
                  </v:textbox>
                </v:rect>
                <v:rect id="Rectangle 23733" style="position:absolute;width:1871;height:1875;left:31043;top:3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34343"/>
                            <w:sz w:val="20"/>
                          </w:rPr>
                          <w:t xml:space="preserve">50</w:t>
                        </w:r>
                      </w:p>
                    </w:txbxContent>
                  </v:textbox>
                </v:rect>
                <v:shape id="Shape 29705" style="position:absolute;width:12603;height:14508;left:53903;top:21549;" coordsize="1260348,1450848" path="m0,0l1260348,0l1260348,1450848l0,1450848l0,0">
                  <v:stroke weight="0pt" endcap="flat" joinstyle="round" on="false" color="#000000" opacity="0"/>
                  <v:fill on="true" color="#f4cccc"/>
                </v:shape>
                <v:rect id="Rectangle 1293" style="position:absolute;width:14757;height:1880;left:54830;top:22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IV/ IO amiodarone </w:t>
                        </w:r>
                      </w:p>
                    </w:txbxContent>
                  </v:textbox>
                </v:rect>
                <v:rect id="Rectangle 23683" style="position:absolute;width:4959;height:1875;left:56570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mg/kg</w:t>
                        </w:r>
                      </w:p>
                    </w:txbxContent>
                  </v:textbox>
                </v:rect>
                <v:rect id="Rectangle 23681" style="position:absolute;width:935;height:1875;left:55867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3691" style="position:absolute;width:5047;height:1875;left:61077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max 3 </w:t>
                        </w:r>
                      </w:p>
                    </w:txbxContent>
                  </v:textbox>
                </v:rect>
                <v:rect id="Rectangle 23690" style="position:absolute;width:560;height:1875;left:60652;top:2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296" style="position:absolute;width:8503;height:1875;left:57177;top:25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doses) OR </w:t>
                        </w:r>
                      </w:p>
                    </w:txbxContent>
                  </v:textbox>
                </v:rect>
                <v:rect id="Rectangle 1297" style="position:absolute;width:15034;height:1875;left:54724;top:26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IV/ IO lignocaine if </w:t>
                        </w:r>
                      </w:p>
                    </w:txbxContent>
                  </v:textbox>
                </v:rect>
                <v:rect id="Rectangle 1298" style="position:absolute;width:13919;height:1875;left:55135;top:28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not given earlier, </w:t>
                        </w:r>
                      </w:p>
                    </w:txbxContent>
                  </v:textbox>
                </v:rect>
                <v:rect id="Rectangle 23718" style="position:absolute;width:935;height:1875;left:56385;top:29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3719" style="position:absolute;width:4959;height:1875;left:57088;top:29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980000"/>
                            <w:sz w:val="20"/>
                          </w:rPr>
                          <w:t xml:space="preserve">mg/kg</w:t>
                        </w:r>
                      </w:p>
                    </w:txbxContent>
                  </v:textbox>
                </v:rect>
                <v:rect id="Rectangle 23726" style="position:absolute;width:560;height:1875;left:61170;top:29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3727" style="position:absolute;width:3685;height:1875;left:61595;top:29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max </w:t>
                        </w:r>
                      </w:p>
                    </w:txbxContent>
                  </v:textbox>
                </v:rect>
                <v:rect id="Rectangle 23735" style="position:absolute;width:2806;height:1875;left:54568;top:3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100</w:t>
                        </w:r>
                      </w:p>
                    </w:txbxContent>
                  </v:textbox>
                </v:rect>
                <v:rect id="Rectangle 23736" style="position:absolute;width:12654;height:1875;left:56678;top:3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mg) initial bolus, </w:t>
                        </w:r>
                      </w:p>
                    </w:txbxContent>
                  </v:textbox>
                </v:rect>
                <v:rect id="Rectangle 1302" style="position:absolute;width:11837;height:1880;left:55532;top:32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then infusion 20</w:t>
                        </w:r>
                      </w:p>
                    </w:txbxContent>
                  </v:textbox>
                </v:rect>
                <v:rect id="Rectangle 1303" style="position:absolute;width:561;height:1880;left:64432;top:32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3738" style="position:absolute;width:8648;height:1875;left:57650;top:34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mcg/kg/min</w:t>
                        </w:r>
                      </w:p>
                    </w:txbxContent>
                  </v:textbox>
                </v:rect>
                <v:rect id="Rectangle 23737" style="position:absolute;width:1871;height:1875;left:56248;top:34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595959"/>
                            <w:sz w:val="20"/>
                          </w:rPr>
                          <w:t xml:space="preserve">50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color w:val="434343"/>
          <w:sz w:val="37"/>
        </w:rPr>
        <w:t>Pulseless arrest with shockable rhythm</w:t>
      </w:r>
    </w:p>
    <w:p w:rsidR="003255C7" w:rsidRDefault="00EC70D7">
      <w:pPr>
        <w:spacing w:after="0"/>
        <w:ind w:left="5435"/>
      </w:pPr>
      <w:r>
        <w:rPr>
          <w:rFonts w:ascii="Arial" w:eastAsia="Arial" w:hAnsi="Arial" w:cs="Arial"/>
          <w:color w:val="073763"/>
          <w:sz w:val="20"/>
        </w:rPr>
        <w:t xml:space="preserve">Thrombosis </w:t>
      </w:r>
    </w:p>
    <w:p w:rsidR="003255C7" w:rsidRDefault="00EC70D7">
      <w:pPr>
        <w:spacing w:after="5673" w:line="265" w:lineRule="auto"/>
        <w:ind w:left="759" w:right="2945" w:hanging="10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2241804</wp:posOffset>
            </wp:positionH>
            <wp:positionV relativeFrom="page">
              <wp:posOffset>28955</wp:posOffset>
            </wp:positionV>
            <wp:extent cx="5108448" cy="5038344"/>
            <wp:effectExtent l="0" t="0" r="0" b="0"/>
            <wp:wrapSquare wrapText="bothSides"/>
            <wp:docPr id="1386" name="Picture 1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Picture 13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8448" cy="503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434343"/>
          <w:sz w:val="40"/>
        </w:rPr>
        <w:t>Paediatric Unstable Tachycardia</w:t>
      </w:r>
    </w:p>
    <w:p w:rsidR="003255C7" w:rsidRDefault="00EC70D7">
      <w:pPr>
        <w:spacing w:after="56"/>
        <w:ind w:left="115" w:right="3012" w:hanging="10"/>
      </w:pPr>
      <w:r>
        <w:rPr>
          <w:rFonts w:ascii="Arial" w:eastAsia="Arial" w:hAnsi="Arial" w:cs="Arial"/>
          <w:i/>
          <w:color w:val="595959"/>
          <w:sz w:val="18"/>
        </w:rPr>
        <w:t>Singapore Paediatric Resuscitation Guidelines 2021</w:t>
      </w:r>
    </w:p>
    <w:p w:rsidR="003255C7" w:rsidRDefault="00EC70D7">
      <w:pPr>
        <w:pStyle w:val="Heading1"/>
        <w:spacing w:after="5673"/>
        <w:ind w:left="759" w:right="2945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2193036</wp:posOffset>
            </wp:positionH>
            <wp:positionV relativeFrom="page">
              <wp:posOffset>0</wp:posOffset>
            </wp:positionV>
            <wp:extent cx="4988052" cy="5143500"/>
            <wp:effectExtent l="0" t="0" r="0" b="0"/>
            <wp:wrapSquare wrapText="bothSides"/>
            <wp:docPr id="1398" name="Picture 1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" name="Picture 13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8052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Paediatric Stable Tachycardia</w:t>
      </w:r>
    </w:p>
    <w:p w:rsidR="003255C7" w:rsidRDefault="00EC70D7">
      <w:pPr>
        <w:spacing w:after="56"/>
        <w:ind w:left="115" w:right="3012" w:hanging="10"/>
      </w:pPr>
      <w:r>
        <w:rPr>
          <w:rFonts w:ascii="Arial" w:eastAsia="Arial" w:hAnsi="Arial" w:cs="Arial"/>
          <w:i/>
          <w:color w:val="595959"/>
          <w:sz w:val="18"/>
        </w:rPr>
        <w:t>Singapore Paediatric Resuscitation Guidelines 2021</w:t>
      </w:r>
    </w:p>
    <w:p w:rsidR="003255C7" w:rsidRDefault="00EC70D7">
      <w:pPr>
        <w:spacing w:after="0" w:line="265" w:lineRule="auto"/>
        <w:ind w:left="10" w:right="3012" w:hanging="10"/>
        <w:jc w:val="center"/>
      </w:pPr>
      <w:r>
        <w:rPr>
          <w:rFonts w:ascii="Arial" w:eastAsia="Arial" w:hAnsi="Arial" w:cs="Arial"/>
          <w:b/>
          <w:color w:val="434343"/>
          <w:sz w:val="40"/>
        </w:rPr>
        <w:t xml:space="preserve">Paediatric </w:t>
      </w:r>
    </w:p>
    <w:p w:rsidR="003255C7" w:rsidRDefault="00EC70D7">
      <w:pPr>
        <w:spacing w:after="6076" w:line="265" w:lineRule="auto"/>
        <w:ind w:left="10" w:right="3012" w:hanging="10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2784348</wp:posOffset>
            </wp:positionH>
            <wp:positionV relativeFrom="page">
              <wp:posOffset>0</wp:posOffset>
            </wp:positionV>
            <wp:extent cx="4354069" cy="5143500"/>
            <wp:effectExtent l="0" t="0" r="0" b="0"/>
            <wp:wrapSquare wrapText="bothSides"/>
            <wp:docPr id="1406" name="Picture 1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" name="Picture 14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069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434343"/>
          <w:sz w:val="40"/>
        </w:rPr>
        <w:t>Bradycardia</w:t>
      </w:r>
    </w:p>
    <w:p w:rsidR="003255C7" w:rsidRDefault="00EC70D7">
      <w:pPr>
        <w:spacing w:after="56"/>
        <w:ind w:left="10" w:right="3012" w:hanging="10"/>
      </w:pPr>
      <w:r>
        <w:rPr>
          <w:rFonts w:ascii="Arial" w:eastAsia="Arial" w:hAnsi="Arial" w:cs="Arial"/>
          <w:i/>
          <w:color w:val="595959"/>
          <w:sz w:val="18"/>
        </w:rPr>
        <w:t>Singapore Paediatric Resuscitation Guidelines 2021</w:t>
      </w:r>
    </w:p>
    <w:tbl>
      <w:tblPr>
        <w:tblStyle w:val="TableGrid"/>
        <w:tblpPr w:vertAnchor="text" w:tblpX="7347" w:tblpY="-137"/>
        <w:tblOverlap w:val="never"/>
        <w:tblW w:w="6557" w:type="dxa"/>
        <w:tblInd w:w="0" w:type="dxa"/>
        <w:tblCellMar>
          <w:top w:w="98" w:type="dxa"/>
          <w:left w:w="145" w:type="dxa"/>
          <w:bottom w:w="0" w:type="dxa"/>
          <w:right w:w="177" w:type="dxa"/>
        </w:tblCellMar>
        <w:tblLook w:val="04A0" w:firstRow="1" w:lastRow="0" w:firstColumn="1" w:lastColumn="0" w:noHBand="0" w:noVBand="1"/>
      </w:tblPr>
      <w:tblGrid>
        <w:gridCol w:w="6557"/>
      </w:tblGrid>
      <w:tr w:rsidR="003255C7">
        <w:trPr>
          <w:trHeight w:val="418"/>
        </w:trPr>
        <w:tc>
          <w:tcPr>
            <w:tcW w:w="6557" w:type="dxa"/>
            <w:tcBorders>
              <w:top w:val="nil"/>
              <w:left w:val="nil"/>
              <w:bottom w:val="nil"/>
              <w:right w:val="nil"/>
            </w:tcBorders>
            <w:shd w:val="clear" w:color="auto" w:fill="4A86E8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</w:rPr>
              <w:t>Box A: LIPID EM</w:t>
            </w:r>
            <w:r>
              <w:rPr>
                <w:rFonts w:ascii="Arial" w:eastAsia="Arial" w:hAnsi="Arial" w:cs="Arial"/>
                <w:b/>
                <w:color w:val="FFFFFF"/>
              </w:rPr>
              <w:t>ULSION Regime</w:t>
            </w:r>
          </w:p>
        </w:tc>
      </w:tr>
      <w:tr w:rsidR="003255C7">
        <w:trPr>
          <w:trHeight w:val="4438"/>
        </w:trPr>
        <w:tc>
          <w:tcPr>
            <w:tcW w:w="6557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vAlign w:val="center"/>
          </w:tcPr>
          <w:p w:rsidR="003255C7" w:rsidRDefault="00EC70D7">
            <w:pPr>
              <w:spacing w:after="0" w:line="293" w:lineRule="auto"/>
            </w:pPr>
            <w:r>
              <w:rPr>
                <w:rFonts w:ascii="Arial" w:eastAsia="Arial" w:hAnsi="Arial" w:cs="Arial"/>
                <w:b/>
              </w:rPr>
              <w:t xml:space="preserve">Use 20% SMOFlipid® </w:t>
            </w:r>
            <w:r>
              <w:rPr>
                <w:rFonts w:ascii="Arial" w:eastAsia="Arial" w:hAnsi="Arial" w:cs="Arial"/>
              </w:rPr>
              <w:t xml:space="preserve">(propofol is </w:t>
            </w:r>
            <w:r>
              <w:rPr>
                <w:rFonts w:ascii="Arial" w:eastAsia="Arial" w:hAnsi="Arial" w:cs="Arial"/>
                <w:u w:val="single" w:color="000000"/>
              </w:rPr>
              <w:t xml:space="preserve">not </w:t>
            </w:r>
            <w:r>
              <w:rPr>
                <w:rFonts w:ascii="Arial" w:eastAsia="Arial" w:hAnsi="Arial" w:cs="Arial"/>
              </w:rPr>
              <w:t xml:space="preserve">a suitable substitute) </w:t>
            </w:r>
            <w:r>
              <w:rPr>
                <w:rFonts w:ascii="Arial" w:eastAsia="Arial" w:hAnsi="Arial" w:cs="Arial"/>
                <w:b/>
              </w:rPr>
              <w:t>Immediately:</w:t>
            </w:r>
          </w:p>
          <w:p w:rsidR="003255C7" w:rsidRDefault="00EC70D7">
            <w:pPr>
              <w:spacing w:after="0" w:line="294" w:lineRule="auto"/>
              <w:ind w:left="612" w:hanging="250"/>
            </w:pPr>
            <w:r>
              <w:rPr>
                <w:rFonts w:ascii="Arial" w:eastAsia="Arial" w:hAnsi="Arial" w:cs="Arial"/>
                <w:sz w:val="19"/>
              </w:rPr>
              <w:t>·</w:t>
            </w:r>
            <w:r>
              <w:rPr>
                <w:rFonts w:ascii="Arial" w:eastAsia="Arial" w:hAnsi="Arial" w:cs="Arial"/>
                <w:sz w:val="19"/>
              </w:rPr>
              <w:tab/>
            </w:r>
            <w:r>
              <w:rPr>
                <w:rFonts w:ascii="Arial" w:eastAsia="Arial" w:hAnsi="Arial" w:cs="Arial"/>
                <w:sz w:val="20"/>
              </w:rPr>
              <w:t xml:space="preserve">Give an initial IV bolus of lipid emulsion 1.5 mL/kg over 2-3 min (~100 ml for a 70 kg adult). See drug dosing guide. </w:t>
            </w:r>
          </w:p>
          <w:p w:rsidR="003255C7" w:rsidRDefault="00EC70D7">
            <w:pPr>
              <w:spacing w:after="15" w:line="296" w:lineRule="auto"/>
              <w:ind w:left="612" w:hanging="250"/>
            </w:pPr>
            <w:r>
              <w:rPr>
                <w:rFonts w:ascii="Arial" w:eastAsia="Arial" w:hAnsi="Arial" w:cs="Arial"/>
                <w:sz w:val="20"/>
              </w:rPr>
              <w:t>·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Arial" w:eastAsia="Arial" w:hAnsi="Arial" w:cs="Arial"/>
                <w:sz w:val="20"/>
              </w:rPr>
              <w:t>Start an IV infusion of lipid emulsion at 15 ml/kg/h(17.5 mL/min for a 70 kg adult)</w:t>
            </w:r>
          </w:p>
          <w:p w:rsidR="003255C7" w:rsidRDefault="00EC70D7">
            <w:pPr>
              <w:spacing w:after="29"/>
            </w:pPr>
            <w:r>
              <w:rPr>
                <w:rFonts w:ascii="Arial" w:eastAsia="Arial" w:hAnsi="Arial" w:cs="Arial"/>
                <w:b/>
              </w:rPr>
              <w:t>At 5 and 10 minutes:</w:t>
            </w:r>
          </w:p>
          <w:p w:rsidR="003255C7" w:rsidRDefault="00EC70D7">
            <w:pPr>
              <w:spacing w:after="4" w:line="306" w:lineRule="auto"/>
              <w:ind w:left="1081" w:right="664" w:hanging="721"/>
            </w:pPr>
            <w:r>
              <w:rPr>
                <w:rFonts w:ascii="Arial" w:eastAsia="Arial" w:hAnsi="Arial" w:cs="Arial"/>
                <w:sz w:val="21"/>
              </w:rPr>
              <w:t>·</w:t>
            </w:r>
            <w:r>
              <w:rPr>
                <w:rFonts w:ascii="Arial" w:eastAsia="Arial" w:hAnsi="Arial" w:cs="Arial"/>
                <w:sz w:val="21"/>
              </w:rPr>
              <w:tab/>
            </w:r>
            <w:r>
              <w:rPr>
                <w:rFonts w:ascii="Arial" w:eastAsia="Arial" w:hAnsi="Arial" w:cs="Arial"/>
                <w:sz w:val="20"/>
              </w:rPr>
              <w:t xml:space="preserve">Give a repeat bolus (same dose) if: 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o </w:t>
            </w:r>
            <w:r>
              <w:rPr>
                <w:rFonts w:ascii="Arial" w:eastAsia="Arial" w:hAnsi="Arial" w:cs="Arial"/>
                <w:sz w:val="20"/>
              </w:rPr>
              <w:t>cardiovascular stability has not been restored or</w:t>
            </w:r>
          </w:p>
          <w:p w:rsidR="003255C7" w:rsidRDefault="00EC70D7">
            <w:pPr>
              <w:spacing w:after="0" w:line="295" w:lineRule="auto"/>
              <w:ind w:right="1445" w:firstLine="1081"/>
              <w:jc w:val="both"/>
            </w:pPr>
            <w:r>
              <w:rPr>
                <w:rFonts w:ascii="Courier New" w:eastAsia="Courier New" w:hAnsi="Courier New" w:cs="Courier New"/>
                <w:sz w:val="20"/>
              </w:rPr>
              <w:t xml:space="preserve">o </w:t>
            </w:r>
            <w:r>
              <w:rPr>
                <w:rFonts w:ascii="Arial" w:eastAsia="Arial" w:hAnsi="Arial" w:cs="Arial"/>
                <w:sz w:val="20"/>
              </w:rPr>
              <w:t xml:space="preserve">an adequate circulation deteriorates </w:t>
            </w:r>
            <w:r>
              <w:rPr>
                <w:rFonts w:ascii="Arial" w:eastAsia="Arial" w:hAnsi="Arial" w:cs="Arial"/>
                <w:b/>
              </w:rPr>
              <w:t>At any time after 5 minutes:</w:t>
            </w:r>
          </w:p>
          <w:p w:rsidR="003255C7" w:rsidRDefault="00EC70D7">
            <w:pPr>
              <w:spacing w:after="9" w:line="308" w:lineRule="auto"/>
              <w:ind w:left="1081" w:right="664" w:hanging="721"/>
            </w:pPr>
            <w:r>
              <w:rPr>
                <w:rFonts w:ascii="Arial" w:eastAsia="Arial" w:hAnsi="Arial" w:cs="Arial"/>
                <w:sz w:val="21"/>
              </w:rPr>
              <w:t>·</w:t>
            </w:r>
            <w:r>
              <w:rPr>
                <w:rFonts w:ascii="Arial" w:eastAsia="Arial" w:hAnsi="Arial" w:cs="Arial"/>
                <w:sz w:val="21"/>
              </w:rPr>
              <w:tab/>
            </w:r>
            <w:r>
              <w:rPr>
                <w:rFonts w:ascii="Arial" w:eastAsia="Arial" w:hAnsi="Arial" w:cs="Arial"/>
                <w:sz w:val="20"/>
              </w:rPr>
              <w:t xml:space="preserve">Double the rate to 30 mL/kg/h if: 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o </w:t>
            </w:r>
            <w:r>
              <w:rPr>
                <w:rFonts w:ascii="Arial" w:eastAsia="Arial" w:hAnsi="Arial" w:cs="Arial"/>
                <w:sz w:val="20"/>
              </w:rPr>
              <w:t xml:space="preserve">cardiovascular stability has not been restored or 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o </w:t>
            </w:r>
            <w:r>
              <w:rPr>
                <w:rFonts w:ascii="Arial" w:eastAsia="Arial" w:hAnsi="Arial" w:cs="Arial"/>
                <w:sz w:val="20"/>
              </w:rPr>
              <w:t>an adequate circulation deteriorates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sz w:val="21"/>
              </w:rPr>
              <w:t>Do NOT exceed max cumulative dose 12 mL/kg(70 kg: 840 ml)</w:t>
            </w:r>
          </w:p>
        </w:tc>
      </w:tr>
    </w:tbl>
    <w:p w:rsidR="003255C7" w:rsidRDefault="00EC70D7">
      <w:pPr>
        <w:pStyle w:val="Heading1"/>
        <w:spacing w:after="138"/>
        <w:ind w:left="264" w:right="2945"/>
      </w:pPr>
      <w:r>
        <w:t>Local Anaesthetic Toxicity</w:t>
      </w:r>
    </w:p>
    <w:p w:rsidR="003255C7" w:rsidRDefault="00EC70D7">
      <w:pPr>
        <w:spacing w:after="5" w:line="308" w:lineRule="auto"/>
        <w:ind w:left="185" w:right="209"/>
        <w:jc w:val="both"/>
      </w:pPr>
      <w:r>
        <w:rPr>
          <w:rFonts w:ascii="Arial" w:eastAsia="Arial" w:hAnsi="Arial" w:cs="Arial"/>
          <w:b/>
          <w:color w:val="434343"/>
          <w:sz w:val="24"/>
        </w:rPr>
        <w:t>1 STOP injecti</w:t>
      </w:r>
      <w:r>
        <w:rPr>
          <w:rFonts w:ascii="Arial" w:eastAsia="Arial" w:hAnsi="Arial" w:cs="Arial"/>
          <w:b/>
          <w:color w:val="434343"/>
          <w:sz w:val="24"/>
        </w:rPr>
        <w:t>ng the LA</w:t>
      </w:r>
      <w:r>
        <w:rPr>
          <w:rFonts w:ascii="Arial" w:eastAsia="Arial" w:hAnsi="Arial" w:cs="Arial"/>
          <w:color w:val="434343"/>
          <w:sz w:val="24"/>
        </w:rPr>
        <w:t xml:space="preserve">, remember the infusion pumps. </w:t>
      </w:r>
      <w:r>
        <w:rPr>
          <w:rFonts w:ascii="Arial" w:eastAsia="Arial" w:hAnsi="Arial" w:cs="Arial"/>
          <w:b/>
          <w:color w:val="434343"/>
          <w:sz w:val="26"/>
        </w:rPr>
        <w:t xml:space="preserve">2 </w:t>
      </w:r>
      <w:r>
        <w:rPr>
          <w:rFonts w:ascii="Arial" w:eastAsia="Arial" w:hAnsi="Arial" w:cs="Arial"/>
          <w:b/>
          <w:color w:val="434343"/>
          <w:sz w:val="24"/>
        </w:rPr>
        <w:t>Call for help</w:t>
      </w:r>
      <w:r>
        <w:rPr>
          <w:rFonts w:ascii="Arial" w:eastAsia="Arial" w:hAnsi="Arial" w:cs="Arial"/>
          <w:color w:val="434343"/>
          <w:sz w:val="24"/>
        </w:rPr>
        <w:t xml:space="preserve">, inform immediate clinical team of problem </w:t>
      </w:r>
      <w:r>
        <w:rPr>
          <w:rFonts w:ascii="Arial" w:eastAsia="Arial" w:hAnsi="Arial" w:cs="Arial"/>
          <w:b/>
          <w:color w:val="434343"/>
          <w:sz w:val="26"/>
        </w:rPr>
        <w:t xml:space="preserve">3 </w:t>
      </w:r>
      <w:r>
        <w:rPr>
          <w:rFonts w:ascii="Arial" w:eastAsia="Arial" w:hAnsi="Arial" w:cs="Arial"/>
          <w:color w:val="434343"/>
          <w:sz w:val="24"/>
        </w:rPr>
        <w:t xml:space="preserve">Call for </w:t>
      </w:r>
      <w:r>
        <w:rPr>
          <w:rFonts w:ascii="Arial" w:eastAsia="Arial" w:hAnsi="Arial" w:cs="Arial"/>
          <w:b/>
          <w:color w:val="434343"/>
          <w:sz w:val="24"/>
        </w:rPr>
        <w:t>cardiac arrest cart</w:t>
      </w:r>
      <w:r>
        <w:rPr>
          <w:rFonts w:ascii="Arial" w:eastAsia="Arial" w:hAnsi="Arial" w:cs="Arial"/>
          <w:color w:val="434343"/>
          <w:sz w:val="24"/>
        </w:rPr>
        <w:t xml:space="preserve">, and </w:t>
      </w:r>
      <w:r>
        <w:rPr>
          <w:rFonts w:ascii="Arial" w:eastAsia="Arial" w:hAnsi="Arial" w:cs="Arial"/>
          <w:b/>
          <w:color w:val="434343"/>
          <w:sz w:val="24"/>
        </w:rPr>
        <w:t>LA toxicity box</w:t>
      </w:r>
      <w:r>
        <w:rPr>
          <w:rFonts w:ascii="Arial" w:eastAsia="Arial" w:hAnsi="Arial" w:cs="Arial"/>
          <w:color w:val="434343"/>
          <w:sz w:val="24"/>
        </w:rPr>
        <w:t xml:space="preserve">. </w:t>
      </w:r>
    </w:p>
    <w:p w:rsidR="003255C7" w:rsidRDefault="00EC70D7">
      <w:pPr>
        <w:numPr>
          <w:ilvl w:val="0"/>
          <w:numId w:val="1"/>
        </w:numPr>
        <w:spacing w:after="7"/>
        <w:ind w:right="214" w:hanging="281"/>
      </w:pPr>
      <w:r>
        <w:rPr>
          <w:rFonts w:ascii="Arial" w:eastAsia="Arial" w:hAnsi="Arial" w:cs="Arial"/>
          <w:color w:val="434343"/>
          <w:sz w:val="24"/>
        </w:rPr>
        <w:t xml:space="preserve">Give </w:t>
      </w:r>
      <w:r>
        <w:rPr>
          <w:rFonts w:ascii="Arial" w:eastAsia="Arial" w:hAnsi="Arial" w:cs="Arial"/>
          <w:b/>
          <w:color w:val="434343"/>
          <w:sz w:val="24"/>
        </w:rPr>
        <w:t>100% oxygen</w:t>
      </w:r>
      <w:r>
        <w:rPr>
          <w:rFonts w:ascii="Arial" w:eastAsia="Arial" w:hAnsi="Arial" w:cs="Arial"/>
          <w:color w:val="434343"/>
          <w:sz w:val="24"/>
        </w:rPr>
        <w:t>, ensure adequate lung ventilation:</w:t>
      </w:r>
    </w:p>
    <w:p w:rsidR="003255C7" w:rsidRDefault="00EC70D7">
      <w:pPr>
        <w:spacing w:after="77"/>
        <w:ind w:left="655" w:right="219" w:hanging="10"/>
      </w:pPr>
      <w:r>
        <w:rPr>
          <w:rFonts w:ascii="Arial" w:eastAsia="Arial" w:hAnsi="Arial" w:cs="Arial"/>
          <w:color w:val="434343"/>
          <w:sz w:val="20"/>
        </w:rPr>
        <w:t>Maintain the airway and intubate if necessary</w:t>
      </w:r>
    </w:p>
    <w:p w:rsidR="003255C7" w:rsidRDefault="00EC70D7">
      <w:pPr>
        <w:spacing w:after="195"/>
        <w:ind w:left="655" w:right="219" w:hanging="10"/>
      </w:pPr>
      <w:r>
        <w:rPr>
          <w:rFonts w:ascii="Arial" w:eastAsia="Arial" w:hAnsi="Arial" w:cs="Arial"/>
          <w:color w:val="434343"/>
          <w:sz w:val="20"/>
        </w:rPr>
        <w:t>Avoid hypercarbia - consider mild hyperventilation</w:t>
      </w:r>
      <w:r>
        <w:rPr>
          <w:rFonts w:ascii="Arial" w:eastAsia="Arial" w:hAnsi="Arial" w:cs="Arial"/>
          <w:color w:val="434343"/>
        </w:rPr>
        <w:t>.</w:t>
      </w:r>
    </w:p>
    <w:p w:rsidR="003255C7" w:rsidRDefault="00EC70D7">
      <w:pPr>
        <w:numPr>
          <w:ilvl w:val="0"/>
          <w:numId w:val="1"/>
        </w:numPr>
        <w:spacing w:after="43"/>
        <w:ind w:right="214" w:hanging="281"/>
      </w:pPr>
      <w:r>
        <w:rPr>
          <w:rFonts w:ascii="Arial" w:eastAsia="Arial" w:hAnsi="Arial" w:cs="Arial"/>
          <w:color w:val="434343"/>
          <w:sz w:val="24"/>
        </w:rPr>
        <w:t xml:space="preserve">Confirm or establish </w:t>
      </w:r>
      <w:r>
        <w:rPr>
          <w:rFonts w:ascii="Arial" w:eastAsia="Arial" w:hAnsi="Arial" w:cs="Arial"/>
          <w:b/>
          <w:color w:val="434343"/>
          <w:sz w:val="24"/>
        </w:rPr>
        <w:t xml:space="preserve">IV access </w:t>
      </w:r>
      <w:r>
        <w:rPr>
          <w:rFonts w:ascii="Arial" w:eastAsia="Arial" w:hAnsi="Arial" w:cs="Arial"/>
          <w:b/>
          <w:color w:val="434343"/>
          <w:sz w:val="26"/>
        </w:rPr>
        <w:t xml:space="preserve">6 </w:t>
      </w:r>
      <w:r>
        <w:rPr>
          <w:rFonts w:ascii="Arial" w:eastAsia="Arial" w:hAnsi="Arial" w:cs="Arial"/>
          <w:b/>
          <w:color w:val="434343"/>
          <w:sz w:val="24"/>
          <w:u w:val="single" w:color="434343"/>
        </w:rPr>
        <w:t>If circulatory arrest</w:t>
      </w:r>
      <w:r>
        <w:rPr>
          <w:rFonts w:ascii="Arial" w:eastAsia="Arial" w:hAnsi="Arial" w:cs="Arial"/>
          <w:color w:val="434343"/>
          <w:sz w:val="24"/>
        </w:rPr>
        <w:t>:</w:t>
      </w:r>
    </w:p>
    <w:p w:rsidR="003255C7" w:rsidRDefault="00EC70D7">
      <w:pPr>
        <w:numPr>
          <w:ilvl w:val="1"/>
          <w:numId w:val="1"/>
        </w:numPr>
        <w:spacing w:after="34"/>
        <w:ind w:right="219" w:hanging="235"/>
      </w:pPr>
      <w:r>
        <w:rPr>
          <w:rFonts w:ascii="Arial" w:eastAsia="Arial" w:hAnsi="Arial" w:cs="Arial"/>
          <w:color w:val="434343"/>
          <w:sz w:val="20"/>
        </w:rPr>
        <w:t>Start CPR using standard protocols but:</w:t>
      </w:r>
    </w:p>
    <w:p w:rsidR="003255C7" w:rsidRDefault="00EC70D7">
      <w:pPr>
        <w:numPr>
          <w:ilvl w:val="1"/>
          <w:numId w:val="1"/>
        </w:numPr>
        <w:spacing w:after="37"/>
        <w:ind w:right="219" w:hanging="235"/>
      </w:pPr>
      <w:r>
        <w:rPr>
          <w:rFonts w:ascii="Arial" w:eastAsia="Arial" w:hAnsi="Arial" w:cs="Arial"/>
          <w:color w:val="434343"/>
          <w:sz w:val="20"/>
        </w:rPr>
        <w:t xml:space="preserve">Give </w:t>
      </w:r>
      <w:r>
        <w:rPr>
          <w:rFonts w:ascii="Arial" w:eastAsia="Arial" w:hAnsi="Arial" w:cs="Arial"/>
          <w:b/>
          <w:color w:val="434343"/>
          <w:sz w:val="20"/>
        </w:rPr>
        <w:t xml:space="preserve">IV Lipid emulsion </w:t>
      </w:r>
      <w:r>
        <w:rPr>
          <w:rFonts w:ascii="Arial" w:eastAsia="Arial" w:hAnsi="Arial" w:cs="Arial"/>
          <w:color w:val="434343"/>
          <w:sz w:val="20"/>
        </w:rPr>
        <w:t>(see Box A)</w:t>
      </w:r>
    </w:p>
    <w:p w:rsidR="003255C7" w:rsidRDefault="00EC70D7">
      <w:pPr>
        <w:spacing w:after="37"/>
        <w:ind w:left="1635" w:right="209" w:hanging="10"/>
      </w:pPr>
      <w:r>
        <w:rPr>
          <w:rFonts w:ascii="Arial" w:eastAsia="Arial" w:hAnsi="Arial" w:cs="Arial"/>
          <w:color w:val="434343"/>
          <w:sz w:val="20"/>
        </w:rPr>
        <w:t xml:space="preserve">Use </w:t>
      </w:r>
      <w:r>
        <w:rPr>
          <w:rFonts w:ascii="Arial" w:eastAsia="Arial" w:hAnsi="Arial" w:cs="Arial"/>
          <w:b/>
          <w:color w:val="434343"/>
          <w:sz w:val="20"/>
        </w:rPr>
        <w:t xml:space="preserve">smaller adrenaline dose ≤1mcg/kg </w:t>
      </w:r>
      <w:r>
        <w:rPr>
          <w:rFonts w:ascii="Arial" w:eastAsia="Arial" w:hAnsi="Arial" w:cs="Arial"/>
          <w:color w:val="434343"/>
          <w:sz w:val="20"/>
        </w:rPr>
        <w:t>instead of 1mg</w:t>
      </w:r>
    </w:p>
    <w:p w:rsidR="003255C7" w:rsidRDefault="00EC70D7">
      <w:pPr>
        <w:numPr>
          <w:ilvl w:val="1"/>
          <w:numId w:val="1"/>
        </w:numPr>
        <w:spacing w:after="34"/>
        <w:ind w:right="219" w:hanging="235"/>
      </w:pPr>
      <w:r>
        <w:rPr>
          <w:rFonts w:ascii="Arial" w:eastAsia="Arial" w:hAnsi="Arial" w:cs="Arial"/>
          <w:color w:val="434343"/>
          <w:sz w:val="20"/>
        </w:rPr>
        <w:t>Avoid vasopressin</w:t>
      </w:r>
    </w:p>
    <w:p w:rsidR="003255C7" w:rsidRDefault="00EC70D7">
      <w:pPr>
        <w:numPr>
          <w:ilvl w:val="1"/>
          <w:numId w:val="1"/>
        </w:numPr>
        <w:spacing w:after="34"/>
        <w:ind w:right="219" w:hanging="235"/>
      </w:pPr>
      <w:r>
        <w:rPr>
          <w:rFonts w:ascii="Arial" w:eastAsia="Arial" w:hAnsi="Arial" w:cs="Arial"/>
          <w:color w:val="434343"/>
          <w:sz w:val="20"/>
        </w:rPr>
        <w:t xml:space="preserve">Recovery may take &gt;1 hour. </w:t>
      </w:r>
    </w:p>
    <w:tbl>
      <w:tblPr>
        <w:tblStyle w:val="TableGrid"/>
        <w:tblpPr w:vertAnchor="text" w:tblpX="7357" w:tblpY="-46"/>
        <w:tblOverlap w:val="never"/>
        <w:tblW w:w="6536" w:type="dxa"/>
        <w:tblInd w:w="0" w:type="dxa"/>
        <w:tblCellMar>
          <w:top w:w="44" w:type="dxa"/>
          <w:left w:w="13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536"/>
      </w:tblGrid>
      <w:tr w:rsidR="003255C7">
        <w:trPr>
          <w:trHeight w:val="362"/>
        </w:trPr>
        <w:tc>
          <w:tcPr>
            <w:tcW w:w="6536" w:type="dxa"/>
            <w:tcBorders>
              <w:top w:val="nil"/>
              <w:left w:val="nil"/>
              <w:bottom w:val="single" w:sz="6" w:space="0" w:color="E06666"/>
              <w:right w:val="nil"/>
            </w:tcBorders>
            <w:shd w:val="clear" w:color="auto" w:fill="E06666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</w:rPr>
              <w:t>Box B: CRITICAL CHANGES</w:t>
            </w:r>
          </w:p>
        </w:tc>
      </w:tr>
      <w:tr w:rsidR="003255C7">
        <w:trPr>
          <w:trHeight w:val="430"/>
        </w:trPr>
        <w:tc>
          <w:tcPr>
            <w:tcW w:w="6536" w:type="dxa"/>
            <w:tcBorders>
              <w:top w:val="single" w:sz="6" w:space="0" w:color="E06666"/>
              <w:left w:val="single" w:sz="6" w:space="0" w:color="E06666"/>
              <w:bottom w:val="single" w:sz="6" w:space="0" w:color="E06666"/>
              <w:right w:val="single" w:sz="6" w:space="0" w:color="E06666"/>
            </w:tcBorders>
          </w:tcPr>
          <w:p w:rsidR="003255C7" w:rsidRDefault="00EC70D7">
            <w:pPr>
              <w:spacing w:after="0"/>
              <w:ind w:left="16"/>
            </w:pPr>
            <w:r>
              <w:rPr>
                <w:rFonts w:ascii="Arial" w:eastAsia="Arial" w:hAnsi="Arial" w:cs="Arial"/>
                <w:color w:val="434343"/>
              </w:rPr>
              <w:t xml:space="preserve">Cardiac arrest </w:t>
            </w:r>
            <w:r>
              <w:rPr>
                <w:rFonts w:ascii="Arial" w:eastAsia="Arial" w:hAnsi="Arial" w:cs="Arial"/>
                <w:b/>
                <w:color w:val="434343"/>
              </w:rPr>
              <w:t xml:space="preserve">→ </w:t>
            </w:r>
            <w:r>
              <w:rPr>
                <w:rFonts w:ascii="Arial" w:eastAsia="Arial" w:hAnsi="Arial" w:cs="Arial"/>
                <w:color w:val="434343"/>
              </w:rPr>
              <w:t xml:space="preserve">check already done </w:t>
            </w:r>
            <w:r>
              <w:rPr>
                <w:rFonts w:ascii="Arial" w:eastAsia="Arial" w:hAnsi="Arial" w:cs="Arial"/>
                <w:b/>
                <w:color w:val="434343"/>
              </w:rPr>
              <w:t>1 to 5</w:t>
            </w:r>
            <w:r>
              <w:rPr>
                <w:rFonts w:ascii="Arial" w:eastAsia="Arial" w:hAnsi="Arial" w:cs="Arial"/>
                <w:color w:val="434343"/>
              </w:rPr>
              <w:t xml:space="preserve">, then </w:t>
            </w:r>
            <w:r>
              <w:rPr>
                <w:rFonts w:ascii="Arial" w:eastAsia="Arial" w:hAnsi="Arial" w:cs="Arial"/>
                <w:b/>
                <w:color w:val="434343"/>
              </w:rPr>
              <w:t>→ 6</w:t>
            </w:r>
          </w:p>
        </w:tc>
      </w:tr>
    </w:tbl>
    <w:p w:rsidR="003255C7" w:rsidRDefault="00EC70D7">
      <w:pPr>
        <w:numPr>
          <w:ilvl w:val="1"/>
          <w:numId w:val="1"/>
        </w:numPr>
        <w:spacing w:after="215"/>
        <w:ind w:right="219" w:hanging="235"/>
      </w:pPr>
      <w:r>
        <w:rPr>
          <w:rFonts w:ascii="Arial" w:eastAsia="Arial" w:hAnsi="Arial" w:cs="Arial"/>
          <w:color w:val="434343"/>
          <w:sz w:val="20"/>
        </w:rPr>
        <w:t>Consider use of cardiopulmonary bypass if available</w:t>
      </w:r>
    </w:p>
    <w:p w:rsidR="003255C7" w:rsidRDefault="00EC70D7">
      <w:pPr>
        <w:spacing w:after="0"/>
        <w:ind w:left="437" w:right="219" w:hanging="10"/>
      </w:pPr>
      <w:r>
        <w:rPr>
          <w:rFonts w:ascii="Arial" w:eastAsia="Arial" w:hAnsi="Arial" w:cs="Arial"/>
          <w:b/>
          <w:color w:val="434343"/>
          <w:sz w:val="24"/>
          <w:u w:val="single" w:color="434343"/>
        </w:rPr>
        <w:t>If no circulatory arrest</w:t>
      </w:r>
      <w:r>
        <w:rPr>
          <w:rFonts w:ascii="Arial" w:eastAsia="Arial" w:hAnsi="Arial" w:cs="Arial"/>
          <w:color w:val="434343"/>
          <w:sz w:val="24"/>
        </w:rPr>
        <w:t xml:space="preserve">: </w:t>
      </w:r>
    </w:p>
    <w:tbl>
      <w:tblPr>
        <w:tblStyle w:val="TableGrid"/>
        <w:tblpPr w:vertAnchor="text" w:tblpX="7357" w:tblpY="290"/>
        <w:tblOverlap w:val="never"/>
        <w:tblW w:w="6536" w:type="dxa"/>
        <w:tblInd w:w="0" w:type="dxa"/>
        <w:tblCellMar>
          <w:top w:w="44" w:type="dxa"/>
          <w:left w:w="135" w:type="dxa"/>
          <w:bottom w:w="0" w:type="dxa"/>
          <w:right w:w="573" w:type="dxa"/>
        </w:tblCellMar>
        <w:tblLook w:val="04A0" w:firstRow="1" w:lastRow="0" w:firstColumn="1" w:lastColumn="0" w:noHBand="0" w:noVBand="1"/>
      </w:tblPr>
      <w:tblGrid>
        <w:gridCol w:w="6536"/>
      </w:tblGrid>
      <w:tr w:rsidR="003255C7">
        <w:trPr>
          <w:trHeight w:val="362"/>
        </w:trPr>
        <w:tc>
          <w:tcPr>
            <w:tcW w:w="6536" w:type="dxa"/>
            <w:tcBorders>
              <w:top w:val="nil"/>
              <w:left w:val="nil"/>
              <w:bottom w:val="single" w:sz="6" w:space="0" w:color="674EA7"/>
              <w:right w:val="nil"/>
            </w:tcBorders>
            <w:shd w:val="clear" w:color="auto" w:fill="674EA7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</w:rPr>
              <w:t>Box C: After the Event</w:t>
            </w:r>
          </w:p>
        </w:tc>
      </w:tr>
      <w:tr w:rsidR="003255C7">
        <w:trPr>
          <w:trHeight w:val="982"/>
        </w:trPr>
        <w:tc>
          <w:tcPr>
            <w:tcW w:w="6536" w:type="dxa"/>
            <w:tcBorders>
              <w:top w:val="single" w:sz="6" w:space="0" w:color="674EA7"/>
              <w:left w:val="single" w:sz="6" w:space="0" w:color="674EA7"/>
              <w:bottom w:val="single" w:sz="6" w:space="0" w:color="674EA7"/>
              <w:right w:val="single" w:sz="6" w:space="0" w:color="674EA7"/>
            </w:tcBorders>
            <w:vAlign w:val="center"/>
          </w:tcPr>
          <w:p w:rsidR="003255C7" w:rsidRDefault="00EC70D7">
            <w:pPr>
              <w:spacing w:after="0"/>
              <w:ind w:left="16"/>
            </w:pPr>
            <w:r>
              <w:rPr>
                <w:rFonts w:ascii="Arial" w:eastAsia="Arial" w:hAnsi="Arial" w:cs="Arial"/>
                <w:color w:val="434343"/>
              </w:rPr>
              <w:t>Arrange safe transfer to appropriate clinical area</w:t>
            </w:r>
          </w:p>
          <w:p w:rsidR="003255C7" w:rsidRDefault="00EC70D7">
            <w:pPr>
              <w:spacing w:after="0"/>
              <w:ind w:left="16"/>
              <w:jc w:val="both"/>
            </w:pPr>
            <w:r>
              <w:rPr>
                <w:rFonts w:ascii="Arial" w:eastAsia="Arial" w:hAnsi="Arial" w:cs="Arial"/>
                <w:color w:val="434343"/>
              </w:rPr>
              <w:t>Exclude pancreatitis: regular review, daily amylase or lipase Report as critical incident</w:t>
            </w:r>
          </w:p>
        </w:tc>
      </w:tr>
    </w:tbl>
    <w:p w:rsidR="003255C7" w:rsidRDefault="00EC70D7">
      <w:pPr>
        <w:numPr>
          <w:ilvl w:val="1"/>
          <w:numId w:val="1"/>
        </w:numPr>
        <w:spacing w:after="34"/>
        <w:ind w:right="219" w:hanging="235"/>
      </w:pPr>
      <w:r>
        <w:rPr>
          <w:rFonts w:ascii="Arial" w:eastAsia="Arial" w:hAnsi="Arial" w:cs="Arial"/>
          <w:color w:val="434343"/>
          <w:sz w:val="20"/>
        </w:rPr>
        <w:t>Conventional therapies to treat hypotension, brady &amp; tachyarrhythmias.</w:t>
      </w:r>
    </w:p>
    <w:p w:rsidR="003255C7" w:rsidRDefault="00EC70D7">
      <w:pPr>
        <w:numPr>
          <w:ilvl w:val="1"/>
          <w:numId w:val="1"/>
        </w:numPr>
        <w:spacing w:after="215"/>
        <w:ind w:right="219" w:hanging="235"/>
      </w:pPr>
      <w:r>
        <w:rPr>
          <w:rFonts w:ascii="Arial" w:eastAsia="Arial" w:hAnsi="Arial" w:cs="Arial"/>
          <w:color w:val="434343"/>
          <w:sz w:val="20"/>
        </w:rPr>
        <w:t>Consider IV lipid emulsion (Box A)</w:t>
      </w:r>
    </w:p>
    <w:p w:rsidR="003255C7" w:rsidRDefault="00EC70D7">
      <w:pPr>
        <w:spacing w:after="1"/>
        <w:ind w:left="185" w:right="219"/>
      </w:pPr>
      <w:r>
        <w:rPr>
          <w:rFonts w:ascii="Arial" w:eastAsia="Arial" w:hAnsi="Arial" w:cs="Arial"/>
          <w:b/>
          <w:color w:val="434343"/>
          <w:sz w:val="24"/>
        </w:rPr>
        <w:t xml:space="preserve">7 </w:t>
      </w:r>
      <w:r>
        <w:rPr>
          <w:rFonts w:ascii="Arial" w:eastAsia="Arial" w:hAnsi="Arial" w:cs="Arial"/>
          <w:b/>
          <w:color w:val="434343"/>
          <w:sz w:val="24"/>
        </w:rPr>
        <w:t>Control seizures</w:t>
      </w:r>
      <w:r>
        <w:rPr>
          <w:rFonts w:ascii="Arial" w:eastAsia="Arial" w:hAnsi="Arial" w:cs="Arial"/>
          <w:color w:val="434343"/>
          <w:sz w:val="24"/>
        </w:rPr>
        <w:t xml:space="preserve">. </w:t>
      </w:r>
    </w:p>
    <w:p w:rsidR="003255C7" w:rsidRDefault="00EC70D7">
      <w:pPr>
        <w:numPr>
          <w:ilvl w:val="0"/>
          <w:numId w:val="2"/>
        </w:numPr>
        <w:spacing w:after="34"/>
        <w:ind w:right="219" w:hanging="238"/>
      </w:pPr>
      <w:r>
        <w:rPr>
          <w:rFonts w:ascii="Arial" w:eastAsia="Arial" w:hAnsi="Arial" w:cs="Arial"/>
          <w:color w:val="434343"/>
          <w:sz w:val="20"/>
        </w:rPr>
        <w:t>Small incremental dose of IV midazolam 0.05-0.1mg/kg.</w:t>
      </w:r>
    </w:p>
    <w:p w:rsidR="003255C7" w:rsidRDefault="00EC70D7">
      <w:pPr>
        <w:numPr>
          <w:ilvl w:val="0"/>
          <w:numId w:val="2"/>
        </w:numPr>
        <w:spacing w:after="34"/>
        <w:ind w:right="219" w:hanging="238"/>
      </w:pPr>
      <w:r>
        <w:rPr>
          <w:rFonts w:ascii="Arial" w:eastAsia="Arial" w:hAnsi="Arial" w:cs="Arial"/>
          <w:color w:val="434343"/>
          <w:sz w:val="20"/>
        </w:rPr>
        <w:t>Thiopentone or propofol can be used, beware negative inotropic effect</w:t>
      </w:r>
    </w:p>
    <w:p w:rsidR="003255C7" w:rsidRDefault="00EC70D7">
      <w:pPr>
        <w:numPr>
          <w:ilvl w:val="0"/>
          <w:numId w:val="2"/>
        </w:numPr>
        <w:spacing w:after="0"/>
        <w:ind w:right="219" w:hanging="238"/>
      </w:pPr>
      <w:r>
        <w:rPr>
          <w:rFonts w:ascii="Arial" w:eastAsia="Arial" w:hAnsi="Arial" w:cs="Arial"/>
          <w:color w:val="434343"/>
          <w:sz w:val="20"/>
        </w:rPr>
        <w:t>Consider neuromuscular blockade if seizures uncontrolled.</w:t>
      </w:r>
      <w:r>
        <w:rPr>
          <w:rFonts w:ascii="Arial" w:eastAsia="Arial" w:hAnsi="Arial" w:cs="Arial"/>
          <w:color w:val="434343"/>
          <w:sz w:val="20"/>
        </w:rPr>
        <w:tab/>
      </w:r>
      <w:r>
        <w:rPr>
          <w:rFonts w:ascii="Arial" w:eastAsia="Arial" w:hAnsi="Arial" w:cs="Arial"/>
          <w:i/>
          <w:color w:val="595959"/>
          <w:sz w:val="14"/>
        </w:rPr>
        <w:t xml:space="preserve">Adapted from </w:t>
      </w:r>
      <w:r>
        <w:rPr>
          <w:rFonts w:ascii="Arial" w:eastAsia="Arial" w:hAnsi="Arial" w:cs="Arial"/>
          <w:b/>
          <w:i/>
          <w:color w:val="595959"/>
          <w:sz w:val="14"/>
        </w:rPr>
        <w:t xml:space="preserve">Association of Anaesthetists 2023. </w:t>
      </w:r>
      <w:r>
        <w:rPr>
          <w:rFonts w:ascii="Arial" w:eastAsia="Arial" w:hAnsi="Arial" w:cs="Arial"/>
          <w:b/>
          <w:i/>
          <w:color w:val="595959"/>
          <w:sz w:val="14"/>
          <w:u w:val="single" w:color="595959"/>
        </w:rPr>
        <w:t>www.anaesthetists.org/qrh</w:t>
      </w:r>
    </w:p>
    <w:tbl>
      <w:tblPr>
        <w:tblStyle w:val="TableGrid"/>
        <w:tblpPr w:vertAnchor="page" w:horzAnchor="page" w:tblpX="468" w:tblpY="643"/>
        <w:tblOverlap w:val="never"/>
        <w:tblW w:w="13463" w:type="dxa"/>
        <w:tblInd w:w="0" w:type="dxa"/>
        <w:tblCellMar>
          <w:top w:w="158" w:type="dxa"/>
          <w:left w:w="115" w:type="dxa"/>
          <w:bottom w:w="0" w:type="dxa"/>
          <w:right w:w="105" w:type="dxa"/>
        </w:tblCellMar>
        <w:tblLook w:val="04A0" w:firstRow="1" w:lastRow="0" w:firstColumn="1" w:lastColumn="0" w:noHBand="0" w:noVBand="1"/>
      </w:tblPr>
      <w:tblGrid>
        <w:gridCol w:w="1273"/>
        <w:gridCol w:w="2600"/>
        <w:gridCol w:w="2060"/>
        <w:gridCol w:w="2402"/>
        <w:gridCol w:w="2079"/>
        <w:gridCol w:w="3049"/>
      </w:tblGrid>
      <w:tr w:rsidR="003255C7">
        <w:trPr>
          <w:trHeight w:val="816"/>
        </w:trPr>
        <w:tc>
          <w:tcPr>
            <w:tcW w:w="127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C78D8"/>
            <w:vAlign w:val="center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FFFFFF"/>
              </w:rPr>
              <w:t>Weight (kg)</w:t>
            </w:r>
          </w:p>
        </w:tc>
        <w:tc>
          <w:tcPr>
            <w:tcW w:w="2600" w:type="dxa"/>
            <w:tcBorders>
              <w:top w:val="single" w:sz="6" w:space="0" w:color="9E9E9E"/>
              <w:left w:val="single" w:sz="6" w:space="0" w:color="FFFFFF"/>
              <w:bottom w:val="single" w:sz="6" w:space="0" w:color="9E9E9E"/>
              <w:right w:val="single" w:sz="6" w:space="0" w:color="9E9E9E"/>
            </w:tcBorders>
            <w:shd w:val="clear" w:color="auto" w:fill="3C78D8"/>
            <w:vAlign w:val="center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FFFFFF"/>
              </w:rPr>
              <w:t>Initial bolus 1.5ml/kg over 2-3min</w:t>
            </w:r>
          </w:p>
        </w:tc>
        <w:tc>
          <w:tcPr>
            <w:tcW w:w="20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3C78D8"/>
            <w:vAlign w:val="center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FFFFFF"/>
              </w:rPr>
              <w:t>Infusion 15ml/kg/hour</w:t>
            </w:r>
          </w:p>
        </w:tc>
        <w:tc>
          <w:tcPr>
            <w:tcW w:w="2402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264" w:line="250" w:lineRule="auto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 xml:space="preserve">At 5 &amp; 10min, give a repeat bolus if: </w:t>
            </w:r>
          </w:p>
          <w:p w:rsidR="003255C7" w:rsidRDefault="00EC70D7">
            <w:pPr>
              <w:spacing w:after="0" w:line="250" w:lineRule="auto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 xml:space="preserve">Cardiovascular stability has not </w:t>
            </w:r>
          </w:p>
          <w:p w:rsidR="003255C7" w:rsidRDefault="00EC70D7">
            <w:pPr>
              <w:spacing w:after="254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 xml:space="preserve">been restored OR </w:t>
            </w:r>
          </w:p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an adequate circulation deteriorates</w:t>
            </w:r>
          </w:p>
        </w:tc>
        <w:tc>
          <w:tcPr>
            <w:tcW w:w="207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3C78D8"/>
            <w:vAlign w:val="center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FFFFFF"/>
              </w:rPr>
              <w:t>Double infusion 30ml/kg/hour</w:t>
            </w:r>
          </w:p>
        </w:tc>
        <w:tc>
          <w:tcPr>
            <w:tcW w:w="304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3C78D8"/>
            <w:vAlign w:val="center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FFFFFF"/>
              </w:rPr>
              <w:t>Do NOT exceed max cumulative dose 12ml/kg</w:t>
            </w:r>
          </w:p>
        </w:tc>
      </w:tr>
      <w:tr w:rsidR="003255C7">
        <w:trPr>
          <w:trHeight w:val="552"/>
        </w:trPr>
        <w:tc>
          <w:tcPr>
            <w:tcW w:w="1273" w:type="dxa"/>
            <w:tcBorders>
              <w:top w:val="single" w:sz="6" w:space="0" w:color="FFFFFF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3</w:t>
            </w:r>
          </w:p>
        </w:tc>
        <w:tc>
          <w:tcPr>
            <w:tcW w:w="26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2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4.5 ml</w:t>
            </w:r>
          </w:p>
        </w:tc>
        <w:tc>
          <w:tcPr>
            <w:tcW w:w="20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3255C7" w:rsidRDefault="003255C7"/>
        </w:tc>
        <w:tc>
          <w:tcPr>
            <w:tcW w:w="207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9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304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</w:tr>
      <w:tr w:rsidR="003255C7">
        <w:trPr>
          <w:trHeight w:val="552"/>
        </w:trPr>
        <w:tc>
          <w:tcPr>
            <w:tcW w:w="127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5</w:t>
            </w:r>
          </w:p>
        </w:tc>
        <w:tc>
          <w:tcPr>
            <w:tcW w:w="26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2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7.5 ml</w:t>
            </w:r>
          </w:p>
        </w:tc>
        <w:tc>
          <w:tcPr>
            <w:tcW w:w="20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3255C7" w:rsidRDefault="003255C7"/>
        </w:tc>
        <w:tc>
          <w:tcPr>
            <w:tcW w:w="207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6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304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</w:tr>
      <w:tr w:rsidR="003255C7">
        <w:trPr>
          <w:trHeight w:val="552"/>
        </w:trPr>
        <w:tc>
          <w:tcPr>
            <w:tcW w:w="127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9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8</w:t>
            </w:r>
          </w:p>
        </w:tc>
        <w:tc>
          <w:tcPr>
            <w:tcW w:w="26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9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  <w:tc>
          <w:tcPr>
            <w:tcW w:w="20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3255C7" w:rsidRDefault="003255C7"/>
        </w:tc>
        <w:tc>
          <w:tcPr>
            <w:tcW w:w="207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6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304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9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</w:tr>
      <w:tr w:rsidR="003255C7">
        <w:trPr>
          <w:trHeight w:val="552"/>
        </w:trPr>
        <w:tc>
          <w:tcPr>
            <w:tcW w:w="127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2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10</w:t>
            </w:r>
          </w:p>
        </w:tc>
        <w:tc>
          <w:tcPr>
            <w:tcW w:w="26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  <w:tc>
          <w:tcPr>
            <w:tcW w:w="20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3255C7" w:rsidRDefault="003255C7"/>
        </w:tc>
        <w:tc>
          <w:tcPr>
            <w:tcW w:w="207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6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304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</w:tr>
      <w:tr w:rsidR="003255C7">
        <w:trPr>
          <w:trHeight w:val="552"/>
        </w:trPr>
        <w:tc>
          <w:tcPr>
            <w:tcW w:w="127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2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15</w:t>
            </w:r>
          </w:p>
        </w:tc>
        <w:tc>
          <w:tcPr>
            <w:tcW w:w="26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22.5 ml</w:t>
            </w:r>
          </w:p>
        </w:tc>
        <w:tc>
          <w:tcPr>
            <w:tcW w:w="20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3255C7" w:rsidRDefault="003255C7"/>
        </w:tc>
        <w:tc>
          <w:tcPr>
            <w:tcW w:w="207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6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304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</w:tr>
      <w:tr w:rsidR="003255C7">
        <w:trPr>
          <w:trHeight w:val="552"/>
        </w:trPr>
        <w:tc>
          <w:tcPr>
            <w:tcW w:w="127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2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20</w:t>
            </w:r>
          </w:p>
        </w:tc>
        <w:tc>
          <w:tcPr>
            <w:tcW w:w="26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  <w:tc>
          <w:tcPr>
            <w:tcW w:w="20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3255C7" w:rsidRDefault="003255C7"/>
        </w:tc>
        <w:tc>
          <w:tcPr>
            <w:tcW w:w="207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6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304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</w:tr>
      <w:tr w:rsidR="003255C7">
        <w:trPr>
          <w:trHeight w:val="552"/>
        </w:trPr>
        <w:tc>
          <w:tcPr>
            <w:tcW w:w="127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2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25</w:t>
            </w:r>
          </w:p>
        </w:tc>
        <w:tc>
          <w:tcPr>
            <w:tcW w:w="26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37.5 ml</w:t>
            </w:r>
          </w:p>
        </w:tc>
        <w:tc>
          <w:tcPr>
            <w:tcW w:w="20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3255C7" w:rsidRDefault="003255C7"/>
        </w:tc>
        <w:tc>
          <w:tcPr>
            <w:tcW w:w="207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6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304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</w:tr>
      <w:tr w:rsidR="003255C7">
        <w:trPr>
          <w:trHeight w:val="552"/>
        </w:trPr>
        <w:tc>
          <w:tcPr>
            <w:tcW w:w="127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2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30</w:t>
            </w:r>
          </w:p>
        </w:tc>
        <w:tc>
          <w:tcPr>
            <w:tcW w:w="26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  <w:tc>
          <w:tcPr>
            <w:tcW w:w="20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3255C7" w:rsidRDefault="003255C7"/>
        </w:tc>
        <w:tc>
          <w:tcPr>
            <w:tcW w:w="207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6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304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</w:tr>
      <w:tr w:rsidR="003255C7">
        <w:trPr>
          <w:trHeight w:val="552"/>
        </w:trPr>
        <w:tc>
          <w:tcPr>
            <w:tcW w:w="127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2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40</w:t>
            </w:r>
          </w:p>
        </w:tc>
        <w:tc>
          <w:tcPr>
            <w:tcW w:w="26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  <w:tc>
          <w:tcPr>
            <w:tcW w:w="20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3255C7" w:rsidRDefault="003255C7"/>
        </w:tc>
        <w:tc>
          <w:tcPr>
            <w:tcW w:w="2079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3255C7" w:rsidRDefault="00EC70D7">
            <w:pPr>
              <w:spacing w:after="0"/>
              <w:ind w:right="9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 xml:space="preserve">ml/h </w:t>
            </w:r>
          </w:p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i/>
                <w:color w:val="073763"/>
              </w:rPr>
              <w:t xml:space="preserve">(max rate of </w:t>
            </w:r>
          </w:p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i/>
                <w:color w:val="073763"/>
              </w:rPr>
              <w:t>BBraun infusion pump)</w:t>
            </w:r>
          </w:p>
        </w:tc>
        <w:tc>
          <w:tcPr>
            <w:tcW w:w="304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</w:tr>
      <w:tr w:rsidR="003255C7">
        <w:trPr>
          <w:trHeight w:val="552"/>
        </w:trPr>
        <w:tc>
          <w:tcPr>
            <w:tcW w:w="127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2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50</w:t>
            </w:r>
          </w:p>
        </w:tc>
        <w:tc>
          <w:tcPr>
            <w:tcW w:w="26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  <w:tc>
          <w:tcPr>
            <w:tcW w:w="20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3255C7" w:rsidRDefault="003255C7"/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3255C7" w:rsidRDefault="003255C7"/>
        </w:tc>
        <w:tc>
          <w:tcPr>
            <w:tcW w:w="304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</w:tr>
      <w:tr w:rsidR="003255C7">
        <w:trPr>
          <w:trHeight w:val="552"/>
        </w:trPr>
        <w:tc>
          <w:tcPr>
            <w:tcW w:w="127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2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60</w:t>
            </w:r>
          </w:p>
        </w:tc>
        <w:tc>
          <w:tcPr>
            <w:tcW w:w="26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  <w:tc>
          <w:tcPr>
            <w:tcW w:w="20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3255C7" w:rsidRDefault="003255C7"/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3255C7" w:rsidRDefault="003255C7"/>
        </w:tc>
        <w:tc>
          <w:tcPr>
            <w:tcW w:w="304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</w:tr>
      <w:tr w:rsidR="003255C7">
        <w:trPr>
          <w:trHeight w:val="552"/>
        </w:trPr>
        <w:tc>
          <w:tcPr>
            <w:tcW w:w="127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2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70</w:t>
            </w:r>
          </w:p>
        </w:tc>
        <w:tc>
          <w:tcPr>
            <w:tcW w:w="26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2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  <w:tc>
          <w:tcPr>
            <w:tcW w:w="20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10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ml/h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3255C7" w:rsidRDefault="003255C7"/>
        </w:tc>
        <w:tc>
          <w:tcPr>
            <w:tcW w:w="0" w:type="auto"/>
            <w:vMerge/>
            <w:tcBorders>
              <w:top w:val="nil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3255C7" w:rsidRDefault="003255C7"/>
        </w:tc>
        <w:tc>
          <w:tcPr>
            <w:tcW w:w="304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FE2F3"/>
            <w:vAlign w:val="center"/>
          </w:tcPr>
          <w:p w:rsidR="003255C7" w:rsidRDefault="00EC70D7">
            <w:pPr>
              <w:spacing w:after="0"/>
              <w:ind w:right="7"/>
              <w:jc w:val="center"/>
            </w:pPr>
            <w:r>
              <w:rPr>
                <w:rFonts w:ascii="Arial" w:eastAsia="Arial" w:hAnsi="Arial" w:cs="Arial"/>
                <w:b/>
                <w:color w:val="073763"/>
              </w:rPr>
              <w:t>ml</w:t>
            </w:r>
          </w:p>
        </w:tc>
      </w:tr>
    </w:tbl>
    <w:p w:rsidR="003255C7" w:rsidRDefault="00EC70D7">
      <w:pPr>
        <w:pStyle w:val="Heading1"/>
        <w:ind w:left="384" w:right="2945"/>
      </w:pPr>
      <w:r>
        <w:t>20% IntraLipid dosing guide</w:t>
      </w:r>
      <w:r>
        <w:br w:type="page"/>
      </w:r>
    </w:p>
    <w:p w:rsidR="003255C7" w:rsidRDefault="00EC70D7">
      <w:pPr>
        <w:spacing w:after="0"/>
        <w:ind w:left="254"/>
      </w:pPr>
      <w:r>
        <w:rPr>
          <w:rFonts w:ascii="Arial" w:eastAsia="Arial" w:hAnsi="Arial" w:cs="Arial"/>
          <w:b/>
          <w:color w:val="434343"/>
          <w:sz w:val="36"/>
        </w:rPr>
        <w:t>Malignant Hyperthermia</w:t>
      </w:r>
    </w:p>
    <w:p w:rsidR="003255C7" w:rsidRDefault="00EC70D7">
      <w:pPr>
        <w:numPr>
          <w:ilvl w:val="0"/>
          <w:numId w:val="3"/>
        </w:numPr>
        <w:spacing w:after="99" w:line="261" w:lineRule="auto"/>
        <w:ind w:right="-216" w:hanging="324"/>
      </w:pPr>
      <w:r>
        <w:rPr>
          <w:rFonts w:ascii="Arial" w:eastAsia="Arial" w:hAnsi="Arial" w:cs="Arial"/>
          <w:color w:val="434343"/>
        </w:rPr>
        <w:t>Declare Code Blue and MH Crisis, note the time.</w:t>
      </w:r>
    </w:p>
    <w:p w:rsidR="003255C7" w:rsidRDefault="00EC70D7">
      <w:pPr>
        <w:numPr>
          <w:ilvl w:val="0"/>
          <w:numId w:val="3"/>
        </w:numPr>
        <w:spacing w:after="99" w:line="261" w:lineRule="auto"/>
        <w:ind w:right="-216" w:hanging="324"/>
      </w:pPr>
      <w:r>
        <w:rPr>
          <w:rFonts w:ascii="Arial" w:eastAsia="Arial" w:hAnsi="Arial" w:cs="Arial"/>
          <w:color w:val="434343"/>
        </w:rPr>
        <w:t>Aim to abandon or finish surgery as soon as possible.</w:t>
      </w:r>
    </w:p>
    <w:p w:rsidR="003255C7" w:rsidRDefault="00EC70D7">
      <w:pPr>
        <w:numPr>
          <w:ilvl w:val="0"/>
          <w:numId w:val="3"/>
        </w:numPr>
        <w:spacing w:after="99" w:line="261" w:lineRule="auto"/>
        <w:ind w:right="-216" w:hanging="324"/>
      </w:pPr>
      <w:r>
        <w:rPr>
          <w:rFonts w:ascii="Arial" w:eastAsia="Arial" w:hAnsi="Arial" w:cs="Arial"/>
          <w:color w:val="434343"/>
        </w:rPr>
        <w:t>Call for MH box/dantrolene and cardiac arrest trolley.</w:t>
      </w:r>
    </w:p>
    <w:tbl>
      <w:tblPr>
        <w:tblStyle w:val="TableGrid"/>
        <w:tblpPr w:vertAnchor="text" w:tblpX="7421" w:tblpY="75"/>
        <w:tblOverlap w:val="never"/>
        <w:tblW w:w="6725" w:type="dxa"/>
        <w:tblInd w:w="0" w:type="dxa"/>
        <w:tblCellMar>
          <w:top w:w="35" w:type="dxa"/>
          <w:left w:w="14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725"/>
      </w:tblGrid>
      <w:tr w:rsidR="003255C7">
        <w:trPr>
          <w:trHeight w:val="350"/>
        </w:trPr>
        <w:tc>
          <w:tcPr>
            <w:tcW w:w="6725" w:type="dxa"/>
            <w:tcBorders>
              <w:top w:val="nil"/>
              <w:left w:val="nil"/>
              <w:bottom w:val="single" w:sz="6" w:space="0" w:color="4285F4"/>
              <w:right w:val="nil"/>
            </w:tcBorders>
            <w:shd w:val="clear" w:color="auto" w:fill="1C4587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Box B: DANTROLENE - delegate mixing</w:t>
            </w:r>
          </w:p>
        </w:tc>
      </w:tr>
      <w:tr w:rsidR="003255C7">
        <w:trPr>
          <w:trHeight w:val="1426"/>
        </w:trPr>
        <w:tc>
          <w:tcPr>
            <w:tcW w:w="6725" w:type="dxa"/>
            <w:tcBorders>
              <w:top w:val="single" w:sz="6" w:space="0" w:color="4285F4"/>
              <w:left w:val="single" w:sz="6" w:space="0" w:color="4285F4"/>
              <w:bottom w:val="single" w:sz="6" w:space="0" w:color="4285F4"/>
              <w:right w:val="single" w:sz="6" w:space="0" w:color="4285F4"/>
            </w:tcBorders>
            <w:shd w:val="clear" w:color="auto" w:fill="CFE2F3"/>
          </w:tcPr>
          <w:p w:rsidR="003255C7" w:rsidRDefault="00EC70D7">
            <w:pPr>
              <w:numPr>
                <w:ilvl w:val="0"/>
                <w:numId w:val="10"/>
              </w:numPr>
              <w:spacing w:after="35"/>
              <w:ind w:hanging="158"/>
            </w:pPr>
            <w:r>
              <w:rPr>
                <w:rFonts w:ascii="Arial" w:eastAsia="Arial" w:hAnsi="Arial" w:cs="Arial"/>
                <w:b/>
                <w:sz w:val="20"/>
              </w:rPr>
              <w:t>2-3mg/kg immediate IV bolus (adult approx 200mg)</w:t>
            </w:r>
          </w:p>
          <w:p w:rsidR="003255C7" w:rsidRDefault="00EC70D7">
            <w:pPr>
              <w:numPr>
                <w:ilvl w:val="0"/>
                <w:numId w:val="10"/>
              </w:numPr>
              <w:spacing w:after="0" w:line="296" w:lineRule="auto"/>
              <w:ind w:hanging="158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Repeat 1mg/kg every 5min, until EtCO2 &lt; 50mmHg &amp; temp &lt;38.5 </w:t>
            </w:r>
            <w:r>
              <w:rPr>
                <w:rFonts w:ascii="Arial" w:eastAsia="Arial" w:hAnsi="Arial" w:cs="Arial"/>
                <w:sz w:val="20"/>
              </w:rPr>
              <w:t xml:space="preserve">- </w:t>
            </w:r>
            <w:r>
              <w:rPr>
                <w:rFonts w:ascii="Arial" w:eastAsia="Arial" w:hAnsi="Arial" w:cs="Arial"/>
                <w:b/>
                <w:sz w:val="20"/>
              </w:rPr>
              <w:t>Pause &amp; observe</w:t>
            </w:r>
          </w:p>
          <w:p w:rsidR="003255C7" w:rsidRDefault="00EC70D7">
            <w:pPr>
              <w:numPr>
                <w:ilvl w:val="0"/>
                <w:numId w:val="10"/>
              </w:numPr>
              <w:spacing w:after="0"/>
              <w:ind w:hanging="158"/>
            </w:pPr>
            <w:r>
              <w:rPr>
                <w:rFonts w:ascii="Arial" w:eastAsia="Arial" w:hAnsi="Arial" w:cs="Arial"/>
                <w:b/>
                <w:sz w:val="20"/>
              </w:rPr>
              <w:t>Repeat 1mg/kg to maintain EtCO2 &lt; 50m</w:t>
            </w:r>
            <w:r>
              <w:rPr>
                <w:rFonts w:ascii="Arial" w:eastAsia="Arial" w:hAnsi="Arial" w:cs="Arial"/>
                <w:b/>
                <w:sz w:val="20"/>
              </w:rPr>
              <w:t>mHg &amp; temp &lt;38.5, even if ‘exceeds’ maximum dose 10mg/kg</w:t>
            </w:r>
          </w:p>
        </w:tc>
      </w:tr>
    </w:tbl>
    <w:p w:rsidR="003255C7" w:rsidRDefault="00EC70D7">
      <w:pPr>
        <w:numPr>
          <w:ilvl w:val="0"/>
          <w:numId w:val="3"/>
        </w:numPr>
        <w:spacing w:after="99" w:line="261" w:lineRule="auto"/>
        <w:ind w:right="-216" w:hanging="324"/>
      </w:pPr>
      <w:r>
        <w:rPr>
          <w:rFonts w:ascii="Arial" w:eastAsia="Arial" w:hAnsi="Arial" w:cs="Arial"/>
          <w:color w:val="434343"/>
        </w:rPr>
        <w:t>Maintain anaesthesia with TIVA..</w:t>
      </w:r>
    </w:p>
    <w:p w:rsidR="003255C7" w:rsidRDefault="00EC70D7">
      <w:pPr>
        <w:numPr>
          <w:ilvl w:val="0"/>
          <w:numId w:val="3"/>
        </w:numPr>
        <w:spacing w:after="103"/>
        <w:ind w:right="-216" w:hanging="324"/>
      </w:pPr>
      <w:r>
        <w:rPr>
          <w:rFonts w:ascii="Arial" w:eastAsia="Arial" w:hAnsi="Arial" w:cs="Arial"/>
          <w:i/>
          <w:color w:val="434343"/>
          <w:u w:val="single" w:color="434343"/>
        </w:rPr>
        <w:t xml:space="preserve">Allocate enough staff to perform </w:t>
      </w:r>
      <w:r>
        <w:rPr>
          <w:rFonts w:ascii="Arial" w:eastAsia="Arial" w:hAnsi="Arial" w:cs="Arial"/>
          <w:b/>
          <w:i/>
          <w:color w:val="434343"/>
          <w:sz w:val="24"/>
          <w:u w:val="single" w:color="434343"/>
        </w:rPr>
        <w:t xml:space="preserve">6 </w:t>
      </w:r>
      <w:r>
        <w:rPr>
          <w:rFonts w:ascii="Arial" w:eastAsia="Arial" w:hAnsi="Arial" w:cs="Arial"/>
          <w:i/>
          <w:color w:val="434343"/>
          <w:u w:val="single" w:color="434343"/>
        </w:rPr>
        <w:t xml:space="preserve">, </w:t>
      </w:r>
      <w:r>
        <w:rPr>
          <w:rFonts w:ascii="Arial" w:eastAsia="Arial" w:hAnsi="Arial" w:cs="Arial"/>
          <w:b/>
          <w:i/>
          <w:color w:val="434343"/>
          <w:sz w:val="24"/>
          <w:u w:val="single" w:color="434343"/>
        </w:rPr>
        <w:t xml:space="preserve">7 </w:t>
      </w:r>
      <w:r>
        <w:rPr>
          <w:rFonts w:ascii="Arial" w:eastAsia="Arial" w:hAnsi="Arial" w:cs="Arial"/>
          <w:i/>
          <w:color w:val="434343"/>
          <w:u w:val="single" w:color="434343"/>
        </w:rPr>
        <w:t xml:space="preserve">and </w:t>
      </w:r>
      <w:r>
        <w:rPr>
          <w:rFonts w:ascii="Arial" w:eastAsia="Arial" w:hAnsi="Arial" w:cs="Arial"/>
          <w:b/>
          <w:color w:val="434343"/>
          <w:sz w:val="24"/>
          <w:u w:val="single" w:color="434343"/>
        </w:rPr>
        <w:t xml:space="preserve">8 </w:t>
      </w:r>
      <w:r>
        <w:rPr>
          <w:rFonts w:ascii="Arial" w:eastAsia="Arial" w:hAnsi="Arial" w:cs="Arial"/>
          <w:i/>
          <w:color w:val="434343"/>
          <w:u w:val="single" w:color="434343"/>
        </w:rPr>
        <w:t>simultaneously</w:t>
      </w:r>
      <w:r>
        <w:rPr>
          <w:rFonts w:ascii="Arial" w:eastAsia="Arial" w:hAnsi="Arial" w:cs="Arial"/>
          <w:i/>
          <w:color w:val="434343"/>
        </w:rPr>
        <w:t xml:space="preserve">: </w:t>
      </w:r>
    </w:p>
    <w:p w:rsidR="003255C7" w:rsidRDefault="00EC70D7">
      <w:pPr>
        <w:numPr>
          <w:ilvl w:val="0"/>
          <w:numId w:val="3"/>
        </w:numPr>
        <w:spacing w:after="99" w:line="261" w:lineRule="auto"/>
        <w:ind w:right="-216" w:hanging="324"/>
      </w:pPr>
      <w:r>
        <w:rPr>
          <w:rFonts w:ascii="Arial" w:eastAsia="Arial" w:hAnsi="Arial" w:cs="Arial"/>
          <w:color w:val="434343"/>
        </w:rPr>
        <w:t>Eliminate trigger drug (Box A)</w:t>
      </w:r>
      <w:r>
        <w:rPr>
          <w:rFonts w:ascii="Arial" w:eastAsia="Arial" w:hAnsi="Arial" w:cs="Arial"/>
          <w:b/>
          <w:color w:val="434343"/>
        </w:rPr>
        <w:t xml:space="preserve">. Hyperventilate 15L/min 100% O2. Insert activated charcoal filters </w:t>
      </w:r>
      <w:r>
        <w:rPr>
          <w:rFonts w:ascii="Arial" w:eastAsia="Arial" w:hAnsi="Arial" w:cs="Arial"/>
          <w:color w:val="434343"/>
        </w:rPr>
        <w:t xml:space="preserve">on inspiratory &amp; expiratory limbs of breathing circuit. </w:t>
      </w:r>
    </w:p>
    <w:p w:rsidR="003255C7" w:rsidRDefault="00EC70D7">
      <w:pPr>
        <w:numPr>
          <w:ilvl w:val="0"/>
          <w:numId w:val="3"/>
        </w:numPr>
        <w:spacing w:after="101"/>
        <w:ind w:right="-216" w:hanging="324"/>
      </w:pPr>
      <w:r>
        <w:rPr>
          <w:rFonts w:ascii="Arial" w:eastAsia="Arial" w:hAnsi="Arial" w:cs="Arial"/>
          <w:b/>
          <w:color w:val="434343"/>
        </w:rPr>
        <w:t>Give Dantrolene (Box B).</w:t>
      </w:r>
    </w:p>
    <w:tbl>
      <w:tblPr>
        <w:tblStyle w:val="TableGrid"/>
        <w:tblpPr w:vertAnchor="page" w:horzAnchor="page" w:tblpX="7562" w:tblpY="24"/>
        <w:tblOverlap w:val="never"/>
        <w:tblW w:w="6725" w:type="dxa"/>
        <w:tblInd w:w="0" w:type="dxa"/>
        <w:tblCellMar>
          <w:top w:w="43" w:type="dxa"/>
          <w:left w:w="14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725"/>
      </w:tblGrid>
      <w:tr w:rsidR="003255C7">
        <w:trPr>
          <w:trHeight w:val="341"/>
        </w:trPr>
        <w:tc>
          <w:tcPr>
            <w:tcW w:w="6725" w:type="dxa"/>
            <w:tcBorders>
              <w:top w:val="nil"/>
              <w:left w:val="nil"/>
              <w:bottom w:val="single" w:sz="6" w:space="0" w:color="4285F4"/>
              <w:right w:val="nil"/>
            </w:tcBorders>
            <w:shd w:val="clear" w:color="auto" w:fill="3C78D8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Box A: ELIMINATE TRIGGER DRUG</w:t>
            </w:r>
          </w:p>
        </w:tc>
      </w:tr>
      <w:tr w:rsidR="003255C7">
        <w:trPr>
          <w:trHeight w:val="1447"/>
        </w:trPr>
        <w:tc>
          <w:tcPr>
            <w:tcW w:w="6725" w:type="dxa"/>
            <w:tcBorders>
              <w:top w:val="single" w:sz="6" w:space="0" w:color="4285F4"/>
              <w:left w:val="single" w:sz="6" w:space="0" w:color="4285F4"/>
              <w:bottom w:val="single" w:sz="6" w:space="0" w:color="4285F4"/>
              <w:right w:val="single" w:sz="6" w:space="0" w:color="4285F4"/>
            </w:tcBorders>
            <w:shd w:val="clear" w:color="auto" w:fill="FFFFFF"/>
          </w:tcPr>
          <w:p w:rsidR="003255C7" w:rsidRDefault="00EC70D7">
            <w:pPr>
              <w:spacing w:after="29"/>
              <w:ind w:left="7"/>
            </w:pPr>
            <w:r>
              <w:rPr>
                <w:rFonts w:ascii="Arial" w:eastAsia="Arial" w:hAnsi="Arial" w:cs="Arial"/>
                <w:color w:val="434343"/>
                <w:sz w:val="20"/>
              </w:rPr>
              <w:t>Turn off vaporisers &amp; remove from anaesthesia workstation</w:t>
            </w:r>
          </w:p>
          <w:p w:rsidR="003255C7" w:rsidRDefault="00EC70D7">
            <w:pPr>
              <w:spacing w:after="29"/>
              <w:ind w:left="7"/>
            </w:pPr>
            <w:r>
              <w:rPr>
                <w:rFonts w:ascii="Arial" w:eastAsia="Arial" w:hAnsi="Arial" w:cs="Arial"/>
                <w:color w:val="434343"/>
                <w:sz w:val="20"/>
              </w:rPr>
              <w:t>Set fresh gas flow to 100% oxygen, 15L/min</w:t>
            </w:r>
          </w:p>
          <w:p w:rsidR="003255C7" w:rsidRDefault="00EC70D7">
            <w:pPr>
              <w:spacing w:after="29"/>
              <w:ind w:left="7"/>
            </w:pPr>
            <w:r>
              <w:rPr>
                <w:rFonts w:ascii="Arial" w:eastAsia="Arial" w:hAnsi="Arial" w:cs="Arial"/>
                <w:color w:val="434343"/>
                <w:sz w:val="20"/>
              </w:rPr>
              <w:t>Hyperventilate 2-</w:t>
            </w:r>
            <w:r>
              <w:rPr>
                <w:rFonts w:ascii="Arial" w:eastAsia="Arial" w:hAnsi="Arial" w:cs="Arial"/>
                <w:color w:val="434343"/>
                <w:sz w:val="20"/>
              </w:rPr>
              <w:t>3x normal minute ventilation</w:t>
            </w:r>
          </w:p>
          <w:p w:rsidR="003255C7" w:rsidRDefault="00EC70D7">
            <w:pPr>
              <w:spacing w:after="35"/>
              <w:ind w:left="7"/>
            </w:pPr>
            <w:r>
              <w:rPr>
                <w:rFonts w:ascii="Arial" w:eastAsia="Arial" w:hAnsi="Arial" w:cs="Arial"/>
                <w:color w:val="434343"/>
                <w:sz w:val="20"/>
              </w:rPr>
              <w:t xml:space="preserve">Place </w:t>
            </w:r>
            <w:r>
              <w:rPr>
                <w:rFonts w:ascii="Arial" w:eastAsia="Arial" w:hAnsi="Arial" w:cs="Arial"/>
                <w:b/>
                <w:color w:val="E06666"/>
                <w:sz w:val="20"/>
                <w:u w:val="single" w:color="E06666"/>
              </w:rPr>
              <w:t xml:space="preserve">activated charcoal filters </w:t>
            </w:r>
            <w:r>
              <w:rPr>
                <w:rFonts w:ascii="Arial" w:eastAsia="Arial" w:hAnsi="Arial" w:cs="Arial"/>
                <w:color w:val="434343"/>
                <w:sz w:val="20"/>
              </w:rPr>
              <w:t>on both limbs of breathing circuit</w:t>
            </w:r>
          </w:p>
          <w:p w:rsidR="003255C7" w:rsidRDefault="00EC70D7">
            <w:pPr>
              <w:spacing w:after="0"/>
              <w:ind w:left="7"/>
            </w:pPr>
            <w:r>
              <w:rPr>
                <w:rFonts w:ascii="Arial" w:eastAsia="Arial" w:hAnsi="Arial" w:cs="Arial"/>
                <w:color w:val="434343"/>
                <w:sz w:val="20"/>
              </w:rPr>
              <w:t>Change soda lime &amp; breathing circuit if feasible (not a priority)</w:t>
            </w:r>
          </w:p>
        </w:tc>
      </w:tr>
    </w:tbl>
    <w:tbl>
      <w:tblPr>
        <w:tblStyle w:val="TableGrid"/>
        <w:tblpPr w:vertAnchor="page" w:horzAnchor="page" w:tblpX="224" w:tblpY="6718"/>
        <w:tblOverlap w:val="never"/>
        <w:tblW w:w="6866" w:type="dxa"/>
        <w:tblInd w:w="0" w:type="dxa"/>
        <w:tblCellMar>
          <w:top w:w="41" w:type="dxa"/>
          <w:left w:w="13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866"/>
      </w:tblGrid>
      <w:tr w:rsidR="003255C7">
        <w:trPr>
          <w:trHeight w:val="319"/>
        </w:trPr>
        <w:tc>
          <w:tcPr>
            <w:tcW w:w="6866" w:type="dxa"/>
            <w:tcBorders>
              <w:top w:val="nil"/>
              <w:left w:val="nil"/>
              <w:bottom w:val="nil"/>
              <w:right w:val="nil"/>
            </w:tcBorders>
            <w:shd w:val="clear" w:color="auto" w:fill="674EA7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DANTROLENE STOCK </w:t>
            </w:r>
          </w:p>
        </w:tc>
      </w:tr>
      <w:tr w:rsidR="003255C7">
        <w:trPr>
          <w:trHeight w:val="842"/>
        </w:trPr>
        <w:tc>
          <w:tcPr>
            <w:tcW w:w="6866" w:type="dxa"/>
            <w:tcBorders>
              <w:top w:val="nil"/>
              <w:left w:val="single" w:sz="6" w:space="0" w:color="674EA7"/>
              <w:bottom w:val="single" w:sz="6" w:space="0" w:color="674EA7"/>
              <w:right w:val="single" w:sz="6" w:space="0" w:color="674EA7"/>
            </w:tcBorders>
          </w:tcPr>
          <w:p w:rsidR="003255C7" w:rsidRDefault="00EC70D7">
            <w:pPr>
              <w:spacing w:after="0"/>
              <w:ind w:right="24"/>
              <w:jc w:val="center"/>
            </w:pPr>
            <w:r>
              <w:rPr>
                <w:rFonts w:ascii="Arial" w:eastAsia="Arial" w:hAnsi="Arial" w:cs="Arial"/>
                <w:color w:val="434343"/>
                <w:sz w:val="20"/>
              </w:rPr>
              <w:t>Located at:</w:t>
            </w:r>
          </w:p>
        </w:tc>
      </w:tr>
    </w:tbl>
    <w:tbl>
      <w:tblPr>
        <w:tblStyle w:val="TableGrid"/>
        <w:tblpPr w:vertAnchor="text" w:tblpX="7421" w:tblpY="-55"/>
        <w:tblOverlap w:val="never"/>
        <w:tblW w:w="6725" w:type="dxa"/>
        <w:tblInd w:w="0" w:type="dxa"/>
        <w:tblCellMar>
          <w:top w:w="0" w:type="dxa"/>
          <w:left w:w="140" w:type="dxa"/>
          <w:bottom w:w="0" w:type="dxa"/>
          <w:right w:w="253" w:type="dxa"/>
        </w:tblCellMar>
        <w:tblLook w:val="04A0" w:firstRow="1" w:lastRow="0" w:firstColumn="1" w:lastColumn="0" w:noHBand="0" w:noVBand="1"/>
      </w:tblPr>
      <w:tblGrid>
        <w:gridCol w:w="6725"/>
      </w:tblGrid>
      <w:tr w:rsidR="003255C7">
        <w:trPr>
          <w:trHeight w:val="264"/>
        </w:trPr>
        <w:tc>
          <w:tcPr>
            <w:tcW w:w="6725" w:type="dxa"/>
            <w:tcBorders>
              <w:top w:val="nil"/>
              <w:left w:val="nil"/>
              <w:bottom w:val="single" w:sz="6" w:space="0" w:color="4285F4"/>
              <w:right w:val="nil"/>
            </w:tcBorders>
            <w:shd w:val="clear" w:color="auto" w:fill="3C78D8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Box C: ACTIVE COOLING</w:t>
            </w:r>
          </w:p>
        </w:tc>
      </w:tr>
      <w:tr w:rsidR="003255C7">
        <w:trPr>
          <w:trHeight w:val="77"/>
        </w:trPr>
        <w:tc>
          <w:tcPr>
            <w:tcW w:w="6725" w:type="dxa"/>
            <w:tcBorders>
              <w:top w:val="single" w:sz="6" w:space="0" w:color="4285F4"/>
              <w:left w:val="single" w:sz="6" w:space="0" w:color="4285F4"/>
              <w:bottom w:val="nil"/>
              <w:right w:val="single" w:sz="6" w:space="0" w:color="4285F4"/>
            </w:tcBorders>
            <w:shd w:val="clear" w:color="auto" w:fill="FFFFFF"/>
          </w:tcPr>
          <w:p w:rsidR="003255C7" w:rsidRDefault="003255C7"/>
        </w:tc>
      </w:tr>
      <w:tr w:rsidR="003255C7">
        <w:trPr>
          <w:trHeight w:val="1291"/>
        </w:trPr>
        <w:tc>
          <w:tcPr>
            <w:tcW w:w="6725" w:type="dxa"/>
            <w:tcBorders>
              <w:top w:val="nil"/>
              <w:left w:val="single" w:sz="6" w:space="0" w:color="4285F4"/>
              <w:bottom w:val="single" w:sz="6" w:space="0" w:color="4285F4"/>
              <w:right w:val="single" w:sz="6" w:space="0" w:color="4285F4"/>
            </w:tcBorders>
            <w:shd w:val="clear" w:color="auto" w:fill="FFFFFF"/>
          </w:tcPr>
          <w:p w:rsidR="003255C7" w:rsidRDefault="00EC70D7">
            <w:pPr>
              <w:spacing w:after="29"/>
              <w:ind w:left="7"/>
            </w:pPr>
            <w:r>
              <w:rPr>
                <w:rFonts w:ascii="Arial" w:eastAsia="Arial" w:hAnsi="Arial" w:cs="Arial"/>
                <w:color w:val="434343"/>
                <w:sz w:val="20"/>
              </w:rPr>
              <w:t>Turn OFF active warming</w:t>
            </w:r>
          </w:p>
          <w:p w:rsidR="003255C7" w:rsidRDefault="00EC70D7">
            <w:pPr>
              <w:spacing w:after="29"/>
              <w:ind w:left="7"/>
            </w:pPr>
            <w:r>
              <w:rPr>
                <w:rFonts w:ascii="Arial" w:eastAsia="Arial" w:hAnsi="Arial" w:cs="Arial"/>
                <w:color w:val="434343"/>
                <w:sz w:val="20"/>
              </w:rPr>
              <w:t>Apply ICE to axillae &amp; groins</w:t>
            </w:r>
          </w:p>
          <w:p w:rsidR="003255C7" w:rsidRDefault="00EC70D7">
            <w:pPr>
              <w:spacing w:after="29"/>
              <w:ind w:left="7"/>
            </w:pPr>
            <w:r>
              <w:rPr>
                <w:rFonts w:ascii="Arial" w:eastAsia="Arial" w:hAnsi="Arial" w:cs="Arial"/>
                <w:color w:val="434343"/>
                <w:sz w:val="20"/>
              </w:rPr>
              <w:t>Use cold IV fluids, consider cold peritoneal lavage</w:t>
            </w:r>
          </w:p>
          <w:p w:rsidR="003255C7" w:rsidRDefault="00EC70D7">
            <w:pPr>
              <w:spacing w:after="0"/>
              <w:ind w:left="7"/>
              <w:jc w:val="both"/>
            </w:pPr>
            <w:r>
              <w:rPr>
                <w:rFonts w:ascii="Arial" w:eastAsia="Arial" w:hAnsi="Arial" w:cs="Arial"/>
                <w:color w:val="434343"/>
                <w:sz w:val="20"/>
              </w:rPr>
              <w:t>Consider surface cooling devices, intravascular devices, extracorporeal heat exchange</w:t>
            </w:r>
          </w:p>
        </w:tc>
      </w:tr>
    </w:tbl>
    <w:p w:rsidR="003255C7" w:rsidRDefault="00EC70D7">
      <w:pPr>
        <w:numPr>
          <w:ilvl w:val="0"/>
          <w:numId w:val="3"/>
        </w:numPr>
        <w:spacing w:after="101"/>
        <w:ind w:right="-216" w:hanging="324"/>
      </w:pPr>
      <w:r>
        <w:rPr>
          <w:rFonts w:ascii="Arial" w:eastAsia="Arial" w:hAnsi="Arial" w:cs="Arial"/>
          <w:b/>
          <w:color w:val="434343"/>
        </w:rPr>
        <w:t>Begin active body cooling (Box C)</w:t>
      </w:r>
    </w:p>
    <w:p w:rsidR="003255C7" w:rsidRDefault="00EC70D7">
      <w:pPr>
        <w:numPr>
          <w:ilvl w:val="0"/>
          <w:numId w:val="3"/>
        </w:numPr>
        <w:spacing w:after="99" w:line="261" w:lineRule="auto"/>
        <w:ind w:right="-216" w:hanging="324"/>
      </w:pPr>
      <w:r>
        <w:rPr>
          <w:rFonts w:ascii="Arial" w:eastAsia="Arial" w:hAnsi="Arial" w:cs="Arial"/>
          <w:color w:val="434343"/>
        </w:rPr>
        <w:t>Additional monitors: invasive BP, CVP, core &amp; peripheral temp, urine output</w:t>
      </w:r>
    </w:p>
    <w:p w:rsidR="003255C7" w:rsidRDefault="00EC70D7">
      <w:pPr>
        <w:numPr>
          <w:ilvl w:val="0"/>
          <w:numId w:val="3"/>
        </w:numPr>
        <w:spacing w:after="99" w:line="261" w:lineRule="auto"/>
        <w:ind w:right="-216" w:hanging="324"/>
      </w:pPr>
      <w:r>
        <w:rPr>
          <w:rFonts w:ascii="Arial" w:eastAsia="Arial" w:hAnsi="Arial" w:cs="Arial"/>
          <w:color w:val="434343"/>
        </w:rPr>
        <w:t>Send urgent labs: ABG, U&amp;E, glucose, FBC, PT/PTT,  urinary pH, creatine kinase (peak 12-24h). Repeat as indicated.</w:t>
      </w:r>
    </w:p>
    <w:tbl>
      <w:tblPr>
        <w:tblStyle w:val="TableGrid"/>
        <w:tblpPr w:vertAnchor="text" w:tblpX="7421" w:tblpY="-36"/>
        <w:tblOverlap w:val="never"/>
        <w:tblW w:w="6722" w:type="dxa"/>
        <w:tblInd w:w="0" w:type="dxa"/>
        <w:tblCellMar>
          <w:top w:w="44" w:type="dxa"/>
          <w:left w:w="14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722"/>
      </w:tblGrid>
      <w:tr w:rsidR="003255C7">
        <w:trPr>
          <w:trHeight w:val="341"/>
        </w:trPr>
        <w:tc>
          <w:tcPr>
            <w:tcW w:w="6722" w:type="dxa"/>
            <w:tcBorders>
              <w:top w:val="nil"/>
              <w:left w:val="nil"/>
              <w:bottom w:val="single" w:sz="6" w:space="0" w:color="E06666"/>
              <w:right w:val="nil"/>
            </w:tcBorders>
            <w:shd w:val="clear" w:color="auto" w:fill="E06666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Box D: COMPLICATIONS &amp; TREATMENTS</w:t>
            </w:r>
          </w:p>
        </w:tc>
      </w:tr>
      <w:tr w:rsidR="003255C7">
        <w:trPr>
          <w:trHeight w:val="2035"/>
        </w:trPr>
        <w:tc>
          <w:tcPr>
            <w:tcW w:w="6722" w:type="dxa"/>
            <w:tcBorders>
              <w:top w:val="single" w:sz="6" w:space="0" w:color="E06666"/>
              <w:left w:val="single" w:sz="6" w:space="0" w:color="E06666"/>
              <w:bottom w:val="single" w:sz="6" w:space="0" w:color="E06666"/>
              <w:right w:val="single" w:sz="6" w:space="0" w:color="E06666"/>
            </w:tcBorders>
            <w:shd w:val="clear" w:color="auto" w:fill="FFFFFF"/>
          </w:tcPr>
          <w:p w:rsidR="003255C7" w:rsidRDefault="00EC70D7">
            <w:pPr>
              <w:spacing w:after="29"/>
            </w:pPr>
            <w:r>
              <w:rPr>
                <w:rFonts w:ascii="Arial" w:eastAsia="Arial" w:hAnsi="Arial" w:cs="Arial"/>
                <w:b/>
                <w:color w:val="434343"/>
                <w:sz w:val="20"/>
              </w:rPr>
              <w:t>Metabolic acidosis</w:t>
            </w:r>
            <w:r>
              <w:rPr>
                <w:rFonts w:ascii="Arial" w:eastAsia="Arial" w:hAnsi="Arial" w:cs="Arial"/>
                <w:color w:val="434343"/>
                <w:sz w:val="20"/>
              </w:rPr>
              <w:t>: 0.5-1mL/kg</w:t>
            </w:r>
            <w:r>
              <w:rPr>
                <w:rFonts w:ascii="Arial" w:eastAsia="Arial" w:hAnsi="Arial" w:cs="Arial"/>
                <w:color w:val="434343"/>
                <w:sz w:val="20"/>
              </w:rPr>
              <w:t xml:space="preserve"> sodium bicarbonate 8.4% if pH &lt; 7.2</w:t>
            </w:r>
          </w:p>
          <w:p w:rsidR="003255C7" w:rsidRDefault="00EC70D7">
            <w:pPr>
              <w:spacing w:after="28"/>
            </w:pPr>
            <w:r>
              <w:rPr>
                <w:rFonts w:ascii="Arial" w:eastAsia="Arial" w:hAnsi="Arial" w:cs="Arial"/>
                <w:b/>
                <w:color w:val="434343"/>
                <w:sz w:val="20"/>
              </w:rPr>
              <w:t>Hyperkalemia</w:t>
            </w:r>
            <w:r>
              <w:rPr>
                <w:rFonts w:ascii="Arial" w:eastAsia="Arial" w:hAnsi="Arial" w:cs="Arial"/>
                <w:color w:val="434343"/>
                <w:sz w:val="20"/>
              </w:rPr>
              <w:t xml:space="preserve">: 0.5-1mL/kg sodium bicarbonate 8.4%, 10% Dextrose </w:t>
            </w:r>
          </w:p>
          <w:p w:rsidR="003255C7" w:rsidRDefault="00EC70D7">
            <w:pPr>
              <w:spacing w:after="42"/>
            </w:pPr>
            <w:r>
              <w:rPr>
                <w:rFonts w:ascii="Arial" w:eastAsia="Arial" w:hAnsi="Arial" w:cs="Arial"/>
                <w:color w:val="434343"/>
                <w:sz w:val="20"/>
              </w:rPr>
              <w:t xml:space="preserve">5mL/kg with 0.1unit/kg insulin (actrapid), IV calcium gluconate 0.3mL/kg </w:t>
            </w:r>
          </w:p>
          <w:p w:rsidR="003255C7" w:rsidRDefault="00EC70D7">
            <w:pPr>
              <w:spacing w:after="32"/>
            </w:pPr>
            <w:r>
              <w:rPr>
                <w:rFonts w:ascii="Arial" w:eastAsia="Arial" w:hAnsi="Arial" w:cs="Arial"/>
                <w:b/>
                <w:color w:val="434343"/>
                <w:sz w:val="20"/>
              </w:rPr>
              <w:t>Myoglobinuria</w:t>
            </w:r>
            <w:r>
              <w:rPr>
                <w:rFonts w:ascii="Arial" w:eastAsia="Arial" w:hAnsi="Arial" w:cs="Arial"/>
                <w:color w:val="434343"/>
                <w:sz w:val="20"/>
              </w:rPr>
              <w:t xml:space="preserve">: </w:t>
            </w:r>
            <w:r>
              <w:rPr>
                <w:rFonts w:ascii="Arial" w:eastAsia="Arial" w:hAnsi="Arial" w:cs="Arial"/>
                <w:color w:val="434343"/>
                <w:sz w:val="18"/>
              </w:rPr>
              <w:t>Forced alkaline diuresis, aim UOP &gt; 2mL/kg, urine pH &gt;7.</w:t>
            </w:r>
          </w:p>
          <w:p w:rsidR="003255C7" w:rsidRDefault="00EC70D7">
            <w:pPr>
              <w:spacing w:after="29"/>
            </w:pPr>
            <w:r>
              <w:rPr>
                <w:rFonts w:ascii="Arial" w:eastAsia="Arial" w:hAnsi="Arial" w:cs="Arial"/>
                <w:b/>
                <w:color w:val="434343"/>
                <w:sz w:val="20"/>
              </w:rPr>
              <w:t>DIC</w:t>
            </w:r>
            <w:r>
              <w:rPr>
                <w:rFonts w:ascii="Arial" w:eastAsia="Arial" w:hAnsi="Arial" w:cs="Arial"/>
                <w:color w:val="434343"/>
                <w:sz w:val="20"/>
              </w:rPr>
              <w:t>: FFP, cryoprecipitate, platelets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434343"/>
                <w:sz w:val="20"/>
              </w:rPr>
              <w:t>Tachyarrhythmias</w:t>
            </w:r>
            <w:r>
              <w:rPr>
                <w:rFonts w:ascii="Arial" w:eastAsia="Arial" w:hAnsi="Arial" w:cs="Arial"/>
                <w:color w:val="434343"/>
                <w:sz w:val="20"/>
              </w:rPr>
              <w:t xml:space="preserve">: amiodarone, beta blockers. AVOID Ca-channel blockers. </w:t>
            </w:r>
          </w:p>
        </w:tc>
      </w:tr>
    </w:tbl>
    <w:p w:rsidR="003255C7" w:rsidRDefault="00EC70D7">
      <w:pPr>
        <w:numPr>
          <w:ilvl w:val="0"/>
          <w:numId w:val="3"/>
        </w:numPr>
        <w:spacing w:after="99" w:line="261" w:lineRule="auto"/>
        <w:ind w:right="-216" w:hanging="324"/>
      </w:pPr>
      <w:r>
        <w:rPr>
          <w:rFonts w:ascii="Arial" w:eastAsia="Arial" w:hAnsi="Arial" w:cs="Arial"/>
          <w:color w:val="434343"/>
        </w:rPr>
        <w:t>Seek and treat complications (Box D).</w:t>
      </w:r>
    </w:p>
    <w:p w:rsidR="003255C7" w:rsidRDefault="00EC70D7">
      <w:pPr>
        <w:numPr>
          <w:ilvl w:val="0"/>
          <w:numId w:val="3"/>
        </w:numPr>
        <w:spacing w:after="1213" w:line="261" w:lineRule="auto"/>
        <w:ind w:right="-216" w:hanging="324"/>
      </w:pPr>
      <w:r>
        <w:rPr>
          <w:rFonts w:ascii="Arial" w:eastAsia="Arial" w:hAnsi="Arial" w:cs="Arial"/>
          <w:color w:val="434343"/>
        </w:rPr>
        <w:t xml:space="preserve">Continue ventilation and plan ICU admission. Further dantrolene may be needed. (Ensure plan exists to counsel </w:t>
      </w:r>
      <w:r>
        <w:rPr>
          <w:rFonts w:ascii="Arial" w:eastAsia="Arial" w:hAnsi="Arial" w:cs="Arial"/>
          <w:color w:val="434343"/>
        </w:rPr>
        <w:t>patient and family)</w:t>
      </w:r>
    </w:p>
    <w:p w:rsidR="003255C7" w:rsidRDefault="00EC70D7">
      <w:pPr>
        <w:spacing w:after="0"/>
        <w:ind w:left="83"/>
      </w:pPr>
      <w:r>
        <w:rPr>
          <w:rFonts w:ascii="Arial" w:eastAsia="Arial" w:hAnsi="Arial" w:cs="Arial"/>
          <w:i/>
          <w:color w:val="595959"/>
          <w:sz w:val="14"/>
        </w:rPr>
        <w:t xml:space="preserve">Adapted from </w:t>
      </w:r>
      <w:r>
        <w:rPr>
          <w:rFonts w:ascii="Arial" w:eastAsia="Arial" w:hAnsi="Arial" w:cs="Arial"/>
          <w:b/>
          <w:i/>
          <w:color w:val="595959"/>
          <w:sz w:val="14"/>
        </w:rPr>
        <w:t xml:space="preserve">Association of Anaesthetists 2023. </w:t>
      </w:r>
      <w:r>
        <w:rPr>
          <w:rFonts w:ascii="Arial" w:eastAsia="Arial" w:hAnsi="Arial" w:cs="Arial"/>
          <w:b/>
          <w:i/>
          <w:color w:val="595959"/>
          <w:sz w:val="14"/>
          <w:u w:val="single" w:color="595959"/>
        </w:rPr>
        <w:t>www.anaesthetists.org/qrh</w:t>
      </w:r>
    </w:p>
    <w:tbl>
      <w:tblPr>
        <w:tblStyle w:val="TableGrid"/>
        <w:tblpPr w:vertAnchor="page" w:horzAnchor="page" w:tblpX="2580" w:tblpY="1123"/>
        <w:tblOverlap w:val="never"/>
        <w:tblW w:w="9446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26"/>
        <w:gridCol w:w="2625"/>
        <w:gridCol w:w="2930"/>
        <w:gridCol w:w="2764"/>
      </w:tblGrid>
      <w:tr w:rsidR="003255C7">
        <w:trPr>
          <w:trHeight w:val="592"/>
        </w:trPr>
        <w:tc>
          <w:tcPr>
            <w:tcW w:w="1126" w:type="dxa"/>
            <w:tcBorders>
              <w:top w:val="nil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6666"/>
            <w:vAlign w:val="center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Wt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>(kg)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FFFFFF"/>
              <w:bottom w:val="single" w:sz="6" w:space="0" w:color="9E9E9E"/>
              <w:right w:val="single" w:sz="6" w:space="0" w:color="9E9E9E"/>
            </w:tcBorders>
            <w:shd w:val="clear" w:color="auto" w:fill="E06666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Initial bolus 3mg/kg 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06666"/>
            <w:vAlign w:val="center"/>
          </w:tcPr>
          <w:p w:rsidR="003255C7" w:rsidRDefault="00EC70D7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b/>
                <w:color w:val="FFFFFF"/>
              </w:rPr>
              <w:t>Repeat 1mg/kg q5min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06666"/>
            <w:vAlign w:val="center"/>
          </w:tcPr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color w:val="FFFFFF"/>
              </w:rPr>
              <w:t>Max dose 10mg/kg</w:t>
            </w:r>
          </w:p>
        </w:tc>
      </w:tr>
      <w:tr w:rsidR="003255C7">
        <w:trPr>
          <w:trHeight w:val="491"/>
        </w:trPr>
        <w:tc>
          <w:tcPr>
            <w:tcW w:w="1126" w:type="dxa"/>
            <w:tcBorders>
              <w:top w:val="single" w:sz="6" w:space="0" w:color="FFFFFF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3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(27mL)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(9 mL)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(90 mL)</w:t>
            </w:r>
          </w:p>
        </w:tc>
      </w:tr>
      <w:tr w:rsidR="003255C7">
        <w:trPr>
          <w:trHeight w:val="491"/>
        </w:trPr>
        <w:tc>
          <w:tcPr>
            <w:tcW w:w="1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5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(45 mL)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(15 mL)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(150 mL)</w:t>
            </w:r>
          </w:p>
        </w:tc>
      </w:tr>
      <w:tr w:rsidR="003255C7">
        <w:trPr>
          <w:trHeight w:val="491"/>
        </w:trPr>
        <w:tc>
          <w:tcPr>
            <w:tcW w:w="1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8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(72 mL)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(24 mL)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(240 mL)</w:t>
            </w:r>
          </w:p>
        </w:tc>
      </w:tr>
      <w:tr w:rsidR="003255C7">
        <w:trPr>
          <w:trHeight w:val="491"/>
        </w:trPr>
        <w:tc>
          <w:tcPr>
            <w:tcW w:w="1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10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(90 mL)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(30 mL)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(300 mL)</w:t>
            </w:r>
          </w:p>
        </w:tc>
      </w:tr>
      <w:tr w:rsidR="003255C7">
        <w:trPr>
          <w:trHeight w:val="491"/>
        </w:trPr>
        <w:tc>
          <w:tcPr>
            <w:tcW w:w="1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15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(135 mL)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(45 mL)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 xml:space="preserve">mg (450 mL) </w:t>
            </w:r>
          </w:p>
        </w:tc>
      </w:tr>
      <w:tr w:rsidR="003255C7">
        <w:trPr>
          <w:trHeight w:val="491"/>
        </w:trPr>
        <w:tc>
          <w:tcPr>
            <w:tcW w:w="1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20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(180 mL)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(60 mL)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(600 mL)</w:t>
            </w:r>
          </w:p>
        </w:tc>
      </w:tr>
      <w:tr w:rsidR="003255C7">
        <w:trPr>
          <w:trHeight w:val="491"/>
        </w:trPr>
        <w:tc>
          <w:tcPr>
            <w:tcW w:w="1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25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(225 mL)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(75 mL)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(750 mL)</w:t>
            </w:r>
          </w:p>
        </w:tc>
      </w:tr>
      <w:tr w:rsidR="003255C7">
        <w:trPr>
          <w:trHeight w:val="491"/>
        </w:trPr>
        <w:tc>
          <w:tcPr>
            <w:tcW w:w="1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30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(270 mL)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(90 mL)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(900 mL)</w:t>
            </w:r>
          </w:p>
        </w:tc>
      </w:tr>
      <w:tr w:rsidR="003255C7">
        <w:trPr>
          <w:trHeight w:val="491"/>
        </w:trPr>
        <w:tc>
          <w:tcPr>
            <w:tcW w:w="1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40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(360 mL)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(120 mL)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(1200 mL)</w:t>
            </w:r>
          </w:p>
        </w:tc>
      </w:tr>
      <w:tr w:rsidR="003255C7">
        <w:trPr>
          <w:trHeight w:val="491"/>
        </w:trPr>
        <w:tc>
          <w:tcPr>
            <w:tcW w:w="1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50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(450 mL)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(150 mL)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(1500 mL)</w:t>
            </w:r>
          </w:p>
        </w:tc>
      </w:tr>
      <w:tr w:rsidR="003255C7">
        <w:trPr>
          <w:trHeight w:val="491"/>
        </w:trPr>
        <w:tc>
          <w:tcPr>
            <w:tcW w:w="1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60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(540 mL)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(180 mL)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(1800 mL)</w:t>
            </w:r>
          </w:p>
        </w:tc>
      </w:tr>
      <w:tr w:rsidR="003255C7">
        <w:trPr>
          <w:trHeight w:val="491"/>
        </w:trPr>
        <w:tc>
          <w:tcPr>
            <w:tcW w:w="1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70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(630 mL)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(210 mL)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CE5CD"/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(2100 mL)</w:t>
            </w:r>
          </w:p>
        </w:tc>
      </w:tr>
      <w:tr w:rsidR="003255C7">
        <w:trPr>
          <w:trHeight w:val="491"/>
        </w:trPr>
        <w:tc>
          <w:tcPr>
            <w:tcW w:w="1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80</w:t>
            </w:r>
          </w:p>
        </w:tc>
        <w:tc>
          <w:tcPr>
            <w:tcW w:w="262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(720 mL)</w:t>
            </w:r>
          </w:p>
        </w:tc>
        <w:tc>
          <w:tcPr>
            <w:tcW w:w="29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(240 mL)</w:t>
            </w:r>
          </w:p>
        </w:tc>
        <w:tc>
          <w:tcPr>
            <w:tcW w:w="276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3255C7" w:rsidRDefault="00EC70D7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434343"/>
              </w:rPr>
              <w:t>mg (2400 mL)</w:t>
            </w:r>
          </w:p>
        </w:tc>
      </w:tr>
    </w:tbl>
    <w:p w:rsidR="003255C7" w:rsidRDefault="00EC70D7">
      <w:pPr>
        <w:pStyle w:val="Heading2"/>
        <w:ind w:left="15" w:right="372"/>
      </w:pPr>
      <w:r>
        <w:t xml:space="preserve">Dantrolene dosing guide </w:t>
      </w:r>
    </w:p>
    <w:p w:rsidR="003255C7" w:rsidRDefault="00EC70D7">
      <w:pPr>
        <w:spacing w:after="0"/>
        <w:ind w:left="4282"/>
      </w:pPr>
      <w:r>
        <w:rPr>
          <w:rFonts w:ascii="Arial" w:eastAsia="Arial" w:hAnsi="Arial" w:cs="Arial"/>
          <w:b/>
          <w:color w:val="CC4125"/>
          <w:sz w:val="24"/>
        </w:rPr>
        <w:t>(Dilute 20mg dantrolene in 60ml sterile water)</w:t>
      </w:r>
      <w:r>
        <w:br w:type="page"/>
      </w:r>
    </w:p>
    <w:p w:rsidR="003255C7" w:rsidRDefault="00EC70D7">
      <w:pPr>
        <w:pStyle w:val="Heading2"/>
        <w:spacing w:after="82"/>
        <w:ind w:left="15" w:right="0"/>
      </w:pPr>
      <w:r>
        <w:t>Emergency treatment of Hyperkalemia (term infants &amp; children)</w:t>
      </w:r>
    </w:p>
    <w:p w:rsidR="003255C7" w:rsidRDefault="00EC70D7">
      <w:pPr>
        <w:tabs>
          <w:tab w:val="center" w:pos="4133"/>
          <w:tab w:val="center" w:pos="7947"/>
          <w:tab w:val="center" w:pos="12027"/>
        </w:tabs>
        <w:spacing w:after="44"/>
      </w:pPr>
      <w:r>
        <w:rPr>
          <w:rFonts w:ascii="Arial" w:eastAsia="Arial" w:hAnsi="Arial" w:cs="Arial"/>
          <w:b/>
        </w:rPr>
        <w:t xml:space="preserve">Age&gt; 1mo &amp; K ≥5.5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  <w:sz w:val="26"/>
        </w:rPr>
        <w:t xml:space="preserve">K+ </w:t>
      </w:r>
      <w:r>
        <w:rPr>
          <w:rFonts w:ascii="Arial" w:eastAsia="Arial" w:hAnsi="Arial" w:cs="Arial"/>
          <w:sz w:val="26"/>
        </w:rPr>
        <w:t>5.5 to 6 mmol/L</w:t>
      </w:r>
      <w:r>
        <w:rPr>
          <w:rFonts w:ascii="Arial" w:eastAsia="Arial" w:hAnsi="Arial" w:cs="Arial"/>
          <w:sz w:val="26"/>
        </w:rPr>
        <w:tab/>
      </w:r>
      <w:r>
        <w:rPr>
          <w:rFonts w:ascii="Arial" w:eastAsia="Arial" w:hAnsi="Arial" w:cs="Arial"/>
          <w:b/>
          <w:sz w:val="26"/>
        </w:rPr>
        <w:t xml:space="preserve">K+ </w:t>
      </w:r>
      <w:r>
        <w:rPr>
          <w:rFonts w:ascii="Arial" w:eastAsia="Arial" w:hAnsi="Arial" w:cs="Arial"/>
          <w:sz w:val="26"/>
        </w:rPr>
        <w:t>6.1 to 6.9 mmol/L</w:t>
      </w:r>
      <w:r>
        <w:rPr>
          <w:rFonts w:ascii="Arial" w:eastAsia="Arial" w:hAnsi="Arial" w:cs="Arial"/>
          <w:sz w:val="26"/>
        </w:rPr>
        <w:tab/>
      </w:r>
      <w:r>
        <w:rPr>
          <w:rFonts w:ascii="Arial" w:eastAsia="Arial" w:hAnsi="Arial" w:cs="Arial"/>
          <w:b/>
          <w:sz w:val="26"/>
        </w:rPr>
        <w:t xml:space="preserve">K+ </w:t>
      </w:r>
      <w:r>
        <w:rPr>
          <w:rFonts w:ascii="Arial" w:eastAsia="Arial" w:hAnsi="Arial" w:cs="Arial"/>
          <w:sz w:val="26"/>
        </w:rPr>
        <w:t>7mmol/L or ECG abnormal</w:t>
      </w:r>
    </w:p>
    <w:p w:rsidR="003255C7" w:rsidRDefault="00EC70D7">
      <w:pPr>
        <w:spacing w:after="125"/>
        <w:ind w:left="172"/>
      </w:pPr>
      <w:r>
        <w:rPr>
          <w:rFonts w:ascii="Arial" w:eastAsia="Arial" w:hAnsi="Arial" w:cs="Arial"/>
          <w:b/>
        </w:rPr>
        <w:t>Age ≤ 1mo &amp; K ≥ 6</w:t>
      </w:r>
    </w:p>
    <w:p w:rsidR="003255C7" w:rsidRDefault="00EC70D7">
      <w:pPr>
        <w:tabs>
          <w:tab w:val="center" w:pos="3624"/>
          <w:tab w:val="center" w:pos="7276"/>
          <w:tab w:val="center" w:pos="11186"/>
        </w:tabs>
        <w:spacing w:after="387" w:line="257" w:lineRule="auto"/>
      </w:pPr>
      <w:r>
        <w:tab/>
      </w:r>
      <w:r>
        <w:rPr>
          <w:rFonts w:ascii="Arial" w:eastAsia="Arial" w:hAnsi="Arial" w:cs="Arial"/>
        </w:rPr>
        <w:t xml:space="preserve">1. </w:t>
      </w:r>
      <w:r>
        <w:rPr>
          <w:rFonts w:ascii="Arial" w:eastAsia="Arial" w:hAnsi="Arial" w:cs="Arial"/>
          <w:b/>
        </w:rPr>
        <w:t xml:space="preserve">Salbutamol </w:t>
      </w:r>
      <w:r>
        <w:rPr>
          <w:rFonts w:ascii="Arial" w:eastAsia="Arial" w:hAnsi="Arial" w:cs="Arial"/>
        </w:rPr>
        <w:t xml:space="preserve">via MDI </w:t>
      </w:r>
      <w:r>
        <w:rPr>
          <w:rFonts w:ascii="Arial" w:eastAsia="Arial" w:hAnsi="Arial" w:cs="Arial"/>
        </w:rPr>
        <w:tab/>
        <w:t>Cardiac monitoring</w:t>
      </w:r>
      <w:r>
        <w:rPr>
          <w:rFonts w:ascii="Arial" w:eastAsia="Arial" w:hAnsi="Arial" w:cs="Arial"/>
        </w:rPr>
        <w:tab/>
        <w:t>Cardiac monitoring</w:t>
      </w:r>
    </w:p>
    <w:p w:rsidR="003255C7" w:rsidRDefault="00EC70D7">
      <w:pPr>
        <w:tabs>
          <w:tab w:val="center" w:pos="1115"/>
          <w:tab w:val="center" w:pos="3616"/>
          <w:tab w:val="center" w:pos="7615"/>
          <w:tab w:val="center" w:pos="12039"/>
        </w:tabs>
        <w:spacing w:after="278" w:line="257" w:lineRule="auto"/>
      </w:pPr>
      <w:r>
        <w:tab/>
      </w:r>
      <w:r>
        <w:rPr>
          <w:rFonts w:ascii="Arial" w:eastAsia="Arial" w:hAnsi="Arial" w:cs="Arial"/>
          <w:b/>
          <w:sz w:val="24"/>
        </w:rPr>
        <w:t>Initial treatment</w:t>
      </w:r>
      <w:r>
        <w:rPr>
          <w:rFonts w:ascii="Arial" w:eastAsia="Arial" w:hAnsi="Arial" w:cs="Arial"/>
          <w:b/>
          <w:sz w:val="24"/>
        </w:rPr>
        <w:tab/>
      </w:r>
      <w:r>
        <w:rPr>
          <w:rFonts w:ascii="Arial" w:eastAsia="Arial" w:hAnsi="Arial" w:cs="Arial"/>
        </w:rPr>
        <w:t>2. If pH&lt;</w:t>
      </w:r>
      <w:r>
        <w:rPr>
          <w:rFonts w:ascii="Arial" w:eastAsia="Arial" w:hAnsi="Arial" w:cs="Arial"/>
        </w:rPr>
        <w:t xml:space="preserve">7.25, consider </w:t>
      </w:r>
      <w:r>
        <w:rPr>
          <w:rFonts w:ascii="Arial" w:eastAsia="Arial" w:hAnsi="Arial" w:cs="Arial"/>
        </w:rPr>
        <w:tab/>
        <w:t xml:space="preserve">Inform senior anaesthetist1. </w:t>
      </w:r>
      <w:r>
        <w:rPr>
          <w:rFonts w:ascii="Arial" w:eastAsia="Arial" w:hAnsi="Arial" w:cs="Arial"/>
          <w:b/>
        </w:rPr>
        <w:t xml:space="preserve">Salbutamol </w:t>
      </w:r>
      <w:r>
        <w:rPr>
          <w:rFonts w:ascii="Arial" w:eastAsia="Arial" w:hAnsi="Arial" w:cs="Arial"/>
        </w:rPr>
        <w:t xml:space="preserve">via MDI </w:t>
      </w:r>
      <w:r>
        <w:rPr>
          <w:rFonts w:ascii="Arial" w:eastAsia="Arial" w:hAnsi="Arial" w:cs="Arial"/>
        </w:rPr>
        <w:tab/>
        <w:t xml:space="preserve">Inform senior anaesthetist kiv CICU1. </w:t>
      </w:r>
      <w:r>
        <w:rPr>
          <w:rFonts w:ascii="Arial" w:eastAsia="Arial" w:hAnsi="Arial" w:cs="Arial"/>
          <w:b/>
        </w:rPr>
        <w:t xml:space="preserve">IV Calcium gluconate </w:t>
      </w:r>
      <w:r>
        <w:rPr>
          <w:rFonts w:ascii="Arial" w:eastAsia="Arial" w:hAnsi="Arial" w:cs="Arial"/>
        </w:rPr>
        <w:t xml:space="preserve">0.5-1ml/kg    </w:t>
      </w:r>
    </w:p>
    <w:p w:rsidR="003255C7" w:rsidRDefault="00EC70D7">
      <w:pPr>
        <w:tabs>
          <w:tab w:val="center" w:pos="1112"/>
          <w:tab w:val="center" w:pos="3918"/>
          <w:tab w:val="center" w:pos="7882"/>
          <w:tab w:val="right" w:pos="14113"/>
        </w:tabs>
        <w:spacing w:after="115"/>
      </w:pPr>
      <w:r>
        <w:tab/>
      </w:r>
      <w:r>
        <w:rPr>
          <w:rFonts w:ascii="Arial" w:eastAsia="Arial" w:hAnsi="Arial" w:cs="Arial"/>
        </w:rPr>
        <w:t>Do ECG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IV sodium bicarbonate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 xml:space="preserve">2. </w:t>
      </w:r>
      <w:r>
        <w:rPr>
          <w:rFonts w:ascii="Arial" w:eastAsia="Arial" w:hAnsi="Arial" w:cs="Arial"/>
          <w:b/>
        </w:rPr>
        <w:t xml:space="preserve">IV dextrose/Soluble insulin </w:t>
      </w:r>
      <w:r>
        <w:rPr>
          <w:rFonts w:ascii="Arial" w:eastAsia="Arial" w:hAnsi="Arial" w:cs="Arial"/>
          <w:b/>
        </w:rPr>
        <w:tab/>
        <w:t xml:space="preserve">or calcium chloride </w:t>
      </w:r>
      <w:r>
        <w:rPr>
          <w:rFonts w:ascii="Arial" w:eastAsia="Arial" w:hAnsi="Arial" w:cs="Arial"/>
        </w:rPr>
        <w:t xml:space="preserve">0.2mL/kg over </w:t>
      </w:r>
    </w:p>
    <w:p w:rsidR="003255C7" w:rsidRDefault="00EC70D7">
      <w:pPr>
        <w:spacing w:after="4" w:line="472" w:lineRule="auto"/>
        <w:ind w:left="323" w:right="227" w:firstLine="396"/>
        <w:jc w:val="both"/>
      </w:pPr>
      <w:r>
        <w:rPr>
          <w:rFonts w:ascii="Arial" w:eastAsia="Arial" w:hAnsi="Arial" w:cs="Arial"/>
        </w:rPr>
        <w:t xml:space="preserve">Stop K+ </w:t>
      </w:r>
      <w:r>
        <w:rPr>
          <w:rFonts w:ascii="Arial" w:eastAsia="Arial" w:hAnsi="Arial" w:cs="Arial"/>
        </w:rPr>
        <w:tab/>
        <w:t xml:space="preserve">1mL/kg/dose over 10-15min,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(actrapid)**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>10min (if central access) containing fluids</w:t>
      </w:r>
      <w:r>
        <w:rPr>
          <w:rFonts w:ascii="Arial" w:eastAsia="Arial" w:hAnsi="Arial" w:cs="Arial"/>
        </w:rPr>
        <w:tab/>
        <w:t xml:space="preserve">diluted to 4.2% solution </w:t>
      </w:r>
      <w:r>
        <w:rPr>
          <w:rFonts w:ascii="Arial" w:eastAsia="Arial" w:hAnsi="Arial" w:cs="Arial"/>
        </w:rPr>
        <w:tab/>
        <w:t xml:space="preserve">3. Consider </w:t>
      </w:r>
      <w:r>
        <w:rPr>
          <w:rFonts w:ascii="Arial" w:eastAsia="Arial" w:hAnsi="Arial" w:cs="Arial"/>
          <w:b/>
        </w:rPr>
        <w:t xml:space="preserve">IV calcium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 xml:space="preserve">2. </w:t>
      </w:r>
      <w:r>
        <w:rPr>
          <w:rFonts w:ascii="Arial" w:eastAsia="Arial" w:hAnsi="Arial" w:cs="Arial"/>
          <w:b/>
        </w:rPr>
        <w:t xml:space="preserve">Salbutamol </w:t>
      </w:r>
      <w:r>
        <w:rPr>
          <w:rFonts w:ascii="Arial" w:eastAsia="Arial" w:hAnsi="Arial" w:cs="Arial"/>
        </w:rPr>
        <w:t xml:space="preserve">via MDI </w:t>
      </w:r>
    </w:p>
    <w:p w:rsidR="003255C7" w:rsidRDefault="00EC70D7">
      <w:pPr>
        <w:numPr>
          <w:ilvl w:val="0"/>
          <w:numId w:val="4"/>
        </w:numPr>
        <w:spacing w:after="0"/>
        <w:ind w:right="686" w:hanging="242"/>
        <w:jc w:val="right"/>
      </w:pPr>
      <w:r>
        <w:rPr>
          <w:rFonts w:ascii="Arial" w:eastAsia="Arial" w:hAnsi="Arial" w:cs="Arial"/>
        </w:rPr>
        <w:t>PR/ oral resonium 1g/kg/dose</w:t>
      </w:r>
      <w:r>
        <w:rPr>
          <w:rFonts w:ascii="Arial" w:eastAsia="Arial" w:hAnsi="Arial" w:cs="Arial"/>
        </w:rPr>
        <w:tab/>
        <w:t xml:space="preserve">3. </w:t>
      </w:r>
      <w:r>
        <w:rPr>
          <w:rFonts w:ascii="Arial" w:eastAsia="Arial" w:hAnsi="Arial" w:cs="Arial"/>
          <w:b/>
        </w:rPr>
        <w:t>IV dextrose/ insulin (actrapid)**</w:t>
      </w:r>
    </w:p>
    <w:p w:rsidR="003255C7" w:rsidRDefault="00EC70D7">
      <w:pPr>
        <w:spacing w:after="0"/>
        <w:ind w:left="1251"/>
        <w:jc w:val="center"/>
      </w:pPr>
      <w:r>
        <w:rPr>
          <w:rFonts w:ascii="Arial" w:eastAsia="Arial" w:hAnsi="Arial" w:cs="Arial"/>
          <w:b/>
        </w:rPr>
        <w:t xml:space="preserve">gluconate </w:t>
      </w:r>
      <w:r>
        <w:rPr>
          <w:rFonts w:ascii="Arial" w:eastAsia="Arial" w:hAnsi="Arial" w:cs="Arial"/>
        </w:rPr>
        <w:t xml:space="preserve">0.5-1mL/kg </w:t>
      </w:r>
    </w:p>
    <w:p w:rsidR="003255C7" w:rsidRDefault="00EC70D7">
      <w:pPr>
        <w:numPr>
          <w:ilvl w:val="0"/>
          <w:numId w:val="4"/>
        </w:numPr>
        <w:spacing w:after="115"/>
        <w:ind w:right="686" w:hanging="242"/>
        <w:jc w:val="right"/>
      </w:pP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</w:rPr>
        <w:t xml:space="preserve">f pH&lt;7.25, </w:t>
      </w:r>
      <w:r>
        <w:rPr>
          <w:rFonts w:ascii="Arial" w:eastAsia="Arial" w:hAnsi="Arial" w:cs="Arial"/>
          <w:b/>
        </w:rPr>
        <w:t xml:space="preserve">IV sodium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 xml:space="preserve">4. </w:t>
      </w:r>
      <w:r>
        <w:rPr>
          <w:rFonts w:ascii="Arial" w:eastAsia="Arial" w:hAnsi="Arial" w:cs="Arial"/>
          <w:b/>
        </w:rPr>
        <w:t xml:space="preserve">IV sodium bicarbonate </w:t>
      </w:r>
      <w:r>
        <w:rPr>
          <w:rFonts w:ascii="Arial" w:eastAsia="Arial" w:hAnsi="Arial" w:cs="Arial"/>
        </w:rPr>
        <w:t xml:space="preserve">if </w:t>
      </w:r>
    </w:p>
    <w:p w:rsidR="003255C7" w:rsidRDefault="00EC70D7">
      <w:pPr>
        <w:tabs>
          <w:tab w:val="center" w:pos="4170"/>
          <w:tab w:val="center" w:pos="8110"/>
          <w:tab w:val="center" w:pos="12177"/>
        </w:tabs>
        <w:spacing w:after="59"/>
      </w:pPr>
      <w:r>
        <w:tab/>
      </w:r>
      <w:r>
        <w:rPr>
          <w:rFonts w:ascii="Arial" w:eastAsia="Arial" w:hAnsi="Arial" w:cs="Arial"/>
          <w:sz w:val="24"/>
        </w:rPr>
        <w:t xml:space="preserve">Review </w:t>
      </w:r>
      <w:r>
        <w:rPr>
          <w:rFonts w:ascii="Arial" w:eastAsia="Arial" w:hAnsi="Arial" w:cs="Arial"/>
          <w:b/>
          <w:sz w:val="24"/>
        </w:rPr>
        <w:t xml:space="preserve">K+ </w:t>
      </w:r>
      <w:r>
        <w:rPr>
          <w:rFonts w:ascii="Arial" w:eastAsia="Arial" w:hAnsi="Arial" w:cs="Arial"/>
          <w:sz w:val="24"/>
        </w:rPr>
        <w:t>in 1 hour</w:t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b/>
        </w:rPr>
        <w:t xml:space="preserve">bicarbonate </w:t>
      </w:r>
      <w:r>
        <w:rPr>
          <w:rFonts w:ascii="Arial" w:eastAsia="Arial" w:hAnsi="Arial" w:cs="Arial"/>
        </w:rPr>
        <w:t xml:space="preserve">1mL/kg over 10 to </w:t>
      </w:r>
      <w:r>
        <w:rPr>
          <w:rFonts w:ascii="Arial" w:eastAsia="Arial" w:hAnsi="Arial" w:cs="Arial"/>
        </w:rPr>
        <w:tab/>
        <w:t xml:space="preserve">pH &lt;7.25, 1mL/kg over 10-15min, </w:t>
      </w:r>
    </w:p>
    <w:p w:rsidR="003255C7" w:rsidRDefault="00EC70D7">
      <w:pPr>
        <w:tabs>
          <w:tab w:val="center" w:pos="8077"/>
          <w:tab w:val="center" w:pos="11843"/>
        </w:tabs>
        <w:spacing w:after="319"/>
      </w:pPr>
      <w:r>
        <w:tab/>
      </w:r>
      <w:r>
        <w:rPr>
          <w:rFonts w:ascii="Arial" w:eastAsia="Arial" w:hAnsi="Arial" w:cs="Arial"/>
        </w:rPr>
        <w:t>15min, diluted to 4.2% solution</w:t>
      </w:r>
      <w:r>
        <w:rPr>
          <w:rFonts w:ascii="Arial" w:eastAsia="Arial" w:hAnsi="Arial" w:cs="Arial"/>
        </w:rPr>
        <w:tab/>
        <w:t>diluted to 4.2% solution +/-</w:t>
      </w:r>
    </w:p>
    <w:p w:rsidR="003255C7" w:rsidRDefault="00EC70D7">
      <w:pPr>
        <w:spacing w:after="40" w:line="352" w:lineRule="auto"/>
        <w:ind w:left="565" w:right="227" w:firstLine="12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-5790</wp:posOffset>
                </wp:positionH>
                <wp:positionV relativeFrom="paragraph">
                  <wp:posOffset>-2163652</wp:posOffset>
                </wp:positionV>
                <wp:extent cx="8987028" cy="4599432"/>
                <wp:effectExtent l="0" t="0" r="0" b="0"/>
                <wp:wrapNone/>
                <wp:docPr id="21826" name="Group 21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87028" cy="4599432"/>
                          <a:chOff x="0" y="0"/>
                          <a:chExt cx="8987028" cy="4599432"/>
                        </a:xfrm>
                      </wpg:grpSpPr>
                      <wps:wsp>
                        <wps:cNvPr id="2188" name="Shape 2188"/>
                        <wps:cNvSpPr/>
                        <wps:spPr>
                          <a:xfrm>
                            <a:off x="0" y="0"/>
                            <a:ext cx="1444752" cy="547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4752" h="547116">
                                <a:moveTo>
                                  <a:pt x="91186" y="0"/>
                                </a:moveTo>
                                <a:lnTo>
                                  <a:pt x="1353566" y="0"/>
                                </a:lnTo>
                                <a:cubicBezTo>
                                  <a:pt x="1403985" y="0"/>
                                  <a:pt x="1444752" y="40767"/>
                                  <a:pt x="1444752" y="91186"/>
                                </a:cubicBezTo>
                                <a:lnTo>
                                  <a:pt x="1444752" y="455930"/>
                                </a:lnTo>
                                <a:cubicBezTo>
                                  <a:pt x="1444752" y="506349"/>
                                  <a:pt x="1403985" y="547116"/>
                                  <a:pt x="1353566" y="547116"/>
                                </a:cubicBezTo>
                                <a:lnTo>
                                  <a:pt x="91186" y="547116"/>
                                </a:lnTo>
                                <a:cubicBezTo>
                                  <a:pt x="40825" y="547116"/>
                                  <a:pt x="0" y="506349"/>
                                  <a:pt x="0" y="455930"/>
                                </a:cubicBezTo>
                                <a:lnTo>
                                  <a:pt x="0" y="91186"/>
                                </a:lnTo>
                                <a:cubicBezTo>
                                  <a:pt x="0" y="40767"/>
                                  <a:pt x="40825" y="0"/>
                                  <a:pt x="91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0" y="0"/>
                            <a:ext cx="1444752" cy="547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4752" h="547116">
                                <a:moveTo>
                                  <a:pt x="0" y="91186"/>
                                </a:moveTo>
                                <a:cubicBezTo>
                                  <a:pt x="0" y="40767"/>
                                  <a:pt x="40825" y="0"/>
                                  <a:pt x="91186" y="0"/>
                                </a:cubicBezTo>
                                <a:lnTo>
                                  <a:pt x="1353566" y="0"/>
                                </a:lnTo>
                                <a:cubicBezTo>
                                  <a:pt x="1403985" y="0"/>
                                  <a:pt x="1444752" y="40767"/>
                                  <a:pt x="1444752" y="91186"/>
                                </a:cubicBezTo>
                                <a:lnTo>
                                  <a:pt x="1444752" y="455930"/>
                                </a:lnTo>
                                <a:cubicBezTo>
                                  <a:pt x="1444752" y="506349"/>
                                  <a:pt x="1403985" y="547116"/>
                                  <a:pt x="1353566" y="547116"/>
                                </a:cubicBezTo>
                                <a:lnTo>
                                  <a:pt x="91186" y="547116"/>
                                </a:lnTo>
                                <a:cubicBezTo>
                                  <a:pt x="40825" y="547116"/>
                                  <a:pt x="0" y="506349"/>
                                  <a:pt x="0" y="45593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1520952" y="0"/>
                            <a:ext cx="221894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8944" h="284988">
                                <a:moveTo>
                                  <a:pt x="47498" y="0"/>
                                </a:moveTo>
                                <a:lnTo>
                                  <a:pt x="2171446" y="0"/>
                                </a:lnTo>
                                <a:cubicBezTo>
                                  <a:pt x="2197735" y="0"/>
                                  <a:pt x="2218944" y="21209"/>
                                  <a:pt x="2218944" y="47498"/>
                                </a:cubicBezTo>
                                <a:lnTo>
                                  <a:pt x="2218944" y="237490"/>
                                </a:lnTo>
                                <a:cubicBezTo>
                                  <a:pt x="2218944" y="263779"/>
                                  <a:pt x="2197735" y="284988"/>
                                  <a:pt x="2171446" y="284988"/>
                                </a:cubicBezTo>
                                <a:lnTo>
                                  <a:pt x="47498" y="284988"/>
                                </a:lnTo>
                                <a:cubicBezTo>
                                  <a:pt x="21209" y="284988"/>
                                  <a:pt x="0" y="263779"/>
                                  <a:pt x="0" y="237490"/>
                                </a:cubicBezTo>
                                <a:lnTo>
                                  <a:pt x="0" y="47498"/>
                                </a:lnTo>
                                <a:cubicBezTo>
                                  <a:pt x="0" y="21209"/>
                                  <a:pt x="21209" y="0"/>
                                  <a:pt x="474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1520952" y="0"/>
                            <a:ext cx="221894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8944" h="284988">
                                <a:moveTo>
                                  <a:pt x="0" y="47498"/>
                                </a:moveTo>
                                <a:cubicBezTo>
                                  <a:pt x="0" y="21209"/>
                                  <a:pt x="21209" y="0"/>
                                  <a:pt x="47498" y="0"/>
                                </a:cubicBezTo>
                                <a:lnTo>
                                  <a:pt x="2171446" y="0"/>
                                </a:lnTo>
                                <a:cubicBezTo>
                                  <a:pt x="2197735" y="0"/>
                                  <a:pt x="2218944" y="21209"/>
                                  <a:pt x="2218944" y="47498"/>
                                </a:cubicBezTo>
                                <a:lnTo>
                                  <a:pt x="2218944" y="237490"/>
                                </a:lnTo>
                                <a:cubicBezTo>
                                  <a:pt x="2218944" y="263779"/>
                                  <a:pt x="2197735" y="284988"/>
                                  <a:pt x="2171446" y="284988"/>
                                </a:cubicBezTo>
                                <a:lnTo>
                                  <a:pt x="47498" y="284988"/>
                                </a:lnTo>
                                <a:cubicBezTo>
                                  <a:pt x="21209" y="284988"/>
                                  <a:pt x="0" y="263779"/>
                                  <a:pt x="0" y="23749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6" name="Shape 2196"/>
                        <wps:cNvSpPr/>
                        <wps:spPr>
                          <a:xfrm>
                            <a:off x="3896868" y="0"/>
                            <a:ext cx="231038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0384" h="284988">
                                <a:moveTo>
                                  <a:pt x="47498" y="0"/>
                                </a:moveTo>
                                <a:lnTo>
                                  <a:pt x="2262886" y="0"/>
                                </a:lnTo>
                                <a:cubicBezTo>
                                  <a:pt x="2289175" y="0"/>
                                  <a:pt x="2310384" y="21209"/>
                                  <a:pt x="2310384" y="47498"/>
                                </a:cubicBezTo>
                                <a:lnTo>
                                  <a:pt x="2310384" y="237490"/>
                                </a:lnTo>
                                <a:cubicBezTo>
                                  <a:pt x="2310384" y="263779"/>
                                  <a:pt x="2289175" y="284988"/>
                                  <a:pt x="2262886" y="284988"/>
                                </a:cubicBezTo>
                                <a:lnTo>
                                  <a:pt x="47498" y="284988"/>
                                </a:lnTo>
                                <a:cubicBezTo>
                                  <a:pt x="21209" y="284988"/>
                                  <a:pt x="0" y="263779"/>
                                  <a:pt x="0" y="237490"/>
                                </a:cubicBezTo>
                                <a:lnTo>
                                  <a:pt x="0" y="47498"/>
                                </a:lnTo>
                                <a:cubicBezTo>
                                  <a:pt x="0" y="21209"/>
                                  <a:pt x="21209" y="0"/>
                                  <a:pt x="474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C5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Shape 2197"/>
                        <wps:cNvSpPr/>
                        <wps:spPr>
                          <a:xfrm>
                            <a:off x="3896868" y="0"/>
                            <a:ext cx="2310384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0384" h="284988">
                                <a:moveTo>
                                  <a:pt x="0" y="47498"/>
                                </a:moveTo>
                                <a:cubicBezTo>
                                  <a:pt x="0" y="21209"/>
                                  <a:pt x="21209" y="0"/>
                                  <a:pt x="47498" y="0"/>
                                </a:cubicBezTo>
                                <a:lnTo>
                                  <a:pt x="2262886" y="0"/>
                                </a:lnTo>
                                <a:cubicBezTo>
                                  <a:pt x="2289175" y="0"/>
                                  <a:pt x="2310384" y="21209"/>
                                  <a:pt x="2310384" y="47498"/>
                                </a:cubicBezTo>
                                <a:lnTo>
                                  <a:pt x="2310384" y="237490"/>
                                </a:lnTo>
                                <a:cubicBezTo>
                                  <a:pt x="2310384" y="263779"/>
                                  <a:pt x="2289175" y="284988"/>
                                  <a:pt x="2262886" y="284988"/>
                                </a:cubicBezTo>
                                <a:lnTo>
                                  <a:pt x="47498" y="284988"/>
                                </a:lnTo>
                                <a:cubicBezTo>
                                  <a:pt x="21209" y="284988"/>
                                  <a:pt x="0" y="263779"/>
                                  <a:pt x="0" y="23749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6362700" y="0"/>
                            <a:ext cx="2558796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796" h="284988">
                                <a:moveTo>
                                  <a:pt x="47498" y="0"/>
                                </a:moveTo>
                                <a:lnTo>
                                  <a:pt x="2511298" y="0"/>
                                </a:lnTo>
                                <a:cubicBezTo>
                                  <a:pt x="2537587" y="0"/>
                                  <a:pt x="2558796" y="21209"/>
                                  <a:pt x="2558796" y="47498"/>
                                </a:cubicBezTo>
                                <a:lnTo>
                                  <a:pt x="2558796" y="237490"/>
                                </a:lnTo>
                                <a:cubicBezTo>
                                  <a:pt x="2558796" y="263779"/>
                                  <a:pt x="2537587" y="284988"/>
                                  <a:pt x="2511298" y="284988"/>
                                </a:cubicBezTo>
                                <a:lnTo>
                                  <a:pt x="47498" y="284988"/>
                                </a:lnTo>
                                <a:cubicBezTo>
                                  <a:pt x="21209" y="284988"/>
                                  <a:pt x="0" y="263779"/>
                                  <a:pt x="0" y="237490"/>
                                </a:cubicBezTo>
                                <a:lnTo>
                                  <a:pt x="0" y="47498"/>
                                </a:lnTo>
                                <a:cubicBezTo>
                                  <a:pt x="0" y="21209"/>
                                  <a:pt x="21209" y="0"/>
                                  <a:pt x="474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6362700" y="0"/>
                            <a:ext cx="2558796" cy="28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796" h="284988">
                                <a:moveTo>
                                  <a:pt x="0" y="47498"/>
                                </a:moveTo>
                                <a:cubicBezTo>
                                  <a:pt x="0" y="21209"/>
                                  <a:pt x="21209" y="0"/>
                                  <a:pt x="47498" y="0"/>
                                </a:cubicBezTo>
                                <a:lnTo>
                                  <a:pt x="2511298" y="0"/>
                                </a:lnTo>
                                <a:cubicBezTo>
                                  <a:pt x="2537587" y="0"/>
                                  <a:pt x="2558796" y="21209"/>
                                  <a:pt x="2558796" y="47498"/>
                                </a:cubicBezTo>
                                <a:lnTo>
                                  <a:pt x="2558796" y="237490"/>
                                </a:lnTo>
                                <a:cubicBezTo>
                                  <a:pt x="2558796" y="263779"/>
                                  <a:pt x="2537587" y="284988"/>
                                  <a:pt x="2511298" y="284988"/>
                                </a:cubicBezTo>
                                <a:lnTo>
                                  <a:pt x="47498" y="284988"/>
                                </a:lnTo>
                                <a:cubicBezTo>
                                  <a:pt x="21209" y="284988"/>
                                  <a:pt x="0" y="263779"/>
                                  <a:pt x="0" y="23749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0" y="609600"/>
                            <a:ext cx="1426464" cy="877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464" h="877824">
                                <a:moveTo>
                                  <a:pt x="146304" y="0"/>
                                </a:moveTo>
                                <a:lnTo>
                                  <a:pt x="1280160" y="0"/>
                                </a:lnTo>
                                <a:cubicBezTo>
                                  <a:pt x="1360932" y="0"/>
                                  <a:pt x="1426464" y="65532"/>
                                  <a:pt x="1426464" y="146304"/>
                                </a:cubicBezTo>
                                <a:lnTo>
                                  <a:pt x="1426464" y="731520"/>
                                </a:lnTo>
                                <a:cubicBezTo>
                                  <a:pt x="1426464" y="812292"/>
                                  <a:pt x="1360932" y="877824"/>
                                  <a:pt x="1280160" y="877824"/>
                                </a:cubicBezTo>
                                <a:lnTo>
                                  <a:pt x="146304" y="877824"/>
                                </a:lnTo>
                                <a:cubicBezTo>
                                  <a:pt x="65507" y="877824"/>
                                  <a:pt x="0" y="812292"/>
                                  <a:pt x="0" y="731520"/>
                                </a:cubicBezTo>
                                <a:lnTo>
                                  <a:pt x="0" y="146304"/>
                                </a:lnTo>
                                <a:cubicBezTo>
                                  <a:pt x="0" y="65532"/>
                                  <a:pt x="65507" y="0"/>
                                  <a:pt x="1463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0" y="609600"/>
                            <a:ext cx="1426464" cy="877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464" h="877824">
                                <a:moveTo>
                                  <a:pt x="0" y="146304"/>
                                </a:moveTo>
                                <a:cubicBezTo>
                                  <a:pt x="0" y="65532"/>
                                  <a:pt x="65507" y="0"/>
                                  <a:pt x="146304" y="0"/>
                                </a:cubicBezTo>
                                <a:lnTo>
                                  <a:pt x="1280160" y="0"/>
                                </a:lnTo>
                                <a:cubicBezTo>
                                  <a:pt x="1360932" y="0"/>
                                  <a:pt x="1426464" y="65532"/>
                                  <a:pt x="1426464" y="146304"/>
                                </a:cubicBezTo>
                                <a:lnTo>
                                  <a:pt x="1426464" y="731520"/>
                                </a:lnTo>
                                <a:cubicBezTo>
                                  <a:pt x="1426464" y="812292"/>
                                  <a:pt x="1360932" y="877824"/>
                                  <a:pt x="1280160" y="877824"/>
                                </a:cubicBezTo>
                                <a:lnTo>
                                  <a:pt x="146304" y="877824"/>
                                </a:lnTo>
                                <a:cubicBezTo>
                                  <a:pt x="65507" y="877824"/>
                                  <a:pt x="0" y="812292"/>
                                  <a:pt x="0" y="73152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520952" y="381000"/>
                            <a:ext cx="2218944" cy="124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8944" h="1243584">
                                <a:moveTo>
                                  <a:pt x="207264" y="0"/>
                                </a:moveTo>
                                <a:lnTo>
                                  <a:pt x="2011680" y="0"/>
                                </a:lnTo>
                                <a:cubicBezTo>
                                  <a:pt x="2126107" y="0"/>
                                  <a:pt x="2218944" y="92837"/>
                                  <a:pt x="2218944" y="207264"/>
                                </a:cubicBezTo>
                                <a:lnTo>
                                  <a:pt x="2218944" y="1036320"/>
                                </a:lnTo>
                                <a:cubicBezTo>
                                  <a:pt x="2218944" y="1150747"/>
                                  <a:pt x="2126107" y="1243584"/>
                                  <a:pt x="2011680" y="1243584"/>
                                </a:cubicBezTo>
                                <a:lnTo>
                                  <a:pt x="207264" y="1243584"/>
                                </a:lnTo>
                                <a:cubicBezTo>
                                  <a:pt x="92837" y="1243584"/>
                                  <a:pt x="0" y="1150747"/>
                                  <a:pt x="0" y="1036320"/>
                                </a:cubicBezTo>
                                <a:lnTo>
                                  <a:pt x="0" y="207264"/>
                                </a:lnTo>
                                <a:cubicBezTo>
                                  <a:pt x="0" y="92837"/>
                                  <a:pt x="92837" y="0"/>
                                  <a:pt x="2072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1520952" y="381000"/>
                            <a:ext cx="2218944" cy="1243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8944" h="1243584">
                                <a:moveTo>
                                  <a:pt x="0" y="207264"/>
                                </a:moveTo>
                                <a:cubicBezTo>
                                  <a:pt x="0" y="92837"/>
                                  <a:pt x="92837" y="0"/>
                                  <a:pt x="207264" y="0"/>
                                </a:cubicBezTo>
                                <a:lnTo>
                                  <a:pt x="2011680" y="0"/>
                                </a:lnTo>
                                <a:cubicBezTo>
                                  <a:pt x="2126107" y="0"/>
                                  <a:pt x="2218944" y="92837"/>
                                  <a:pt x="2218944" y="207264"/>
                                </a:cubicBezTo>
                                <a:lnTo>
                                  <a:pt x="2218944" y="1036320"/>
                                </a:lnTo>
                                <a:cubicBezTo>
                                  <a:pt x="2218944" y="1150747"/>
                                  <a:pt x="2126107" y="1243584"/>
                                  <a:pt x="2011680" y="1243584"/>
                                </a:cubicBezTo>
                                <a:lnTo>
                                  <a:pt x="207264" y="1243584"/>
                                </a:lnTo>
                                <a:cubicBezTo>
                                  <a:pt x="92837" y="1243584"/>
                                  <a:pt x="0" y="1150747"/>
                                  <a:pt x="0" y="103632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3881628" y="304800"/>
                            <a:ext cx="2366772" cy="2104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772" h="2104644">
                                <a:moveTo>
                                  <a:pt x="350774" y="0"/>
                                </a:moveTo>
                                <a:lnTo>
                                  <a:pt x="2015998" y="0"/>
                                </a:lnTo>
                                <a:cubicBezTo>
                                  <a:pt x="2209673" y="0"/>
                                  <a:pt x="2366772" y="157099"/>
                                  <a:pt x="2366772" y="350774"/>
                                </a:cubicBezTo>
                                <a:lnTo>
                                  <a:pt x="2366772" y="1753870"/>
                                </a:lnTo>
                                <a:cubicBezTo>
                                  <a:pt x="2366772" y="1947545"/>
                                  <a:pt x="2209673" y="2104644"/>
                                  <a:pt x="2015998" y="2104644"/>
                                </a:cubicBezTo>
                                <a:lnTo>
                                  <a:pt x="350774" y="2104644"/>
                                </a:lnTo>
                                <a:cubicBezTo>
                                  <a:pt x="157099" y="2104644"/>
                                  <a:pt x="0" y="1947545"/>
                                  <a:pt x="0" y="1753870"/>
                                </a:cubicBezTo>
                                <a:lnTo>
                                  <a:pt x="0" y="350774"/>
                                </a:lnTo>
                                <a:cubicBezTo>
                                  <a:pt x="0" y="157099"/>
                                  <a:pt x="157099" y="0"/>
                                  <a:pt x="350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3881628" y="304800"/>
                            <a:ext cx="2366772" cy="2104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772" h="2104644">
                                <a:moveTo>
                                  <a:pt x="0" y="350774"/>
                                </a:moveTo>
                                <a:cubicBezTo>
                                  <a:pt x="0" y="157099"/>
                                  <a:pt x="157099" y="0"/>
                                  <a:pt x="350774" y="0"/>
                                </a:cubicBezTo>
                                <a:lnTo>
                                  <a:pt x="2015998" y="0"/>
                                </a:lnTo>
                                <a:cubicBezTo>
                                  <a:pt x="2209673" y="0"/>
                                  <a:pt x="2366772" y="157099"/>
                                  <a:pt x="2366772" y="350774"/>
                                </a:cubicBezTo>
                                <a:lnTo>
                                  <a:pt x="2366772" y="1753870"/>
                                </a:lnTo>
                                <a:cubicBezTo>
                                  <a:pt x="2366772" y="1947545"/>
                                  <a:pt x="2209673" y="2104644"/>
                                  <a:pt x="2015998" y="2104644"/>
                                </a:cubicBezTo>
                                <a:lnTo>
                                  <a:pt x="350774" y="2104644"/>
                                </a:lnTo>
                                <a:cubicBezTo>
                                  <a:pt x="157099" y="2104644"/>
                                  <a:pt x="0" y="1947545"/>
                                  <a:pt x="0" y="175387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6364224" y="304800"/>
                            <a:ext cx="2622804" cy="2104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2804" h="2104644">
                                <a:moveTo>
                                  <a:pt x="350774" y="0"/>
                                </a:moveTo>
                                <a:lnTo>
                                  <a:pt x="2272030" y="0"/>
                                </a:lnTo>
                                <a:cubicBezTo>
                                  <a:pt x="2465705" y="0"/>
                                  <a:pt x="2622804" y="157099"/>
                                  <a:pt x="2622804" y="350774"/>
                                </a:cubicBezTo>
                                <a:lnTo>
                                  <a:pt x="2622804" y="1753870"/>
                                </a:lnTo>
                                <a:cubicBezTo>
                                  <a:pt x="2622804" y="1947545"/>
                                  <a:pt x="2465705" y="2104644"/>
                                  <a:pt x="2272030" y="2104644"/>
                                </a:cubicBezTo>
                                <a:lnTo>
                                  <a:pt x="350774" y="2104644"/>
                                </a:lnTo>
                                <a:cubicBezTo>
                                  <a:pt x="157099" y="2104644"/>
                                  <a:pt x="0" y="1947545"/>
                                  <a:pt x="0" y="1753870"/>
                                </a:cubicBezTo>
                                <a:lnTo>
                                  <a:pt x="0" y="350774"/>
                                </a:lnTo>
                                <a:cubicBezTo>
                                  <a:pt x="0" y="157099"/>
                                  <a:pt x="157099" y="0"/>
                                  <a:pt x="350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6364224" y="304800"/>
                            <a:ext cx="2622804" cy="2104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2804" h="2104644">
                                <a:moveTo>
                                  <a:pt x="0" y="350774"/>
                                </a:moveTo>
                                <a:cubicBezTo>
                                  <a:pt x="0" y="157099"/>
                                  <a:pt x="157099" y="0"/>
                                  <a:pt x="350774" y="0"/>
                                </a:cubicBezTo>
                                <a:lnTo>
                                  <a:pt x="2272030" y="0"/>
                                </a:lnTo>
                                <a:cubicBezTo>
                                  <a:pt x="2465705" y="0"/>
                                  <a:pt x="2622804" y="157099"/>
                                  <a:pt x="2622804" y="350774"/>
                                </a:cubicBezTo>
                                <a:lnTo>
                                  <a:pt x="2622804" y="1753870"/>
                                </a:lnTo>
                                <a:cubicBezTo>
                                  <a:pt x="2622804" y="1947545"/>
                                  <a:pt x="2465705" y="2104644"/>
                                  <a:pt x="2272030" y="2104644"/>
                                </a:cubicBezTo>
                                <a:lnTo>
                                  <a:pt x="350774" y="2104644"/>
                                </a:lnTo>
                                <a:cubicBezTo>
                                  <a:pt x="157099" y="2104644"/>
                                  <a:pt x="0" y="1947545"/>
                                  <a:pt x="0" y="175387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0" name="Shape 2280"/>
                        <wps:cNvSpPr/>
                        <wps:spPr>
                          <a:xfrm>
                            <a:off x="1520952" y="1708404"/>
                            <a:ext cx="2218944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8944" h="283464">
                                <a:moveTo>
                                  <a:pt x="47244" y="0"/>
                                </a:moveTo>
                                <a:lnTo>
                                  <a:pt x="2171700" y="0"/>
                                </a:lnTo>
                                <a:cubicBezTo>
                                  <a:pt x="2197735" y="0"/>
                                  <a:pt x="2218944" y="21209"/>
                                  <a:pt x="2218944" y="47244"/>
                                </a:cubicBezTo>
                                <a:lnTo>
                                  <a:pt x="2218944" y="236220"/>
                                </a:lnTo>
                                <a:cubicBezTo>
                                  <a:pt x="2218944" y="262255"/>
                                  <a:pt x="2197735" y="283464"/>
                                  <a:pt x="2171700" y="283464"/>
                                </a:cubicBezTo>
                                <a:lnTo>
                                  <a:pt x="47244" y="283464"/>
                                </a:lnTo>
                                <a:cubicBezTo>
                                  <a:pt x="21209" y="283464"/>
                                  <a:pt x="0" y="262255"/>
                                  <a:pt x="0" y="236220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21209"/>
                                  <a:pt x="21209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Shape 2281"/>
                        <wps:cNvSpPr/>
                        <wps:spPr>
                          <a:xfrm>
                            <a:off x="1520952" y="1708404"/>
                            <a:ext cx="2218944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8944" h="283464">
                                <a:moveTo>
                                  <a:pt x="0" y="47244"/>
                                </a:moveTo>
                                <a:cubicBezTo>
                                  <a:pt x="0" y="21209"/>
                                  <a:pt x="21209" y="0"/>
                                  <a:pt x="47244" y="0"/>
                                </a:cubicBezTo>
                                <a:lnTo>
                                  <a:pt x="2171700" y="0"/>
                                </a:lnTo>
                                <a:cubicBezTo>
                                  <a:pt x="2197735" y="0"/>
                                  <a:pt x="2218944" y="21209"/>
                                  <a:pt x="2218944" y="47244"/>
                                </a:cubicBezTo>
                                <a:lnTo>
                                  <a:pt x="2218944" y="236220"/>
                                </a:lnTo>
                                <a:cubicBezTo>
                                  <a:pt x="2218944" y="262255"/>
                                  <a:pt x="2197735" y="283464"/>
                                  <a:pt x="2171700" y="283464"/>
                                </a:cubicBezTo>
                                <a:lnTo>
                                  <a:pt x="47244" y="283464"/>
                                </a:lnTo>
                                <a:cubicBezTo>
                                  <a:pt x="21209" y="283464"/>
                                  <a:pt x="0" y="262255"/>
                                  <a:pt x="0" y="23622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5" name="Shape 2285"/>
                        <wps:cNvSpPr/>
                        <wps:spPr>
                          <a:xfrm>
                            <a:off x="3896868" y="2473452"/>
                            <a:ext cx="2310384" cy="321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0384" h="321564">
                                <a:moveTo>
                                  <a:pt x="53594" y="0"/>
                                </a:moveTo>
                                <a:lnTo>
                                  <a:pt x="2256790" y="0"/>
                                </a:lnTo>
                                <a:cubicBezTo>
                                  <a:pt x="2286381" y="0"/>
                                  <a:pt x="2310384" y="24003"/>
                                  <a:pt x="2310384" y="53594"/>
                                </a:cubicBezTo>
                                <a:lnTo>
                                  <a:pt x="2310384" y="267970"/>
                                </a:lnTo>
                                <a:cubicBezTo>
                                  <a:pt x="2310384" y="297561"/>
                                  <a:pt x="2286381" y="321564"/>
                                  <a:pt x="2256790" y="321564"/>
                                </a:cubicBezTo>
                                <a:lnTo>
                                  <a:pt x="53594" y="321564"/>
                                </a:lnTo>
                                <a:cubicBezTo>
                                  <a:pt x="24003" y="321564"/>
                                  <a:pt x="0" y="297561"/>
                                  <a:pt x="0" y="267970"/>
                                </a:cubicBezTo>
                                <a:lnTo>
                                  <a:pt x="0" y="53594"/>
                                </a:lnTo>
                                <a:cubicBezTo>
                                  <a:pt x="0" y="24003"/>
                                  <a:pt x="24003" y="0"/>
                                  <a:pt x="535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C5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Shape 2286"/>
                        <wps:cNvSpPr/>
                        <wps:spPr>
                          <a:xfrm>
                            <a:off x="3896868" y="2473452"/>
                            <a:ext cx="2310384" cy="321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0384" h="321564">
                                <a:moveTo>
                                  <a:pt x="0" y="53594"/>
                                </a:moveTo>
                                <a:cubicBezTo>
                                  <a:pt x="0" y="24003"/>
                                  <a:pt x="24003" y="0"/>
                                  <a:pt x="53594" y="0"/>
                                </a:cubicBezTo>
                                <a:lnTo>
                                  <a:pt x="2256790" y="0"/>
                                </a:lnTo>
                                <a:cubicBezTo>
                                  <a:pt x="2286381" y="0"/>
                                  <a:pt x="2310384" y="24003"/>
                                  <a:pt x="2310384" y="53594"/>
                                </a:cubicBezTo>
                                <a:lnTo>
                                  <a:pt x="2310384" y="267970"/>
                                </a:lnTo>
                                <a:cubicBezTo>
                                  <a:pt x="2310384" y="297561"/>
                                  <a:pt x="2286381" y="321564"/>
                                  <a:pt x="2256790" y="321564"/>
                                </a:cubicBezTo>
                                <a:lnTo>
                                  <a:pt x="53594" y="321564"/>
                                </a:lnTo>
                                <a:cubicBezTo>
                                  <a:pt x="24003" y="321564"/>
                                  <a:pt x="0" y="297561"/>
                                  <a:pt x="0" y="26797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0" name="Shape 2290"/>
                        <wps:cNvSpPr/>
                        <wps:spPr>
                          <a:xfrm>
                            <a:off x="6362700" y="2499360"/>
                            <a:ext cx="2558796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796" h="320040">
                                <a:moveTo>
                                  <a:pt x="53340" y="0"/>
                                </a:moveTo>
                                <a:lnTo>
                                  <a:pt x="2505456" y="0"/>
                                </a:lnTo>
                                <a:cubicBezTo>
                                  <a:pt x="2534920" y="0"/>
                                  <a:pt x="2558796" y="23876"/>
                                  <a:pt x="2558796" y="53340"/>
                                </a:cubicBezTo>
                                <a:lnTo>
                                  <a:pt x="2558796" y="266700"/>
                                </a:lnTo>
                                <a:cubicBezTo>
                                  <a:pt x="2558796" y="296164"/>
                                  <a:pt x="2534920" y="320040"/>
                                  <a:pt x="2505456" y="320040"/>
                                </a:cubicBezTo>
                                <a:lnTo>
                                  <a:pt x="53340" y="320040"/>
                                </a:lnTo>
                                <a:cubicBezTo>
                                  <a:pt x="23876" y="320040"/>
                                  <a:pt x="0" y="296164"/>
                                  <a:pt x="0" y="266700"/>
                                </a:cubicBezTo>
                                <a:lnTo>
                                  <a:pt x="0" y="53340"/>
                                </a:lnTo>
                                <a:cubicBezTo>
                                  <a:pt x="0" y="23876"/>
                                  <a:pt x="23876" y="0"/>
                                  <a:pt x="53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1" name="Shape 2291"/>
                        <wps:cNvSpPr/>
                        <wps:spPr>
                          <a:xfrm>
                            <a:off x="6362700" y="2499360"/>
                            <a:ext cx="2558796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796" h="320040">
                                <a:moveTo>
                                  <a:pt x="0" y="53340"/>
                                </a:moveTo>
                                <a:cubicBezTo>
                                  <a:pt x="0" y="23876"/>
                                  <a:pt x="23876" y="0"/>
                                  <a:pt x="53340" y="0"/>
                                </a:cubicBezTo>
                                <a:lnTo>
                                  <a:pt x="2505456" y="0"/>
                                </a:lnTo>
                                <a:cubicBezTo>
                                  <a:pt x="2534920" y="0"/>
                                  <a:pt x="2558796" y="23876"/>
                                  <a:pt x="2558796" y="53340"/>
                                </a:cubicBezTo>
                                <a:lnTo>
                                  <a:pt x="2558796" y="266700"/>
                                </a:lnTo>
                                <a:cubicBezTo>
                                  <a:pt x="2558796" y="296164"/>
                                  <a:pt x="2534920" y="320040"/>
                                  <a:pt x="2505456" y="320040"/>
                                </a:cubicBezTo>
                                <a:lnTo>
                                  <a:pt x="53340" y="320040"/>
                                </a:lnTo>
                                <a:cubicBezTo>
                                  <a:pt x="23876" y="320040"/>
                                  <a:pt x="0" y="29616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0" y="2057400"/>
                            <a:ext cx="1426464" cy="467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464" h="467868">
                                <a:moveTo>
                                  <a:pt x="77978" y="0"/>
                                </a:moveTo>
                                <a:lnTo>
                                  <a:pt x="1348486" y="0"/>
                                </a:lnTo>
                                <a:cubicBezTo>
                                  <a:pt x="1391539" y="0"/>
                                  <a:pt x="1426464" y="34925"/>
                                  <a:pt x="1426464" y="77978"/>
                                </a:cubicBezTo>
                                <a:lnTo>
                                  <a:pt x="1426464" y="389890"/>
                                </a:lnTo>
                                <a:cubicBezTo>
                                  <a:pt x="1426464" y="432943"/>
                                  <a:pt x="1391539" y="467868"/>
                                  <a:pt x="1348486" y="467868"/>
                                </a:cubicBezTo>
                                <a:lnTo>
                                  <a:pt x="77978" y="467868"/>
                                </a:lnTo>
                                <a:cubicBezTo>
                                  <a:pt x="34912" y="467868"/>
                                  <a:pt x="0" y="432943"/>
                                  <a:pt x="0" y="389890"/>
                                </a:cubicBezTo>
                                <a:lnTo>
                                  <a:pt x="0" y="77978"/>
                                </a:lnTo>
                                <a:cubicBezTo>
                                  <a:pt x="0" y="34925"/>
                                  <a:pt x="34912" y="0"/>
                                  <a:pt x="77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6" name="Shape 2296"/>
                        <wps:cNvSpPr/>
                        <wps:spPr>
                          <a:xfrm>
                            <a:off x="0" y="2057400"/>
                            <a:ext cx="1426464" cy="467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464" h="467868">
                                <a:moveTo>
                                  <a:pt x="0" y="77978"/>
                                </a:moveTo>
                                <a:cubicBezTo>
                                  <a:pt x="0" y="34925"/>
                                  <a:pt x="34912" y="0"/>
                                  <a:pt x="77978" y="0"/>
                                </a:cubicBezTo>
                                <a:lnTo>
                                  <a:pt x="1348486" y="0"/>
                                </a:lnTo>
                                <a:cubicBezTo>
                                  <a:pt x="1391539" y="0"/>
                                  <a:pt x="1426464" y="34925"/>
                                  <a:pt x="1426464" y="77978"/>
                                </a:cubicBezTo>
                                <a:lnTo>
                                  <a:pt x="1426464" y="389890"/>
                                </a:lnTo>
                                <a:cubicBezTo>
                                  <a:pt x="1426464" y="432943"/>
                                  <a:pt x="1391539" y="467868"/>
                                  <a:pt x="1348486" y="467868"/>
                                </a:cubicBezTo>
                                <a:lnTo>
                                  <a:pt x="77978" y="467868"/>
                                </a:lnTo>
                                <a:cubicBezTo>
                                  <a:pt x="34912" y="467868"/>
                                  <a:pt x="0" y="432943"/>
                                  <a:pt x="0" y="38989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1520952" y="2077212"/>
                            <a:ext cx="2218944" cy="1514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8944" h="1514856">
                                <a:moveTo>
                                  <a:pt x="252476" y="0"/>
                                </a:moveTo>
                                <a:lnTo>
                                  <a:pt x="1966468" y="0"/>
                                </a:lnTo>
                                <a:cubicBezTo>
                                  <a:pt x="2105914" y="0"/>
                                  <a:pt x="2218944" y="113030"/>
                                  <a:pt x="2218944" y="252476"/>
                                </a:cubicBezTo>
                                <a:lnTo>
                                  <a:pt x="2218944" y="1262380"/>
                                </a:lnTo>
                                <a:cubicBezTo>
                                  <a:pt x="2218944" y="1401814"/>
                                  <a:pt x="2105914" y="1514856"/>
                                  <a:pt x="1966468" y="1514856"/>
                                </a:cubicBezTo>
                                <a:lnTo>
                                  <a:pt x="252476" y="1514856"/>
                                </a:lnTo>
                                <a:cubicBezTo>
                                  <a:pt x="113030" y="1514856"/>
                                  <a:pt x="0" y="1401814"/>
                                  <a:pt x="0" y="1262380"/>
                                </a:cubicBezTo>
                                <a:lnTo>
                                  <a:pt x="0" y="252476"/>
                                </a:lnTo>
                                <a:cubicBezTo>
                                  <a:pt x="0" y="113030"/>
                                  <a:pt x="113030" y="0"/>
                                  <a:pt x="2524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0" name="Shape 2300"/>
                        <wps:cNvSpPr/>
                        <wps:spPr>
                          <a:xfrm>
                            <a:off x="1520952" y="2077212"/>
                            <a:ext cx="2218944" cy="1514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8944" h="1514856">
                                <a:moveTo>
                                  <a:pt x="0" y="252476"/>
                                </a:moveTo>
                                <a:cubicBezTo>
                                  <a:pt x="0" y="113030"/>
                                  <a:pt x="113030" y="0"/>
                                  <a:pt x="252476" y="0"/>
                                </a:cubicBezTo>
                                <a:lnTo>
                                  <a:pt x="1966468" y="0"/>
                                </a:lnTo>
                                <a:cubicBezTo>
                                  <a:pt x="2105914" y="0"/>
                                  <a:pt x="2218944" y="113030"/>
                                  <a:pt x="2218944" y="252476"/>
                                </a:cubicBezTo>
                                <a:lnTo>
                                  <a:pt x="2218944" y="1262380"/>
                                </a:lnTo>
                                <a:cubicBezTo>
                                  <a:pt x="2218944" y="1401814"/>
                                  <a:pt x="2105914" y="1514856"/>
                                  <a:pt x="1966468" y="1514856"/>
                                </a:cubicBezTo>
                                <a:lnTo>
                                  <a:pt x="252476" y="1514856"/>
                                </a:lnTo>
                                <a:cubicBezTo>
                                  <a:pt x="113030" y="1514856"/>
                                  <a:pt x="0" y="1401814"/>
                                  <a:pt x="0" y="126238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8" name="Shape 2318"/>
                        <wps:cNvSpPr/>
                        <wps:spPr>
                          <a:xfrm>
                            <a:off x="3881628" y="2854452"/>
                            <a:ext cx="2366772" cy="174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772" h="1744980">
                                <a:moveTo>
                                  <a:pt x="290830" y="0"/>
                                </a:moveTo>
                                <a:lnTo>
                                  <a:pt x="2075942" y="0"/>
                                </a:lnTo>
                                <a:cubicBezTo>
                                  <a:pt x="2236597" y="0"/>
                                  <a:pt x="2366772" y="130175"/>
                                  <a:pt x="2366772" y="290830"/>
                                </a:cubicBezTo>
                                <a:lnTo>
                                  <a:pt x="2366772" y="1454150"/>
                                </a:lnTo>
                                <a:cubicBezTo>
                                  <a:pt x="2366772" y="1614767"/>
                                  <a:pt x="2236597" y="1744980"/>
                                  <a:pt x="2075942" y="1744980"/>
                                </a:cubicBezTo>
                                <a:lnTo>
                                  <a:pt x="290830" y="1744980"/>
                                </a:lnTo>
                                <a:cubicBezTo>
                                  <a:pt x="130175" y="1744980"/>
                                  <a:pt x="0" y="1614767"/>
                                  <a:pt x="0" y="1454150"/>
                                </a:cubicBezTo>
                                <a:lnTo>
                                  <a:pt x="0" y="290830"/>
                                </a:lnTo>
                                <a:cubicBezTo>
                                  <a:pt x="0" y="130175"/>
                                  <a:pt x="130175" y="0"/>
                                  <a:pt x="2908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E2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9" name="Shape 2319"/>
                        <wps:cNvSpPr/>
                        <wps:spPr>
                          <a:xfrm>
                            <a:off x="3881628" y="2854452"/>
                            <a:ext cx="2366772" cy="174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772" h="1744980">
                                <a:moveTo>
                                  <a:pt x="0" y="290830"/>
                                </a:moveTo>
                                <a:cubicBezTo>
                                  <a:pt x="0" y="130175"/>
                                  <a:pt x="130175" y="0"/>
                                  <a:pt x="290830" y="0"/>
                                </a:cubicBezTo>
                                <a:lnTo>
                                  <a:pt x="2075942" y="0"/>
                                </a:lnTo>
                                <a:cubicBezTo>
                                  <a:pt x="2236597" y="0"/>
                                  <a:pt x="2366772" y="130175"/>
                                  <a:pt x="2366772" y="290830"/>
                                </a:cubicBezTo>
                                <a:lnTo>
                                  <a:pt x="2366772" y="1454150"/>
                                </a:lnTo>
                                <a:cubicBezTo>
                                  <a:pt x="2366772" y="1614767"/>
                                  <a:pt x="2236597" y="1744980"/>
                                  <a:pt x="2075942" y="1744980"/>
                                </a:cubicBezTo>
                                <a:lnTo>
                                  <a:pt x="290830" y="1744980"/>
                                </a:lnTo>
                                <a:cubicBezTo>
                                  <a:pt x="130175" y="1744980"/>
                                  <a:pt x="0" y="1614767"/>
                                  <a:pt x="0" y="145415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8" name="Shape 2338"/>
                        <wps:cNvSpPr/>
                        <wps:spPr>
                          <a:xfrm>
                            <a:off x="6364224" y="2880360"/>
                            <a:ext cx="2622804" cy="160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2804" h="1603248">
                                <a:moveTo>
                                  <a:pt x="267208" y="0"/>
                                </a:moveTo>
                                <a:lnTo>
                                  <a:pt x="2355596" y="0"/>
                                </a:lnTo>
                                <a:cubicBezTo>
                                  <a:pt x="2503170" y="0"/>
                                  <a:pt x="2622804" y="119634"/>
                                  <a:pt x="2622804" y="267208"/>
                                </a:cubicBezTo>
                                <a:lnTo>
                                  <a:pt x="2622804" y="1336040"/>
                                </a:lnTo>
                                <a:cubicBezTo>
                                  <a:pt x="2622804" y="1483614"/>
                                  <a:pt x="2503170" y="1603248"/>
                                  <a:pt x="2355596" y="1603248"/>
                                </a:cubicBezTo>
                                <a:lnTo>
                                  <a:pt x="267208" y="1603248"/>
                                </a:lnTo>
                                <a:cubicBezTo>
                                  <a:pt x="119634" y="1603248"/>
                                  <a:pt x="0" y="1483614"/>
                                  <a:pt x="0" y="1336040"/>
                                </a:cubicBezTo>
                                <a:lnTo>
                                  <a:pt x="0" y="267208"/>
                                </a:lnTo>
                                <a:cubicBezTo>
                                  <a:pt x="0" y="119634"/>
                                  <a:pt x="119634" y="0"/>
                                  <a:pt x="2672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9" name="Shape 2339"/>
                        <wps:cNvSpPr/>
                        <wps:spPr>
                          <a:xfrm>
                            <a:off x="6364224" y="2880360"/>
                            <a:ext cx="2622804" cy="160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2804" h="1603248">
                                <a:moveTo>
                                  <a:pt x="0" y="267208"/>
                                </a:moveTo>
                                <a:cubicBezTo>
                                  <a:pt x="0" y="119634"/>
                                  <a:pt x="119634" y="0"/>
                                  <a:pt x="267208" y="0"/>
                                </a:cubicBezTo>
                                <a:lnTo>
                                  <a:pt x="2355596" y="0"/>
                                </a:lnTo>
                                <a:cubicBezTo>
                                  <a:pt x="2503170" y="0"/>
                                  <a:pt x="2622804" y="119634"/>
                                  <a:pt x="2622804" y="267208"/>
                                </a:cubicBezTo>
                                <a:lnTo>
                                  <a:pt x="2622804" y="1336040"/>
                                </a:lnTo>
                                <a:cubicBezTo>
                                  <a:pt x="2622804" y="1483614"/>
                                  <a:pt x="2503170" y="1603248"/>
                                  <a:pt x="2355596" y="1603248"/>
                                </a:cubicBezTo>
                                <a:lnTo>
                                  <a:pt x="267208" y="1603248"/>
                                </a:lnTo>
                                <a:cubicBezTo>
                                  <a:pt x="119634" y="1603248"/>
                                  <a:pt x="0" y="1483614"/>
                                  <a:pt x="0" y="133604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" name="Shape 2368"/>
                        <wps:cNvSpPr/>
                        <wps:spPr>
                          <a:xfrm>
                            <a:off x="0" y="2606040"/>
                            <a:ext cx="1426464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464" h="655320">
                                <a:moveTo>
                                  <a:pt x="109220" y="0"/>
                                </a:moveTo>
                                <a:lnTo>
                                  <a:pt x="1317244" y="0"/>
                                </a:lnTo>
                                <a:cubicBezTo>
                                  <a:pt x="1377569" y="0"/>
                                  <a:pt x="1426464" y="48895"/>
                                  <a:pt x="1426464" y="109220"/>
                                </a:cubicBezTo>
                                <a:lnTo>
                                  <a:pt x="1426464" y="546100"/>
                                </a:lnTo>
                                <a:cubicBezTo>
                                  <a:pt x="1426464" y="606425"/>
                                  <a:pt x="1377569" y="655320"/>
                                  <a:pt x="1317244" y="655320"/>
                                </a:cubicBezTo>
                                <a:lnTo>
                                  <a:pt x="109220" y="655320"/>
                                </a:lnTo>
                                <a:cubicBezTo>
                                  <a:pt x="48895" y="655320"/>
                                  <a:pt x="0" y="606425"/>
                                  <a:pt x="0" y="546100"/>
                                </a:cubicBezTo>
                                <a:lnTo>
                                  <a:pt x="0" y="109220"/>
                                </a:lnTo>
                                <a:cubicBezTo>
                                  <a:pt x="0" y="48895"/>
                                  <a:pt x="48895" y="0"/>
                                  <a:pt x="1092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" name="Shape 2369"/>
                        <wps:cNvSpPr/>
                        <wps:spPr>
                          <a:xfrm>
                            <a:off x="0" y="2606040"/>
                            <a:ext cx="1426464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464" h="655320">
                                <a:moveTo>
                                  <a:pt x="0" y="109220"/>
                                </a:moveTo>
                                <a:cubicBezTo>
                                  <a:pt x="0" y="48895"/>
                                  <a:pt x="48895" y="0"/>
                                  <a:pt x="109220" y="0"/>
                                </a:cubicBezTo>
                                <a:lnTo>
                                  <a:pt x="1317244" y="0"/>
                                </a:lnTo>
                                <a:cubicBezTo>
                                  <a:pt x="1377569" y="0"/>
                                  <a:pt x="1426464" y="48895"/>
                                  <a:pt x="1426464" y="109220"/>
                                </a:cubicBezTo>
                                <a:lnTo>
                                  <a:pt x="1426464" y="546100"/>
                                </a:lnTo>
                                <a:cubicBezTo>
                                  <a:pt x="1426464" y="606425"/>
                                  <a:pt x="1377569" y="655320"/>
                                  <a:pt x="1317244" y="655320"/>
                                </a:cubicBezTo>
                                <a:lnTo>
                                  <a:pt x="109220" y="655320"/>
                                </a:lnTo>
                                <a:cubicBezTo>
                                  <a:pt x="48895" y="655320"/>
                                  <a:pt x="0" y="606425"/>
                                  <a:pt x="0" y="54610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826" style="width:707.64pt;height:362.16pt;position:absolute;z-index:-2147483569;mso-position-horizontal-relative:text;mso-position-horizontal:absolute;margin-left:-0.456pt;mso-position-vertical-relative:text;margin-top:-170.366pt;" coordsize="89870,45994">
                <v:shape id="Shape 2188" style="position:absolute;width:14447;height:5471;left:0;top:0;" coordsize="1444752,547116" path="m91186,0l1353566,0c1403985,0,1444752,40767,1444752,91186l1444752,455930c1444752,506349,1403985,547116,1353566,547116l91186,547116c40825,547116,0,506349,0,455930l0,91186c0,40767,40825,0,91186,0x">
                  <v:stroke weight="0pt" endcap="flat" joinstyle="miter" miterlimit="10" on="false" color="#000000" opacity="0"/>
                  <v:fill on="true" color="#cccccc"/>
                </v:shape>
                <v:shape id="Shape 2189" style="position:absolute;width:14447;height:5471;left:0;top:0;" coordsize="1444752,547116" path="m0,91186c0,40767,40825,0,91186,0l1353566,0c1403985,0,1444752,40767,1444752,91186l1444752,455930c1444752,506349,1403985,547116,1353566,547116l91186,547116c40825,547116,0,506349,0,455930x">
                  <v:stroke weight="0.72pt" endcap="flat" joinstyle="round" on="true" color="#eeeeee"/>
                  <v:fill on="false" color="#000000" opacity="0"/>
                </v:shape>
                <v:shape id="Shape 2192" style="position:absolute;width:22189;height:2849;left:15209;top:0;" coordsize="2218944,284988" path="m47498,0l2171446,0c2197735,0,2218944,21209,2218944,47498l2218944,237490c2218944,263779,2197735,284988,2171446,284988l47498,284988c21209,284988,0,263779,0,237490l0,47498c0,21209,21209,0,47498,0x">
                  <v:stroke weight="0pt" endcap="flat" joinstyle="round" on="false" color="#000000" opacity="0"/>
                  <v:fill on="true" color="#cccccc"/>
                </v:shape>
                <v:shape id="Shape 2193" style="position:absolute;width:22189;height:2849;left:15209;top:0;" coordsize="2218944,284988" path="m0,47498c0,21209,21209,0,47498,0l2171446,0c2197735,0,2218944,21209,2218944,47498l2218944,237490c2218944,263779,2197735,284988,2171446,284988l47498,284988c21209,284988,0,263779,0,237490x">
                  <v:stroke weight="0.72pt" endcap="flat" joinstyle="round" on="true" color="#eeeeee"/>
                  <v:fill on="false" color="#000000" opacity="0"/>
                </v:shape>
                <v:shape id="Shape 2196" style="position:absolute;width:23103;height:2849;left:38968;top:0;" coordsize="2310384,284988" path="m47498,0l2262886,0c2289175,0,2310384,21209,2310384,47498l2310384,237490c2310384,263779,2289175,284988,2262886,284988l47498,284988c21209,284988,0,263779,0,237490l0,47498c0,21209,21209,0,47498,0x">
                  <v:stroke weight="0pt" endcap="flat" joinstyle="round" on="false" color="#000000" opacity="0"/>
                  <v:fill on="true" color="#9fc5e8"/>
                </v:shape>
                <v:shape id="Shape 2197" style="position:absolute;width:23103;height:2849;left:38968;top:0;" coordsize="2310384,284988" path="m0,47498c0,21209,21209,0,47498,0l2262886,0c2289175,0,2310384,21209,2310384,47498l2310384,237490c2310384,263779,2289175,284988,2262886,284988l47498,284988c21209,284988,0,263779,0,237490x">
                  <v:stroke weight="0.72pt" endcap="flat" joinstyle="round" on="true" color="#eeeeee"/>
                  <v:fill on="false" color="#000000" opacity="0"/>
                </v:shape>
                <v:shape id="Shape 2200" style="position:absolute;width:25587;height:2849;left:63627;top:0;" coordsize="2558796,284988" path="m47498,0l2511298,0c2537587,0,2558796,21209,2558796,47498l2558796,237490c2558796,263779,2537587,284988,2511298,284988l47498,284988c21209,284988,0,263779,0,237490l0,47498c0,21209,21209,0,47498,0x">
                  <v:stroke weight="0pt" endcap="flat" joinstyle="round" on="false" color="#000000" opacity="0"/>
                  <v:fill on="true" color="#ea9999"/>
                </v:shape>
                <v:shape id="Shape 2201" style="position:absolute;width:25587;height:2849;left:63627;top:0;" coordsize="2558796,284988" path="m0,47498c0,21209,21209,0,47498,0l2511298,0c2537587,0,2558796,21209,2558796,47498l2558796,237490c2558796,263779,2537587,284988,2511298,284988l47498,284988c21209,284988,0,263779,0,237490x">
                  <v:stroke weight="0.72pt" endcap="flat" joinstyle="round" on="true" color="#eeeeee"/>
                  <v:fill on="false" color="#000000" opacity="0"/>
                </v:shape>
                <v:shape id="Shape 2204" style="position:absolute;width:14264;height:8778;left:0;top:6096;" coordsize="1426464,877824" path="m146304,0l1280160,0c1360932,0,1426464,65532,1426464,146304l1426464,731520c1426464,812292,1360932,877824,1280160,877824l146304,877824c65507,877824,0,812292,0,731520l0,146304c0,65532,65507,0,146304,0x">
                  <v:stroke weight="0pt" endcap="flat" joinstyle="round" on="false" color="#000000" opacity="0"/>
                  <v:fill on="true" color="#eeeeee"/>
                </v:shape>
                <v:shape id="Shape 2205" style="position:absolute;width:14264;height:8778;left:0;top:6096;" coordsize="1426464,877824" path="m0,146304c0,65532,65507,0,146304,0l1280160,0c1360932,0,1426464,65532,1426464,146304l1426464,731520c1426464,812292,1360932,877824,1280160,877824l146304,877824c65507,877824,0,812292,0,731520x">
                  <v:stroke weight="0.72pt" endcap="flat" joinstyle="round" on="true" color="#eeeeee"/>
                  <v:fill on="false" color="#000000" opacity="0"/>
                </v:shape>
                <v:shape id="Shape 2210" style="position:absolute;width:22189;height:12435;left:15209;top:3810;" coordsize="2218944,1243584" path="m207264,0l2011680,0c2126107,0,2218944,92837,2218944,207264l2218944,1036320c2218944,1150747,2126107,1243584,2011680,1243584l207264,1243584c92837,1243584,0,1150747,0,1036320l0,207264c0,92837,92837,0,207264,0x">
                  <v:stroke weight="0pt" endcap="flat" joinstyle="round" on="false" color="#000000" opacity="0"/>
                  <v:fill on="true" color="#eeeeee"/>
                </v:shape>
                <v:shape id="Shape 2211" style="position:absolute;width:22189;height:12435;left:15209;top:3810;" coordsize="2218944,1243584" path="m0,207264c0,92837,92837,0,207264,0l2011680,0c2126107,0,2218944,92837,2218944,207264l2218944,1036320c2218944,1150747,2126107,1243584,2011680,1243584l207264,1243584c92837,1243584,0,1150747,0,1036320x">
                  <v:stroke weight="0.72pt" endcap="flat" joinstyle="round" on="true" color="#eeeeee"/>
                  <v:fill on="false" color="#000000" opacity="0"/>
                </v:shape>
                <v:shape id="Shape 2222" style="position:absolute;width:23667;height:21046;left:38816;top:3048;" coordsize="2366772,2104644" path="m350774,0l2015998,0c2209673,0,2366772,157099,2366772,350774l2366772,1753870c2366772,1947545,2209673,2104644,2015998,2104644l350774,2104644c157099,2104644,0,1947545,0,1753870l0,350774c0,157099,157099,0,350774,0x">
                  <v:stroke weight="0pt" endcap="flat" joinstyle="round" on="false" color="#000000" opacity="0"/>
                  <v:fill on="true" color="#cfe2f3"/>
                </v:shape>
                <v:shape id="Shape 2223" style="position:absolute;width:23667;height:21046;left:38816;top:3048;" coordsize="2366772,2104644" path="m0,350774c0,157099,157099,0,350774,0l2015998,0c2209673,0,2366772,157099,2366772,350774l2366772,1753870c2366772,1947545,2209673,2104644,2015998,2104644l350774,2104644c157099,2104644,0,1947545,0,1753870x">
                  <v:stroke weight="0.72pt" endcap="flat" joinstyle="round" on="true" color="#eeeeee"/>
                  <v:fill on="false" color="#000000" opacity="0"/>
                </v:shape>
                <v:shape id="Shape 2249" style="position:absolute;width:26228;height:21046;left:63642;top:3048;" coordsize="2622804,2104644" path="m350774,0l2272030,0c2465705,0,2622804,157099,2622804,350774l2622804,1753870c2622804,1947545,2465705,2104644,2272030,2104644l350774,2104644c157099,2104644,0,1947545,0,1753870l0,350774c0,157099,157099,0,350774,0x">
                  <v:stroke weight="0pt" endcap="flat" joinstyle="round" on="false" color="#000000" opacity="0"/>
                  <v:fill on="true" color="#f4cccc"/>
                </v:shape>
                <v:shape id="Shape 2250" style="position:absolute;width:26228;height:21046;left:63642;top:3048;" coordsize="2622804,2104644" path="m0,350774c0,157099,157099,0,350774,0l2272030,0c2465705,0,2622804,157099,2622804,350774l2622804,1753870c2622804,1947545,2465705,2104644,2272030,2104644l350774,2104644c157099,2104644,0,1947545,0,1753870x">
                  <v:stroke weight="0.72pt" endcap="flat" joinstyle="round" on="true" color="#eeeeee"/>
                  <v:fill on="false" color="#000000" opacity="0"/>
                </v:shape>
                <v:shape id="Shape 2280" style="position:absolute;width:22189;height:2834;left:15209;top:17084;" coordsize="2218944,283464" path="m47244,0l2171700,0c2197735,0,2218944,21209,2218944,47244l2218944,236220c2218944,262255,2197735,283464,2171700,283464l47244,283464c21209,283464,0,262255,0,236220l0,47244c0,21209,21209,0,47244,0x">
                  <v:stroke weight="0pt" endcap="flat" joinstyle="round" on="false" color="#000000" opacity="0"/>
                  <v:fill on="true" color="#cccccc"/>
                </v:shape>
                <v:shape id="Shape 2281" style="position:absolute;width:22189;height:2834;left:15209;top:17084;" coordsize="2218944,283464" path="m0,47244c0,21209,21209,0,47244,0l2171700,0c2197735,0,2218944,21209,2218944,47244l2218944,236220c2218944,262255,2197735,283464,2171700,283464l47244,283464c21209,283464,0,262255,0,236220x">
                  <v:stroke weight="0.72pt" endcap="flat" joinstyle="round" on="true" color="#eeeeee"/>
                  <v:fill on="false" color="#000000" opacity="0"/>
                </v:shape>
                <v:shape id="Shape 2285" style="position:absolute;width:23103;height:3215;left:38968;top:24734;" coordsize="2310384,321564" path="m53594,0l2256790,0c2286381,0,2310384,24003,2310384,53594l2310384,267970c2310384,297561,2286381,321564,2256790,321564l53594,321564c24003,321564,0,297561,0,267970l0,53594c0,24003,24003,0,53594,0x">
                  <v:stroke weight="0pt" endcap="flat" joinstyle="round" on="false" color="#000000" opacity="0"/>
                  <v:fill on="true" color="#9fc5e8"/>
                </v:shape>
                <v:shape id="Shape 2286" style="position:absolute;width:23103;height:3215;left:38968;top:24734;" coordsize="2310384,321564" path="m0,53594c0,24003,24003,0,53594,0l2256790,0c2286381,0,2310384,24003,2310384,53594l2310384,267970c2310384,297561,2286381,321564,2256790,321564l53594,321564c24003,321564,0,297561,0,267970x">
                  <v:stroke weight="0.72pt" endcap="flat" joinstyle="round" on="true" color="#eeeeee"/>
                  <v:fill on="false" color="#000000" opacity="0"/>
                </v:shape>
                <v:shape id="Shape 2290" style="position:absolute;width:25587;height:3200;left:63627;top:24993;" coordsize="2558796,320040" path="m53340,0l2505456,0c2534920,0,2558796,23876,2558796,53340l2558796,266700c2558796,296164,2534920,320040,2505456,320040l53340,320040c23876,320040,0,296164,0,266700l0,53340c0,23876,23876,0,53340,0x">
                  <v:stroke weight="0pt" endcap="flat" joinstyle="round" on="false" color="#000000" opacity="0"/>
                  <v:fill on="true" color="#ea9999"/>
                </v:shape>
                <v:shape id="Shape 2291" style="position:absolute;width:25587;height:3200;left:63627;top:24993;" coordsize="2558796,320040" path="m0,53340c0,23876,23876,0,53340,0l2505456,0c2534920,0,2558796,23876,2558796,53340l2558796,266700c2558796,296164,2534920,320040,2505456,320040l53340,320040c23876,320040,0,296164,0,266700x">
                  <v:stroke weight="0.72pt" endcap="flat" joinstyle="round" on="true" color="#eeeeee"/>
                  <v:fill on="false" color="#000000" opacity="0"/>
                </v:shape>
                <v:shape id="Shape 2295" style="position:absolute;width:14264;height:4678;left:0;top:20574;" coordsize="1426464,467868" path="m77978,0l1348486,0c1391539,0,1426464,34925,1426464,77978l1426464,389890c1426464,432943,1391539,467868,1348486,467868l77978,467868c34912,467868,0,432943,0,389890l0,77978c0,34925,34912,0,77978,0x">
                  <v:stroke weight="0pt" endcap="flat" joinstyle="round" on="false" color="#000000" opacity="0"/>
                  <v:fill on="true" color="#eeeeee"/>
                </v:shape>
                <v:shape id="Shape 2296" style="position:absolute;width:14264;height:4678;left:0;top:20574;" coordsize="1426464,467868" path="m0,77978c0,34925,34912,0,77978,0l1348486,0c1391539,0,1426464,34925,1426464,77978l1426464,389890c1426464,432943,1391539,467868,1348486,467868l77978,467868c34912,467868,0,432943,0,389890x">
                  <v:stroke weight="0.72pt" endcap="flat" joinstyle="round" on="true" color="#eeeeee"/>
                  <v:fill on="false" color="#000000" opacity="0"/>
                </v:shape>
                <v:shape id="Shape 2299" style="position:absolute;width:22189;height:15148;left:15209;top:20772;" coordsize="2218944,1514856" path="m252476,0l1966468,0c2105914,0,2218944,113030,2218944,252476l2218944,1262380c2218944,1401814,2105914,1514856,1966468,1514856l252476,1514856c113030,1514856,0,1401814,0,1262380l0,252476c0,113030,113030,0,252476,0x">
                  <v:stroke weight="0pt" endcap="flat" joinstyle="round" on="false" color="#000000" opacity="0"/>
                  <v:fill on="true" color="#eeeeee"/>
                </v:shape>
                <v:shape id="Shape 2300" style="position:absolute;width:22189;height:15148;left:15209;top:20772;" coordsize="2218944,1514856" path="m0,252476c0,113030,113030,0,252476,0l1966468,0c2105914,0,2218944,113030,2218944,252476l2218944,1262380c2218944,1401814,2105914,1514856,1966468,1514856l252476,1514856c113030,1514856,0,1401814,0,1262380x">
                  <v:stroke weight="0.72pt" endcap="flat" joinstyle="round" on="true" color="#eeeeee"/>
                  <v:fill on="false" color="#000000" opacity="0"/>
                </v:shape>
                <v:shape id="Shape 2318" style="position:absolute;width:23667;height:17449;left:38816;top:28544;" coordsize="2366772,1744980" path="m290830,0l2075942,0c2236597,0,2366772,130175,2366772,290830l2366772,1454150c2366772,1614767,2236597,1744980,2075942,1744980l290830,1744980c130175,1744980,0,1614767,0,1454150l0,290830c0,130175,130175,0,290830,0x">
                  <v:stroke weight="0pt" endcap="flat" joinstyle="round" on="false" color="#000000" opacity="0"/>
                  <v:fill on="true" color="#cfe2f3"/>
                </v:shape>
                <v:shape id="Shape 2319" style="position:absolute;width:23667;height:17449;left:38816;top:28544;" coordsize="2366772,1744980" path="m0,290830c0,130175,130175,0,290830,0l2075942,0c2236597,0,2366772,130175,2366772,290830l2366772,1454150c2366772,1614767,2236597,1744980,2075942,1744980l290830,1744980c130175,1744980,0,1614767,0,1454150x">
                  <v:stroke weight="0.72pt" endcap="flat" joinstyle="round" on="true" color="#eeeeee"/>
                  <v:fill on="false" color="#000000" opacity="0"/>
                </v:shape>
                <v:shape id="Shape 2338" style="position:absolute;width:26228;height:16032;left:63642;top:28803;" coordsize="2622804,1603248" path="m267208,0l2355596,0c2503170,0,2622804,119634,2622804,267208l2622804,1336040c2622804,1483614,2503170,1603248,2355596,1603248l267208,1603248c119634,1603248,0,1483614,0,1336040l0,267208c0,119634,119634,0,267208,0x">
                  <v:stroke weight="0pt" endcap="flat" joinstyle="round" on="false" color="#000000" opacity="0"/>
                  <v:fill on="true" color="#f4cccc"/>
                </v:shape>
                <v:shape id="Shape 2339" style="position:absolute;width:26228;height:16032;left:63642;top:28803;" coordsize="2622804,1603248" path="m0,267208c0,119634,119634,0,267208,0l2355596,0c2503170,0,2622804,119634,2622804,267208l2622804,1336040c2622804,1483614,2503170,1603248,2355596,1603248l267208,1603248c119634,1603248,0,1483614,0,1336040x">
                  <v:stroke weight="0.72pt" endcap="flat" joinstyle="round" on="true" color="#eeeeee"/>
                  <v:fill on="false" color="#000000" opacity="0"/>
                </v:shape>
                <v:shape id="Shape 2368" style="position:absolute;width:14264;height:6553;left:0;top:26060;" coordsize="1426464,655320" path="m109220,0l1317244,0c1377569,0,1426464,48895,1426464,109220l1426464,546100c1426464,606425,1377569,655320,1317244,655320l109220,655320c48895,655320,0,606425,0,546100l0,109220c0,48895,48895,0,109220,0x">
                  <v:stroke weight="0pt" endcap="flat" joinstyle="round" on="false" color="#000000" opacity="0"/>
                  <v:fill on="true" color="#cccccc"/>
                </v:shape>
                <v:shape id="Shape 2369" style="position:absolute;width:14264;height:6553;left:0;top:26060;" coordsize="1426464,655320" path="m0,109220c0,48895,48895,0,109220,0l1317244,0c1377569,0,1426464,48895,1426464,109220l1426464,546100c1426464,606425,1377569,655320,1317244,655320l109220,655320c48895,655320,0,606425,0,546100x">
                  <v:stroke weight="0.72pt" endcap="flat" joinstyle="round" on="true" color="#eeeeee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 xml:space="preserve">Further </w:t>
      </w:r>
      <w:r>
        <w:rPr>
          <w:rFonts w:ascii="Arial" w:eastAsia="Arial" w:hAnsi="Arial" w:cs="Arial"/>
          <w:b/>
          <w:sz w:val="24"/>
        </w:rPr>
        <w:tab/>
      </w:r>
      <w:r>
        <w:rPr>
          <w:rFonts w:ascii="Arial" w:eastAsia="Arial" w:hAnsi="Arial" w:cs="Arial"/>
          <w:b/>
        </w:rPr>
        <w:t xml:space="preserve">K+ </w:t>
      </w:r>
      <w:r>
        <w:rPr>
          <w:rFonts w:ascii="Arial" w:eastAsia="Arial" w:hAnsi="Arial" w:cs="Arial"/>
        </w:rPr>
        <w:t xml:space="preserve">improving → monitor until </w:t>
      </w:r>
      <w:r>
        <w:rPr>
          <w:rFonts w:ascii="Arial" w:eastAsia="Arial" w:hAnsi="Arial" w:cs="Arial"/>
        </w:rPr>
        <w:tab/>
        <w:t xml:space="preserve">5. ± </w:t>
      </w:r>
      <w:r>
        <w:rPr>
          <w:rFonts w:ascii="Arial" w:eastAsia="Arial" w:hAnsi="Arial" w:cs="Arial"/>
          <w:b/>
        </w:rPr>
        <w:t xml:space="preserve">IV frusemide </w:t>
      </w:r>
      <w:r>
        <w:rPr>
          <w:rFonts w:ascii="Arial" w:eastAsia="Arial" w:hAnsi="Arial" w:cs="Arial"/>
        </w:rPr>
        <w:t>1-2mg/kg</w:t>
      </w:r>
      <w:r>
        <w:rPr>
          <w:rFonts w:ascii="Arial" w:eastAsia="Arial" w:hAnsi="Arial" w:cs="Arial"/>
        </w:rPr>
        <w:tab/>
        <w:t>5. Consider hyperventilation</w:t>
      </w:r>
      <w:r>
        <w:rPr>
          <w:rFonts w:ascii="Arial" w:eastAsia="Arial" w:hAnsi="Arial" w:cs="Arial"/>
          <w:b/>
        </w:rPr>
        <w:t xml:space="preserve">IV frusemide </w:t>
      </w:r>
      <w:r>
        <w:rPr>
          <w:rFonts w:ascii="Arial" w:eastAsia="Arial" w:hAnsi="Arial" w:cs="Arial"/>
        </w:rPr>
        <w:t xml:space="preserve">1-2mg/kg </w:t>
      </w:r>
      <w:r>
        <w:rPr>
          <w:rFonts w:ascii="Arial" w:eastAsia="Arial" w:hAnsi="Arial" w:cs="Arial"/>
          <w:b/>
          <w:sz w:val="24"/>
        </w:rPr>
        <w:t>treatment</w:t>
      </w:r>
      <w:r>
        <w:rPr>
          <w:rFonts w:ascii="Arial" w:eastAsia="Arial" w:hAnsi="Arial" w:cs="Arial"/>
          <w:b/>
          <w:sz w:val="24"/>
        </w:rPr>
        <w:tab/>
      </w:r>
      <w:r>
        <w:rPr>
          <w:rFonts w:ascii="Arial" w:eastAsia="Arial" w:hAnsi="Arial" w:cs="Arial"/>
        </w:rPr>
        <w:t>normalised</w:t>
      </w:r>
    </w:p>
    <w:p w:rsidR="003255C7" w:rsidRDefault="00EC70D7">
      <w:pPr>
        <w:spacing w:after="4" w:line="257" w:lineRule="auto"/>
        <w:ind w:left="3787" w:right="227" w:hanging="1140"/>
        <w:jc w:val="both"/>
      </w:pPr>
      <w:r>
        <w:rPr>
          <w:rFonts w:ascii="Arial" w:eastAsia="Arial" w:hAnsi="Arial" w:cs="Arial"/>
          <w:b/>
        </w:rPr>
        <w:t xml:space="preserve">K+ </w:t>
      </w:r>
      <w:r>
        <w:rPr>
          <w:rFonts w:ascii="Arial" w:eastAsia="Arial" w:hAnsi="Arial" w:cs="Arial"/>
        </w:rPr>
        <w:t xml:space="preserve">5.5-6 → repeat salbutamol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z w:val="24"/>
        </w:rPr>
        <w:t xml:space="preserve">Review </w:t>
      </w:r>
      <w:r>
        <w:rPr>
          <w:rFonts w:ascii="Arial" w:eastAsia="Arial" w:hAnsi="Arial" w:cs="Arial"/>
          <w:b/>
          <w:sz w:val="24"/>
        </w:rPr>
        <w:t xml:space="preserve">K+ </w:t>
      </w:r>
      <w:r>
        <w:rPr>
          <w:rFonts w:ascii="Arial" w:eastAsia="Arial" w:hAnsi="Arial" w:cs="Arial"/>
          <w:sz w:val="24"/>
        </w:rPr>
        <w:t>&amp; glucose in 1 hour</w:t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</w:rPr>
        <w:t xml:space="preserve">Review </w:t>
      </w:r>
      <w:r>
        <w:rPr>
          <w:rFonts w:ascii="Arial" w:eastAsia="Arial" w:hAnsi="Arial" w:cs="Arial"/>
          <w:b/>
        </w:rPr>
        <w:t xml:space="preserve">K+, </w:t>
      </w:r>
      <w:r>
        <w:rPr>
          <w:rFonts w:ascii="Arial" w:eastAsia="Arial" w:hAnsi="Arial" w:cs="Arial"/>
        </w:rPr>
        <w:t>glucose &amp; ECG in 30min MDI</w:t>
      </w:r>
    </w:p>
    <w:p w:rsidR="003255C7" w:rsidRDefault="00EC70D7">
      <w:pPr>
        <w:tabs>
          <w:tab w:val="center" w:pos="3616"/>
        </w:tabs>
        <w:spacing w:after="0"/>
      </w:pPr>
      <w:r>
        <w:rPr>
          <w:rFonts w:ascii="Arial" w:eastAsia="Arial" w:hAnsi="Arial" w:cs="Arial"/>
          <w:b/>
          <w:i/>
        </w:rPr>
        <w:t>Hyperkalemia kit</w:t>
      </w:r>
      <w:r>
        <w:rPr>
          <w:rFonts w:ascii="Arial" w:eastAsia="Arial" w:hAnsi="Arial" w:cs="Arial"/>
          <w:b/>
          <w:i/>
        </w:rPr>
        <w:tab/>
      </w:r>
      <w:r>
        <w:rPr>
          <w:rFonts w:ascii="Arial" w:eastAsia="Arial" w:hAnsi="Arial" w:cs="Arial"/>
          <w:b/>
          <w:u w:val="single" w:color="000000"/>
        </w:rPr>
        <w:t>K+ NOT improving</w:t>
      </w:r>
    </w:p>
    <w:p w:rsidR="003255C7" w:rsidRDefault="00EC70D7">
      <w:pPr>
        <w:spacing w:after="4" w:line="257" w:lineRule="auto"/>
        <w:ind w:left="2712" w:right="227" w:hanging="5"/>
        <w:jc w:val="both"/>
      </w:pPr>
      <w:r>
        <w:rPr>
          <w:rFonts w:ascii="Arial" w:eastAsia="Arial" w:hAnsi="Arial" w:cs="Arial"/>
        </w:rPr>
        <w:t>Re-evaluate cause</w:t>
      </w:r>
    </w:p>
    <w:p w:rsidR="003255C7" w:rsidRDefault="00EC70D7">
      <w:pPr>
        <w:spacing w:after="4" w:line="257" w:lineRule="auto"/>
        <w:ind w:left="2709" w:right="8091" w:hanging="5"/>
        <w:jc w:val="both"/>
      </w:pPr>
      <w:r>
        <w:rPr>
          <w:rFonts w:ascii="Arial" w:eastAsia="Arial" w:hAnsi="Arial" w:cs="Arial"/>
          <w:b/>
        </w:rPr>
        <w:t xml:space="preserve">K+ </w:t>
      </w:r>
      <w:r>
        <w:rPr>
          <w:rFonts w:ascii="Arial" w:eastAsia="Arial" w:hAnsi="Arial" w:cs="Arial"/>
        </w:rPr>
        <w:t>&gt; 6 mmol/L → escalate to next level of treatment</w:t>
      </w:r>
    </w:p>
    <w:p w:rsidR="003255C7" w:rsidRDefault="003255C7">
      <w:pPr>
        <w:sectPr w:rsidR="003255C7">
          <w:pgSz w:w="14400" w:h="8100" w:orient="landscape"/>
          <w:pgMar w:top="0" w:right="146" w:bottom="0" w:left="141" w:header="720" w:footer="720" w:gutter="0"/>
          <w:cols w:space="720"/>
        </w:sectPr>
      </w:pPr>
    </w:p>
    <w:p w:rsidR="003255C7" w:rsidRDefault="00EC70D7">
      <w:pPr>
        <w:pStyle w:val="Heading3"/>
      </w:pPr>
      <w:r>
        <w:t>** IV Dextrose 10% 5mL/kg per dose</w:t>
      </w:r>
    </w:p>
    <w:p w:rsidR="003255C7" w:rsidRDefault="00EC70D7">
      <w:pPr>
        <w:pBdr>
          <w:top w:val="single" w:sz="6" w:space="0" w:color="E69138"/>
          <w:left w:val="single" w:sz="6" w:space="0" w:color="E69138"/>
          <w:bottom w:val="single" w:sz="6" w:space="0" w:color="E69138"/>
          <w:right w:val="single" w:sz="6" w:space="0" w:color="E69138"/>
        </w:pBdr>
        <w:shd w:val="clear" w:color="auto" w:fill="FFF2CC"/>
        <w:spacing w:after="0"/>
      </w:pPr>
      <w:r>
        <w:rPr>
          <w:rFonts w:ascii="Arial" w:eastAsia="Arial" w:hAnsi="Arial" w:cs="Arial"/>
          <w:b/>
        </w:rPr>
        <w:t xml:space="preserve">** IV Soluble Insulin 0.1unit/kg per dose </w:t>
      </w:r>
      <w:r>
        <w:rPr>
          <w:rFonts w:ascii="Arial" w:eastAsia="Arial" w:hAnsi="Arial" w:cs="Arial"/>
        </w:rPr>
        <w:t xml:space="preserve">(max 10units/dose) </w:t>
      </w:r>
      <w:r>
        <w:rPr>
          <w:rFonts w:ascii="Arial" w:eastAsia="Arial" w:hAnsi="Arial" w:cs="Arial"/>
          <w:i/>
          <w:sz w:val="20"/>
        </w:rPr>
        <w:t>Take 50units in insulin syringe, dilute to 50ml, to final concentration of 1unit per mL. Admini</w:t>
      </w:r>
      <w:r>
        <w:rPr>
          <w:rFonts w:ascii="Arial" w:eastAsia="Arial" w:hAnsi="Arial" w:cs="Arial"/>
          <w:i/>
          <w:sz w:val="20"/>
        </w:rPr>
        <w:t>ster appropriate dose using diluted solution.</w:t>
      </w:r>
    </w:p>
    <w:p w:rsidR="003255C7" w:rsidRDefault="00EC70D7">
      <w:pPr>
        <w:spacing w:after="4" w:line="257" w:lineRule="auto"/>
        <w:ind w:left="-10" w:right="227" w:hanging="5"/>
        <w:jc w:val="both"/>
      </w:pPr>
      <w:r>
        <w:rPr>
          <w:rFonts w:ascii="Arial" w:eastAsia="Arial" w:hAnsi="Arial" w:cs="Arial"/>
          <w:b/>
        </w:rPr>
        <w:t xml:space="preserve">K+ </w:t>
      </w:r>
      <w:r>
        <w:rPr>
          <w:rFonts w:ascii="Arial" w:eastAsia="Arial" w:hAnsi="Arial" w:cs="Arial"/>
        </w:rPr>
        <w:t xml:space="preserve">improving → monitor until normalised </w:t>
      </w:r>
      <w:r>
        <w:rPr>
          <w:rFonts w:ascii="Arial" w:eastAsia="Arial" w:hAnsi="Arial" w:cs="Arial"/>
          <w:b/>
        </w:rPr>
        <w:t xml:space="preserve">K+ 5.5 to 6.9 </w:t>
      </w:r>
      <w:r>
        <w:rPr>
          <w:rFonts w:ascii="Arial" w:eastAsia="Arial" w:hAnsi="Arial" w:cs="Arial"/>
        </w:rPr>
        <w:t xml:space="preserve">→ repeat MDI </w:t>
      </w:r>
    </w:p>
    <w:p w:rsidR="003255C7" w:rsidRDefault="00EC70D7">
      <w:pPr>
        <w:spacing w:after="4" w:line="257" w:lineRule="auto"/>
        <w:ind w:left="-10" w:hanging="5"/>
        <w:jc w:val="both"/>
      </w:pPr>
      <w:r>
        <w:rPr>
          <w:rFonts w:ascii="Arial" w:eastAsia="Arial" w:hAnsi="Arial" w:cs="Arial"/>
        </w:rPr>
        <w:t xml:space="preserve">Salbutamol ± dextrose/ insulin </w:t>
      </w:r>
    </w:p>
    <w:p w:rsidR="003255C7" w:rsidRDefault="00EC70D7">
      <w:pPr>
        <w:spacing w:after="4" w:line="257" w:lineRule="auto"/>
        <w:ind w:left="-10" w:right="227" w:hanging="5"/>
        <w:jc w:val="both"/>
      </w:pPr>
      <w:r>
        <w:rPr>
          <w:rFonts w:ascii="Arial" w:eastAsia="Arial" w:hAnsi="Arial" w:cs="Arial"/>
        </w:rPr>
        <w:t>(actrapid)** until normal</w:t>
      </w:r>
    </w:p>
    <w:p w:rsidR="003255C7" w:rsidRDefault="00EC70D7">
      <w:pPr>
        <w:pStyle w:val="Heading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</w:pPr>
      <w:r>
        <w:rPr>
          <w:u w:val="single" w:color="000000"/>
        </w:rPr>
        <w:t>K+ NOT improving</w:t>
      </w:r>
    </w:p>
    <w:p w:rsidR="003255C7" w:rsidRDefault="00EC70D7">
      <w:pPr>
        <w:spacing w:after="4" w:line="257" w:lineRule="auto"/>
        <w:ind w:left="118" w:right="227" w:hanging="5"/>
        <w:jc w:val="both"/>
      </w:pPr>
      <w:r>
        <w:rPr>
          <w:rFonts w:ascii="Arial" w:eastAsia="Arial" w:hAnsi="Arial" w:cs="Arial"/>
        </w:rPr>
        <w:t xml:space="preserve">Re-evaluate cause </w:t>
      </w:r>
      <w:r>
        <w:rPr>
          <w:rFonts w:ascii="Arial" w:eastAsia="Arial" w:hAnsi="Arial" w:cs="Arial"/>
          <w:b/>
        </w:rPr>
        <w:t xml:space="preserve">K+ &gt; 6.9 </w:t>
      </w:r>
      <w:r>
        <w:rPr>
          <w:rFonts w:ascii="Arial" w:eastAsia="Arial" w:hAnsi="Arial" w:cs="Arial"/>
        </w:rPr>
        <w:t>→ escalate to next    level of treatment</w:t>
      </w:r>
    </w:p>
    <w:p w:rsidR="003255C7" w:rsidRDefault="00EC70D7">
      <w:pPr>
        <w:spacing w:after="0" w:line="261" w:lineRule="auto"/>
        <w:ind w:right="63"/>
      </w:pPr>
      <w:r>
        <w:rPr>
          <w:rFonts w:ascii="Arial" w:eastAsia="Arial" w:hAnsi="Arial" w:cs="Arial"/>
          <w:b/>
        </w:rPr>
        <w:t xml:space="preserve">K+ </w:t>
      </w:r>
      <w:r>
        <w:rPr>
          <w:rFonts w:ascii="Arial" w:eastAsia="Arial" w:hAnsi="Arial" w:cs="Arial"/>
        </w:rPr>
        <w:t xml:space="preserve">improving → monitor till normal </w:t>
      </w:r>
      <w:r>
        <w:rPr>
          <w:rFonts w:ascii="Arial" w:eastAsia="Arial" w:hAnsi="Arial" w:cs="Arial"/>
          <w:b/>
        </w:rPr>
        <w:t xml:space="preserve">K+ 5.5 to 6 </w:t>
      </w:r>
      <w:r>
        <w:rPr>
          <w:rFonts w:ascii="Arial" w:eastAsia="Arial" w:hAnsi="Arial" w:cs="Arial"/>
        </w:rPr>
        <w:t xml:space="preserve">→ can repeat Salbutamol MDI ± dextrose/insulin (actrapid)** until normal. </w:t>
      </w:r>
      <w:r>
        <w:rPr>
          <w:rFonts w:ascii="Arial" w:eastAsia="Arial" w:hAnsi="Arial" w:cs="Arial"/>
          <w:b/>
          <w:u w:val="single" w:color="000000"/>
        </w:rPr>
        <w:t>K+ NOT improving</w:t>
      </w:r>
    </w:p>
    <w:p w:rsidR="003255C7" w:rsidRDefault="00EC70D7">
      <w:pPr>
        <w:spacing w:after="4" w:line="257" w:lineRule="auto"/>
        <w:ind w:left="118" w:right="227" w:hanging="5"/>
        <w:jc w:val="both"/>
      </w:pPr>
      <w:r>
        <w:rPr>
          <w:rFonts w:ascii="Arial" w:eastAsia="Arial" w:hAnsi="Arial" w:cs="Arial"/>
        </w:rPr>
        <w:t>Re-evaluate for cause</w:t>
      </w:r>
    </w:p>
    <w:p w:rsidR="003255C7" w:rsidRDefault="00EC70D7">
      <w:pPr>
        <w:spacing w:after="4" w:line="257" w:lineRule="auto"/>
        <w:ind w:left="118" w:hanging="5"/>
        <w:jc w:val="both"/>
      </w:pPr>
      <w:r>
        <w:rPr>
          <w:rFonts w:ascii="Arial" w:eastAsia="Arial" w:hAnsi="Arial" w:cs="Arial"/>
          <w:b/>
        </w:rPr>
        <w:t xml:space="preserve">ECG changes persist </w:t>
      </w:r>
      <w:r>
        <w:rPr>
          <w:rFonts w:ascii="Arial" w:eastAsia="Arial" w:hAnsi="Arial" w:cs="Arial"/>
        </w:rPr>
        <w:t xml:space="preserve">→ can repeat calcium Consider </w:t>
      </w:r>
      <w:r>
        <w:rPr>
          <w:rFonts w:ascii="Arial" w:eastAsia="Arial" w:hAnsi="Arial" w:cs="Arial"/>
          <w:b/>
        </w:rPr>
        <w:t>CRRT</w:t>
      </w:r>
    </w:p>
    <w:p w:rsidR="003255C7" w:rsidRDefault="003255C7">
      <w:pPr>
        <w:sectPr w:rsidR="003255C7">
          <w:type w:val="continuous"/>
          <w:pgSz w:w="14400" w:h="8100" w:orient="landscape"/>
          <w:pgMar w:top="1440" w:right="332" w:bottom="1440" w:left="288" w:header="720" w:footer="720" w:gutter="0"/>
          <w:cols w:num="3" w:space="720" w:equalWidth="0">
            <w:col w:w="5642" w:space="507"/>
            <w:col w:w="3057" w:space="824"/>
            <w:col w:w="3750"/>
          </w:cols>
        </w:sectPr>
      </w:pPr>
    </w:p>
    <w:p w:rsidR="003255C7" w:rsidRDefault="00EC70D7">
      <w:pPr>
        <w:pStyle w:val="Heading1"/>
        <w:ind w:left="113" w:right="2945"/>
      </w:pPr>
      <w:r>
        <w:t>Hyperkalemia Dosage Guidelines</w:t>
      </w:r>
    </w:p>
    <w:tbl>
      <w:tblPr>
        <w:tblStyle w:val="TableGrid"/>
        <w:tblW w:w="13627" w:type="dxa"/>
        <w:tblInd w:w="-19" w:type="dxa"/>
        <w:tblCellMar>
          <w:top w:w="156" w:type="dxa"/>
          <w:left w:w="109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1188"/>
        <w:gridCol w:w="1118"/>
        <w:gridCol w:w="1198"/>
        <w:gridCol w:w="2927"/>
        <w:gridCol w:w="143"/>
        <w:gridCol w:w="1394"/>
        <w:gridCol w:w="1275"/>
        <w:gridCol w:w="1198"/>
        <w:gridCol w:w="3185"/>
      </w:tblGrid>
      <w:tr w:rsidR="003255C7">
        <w:trPr>
          <w:trHeight w:val="1224"/>
        </w:trPr>
        <w:tc>
          <w:tcPr>
            <w:tcW w:w="6431" w:type="dxa"/>
            <w:gridSpan w:val="4"/>
            <w:tcBorders>
              <w:top w:val="nil"/>
              <w:left w:val="single" w:sz="7" w:space="0" w:color="FFFFFF"/>
              <w:bottom w:val="single" w:sz="22" w:space="0" w:color="FFFFFF"/>
              <w:right w:val="single" w:sz="7" w:space="0" w:color="FFFFFF"/>
            </w:tcBorders>
            <w:shd w:val="clear" w:color="auto" w:fill="C0504D"/>
            <w:vAlign w:val="center"/>
          </w:tcPr>
          <w:p w:rsidR="003255C7" w:rsidRDefault="00EC70D7">
            <w:pPr>
              <w:spacing w:after="0"/>
              <w:ind w:left="446" w:right="471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6"/>
              </w:rPr>
              <w:t xml:space="preserve">Insulin and dextrose dosage guidelines for management of hyperkalemia in </w:t>
            </w:r>
            <w:r>
              <w:rPr>
                <w:rFonts w:ascii="Arial" w:eastAsia="Arial" w:hAnsi="Arial" w:cs="Arial"/>
                <w:b/>
                <w:color w:val="FFFFFF"/>
                <w:sz w:val="26"/>
                <w:u w:val="single" w:color="FFFFFF"/>
              </w:rPr>
              <w:t xml:space="preserve">PRE-TERM </w:t>
            </w:r>
            <w:r>
              <w:rPr>
                <w:rFonts w:ascii="Arial" w:eastAsia="Arial" w:hAnsi="Arial" w:cs="Arial"/>
                <w:b/>
                <w:color w:val="FFFFFF"/>
                <w:sz w:val="26"/>
              </w:rPr>
              <w:t>neonate</w:t>
            </w:r>
          </w:p>
        </w:tc>
        <w:tc>
          <w:tcPr>
            <w:tcW w:w="143" w:type="dxa"/>
            <w:vMerge w:val="restart"/>
            <w:tcBorders>
              <w:top w:val="nil"/>
              <w:left w:val="single" w:sz="15" w:space="0" w:color="FFFFFF"/>
              <w:bottom w:val="nil"/>
              <w:right w:val="single" w:sz="7" w:space="0" w:color="FFFFFF"/>
            </w:tcBorders>
          </w:tcPr>
          <w:p w:rsidR="003255C7" w:rsidRDefault="003255C7"/>
        </w:tc>
        <w:tc>
          <w:tcPr>
            <w:tcW w:w="7053" w:type="dxa"/>
            <w:gridSpan w:val="4"/>
            <w:tcBorders>
              <w:top w:val="nil"/>
              <w:left w:val="single" w:sz="7" w:space="0" w:color="FFFFFF"/>
              <w:bottom w:val="single" w:sz="22" w:space="0" w:color="FFFFFF"/>
              <w:right w:val="single" w:sz="7" w:space="0" w:color="FFFFFF"/>
            </w:tcBorders>
            <w:shd w:val="clear" w:color="auto" w:fill="4F81BD"/>
            <w:vAlign w:val="center"/>
          </w:tcPr>
          <w:p w:rsidR="003255C7" w:rsidRDefault="00EC70D7">
            <w:pPr>
              <w:spacing w:after="0"/>
              <w:ind w:right="2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6"/>
              </w:rPr>
              <w:t>Insulin and Dextrose Dosage Guidelines for</w:t>
            </w:r>
          </w:p>
          <w:p w:rsidR="003255C7" w:rsidRDefault="00EC70D7">
            <w:pPr>
              <w:spacing w:after="0"/>
              <w:ind w:right="22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6"/>
              </w:rPr>
              <w:t>Management of Hyperkalemia in</w:t>
            </w:r>
          </w:p>
          <w:p w:rsidR="003255C7" w:rsidRDefault="00EC70D7">
            <w:pPr>
              <w:spacing w:after="0"/>
              <w:ind w:right="24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6"/>
              </w:rPr>
              <w:t>TERM NEONATES, INFANTS &amp; CHILDREN</w:t>
            </w:r>
          </w:p>
        </w:tc>
      </w:tr>
      <w:tr w:rsidR="003255C7">
        <w:trPr>
          <w:trHeight w:val="504"/>
        </w:trPr>
        <w:tc>
          <w:tcPr>
            <w:tcW w:w="1188" w:type="dxa"/>
            <w:tcBorders>
              <w:top w:val="single" w:sz="22" w:space="0" w:color="FFFFFF"/>
              <w:left w:val="single" w:sz="7" w:space="0" w:color="FFFFFF"/>
              <w:bottom w:val="single" w:sz="8" w:space="0" w:color="000000"/>
              <w:right w:val="single" w:sz="22" w:space="0" w:color="FFFFFF"/>
            </w:tcBorders>
            <w:shd w:val="clear" w:color="auto" w:fill="C0504D"/>
            <w:vAlign w:val="center"/>
          </w:tcPr>
          <w:p w:rsidR="003255C7" w:rsidRDefault="00EC70D7">
            <w:pPr>
              <w:spacing w:after="0"/>
              <w:ind w:right="23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DRUG</w:t>
            </w:r>
          </w:p>
        </w:tc>
        <w:tc>
          <w:tcPr>
            <w:tcW w:w="1118" w:type="dxa"/>
            <w:tcBorders>
              <w:top w:val="single" w:sz="22" w:space="0" w:color="FFFFFF"/>
              <w:left w:val="single" w:sz="22" w:space="0" w:color="FFFFFF"/>
              <w:bottom w:val="single" w:sz="7" w:space="0" w:color="FFFFFF"/>
              <w:right w:val="single" w:sz="7" w:space="0" w:color="FFFFFF"/>
            </w:tcBorders>
            <w:shd w:val="clear" w:color="auto" w:fill="DFA7A6"/>
            <w:vAlign w:val="center"/>
          </w:tcPr>
          <w:p w:rsidR="003255C7" w:rsidRDefault="00EC70D7">
            <w:pPr>
              <w:spacing w:after="0"/>
              <w:ind w:left="135"/>
            </w:pPr>
            <w:r>
              <w:rPr>
                <w:rFonts w:ascii="Arial" w:eastAsia="Arial" w:hAnsi="Arial" w:cs="Arial"/>
                <w:b/>
                <w:sz w:val="18"/>
              </w:rPr>
              <w:t>ROUTE</w:t>
            </w:r>
          </w:p>
        </w:tc>
        <w:tc>
          <w:tcPr>
            <w:tcW w:w="1198" w:type="dxa"/>
            <w:tcBorders>
              <w:top w:val="single" w:sz="22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FA7A6"/>
            <w:vAlign w:val="center"/>
          </w:tcPr>
          <w:p w:rsidR="003255C7" w:rsidRDefault="00EC70D7">
            <w:pPr>
              <w:spacing w:after="0"/>
              <w:ind w:right="22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DOSE</w:t>
            </w:r>
          </w:p>
        </w:tc>
        <w:tc>
          <w:tcPr>
            <w:tcW w:w="2927" w:type="dxa"/>
            <w:tcBorders>
              <w:top w:val="single" w:sz="22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FA7A6"/>
            <w:vAlign w:val="center"/>
          </w:tcPr>
          <w:p w:rsidR="003255C7" w:rsidRDefault="00EC70D7">
            <w:pPr>
              <w:spacing w:after="0"/>
              <w:ind w:right="25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SPECIAL INSTRUCTIONS</w:t>
            </w:r>
          </w:p>
        </w:tc>
        <w:tc>
          <w:tcPr>
            <w:tcW w:w="0" w:type="auto"/>
            <w:vMerge/>
            <w:tcBorders>
              <w:top w:val="nil"/>
              <w:left w:val="single" w:sz="15" w:space="0" w:color="FFFFFF"/>
              <w:bottom w:val="nil"/>
              <w:right w:val="single" w:sz="7" w:space="0" w:color="FFFFFF"/>
            </w:tcBorders>
          </w:tcPr>
          <w:p w:rsidR="003255C7" w:rsidRDefault="003255C7"/>
        </w:tc>
        <w:tc>
          <w:tcPr>
            <w:tcW w:w="1394" w:type="dxa"/>
            <w:tcBorders>
              <w:top w:val="single" w:sz="22" w:space="0" w:color="FFFFFF"/>
              <w:left w:val="single" w:sz="7" w:space="0" w:color="FFFFFF"/>
              <w:bottom w:val="single" w:sz="8" w:space="0" w:color="000000"/>
              <w:right w:val="single" w:sz="22" w:space="0" w:color="FFFFFF"/>
            </w:tcBorders>
            <w:shd w:val="clear" w:color="auto" w:fill="4F81BD"/>
            <w:vAlign w:val="center"/>
          </w:tcPr>
          <w:p w:rsidR="003255C7" w:rsidRDefault="00EC70D7">
            <w:pPr>
              <w:spacing w:after="0"/>
              <w:ind w:right="21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DRUG</w:t>
            </w:r>
          </w:p>
        </w:tc>
        <w:tc>
          <w:tcPr>
            <w:tcW w:w="1275" w:type="dxa"/>
            <w:tcBorders>
              <w:top w:val="single" w:sz="22" w:space="0" w:color="FFFFFF"/>
              <w:left w:val="single" w:sz="22" w:space="0" w:color="FFFFFF"/>
              <w:bottom w:val="single" w:sz="7" w:space="0" w:color="FFFFFF"/>
              <w:right w:val="single" w:sz="7" w:space="0" w:color="FFFFFF"/>
            </w:tcBorders>
            <w:shd w:val="clear" w:color="auto" w:fill="A7BFDE"/>
            <w:vAlign w:val="center"/>
          </w:tcPr>
          <w:p w:rsidR="003255C7" w:rsidRDefault="00EC70D7">
            <w:pPr>
              <w:spacing w:after="0"/>
              <w:ind w:right="2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ROUTE</w:t>
            </w:r>
          </w:p>
        </w:tc>
        <w:tc>
          <w:tcPr>
            <w:tcW w:w="1198" w:type="dxa"/>
            <w:tcBorders>
              <w:top w:val="single" w:sz="22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A7BFDE"/>
            <w:vAlign w:val="center"/>
          </w:tcPr>
          <w:p w:rsidR="003255C7" w:rsidRDefault="00EC70D7">
            <w:pPr>
              <w:spacing w:after="0"/>
              <w:ind w:right="21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DOSE</w:t>
            </w:r>
          </w:p>
        </w:tc>
        <w:tc>
          <w:tcPr>
            <w:tcW w:w="3185" w:type="dxa"/>
            <w:tcBorders>
              <w:top w:val="single" w:sz="22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A7BFDE"/>
            <w:vAlign w:val="center"/>
          </w:tcPr>
          <w:p w:rsidR="003255C7" w:rsidRDefault="00EC70D7">
            <w:pPr>
              <w:spacing w:after="0"/>
              <w:ind w:right="2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SPECIAL INSTRUCTIONS</w:t>
            </w:r>
          </w:p>
        </w:tc>
      </w:tr>
      <w:tr w:rsidR="003255C7">
        <w:trPr>
          <w:trHeight w:val="3528"/>
        </w:trPr>
        <w:tc>
          <w:tcPr>
            <w:tcW w:w="1188" w:type="dxa"/>
            <w:tcBorders>
              <w:top w:val="single" w:sz="8" w:space="0" w:color="000000"/>
              <w:left w:val="single" w:sz="7" w:space="0" w:color="FFFFFF"/>
              <w:bottom w:val="single" w:sz="8" w:space="0" w:color="000000"/>
              <w:right w:val="single" w:sz="22" w:space="0" w:color="FFFFFF"/>
            </w:tcBorders>
            <w:shd w:val="clear" w:color="auto" w:fill="C0504D"/>
          </w:tcPr>
          <w:p w:rsidR="003255C7" w:rsidRDefault="00EC70D7">
            <w:pPr>
              <w:spacing w:after="0"/>
              <w:ind w:left="22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ACTRAPID</w:t>
            </w:r>
          </w:p>
          <w:p w:rsidR="003255C7" w:rsidRDefault="00EC70D7">
            <w:pPr>
              <w:spacing w:after="0"/>
              <w:ind w:right="27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 xml:space="preserve">(Soluble </w:t>
            </w:r>
          </w:p>
          <w:p w:rsidR="003255C7" w:rsidRDefault="00EC70D7">
            <w:pPr>
              <w:spacing w:after="0"/>
              <w:ind w:right="24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Insulin)</w:t>
            </w:r>
          </w:p>
        </w:tc>
        <w:tc>
          <w:tcPr>
            <w:tcW w:w="1118" w:type="dxa"/>
            <w:tcBorders>
              <w:top w:val="single" w:sz="7" w:space="0" w:color="FFFFFF"/>
              <w:left w:val="single" w:sz="22" w:space="0" w:color="FFFFFF"/>
              <w:bottom w:val="single" w:sz="7" w:space="0" w:color="FFFFFF"/>
              <w:right w:val="single" w:sz="7" w:space="0" w:color="FFFFFF"/>
            </w:tcBorders>
            <w:shd w:val="clear" w:color="auto" w:fill="EFD3D2"/>
          </w:tcPr>
          <w:p w:rsidR="003255C7" w:rsidRDefault="00EC70D7">
            <w:pPr>
              <w:spacing w:after="0"/>
              <w:ind w:right="22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IV </w:t>
            </w:r>
          </w:p>
          <w:p w:rsidR="003255C7" w:rsidRDefault="00EC70D7">
            <w:pPr>
              <w:spacing w:after="0"/>
              <w:ind w:left="20"/>
            </w:pPr>
            <w:r>
              <w:rPr>
                <w:rFonts w:ascii="Arial" w:eastAsia="Arial" w:hAnsi="Arial" w:cs="Arial"/>
                <w:sz w:val="18"/>
              </w:rPr>
              <w:t>INFUSION</w:t>
            </w:r>
          </w:p>
        </w:tc>
        <w:tc>
          <w:tcPr>
            <w:tcW w:w="1198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FD3D2"/>
          </w:tcPr>
          <w:p w:rsidR="003255C7" w:rsidRDefault="00EC70D7">
            <w:pPr>
              <w:spacing w:after="0"/>
              <w:ind w:right="26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0.2 </w:t>
            </w:r>
          </w:p>
          <w:p w:rsidR="003255C7" w:rsidRDefault="00EC70D7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18"/>
              </w:rPr>
              <w:t>UNITS/KG/ HR</w:t>
            </w:r>
          </w:p>
        </w:tc>
        <w:tc>
          <w:tcPr>
            <w:tcW w:w="2927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FD3D2"/>
            <w:vAlign w:val="center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sz w:val="18"/>
                <w:u w:val="single" w:color="000000"/>
              </w:rPr>
              <w:t>SOLUTION A</w:t>
            </w:r>
          </w:p>
          <w:p w:rsidR="003255C7" w:rsidRDefault="00EC70D7">
            <w:pPr>
              <w:spacing w:after="0" w:line="257" w:lineRule="auto"/>
              <w:jc w:val="both"/>
            </w:pPr>
            <w:r>
              <w:rPr>
                <w:rFonts w:ascii="Arial" w:eastAsia="Arial" w:hAnsi="Arial" w:cs="Arial"/>
                <w:sz w:val="18"/>
              </w:rPr>
              <w:t xml:space="preserve">Take </w:t>
            </w:r>
            <w:r>
              <w:rPr>
                <w:rFonts w:ascii="Arial" w:eastAsia="Arial" w:hAnsi="Arial" w:cs="Arial"/>
                <w:b/>
                <w:sz w:val="18"/>
              </w:rPr>
              <w:t xml:space="preserve">25 units of Actrapid </w:t>
            </w:r>
            <w:r>
              <w:rPr>
                <w:rFonts w:ascii="Arial" w:eastAsia="Arial" w:hAnsi="Arial" w:cs="Arial"/>
                <w:sz w:val="18"/>
              </w:rPr>
              <w:t xml:space="preserve">using </w:t>
            </w:r>
            <w:r>
              <w:rPr>
                <w:rFonts w:ascii="Arial" w:eastAsia="Arial" w:hAnsi="Arial" w:cs="Arial"/>
                <w:sz w:val="18"/>
                <w:u w:val="single" w:color="000000"/>
              </w:rPr>
              <w:t xml:space="preserve">INSULIN SYRINGE </w:t>
            </w:r>
            <w:r>
              <w:rPr>
                <w:rFonts w:ascii="Arial" w:eastAsia="Arial" w:hAnsi="Arial" w:cs="Arial"/>
                <w:sz w:val="18"/>
              </w:rPr>
              <w:t xml:space="preserve">and </w:t>
            </w:r>
          </w:p>
          <w:p w:rsidR="003255C7" w:rsidRDefault="00EC70D7">
            <w:pPr>
              <w:spacing w:after="213" w:line="254" w:lineRule="auto"/>
            </w:pPr>
            <w:r>
              <w:rPr>
                <w:rFonts w:ascii="Arial" w:eastAsia="Arial" w:hAnsi="Arial" w:cs="Arial"/>
                <w:sz w:val="18"/>
              </w:rPr>
              <w:t xml:space="preserve">reconstitute to </w:t>
            </w:r>
            <w:r>
              <w:rPr>
                <w:rFonts w:ascii="Arial" w:eastAsia="Arial" w:hAnsi="Arial" w:cs="Arial"/>
                <w:b/>
                <w:sz w:val="18"/>
              </w:rPr>
              <w:t xml:space="preserve">25 ml with Dextrose 5% </w:t>
            </w:r>
            <w:r>
              <w:rPr>
                <w:rFonts w:ascii="Arial" w:eastAsia="Arial" w:hAnsi="Arial" w:cs="Arial"/>
                <w:sz w:val="18"/>
              </w:rPr>
              <w:t>in the 20 ml syringe.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sz w:val="18"/>
                <w:u w:val="single" w:color="000000"/>
              </w:rPr>
              <w:t>SOLUTION B</w:t>
            </w:r>
          </w:p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sz w:val="18"/>
              </w:rPr>
              <w:t xml:space="preserve">Draw </w:t>
            </w:r>
            <w:r>
              <w:rPr>
                <w:rFonts w:ascii="Arial" w:eastAsia="Arial" w:hAnsi="Arial" w:cs="Arial"/>
                <w:b/>
                <w:sz w:val="18"/>
                <w:u w:val="single" w:color="000000"/>
              </w:rPr>
              <w:t xml:space="preserve">5 X BWT (kg) in mls </w:t>
            </w:r>
            <w:r>
              <w:rPr>
                <w:rFonts w:ascii="Arial" w:eastAsia="Arial" w:hAnsi="Arial" w:cs="Arial"/>
                <w:sz w:val="18"/>
              </w:rPr>
              <w:t xml:space="preserve">of </w:t>
            </w:r>
          </w:p>
          <w:p w:rsidR="003255C7" w:rsidRDefault="00EC70D7">
            <w:pPr>
              <w:spacing w:after="0" w:line="257" w:lineRule="auto"/>
            </w:pPr>
            <w:r>
              <w:rPr>
                <w:rFonts w:ascii="Arial" w:eastAsia="Arial" w:hAnsi="Arial" w:cs="Arial"/>
                <w:b/>
                <w:sz w:val="18"/>
              </w:rPr>
              <w:t xml:space="preserve">Solution A </w:t>
            </w:r>
            <w:r>
              <w:rPr>
                <w:rFonts w:ascii="Arial" w:eastAsia="Arial" w:hAnsi="Arial" w:cs="Arial"/>
                <w:sz w:val="18"/>
              </w:rPr>
              <w:t xml:space="preserve">and reconstitute to </w:t>
            </w:r>
            <w:r>
              <w:rPr>
                <w:rFonts w:ascii="Arial" w:eastAsia="Arial" w:hAnsi="Arial" w:cs="Arial"/>
                <w:b/>
                <w:sz w:val="18"/>
              </w:rPr>
              <w:t xml:space="preserve">50 ml with Dextrose 5% </w:t>
            </w:r>
            <w:r>
              <w:rPr>
                <w:rFonts w:ascii="Arial" w:eastAsia="Arial" w:hAnsi="Arial" w:cs="Arial"/>
                <w:sz w:val="18"/>
              </w:rPr>
              <w:t>in the 50ml syringe.</w:t>
            </w:r>
          </w:p>
          <w:p w:rsidR="003255C7" w:rsidRDefault="00EC70D7">
            <w:pPr>
              <w:spacing w:after="0"/>
              <w:ind w:right="215"/>
            </w:pPr>
            <w:r>
              <w:rPr>
                <w:rFonts w:ascii="Arial" w:eastAsia="Arial" w:hAnsi="Arial" w:cs="Arial"/>
                <w:sz w:val="18"/>
              </w:rPr>
              <w:t xml:space="preserve">Run </w:t>
            </w:r>
            <w:r>
              <w:rPr>
                <w:rFonts w:ascii="Arial" w:eastAsia="Arial" w:hAnsi="Arial" w:cs="Arial"/>
                <w:b/>
                <w:sz w:val="18"/>
              </w:rPr>
              <w:t xml:space="preserve">Solution B </w:t>
            </w:r>
            <w:r>
              <w:rPr>
                <w:rFonts w:ascii="Arial" w:eastAsia="Arial" w:hAnsi="Arial" w:cs="Arial"/>
                <w:sz w:val="18"/>
              </w:rPr>
              <w:t xml:space="preserve">at </w:t>
            </w:r>
            <w:r>
              <w:rPr>
                <w:rFonts w:ascii="Arial" w:eastAsia="Arial" w:hAnsi="Arial" w:cs="Arial"/>
                <w:b/>
                <w:sz w:val="18"/>
              </w:rPr>
              <w:t xml:space="preserve">2 ml/hr </w:t>
            </w:r>
            <w:r>
              <w:rPr>
                <w:rFonts w:ascii="Arial" w:eastAsia="Arial" w:hAnsi="Arial" w:cs="Arial"/>
                <w:sz w:val="18"/>
              </w:rPr>
              <w:t xml:space="preserve">with </w:t>
            </w:r>
            <w:r>
              <w:rPr>
                <w:rFonts w:ascii="Arial" w:eastAsia="Arial" w:hAnsi="Arial" w:cs="Arial"/>
                <w:b/>
                <w:sz w:val="18"/>
              </w:rPr>
              <w:t xml:space="preserve">Dextrose 10% </w:t>
            </w:r>
            <w:r>
              <w:rPr>
                <w:rFonts w:ascii="Arial" w:eastAsia="Arial" w:hAnsi="Arial" w:cs="Arial"/>
                <w:sz w:val="18"/>
              </w:rPr>
              <w:t xml:space="preserve">infusion. </w:t>
            </w:r>
            <w:r>
              <w:rPr>
                <w:rFonts w:ascii="Arial" w:eastAsia="Arial" w:hAnsi="Arial" w:cs="Arial"/>
                <w:i/>
                <w:sz w:val="18"/>
              </w:rPr>
              <w:t xml:space="preserve">Discard </w:t>
            </w:r>
            <w:r>
              <w:rPr>
                <w:rFonts w:ascii="Arial" w:eastAsia="Arial" w:hAnsi="Arial" w:cs="Arial"/>
                <w:b/>
                <w:i/>
                <w:sz w:val="18"/>
              </w:rPr>
              <w:t>Solution A</w:t>
            </w:r>
          </w:p>
        </w:tc>
        <w:tc>
          <w:tcPr>
            <w:tcW w:w="0" w:type="auto"/>
            <w:vMerge/>
            <w:tcBorders>
              <w:top w:val="nil"/>
              <w:left w:val="single" w:sz="15" w:space="0" w:color="FFFFFF"/>
              <w:bottom w:val="nil"/>
              <w:right w:val="single" w:sz="7" w:space="0" w:color="FFFFFF"/>
            </w:tcBorders>
          </w:tcPr>
          <w:p w:rsidR="003255C7" w:rsidRDefault="003255C7"/>
        </w:tc>
        <w:tc>
          <w:tcPr>
            <w:tcW w:w="1394" w:type="dxa"/>
            <w:tcBorders>
              <w:top w:val="single" w:sz="8" w:space="0" w:color="000000"/>
              <w:left w:val="single" w:sz="7" w:space="0" w:color="FFFFFF"/>
              <w:bottom w:val="single" w:sz="8" w:space="0" w:color="000000"/>
              <w:right w:val="single" w:sz="22" w:space="0" w:color="FFFFFF"/>
            </w:tcBorders>
            <w:shd w:val="clear" w:color="auto" w:fill="4F81BD"/>
          </w:tcPr>
          <w:p w:rsidR="003255C7" w:rsidRDefault="00EC70D7">
            <w:pPr>
              <w:spacing w:after="0"/>
              <w:ind w:right="1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ACTRAPID</w:t>
            </w:r>
          </w:p>
          <w:p w:rsidR="003255C7" w:rsidRDefault="00EC70D7">
            <w:pPr>
              <w:spacing w:after="0"/>
              <w:ind w:right="21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 xml:space="preserve">(Soluble </w:t>
            </w:r>
          </w:p>
          <w:p w:rsidR="003255C7" w:rsidRDefault="00EC70D7">
            <w:pPr>
              <w:spacing w:after="0"/>
              <w:ind w:right="23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Insulin)</w:t>
            </w:r>
          </w:p>
        </w:tc>
        <w:tc>
          <w:tcPr>
            <w:tcW w:w="1275" w:type="dxa"/>
            <w:tcBorders>
              <w:top w:val="single" w:sz="7" w:space="0" w:color="FFFFFF"/>
              <w:left w:val="single" w:sz="22" w:space="0" w:color="FFFFFF"/>
              <w:bottom w:val="single" w:sz="7" w:space="0" w:color="FFFFFF"/>
              <w:right w:val="single" w:sz="7" w:space="0" w:color="FFFFFF"/>
            </w:tcBorders>
            <w:shd w:val="clear" w:color="auto" w:fill="D3DFEE"/>
          </w:tcPr>
          <w:p w:rsidR="003255C7" w:rsidRDefault="00EC70D7">
            <w:pPr>
              <w:spacing w:after="0"/>
              <w:ind w:right="22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IV BOLUS</w:t>
            </w:r>
          </w:p>
        </w:tc>
        <w:tc>
          <w:tcPr>
            <w:tcW w:w="1198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3DFEE"/>
          </w:tcPr>
          <w:p w:rsidR="003255C7" w:rsidRDefault="00EC70D7">
            <w:pPr>
              <w:spacing w:after="0"/>
              <w:ind w:right="24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0.1 </w:t>
            </w:r>
          </w:p>
          <w:p w:rsidR="003255C7" w:rsidRDefault="00EC70D7">
            <w:pPr>
              <w:spacing w:after="0"/>
              <w:ind w:right="2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UNIT/KG</w:t>
            </w:r>
          </w:p>
        </w:tc>
        <w:tc>
          <w:tcPr>
            <w:tcW w:w="3185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D3DFEE"/>
            <w:vAlign w:val="center"/>
          </w:tcPr>
          <w:p w:rsidR="003255C7" w:rsidRDefault="00EC70D7">
            <w:pPr>
              <w:spacing w:after="210" w:line="258" w:lineRule="auto"/>
              <w:ind w:left="1" w:right="6"/>
            </w:pPr>
            <w:r>
              <w:rPr>
                <w:rFonts w:ascii="Arial" w:eastAsia="Arial" w:hAnsi="Arial" w:cs="Arial"/>
                <w:sz w:val="18"/>
              </w:rPr>
              <w:t xml:space="preserve">Take </w:t>
            </w:r>
            <w:r>
              <w:rPr>
                <w:rFonts w:ascii="Arial" w:eastAsia="Arial" w:hAnsi="Arial" w:cs="Arial"/>
                <w:b/>
                <w:sz w:val="18"/>
              </w:rPr>
              <w:t xml:space="preserve">50 units of Actrapid </w:t>
            </w:r>
            <w:r>
              <w:rPr>
                <w:rFonts w:ascii="Arial" w:eastAsia="Arial" w:hAnsi="Arial" w:cs="Arial"/>
                <w:sz w:val="18"/>
              </w:rPr>
              <w:t xml:space="preserve">using </w:t>
            </w:r>
            <w:r>
              <w:rPr>
                <w:rFonts w:ascii="Arial" w:eastAsia="Arial" w:hAnsi="Arial" w:cs="Arial"/>
                <w:sz w:val="18"/>
                <w:u w:val="single" w:color="000000"/>
              </w:rPr>
              <w:t xml:space="preserve">INSULIN SYRINGE </w:t>
            </w:r>
            <w:r>
              <w:rPr>
                <w:rFonts w:ascii="Arial" w:eastAsia="Arial" w:hAnsi="Arial" w:cs="Arial"/>
                <w:sz w:val="18"/>
              </w:rPr>
              <w:t xml:space="preserve">and reconstitute to </w:t>
            </w:r>
            <w:r>
              <w:rPr>
                <w:rFonts w:ascii="Arial" w:eastAsia="Arial" w:hAnsi="Arial" w:cs="Arial"/>
                <w:b/>
                <w:sz w:val="18"/>
              </w:rPr>
              <w:t xml:space="preserve">50 ml with NaCL 0.9% </w:t>
            </w:r>
            <w:r>
              <w:rPr>
                <w:rFonts w:ascii="Arial" w:eastAsia="Arial" w:hAnsi="Arial" w:cs="Arial"/>
                <w:sz w:val="18"/>
              </w:rPr>
              <w:t>in the 50ml syringe.</w:t>
            </w:r>
          </w:p>
          <w:p w:rsidR="003255C7" w:rsidRDefault="00EC70D7">
            <w:pPr>
              <w:spacing w:after="208"/>
              <w:ind w:left="1"/>
            </w:pPr>
            <w:r>
              <w:rPr>
                <w:rFonts w:ascii="Arial" w:eastAsia="Arial" w:hAnsi="Arial" w:cs="Arial"/>
                <w:sz w:val="18"/>
              </w:rPr>
              <w:t xml:space="preserve">Final concentration is </w:t>
            </w:r>
            <w:r>
              <w:rPr>
                <w:rFonts w:ascii="Arial" w:eastAsia="Arial" w:hAnsi="Arial" w:cs="Arial"/>
                <w:b/>
                <w:sz w:val="18"/>
              </w:rPr>
              <w:t>1 unit/ml.</w:t>
            </w:r>
          </w:p>
          <w:p w:rsidR="003255C7" w:rsidRDefault="00EC70D7">
            <w:pPr>
              <w:spacing w:after="212" w:line="257" w:lineRule="auto"/>
              <w:ind w:left="1"/>
              <w:jc w:val="both"/>
            </w:pPr>
            <w:r>
              <w:rPr>
                <w:rFonts w:ascii="Arial" w:eastAsia="Arial" w:hAnsi="Arial" w:cs="Arial"/>
                <w:sz w:val="18"/>
              </w:rPr>
              <w:t xml:space="preserve">Draw </w:t>
            </w:r>
            <w:r>
              <w:rPr>
                <w:rFonts w:ascii="Arial" w:eastAsia="Arial" w:hAnsi="Arial" w:cs="Arial"/>
                <w:b/>
                <w:sz w:val="18"/>
                <w:u w:val="single" w:color="000000"/>
              </w:rPr>
              <w:t xml:space="preserve">0.1 X BWT (kg) in mls </w:t>
            </w:r>
            <w:r>
              <w:rPr>
                <w:rFonts w:ascii="Arial" w:eastAsia="Arial" w:hAnsi="Arial" w:cs="Arial"/>
                <w:sz w:val="18"/>
              </w:rPr>
              <w:t>from the diluted solution (max 10 units).</w:t>
            </w:r>
          </w:p>
          <w:p w:rsidR="003255C7" w:rsidRDefault="00EC70D7">
            <w:pPr>
              <w:spacing w:after="0"/>
              <w:ind w:left="1"/>
            </w:pPr>
            <w:r>
              <w:rPr>
                <w:rFonts w:ascii="Arial" w:eastAsia="Arial" w:hAnsi="Arial" w:cs="Arial"/>
                <w:sz w:val="18"/>
              </w:rPr>
              <w:t xml:space="preserve">BWT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≤ </w:t>
            </w:r>
            <w:r>
              <w:rPr>
                <w:rFonts w:ascii="Arial" w:eastAsia="Arial" w:hAnsi="Arial" w:cs="Arial"/>
                <w:sz w:val="18"/>
              </w:rPr>
              <w:t>30 kg draw into 3ml syringe.</w:t>
            </w:r>
          </w:p>
          <w:p w:rsidR="003255C7" w:rsidRDefault="00EC70D7">
            <w:pPr>
              <w:spacing w:after="213"/>
              <w:ind w:left="1"/>
            </w:pPr>
            <w:r>
              <w:rPr>
                <w:rFonts w:ascii="Arial" w:eastAsia="Arial" w:hAnsi="Arial" w:cs="Arial"/>
                <w:sz w:val="18"/>
              </w:rPr>
              <w:t xml:space="preserve">BWT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&gt; </w:t>
            </w:r>
            <w:r>
              <w:rPr>
                <w:rFonts w:ascii="Arial" w:eastAsia="Arial" w:hAnsi="Arial" w:cs="Arial"/>
                <w:sz w:val="18"/>
              </w:rPr>
              <w:t>30 kg draw into 10ml syringe.</w:t>
            </w:r>
          </w:p>
          <w:p w:rsidR="003255C7" w:rsidRDefault="00EC70D7">
            <w:pPr>
              <w:spacing w:after="0"/>
              <w:ind w:left="1"/>
            </w:pPr>
            <w:r>
              <w:rPr>
                <w:rFonts w:ascii="Arial" w:eastAsia="Arial" w:hAnsi="Arial" w:cs="Arial"/>
                <w:sz w:val="18"/>
              </w:rPr>
              <w:t xml:space="preserve">Give as a bolus </w:t>
            </w:r>
            <w:r>
              <w:rPr>
                <w:rFonts w:ascii="Arial" w:eastAsia="Arial" w:hAnsi="Arial" w:cs="Arial"/>
                <w:sz w:val="18"/>
                <w:u w:val="single" w:color="000000"/>
              </w:rPr>
              <w:t xml:space="preserve">after </w:t>
            </w:r>
            <w:r>
              <w:rPr>
                <w:rFonts w:ascii="Arial" w:eastAsia="Arial" w:hAnsi="Arial" w:cs="Arial"/>
                <w:sz w:val="18"/>
              </w:rPr>
              <w:t xml:space="preserve">starting the </w:t>
            </w:r>
            <w:r>
              <w:rPr>
                <w:rFonts w:ascii="Arial" w:eastAsia="Arial" w:hAnsi="Arial" w:cs="Arial"/>
                <w:b/>
                <w:sz w:val="18"/>
              </w:rPr>
              <w:t>Dextrose 10%.</w:t>
            </w:r>
          </w:p>
        </w:tc>
      </w:tr>
      <w:tr w:rsidR="003255C7">
        <w:trPr>
          <w:trHeight w:val="720"/>
        </w:trPr>
        <w:tc>
          <w:tcPr>
            <w:tcW w:w="1188" w:type="dxa"/>
            <w:tcBorders>
              <w:top w:val="single" w:sz="8" w:space="0" w:color="000000"/>
              <w:left w:val="single" w:sz="7" w:space="0" w:color="FFFFFF"/>
              <w:bottom w:val="single" w:sz="8" w:space="0" w:color="000000"/>
              <w:right w:val="single" w:sz="22" w:space="0" w:color="FFFFFF"/>
            </w:tcBorders>
            <w:shd w:val="clear" w:color="auto" w:fill="C0504D"/>
            <w:vAlign w:val="center"/>
          </w:tcPr>
          <w:p w:rsidR="003255C7" w:rsidRDefault="00EC70D7">
            <w:pPr>
              <w:spacing w:after="0"/>
              <w:ind w:right="24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 xml:space="preserve">Dextrose </w:t>
            </w:r>
          </w:p>
          <w:p w:rsidR="003255C7" w:rsidRDefault="00EC70D7">
            <w:pPr>
              <w:spacing w:after="0"/>
              <w:ind w:right="17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10%</w:t>
            </w:r>
          </w:p>
        </w:tc>
        <w:tc>
          <w:tcPr>
            <w:tcW w:w="1118" w:type="dxa"/>
            <w:tcBorders>
              <w:top w:val="single" w:sz="7" w:space="0" w:color="FFFFFF"/>
              <w:left w:val="single" w:sz="22" w:space="0" w:color="FFFFFF"/>
              <w:bottom w:val="single" w:sz="8" w:space="0" w:color="000000"/>
              <w:right w:val="single" w:sz="7" w:space="0" w:color="FFFFFF"/>
            </w:tcBorders>
            <w:shd w:val="clear" w:color="auto" w:fill="DFA7A6"/>
            <w:vAlign w:val="center"/>
          </w:tcPr>
          <w:p w:rsidR="003255C7" w:rsidRDefault="00EC70D7">
            <w:pPr>
              <w:spacing w:after="0"/>
              <w:ind w:right="22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IV </w:t>
            </w:r>
          </w:p>
          <w:p w:rsidR="003255C7" w:rsidRDefault="00EC70D7">
            <w:pPr>
              <w:spacing w:after="0"/>
              <w:ind w:left="20"/>
            </w:pPr>
            <w:r>
              <w:rPr>
                <w:rFonts w:ascii="Arial" w:eastAsia="Arial" w:hAnsi="Arial" w:cs="Arial"/>
                <w:sz w:val="18"/>
              </w:rPr>
              <w:t>INFUSION</w:t>
            </w:r>
          </w:p>
        </w:tc>
        <w:tc>
          <w:tcPr>
            <w:tcW w:w="1198" w:type="dxa"/>
            <w:tcBorders>
              <w:top w:val="single" w:sz="7" w:space="0" w:color="FFFFFF"/>
              <w:left w:val="single" w:sz="7" w:space="0" w:color="FFFFFF"/>
              <w:bottom w:val="single" w:sz="8" w:space="0" w:color="000000"/>
              <w:right w:val="single" w:sz="7" w:space="0" w:color="FFFFFF"/>
            </w:tcBorders>
            <w:shd w:val="clear" w:color="auto" w:fill="DFA7A6"/>
            <w:vAlign w:val="center"/>
          </w:tcPr>
          <w:p w:rsidR="003255C7" w:rsidRDefault="00EC70D7">
            <w:pPr>
              <w:spacing w:after="0"/>
              <w:ind w:right="2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5 </w:t>
            </w:r>
          </w:p>
          <w:p w:rsidR="003255C7" w:rsidRDefault="00EC70D7">
            <w:pPr>
              <w:spacing w:after="0"/>
              <w:ind w:left="56"/>
            </w:pPr>
            <w:r>
              <w:rPr>
                <w:rFonts w:ascii="Arial" w:eastAsia="Arial" w:hAnsi="Arial" w:cs="Arial"/>
                <w:sz w:val="18"/>
              </w:rPr>
              <w:t>ML/KG/HR</w:t>
            </w:r>
          </w:p>
        </w:tc>
        <w:tc>
          <w:tcPr>
            <w:tcW w:w="2927" w:type="dxa"/>
            <w:tcBorders>
              <w:top w:val="single" w:sz="7" w:space="0" w:color="FFFFFF"/>
              <w:left w:val="single" w:sz="7" w:space="0" w:color="FFFFFF"/>
              <w:bottom w:val="single" w:sz="8" w:space="0" w:color="000000"/>
              <w:right w:val="single" w:sz="7" w:space="0" w:color="FFFFFF"/>
            </w:tcBorders>
            <w:shd w:val="clear" w:color="auto" w:fill="DFA7A6"/>
            <w:vAlign w:val="center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sz w:val="18"/>
              </w:rPr>
              <w:t xml:space="preserve">Run with </w:t>
            </w:r>
            <w:r>
              <w:rPr>
                <w:rFonts w:ascii="Arial" w:eastAsia="Arial" w:hAnsi="Arial" w:cs="Arial"/>
                <w:b/>
                <w:sz w:val="18"/>
              </w:rPr>
              <w:t xml:space="preserve">Solution B </w:t>
            </w:r>
            <w:r>
              <w:rPr>
                <w:rFonts w:ascii="Arial" w:eastAsia="Arial" w:hAnsi="Arial" w:cs="Arial"/>
                <w:sz w:val="18"/>
              </w:rPr>
              <w:t>simultaneously.</w:t>
            </w:r>
          </w:p>
        </w:tc>
        <w:tc>
          <w:tcPr>
            <w:tcW w:w="0" w:type="auto"/>
            <w:vMerge/>
            <w:tcBorders>
              <w:top w:val="nil"/>
              <w:left w:val="single" w:sz="15" w:space="0" w:color="FFFFFF"/>
              <w:bottom w:val="nil"/>
              <w:right w:val="single" w:sz="7" w:space="0" w:color="FFFFFF"/>
            </w:tcBorders>
          </w:tcPr>
          <w:p w:rsidR="003255C7" w:rsidRDefault="003255C7"/>
        </w:tc>
        <w:tc>
          <w:tcPr>
            <w:tcW w:w="1394" w:type="dxa"/>
            <w:tcBorders>
              <w:top w:val="single" w:sz="8" w:space="0" w:color="000000"/>
              <w:left w:val="single" w:sz="7" w:space="0" w:color="FFFFFF"/>
              <w:bottom w:val="single" w:sz="8" w:space="0" w:color="000000"/>
              <w:right w:val="single" w:sz="22" w:space="0" w:color="FFFFFF"/>
            </w:tcBorders>
            <w:shd w:val="clear" w:color="auto" w:fill="4F81BD"/>
            <w:vAlign w:val="center"/>
          </w:tcPr>
          <w:p w:rsidR="003255C7" w:rsidRDefault="00EC70D7">
            <w:pPr>
              <w:spacing w:after="0"/>
              <w:ind w:right="23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 xml:space="preserve">Dextrose </w:t>
            </w:r>
          </w:p>
          <w:p w:rsidR="003255C7" w:rsidRDefault="00EC70D7">
            <w:pPr>
              <w:spacing w:after="0"/>
              <w:ind w:right="16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10%</w:t>
            </w:r>
          </w:p>
        </w:tc>
        <w:tc>
          <w:tcPr>
            <w:tcW w:w="1275" w:type="dxa"/>
            <w:tcBorders>
              <w:top w:val="single" w:sz="7" w:space="0" w:color="FFFFFF"/>
              <w:left w:val="single" w:sz="22" w:space="0" w:color="FFFFFF"/>
              <w:bottom w:val="single" w:sz="8" w:space="0" w:color="000000"/>
              <w:right w:val="single" w:sz="7" w:space="0" w:color="FFFFFF"/>
            </w:tcBorders>
            <w:shd w:val="clear" w:color="auto" w:fill="A7BFDE"/>
            <w:vAlign w:val="center"/>
          </w:tcPr>
          <w:p w:rsidR="003255C7" w:rsidRDefault="00EC70D7">
            <w:pPr>
              <w:spacing w:after="0"/>
              <w:ind w:right="19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IV </w:t>
            </w:r>
          </w:p>
          <w:p w:rsidR="003255C7" w:rsidRDefault="00EC70D7">
            <w:pPr>
              <w:spacing w:after="0"/>
              <w:ind w:left="100"/>
            </w:pPr>
            <w:r>
              <w:rPr>
                <w:rFonts w:ascii="Arial" w:eastAsia="Arial" w:hAnsi="Arial" w:cs="Arial"/>
                <w:b/>
                <w:sz w:val="18"/>
              </w:rPr>
              <w:t>INFUSION</w:t>
            </w:r>
          </w:p>
        </w:tc>
        <w:tc>
          <w:tcPr>
            <w:tcW w:w="1198" w:type="dxa"/>
            <w:tcBorders>
              <w:top w:val="single" w:sz="7" w:space="0" w:color="FFFFFF"/>
              <w:left w:val="single" w:sz="7" w:space="0" w:color="FFFFFF"/>
              <w:bottom w:val="single" w:sz="8" w:space="0" w:color="000000"/>
              <w:right w:val="single" w:sz="7" w:space="0" w:color="FFFFFF"/>
            </w:tcBorders>
            <w:shd w:val="clear" w:color="auto" w:fill="A7BFDE"/>
            <w:vAlign w:val="center"/>
          </w:tcPr>
          <w:p w:rsidR="003255C7" w:rsidRDefault="00EC70D7">
            <w:pPr>
              <w:spacing w:after="0"/>
              <w:ind w:right="21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5 </w:t>
            </w:r>
          </w:p>
          <w:p w:rsidR="003255C7" w:rsidRDefault="00EC70D7">
            <w:pPr>
              <w:spacing w:after="0"/>
              <w:ind w:right="2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ML/KG</w:t>
            </w:r>
          </w:p>
        </w:tc>
        <w:tc>
          <w:tcPr>
            <w:tcW w:w="3185" w:type="dxa"/>
            <w:tcBorders>
              <w:top w:val="single" w:sz="7" w:space="0" w:color="FFFFFF"/>
              <w:left w:val="single" w:sz="7" w:space="0" w:color="FFFFFF"/>
              <w:bottom w:val="single" w:sz="8" w:space="0" w:color="000000"/>
              <w:right w:val="single" w:sz="7" w:space="0" w:color="FFFFFF"/>
            </w:tcBorders>
            <w:shd w:val="clear" w:color="auto" w:fill="A7BFDE"/>
          </w:tcPr>
          <w:p w:rsidR="003255C7" w:rsidRDefault="00EC70D7">
            <w:pPr>
              <w:spacing w:after="0"/>
              <w:ind w:left="1"/>
            </w:pPr>
            <w:r>
              <w:rPr>
                <w:rFonts w:ascii="Arial" w:eastAsia="Arial" w:hAnsi="Arial" w:cs="Arial"/>
                <w:sz w:val="18"/>
              </w:rPr>
              <w:t xml:space="preserve">Run </w:t>
            </w:r>
            <w:r>
              <w:rPr>
                <w:rFonts w:ascii="Arial" w:eastAsia="Arial" w:hAnsi="Arial" w:cs="Arial"/>
                <w:b/>
                <w:sz w:val="18"/>
              </w:rPr>
              <w:t xml:space="preserve">Dextrose 10% </w:t>
            </w:r>
            <w:r>
              <w:rPr>
                <w:rFonts w:ascii="Arial" w:eastAsia="Arial" w:hAnsi="Arial" w:cs="Arial"/>
                <w:sz w:val="18"/>
              </w:rPr>
              <w:t>over 20 minutes.</w:t>
            </w:r>
          </w:p>
        </w:tc>
      </w:tr>
      <w:tr w:rsidR="003255C7">
        <w:trPr>
          <w:trHeight w:val="504"/>
        </w:trPr>
        <w:tc>
          <w:tcPr>
            <w:tcW w:w="6431" w:type="dxa"/>
            <w:gridSpan w:val="4"/>
            <w:tcBorders>
              <w:top w:val="single" w:sz="8" w:space="0" w:color="000000"/>
              <w:left w:val="single" w:sz="7" w:space="0" w:color="FFFFFF"/>
              <w:bottom w:val="single" w:sz="7" w:space="0" w:color="FFFFFF"/>
              <w:right w:val="single" w:sz="22" w:space="0" w:color="FFFFFF"/>
            </w:tcBorders>
            <w:shd w:val="clear" w:color="auto" w:fill="C0504D"/>
            <w:vAlign w:val="center"/>
          </w:tcPr>
          <w:p w:rsidR="003255C7" w:rsidRDefault="00EC70D7">
            <w:pPr>
              <w:spacing w:after="0"/>
              <w:ind w:right="2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Review serum K+, hypocount and ECG in 30 minutes.</w:t>
            </w:r>
          </w:p>
        </w:tc>
        <w:tc>
          <w:tcPr>
            <w:tcW w:w="0" w:type="auto"/>
            <w:vMerge/>
            <w:tcBorders>
              <w:top w:val="nil"/>
              <w:left w:val="single" w:sz="15" w:space="0" w:color="FFFFFF"/>
              <w:bottom w:val="nil"/>
              <w:right w:val="single" w:sz="7" w:space="0" w:color="FFFFFF"/>
            </w:tcBorders>
          </w:tcPr>
          <w:p w:rsidR="003255C7" w:rsidRDefault="003255C7"/>
        </w:tc>
        <w:tc>
          <w:tcPr>
            <w:tcW w:w="7053" w:type="dxa"/>
            <w:gridSpan w:val="4"/>
            <w:tcBorders>
              <w:top w:val="single" w:sz="8" w:space="0" w:color="000000"/>
              <w:left w:val="single" w:sz="7" w:space="0" w:color="FFFFFF"/>
              <w:bottom w:val="single" w:sz="7" w:space="0" w:color="FFFFFF"/>
              <w:right w:val="single" w:sz="22" w:space="0" w:color="FFFFFF"/>
            </w:tcBorders>
            <w:shd w:val="clear" w:color="auto" w:fill="4F81BD"/>
            <w:vAlign w:val="center"/>
          </w:tcPr>
          <w:p w:rsidR="003255C7" w:rsidRDefault="00EC70D7">
            <w:pPr>
              <w:spacing w:after="0"/>
              <w:ind w:right="2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Review serum K+, hypocount and/or ECG in 30 minutes.</w:t>
            </w:r>
          </w:p>
        </w:tc>
      </w:tr>
    </w:tbl>
    <w:p w:rsidR="003255C7" w:rsidRDefault="00EC70D7">
      <w:pPr>
        <w:spacing w:after="144"/>
        <w:jc w:val="right"/>
      </w:pPr>
      <w:r>
        <w:rPr>
          <w:rFonts w:ascii="Arial" w:eastAsia="Arial" w:hAnsi="Arial" w:cs="Arial"/>
          <w:b/>
          <w:color w:val="666666"/>
          <w:sz w:val="40"/>
        </w:rPr>
        <w:t>Suspected adverse blood transfusion reaction</w:t>
      </w:r>
    </w:p>
    <w:tbl>
      <w:tblPr>
        <w:tblStyle w:val="TableGrid"/>
        <w:tblpPr w:vertAnchor="text" w:tblpX="8943" w:tblpY="-4613"/>
        <w:tblOverlap w:val="never"/>
        <w:tblW w:w="5021" w:type="dxa"/>
        <w:tblInd w:w="0" w:type="dxa"/>
        <w:tblCellMar>
          <w:top w:w="157" w:type="dxa"/>
          <w:left w:w="142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5021"/>
      </w:tblGrid>
      <w:tr w:rsidR="003255C7">
        <w:trPr>
          <w:trHeight w:val="504"/>
        </w:trPr>
        <w:tc>
          <w:tcPr>
            <w:tcW w:w="5021" w:type="dxa"/>
            <w:tcBorders>
              <w:top w:val="nil"/>
              <w:left w:val="nil"/>
              <w:bottom w:val="nil"/>
              <w:right w:val="nil"/>
            </w:tcBorders>
            <w:shd w:val="clear" w:color="auto" w:fill="A7291E"/>
          </w:tcPr>
          <w:p w:rsidR="003255C7" w:rsidRDefault="00EC70D7">
            <w:pPr>
              <w:spacing w:after="0"/>
            </w:pPr>
            <w:r>
              <w:rPr>
                <w:rFonts w:ascii="Arial" w:eastAsia="Arial" w:hAnsi="Arial" w:cs="Arial"/>
                <w:b/>
                <w:color w:val="FFFFFF"/>
              </w:rPr>
              <w:t>Specimens for Transfusion reaction workup</w:t>
            </w:r>
          </w:p>
        </w:tc>
      </w:tr>
      <w:tr w:rsidR="003255C7">
        <w:trPr>
          <w:trHeight w:val="6365"/>
        </w:trPr>
        <w:tc>
          <w:tcPr>
            <w:tcW w:w="5021" w:type="dxa"/>
            <w:tcBorders>
              <w:top w:val="nil"/>
              <w:left w:val="nil"/>
              <w:bottom w:val="nil"/>
              <w:right w:val="nil"/>
            </w:tcBorders>
            <w:shd w:val="clear" w:color="auto" w:fill="F4CCCC"/>
          </w:tcPr>
          <w:p w:rsidR="003255C7" w:rsidRDefault="00EC70D7">
            <w:pPr>
              <w:numPr>
                <w:ilvl w:val="0"/>
                <w:numId w:val="11"/>
              </w:numPr>
              <w:spacing w:after="0" w:line="290" w:lineRule="auto"/>
              <w:ind w:right="61" w:hanging="245"/>
            </w:pPr>
            <w:r>
              <w:rPr>
                <w:rFonts w:ascii="Arial" w:eastAsia="Arial" w:hAnsi="Arial" w:cs="Arial"/>
                <w:color w:val="434343"/>
              </w:rPr>
              <w:t>Return the blood product pack + infusion to the blood bank and report the reaction to the blood bank</w:t>
            </w:r>
          </w:p>
          <w:p w:rsidR="003255C7" w:rsidRDefault="00EC70D7">
            <w:pPr>
              <w:numPr>
                <w:ilvl w:val="0"/>
                <w:numId w:val="11"/>
              </w:numPr>
              <w:spacing w:after="14" w:line="291" w:lineRule="auto"/>
              <w:ind w:right="61" w:hanging="245"/>
            </w:pPr>
            <w:r>
              <w:rPr>
                <w:rFonts w:ascii="Arial" w:eastAsia="Arial" w:hAnsi="Arial" w:cs="Arial"/>
                <w:color w:val="434343"/>
              </w:rPr>
              <w:t>Draw blood for transfusion investigations. Send 1st specimen immediately after and the 2nd specimen 24 hours later</w:t>
            </w:r>
          </w:p>
          <w:p w:rsidR="003255C7" w:rsidRDefault="00EC70D7">
            <w:pPr>
              <w:numPr>
                <w:ilvl w:val="0"/>
                <w:numId w:val="11"/>
              </w:numPr>
              <w:spacing w:after="0"/>
              <w:ind w:right="61" w:hanging="245"/>
            </w:pPr>
            <w:r>
              <w:rPr>
                <w:rFonts w:ascii="Arial" w:eastAsia="Arial" w:hAnsi="Arial" w:cs="Arial"/>
                <w:color w:val="434343"/>
              </w:rPr>
              <w:t>Use tube sizes appropriate to patient’s age</w:t>
            </w:r>
          </w:p>
        </w:tc>
      </w:tr>
    </w:tbl>
    <w:p w:rsidR="003255C7" w:rsidRDefault="00EC70D7">
      <w:pPr>
        <w:numPr>
          <w:ilvl w:val="0"/>
          <w:numId w:val="5"/>
        </w:numPr>
        <w:spacing w:before="163" w:after="37"/>
        <w:ind w:right="-410" w:hanging="25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40234</wp:posOffset>
                </wp:positionH>
                <wp:positionV relativeFrom="paragraph">
                  <wp:posOffset>-2929127</wp:posOffset>
                </wp:positionV>
                <wp:extent cx="5268468" cy="2825497"/>
                <wp:effectExtent l="0" t="0" r="0" b="0"/>
                <wp:wrapSquare wrapText="bothSides"/>
                <wp:docPr id="22286" name="Group 22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8468" cy="2825497"/>
                          <a:chOff x="0" y="0"/>
                          <a:chExt cx="5268468" cy="2825497"/>
                        </a:xfrm>
                      </wpg:grpSpPr>
                      <wps:wsp>
                        <wps:cNvPr id="29870" name="Shape 29870"/>
                        <wps:cNvSpPr/>
                        <wps:spPr>
                          <a:xfrm>
                            <a:off x="1444752" y="1964436"/>
                            <a:ext cx="3823716" cy="861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3716" h="861060">
                                <a:moveTo>
                                  <a:pt x="0" y="0"/>
                                </a:moveTo>
                                <a:lnTo>
                                  <a:pt x="3823716" y="0"/>
                                </a:lnTo>
                                <a:lnTo>
                                  <a:pt x="3823716" y="861060"/>
                                </a:lnTo>
                                <a:lnTo>
                                  <a:pt x="0" y="861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1" name="Shape 29871"/>
                        <wps:cNvSpPr/>
                        <wps:spPr>
                          <a:xfrm>
                            <a:off x="0" y="1964436"/>
                            <a:ext cx="1844040" cy="856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0" h="856488">
                                <a:moveTo>
                                  <a:pt x="0" y="0"/>
                                </a:moveTo>
                                <a:lnTo>
                                  <a:pt x="1844040" y="0"/>
                                </a:lnTo>
                                <a:lnTo>
                                  <a:pt x="1844040" y="856488"/>
                                </a:lnTo>
                                <a:lnTo>
                                  <a:pt x="0" y="8564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29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3" name="Shape 2673"/>
                        <wps:cNvSpPr/>
                        <wps:spPr>
                          <a:xfrm>
                            <a:off x="830580" y="1964436"/>
                            <a:ext cx="1418844" cy="848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844" h="848868">
                                <a:moveTo>
                                  <a:pt x="0" y="0"/>
                                </a:moveTo>
                                <a:lnTo>
                                  <a:pt x="1135126" y="0"/>
                                </a:lnTo>
                                <a:lnTo>
                                  <a:pt x="1418844" y="424434"/>
                                </a:lnTo>
                                <a:lnTo>
                                  <a:pt x="1135126" y="848868"/>
                                </a:lnTo>
                                <a:lnTo>
                                  <a:pt x="0" y="848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29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4" name="Rectangle 2674"/>
                        <wps:cNvSpPr/>
                        <wps:spPr>
                          <a:xfrm>
                            <a:off x="151181" y="2371090"/>
                            <a:ext cx="1327801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FFFFFF"/>
                                  <w:w w:val="109"/>
                                  <w:sz w:val="28"/>
                                </w:rPr>
                                <w:t>Hypotension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5" name="Rectangle 2675"/>
                        <wps:cNvSpPr/>
                        <wps:spPr>
                          <a:xfrm>
                            <a:off x="2321687" y="2056833"/>
                            <a:ext cx="112632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7291E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6" name="Rectangle 2676"/>
                        <wps:cNvSpPr/>
                        <wps:spPr>
                          <a:xfrm>
                            <a:off x="2477135" y="2048891"/>
                            <a:ext cx="205180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09"/>
                                </w:rPr>
                                <w:t>Acute</w:t>
                              </w:r>
                              <w:r>
                                <w:rPr>
                                  <w:color w:val="A7291E"/>
                                  <w:spacing w:val="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09"/>
                                </w:rPr>
                                <w:t>hemolytic</w:t>
                              </w:r>
                              <w:r>
                                <w:rPr>
                                  <w:color w:val="A7291E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09"/>
                                </w:rPr>
                                <w:t>reaction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7" name="Rectangle 2677"/>
                        <wps:cNvSpPr/>
                        <wps:spPr>
                          <a:xfrm>
                            <a:off x="2321687" y="2248646"/>
                            <a:ext cx="112877" cy="17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7291E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2477135" y="2240687"/>
                            <a:ext cx="500657" cy="186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19"/>
                                </w:rPr>
                                <w:t>TRALI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2321687" y="2442659"/>
                            <a:ext cx="112632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7291E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0" name="Rectangle 2680"/>
                        <wps:cNvSpPr/>
                        <wps:spPr>
                          <a:xfrm>
                            <a:off x="2477135" y="2434717"/>
                            <a:ext cx="2283780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11"/>
                                </w:rPr>
                                <w:t>Anaphylactoid/</w:t>
                              </w:r>
                              <w:r>
                                <w:rPr>
                                  <w:color w:val="A7291E"/>
                                  <w:spacing w:val="-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11"/>
                                </w:rPr>
                                <w:t>anaphylaxis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1" name="Rectangle 2681"/>
                        <wps:cNvSpPr/>
                        <wps:spPr>
                          <a:xfrm>
                            <a:off x="2321687" y="2634683"/>
                            <a:ext cx="112632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7291E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2" name="Rectangle 2682"/>
                        <wps:cNvSpPr/>
                        <wps:spPr>
                          <a:xfrm>
                            <a:off x="2477135" y="2626741"/>
                            <a:ext cx="196956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10"/>
                                </w:rPr>
                                <w:t>Bacterial</w:t>
                              </w:r>
                              <w:r>
                                <w:rPr>
                                  <w:color w:val="A7291E"/>
                                  <w:spacing w:val="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10"/>
                                </w:rPr>
                                <w:t>contamination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0" name="Shape 29890"/>
                        <wps:cNvSpPr/>
                        <wps:spPr>
                          <a:xfrm>
                            <a:off x="1444752" y="1309116"/>
                            <a:ext cx="3823716" cy="644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3716" h="644652">
                                <a:moveTo>
                                  <a:pt x="0" y="0"/>
                                </a:moveTo>
                                <a:lnTo>
                                  <a:pt x="3823716" y="0"/>
                                </a:lnTo>
                                <a:lnTo>
                                  <a:pt x="3823716" y="644652"/>
                                </a:lnTo>
                                <a:lnTo>
                                  <a:pt x="0" y="6446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91" name="Shape 29891"/>
                        <wps:cNvSpPr/>
                        <wps:spPr>
                          <a:xfrm>
                            <a:off x="0" y="1309116"/>
                            <a:ext cx="1844040" cy="643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0" h="643128">
                                <a:moveTo>
                                  <a:pt x="0" y="0"/>
                                </a:moveTo>
                                <a:lnTo>
                                  <a:pt x="1844040" y="0"/>
                                </a:lnTo>
                                <a:lnTo>
                                  <a:pt x="1844040" y="643128"/>
                                </a:lnTo>
                                <a:lnTo>
                                  <a:pt x="0" y="643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29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6" name="Shape 2686"/>
                        <wps:cNvSpPr/>
                        <wps:spPr>
                          <a:xfrm>
                            <a:off x="830580" y="1309116"/>
                            <a:ext cx="1418844" cy="644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844" h="644652">
                                <a:moveTo>
                                  <a:pt x="0" y="0"/>
                                </a:moveTo>
                                <a:lnTo>
                                  <a:pt x="1135126" y="0"/>
                                </a:lnTo>
                                <a:lnTo>
                                  <a:pt x="1418844" y="322326"/>
                                </a:lnTo>
                                <a:lnTo>
                                  <a:pt x="1135126" y="644652"/>
                                </a:lnTo>
                                <a:lnTo>
                                  <a:pt x="0" y="6446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29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Rectangle 2687"/>
                        <wps:cNvSpPr/>
                        <wps:spPr>
                          <a:xfrm>
                            <a:off x="151181" y="1563751"/>
                            <a:ext cx="908995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FFFFFF"/>
                                  <w:w w:val="111"/>
                                  <w:sz w:val="28"/>
                                </w:rPr>
                                <w:t>Dyspnea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" name="Rectangle 2688"/>
                        <wps:cNvSpPr/>
                        <wps:spPr>
                          <a:xfrm>
                            <a:off x="2321687" y="1391099"/>
                            <a:ext cx="112632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7291E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9" name="Rectangle 2689"/>
                        <wps:cNvSpPr/>
                        <wps:spPr>
                          <a:xfrm>
                            <a:off x="2440559" y="1383157"/>
                            <a:ext cx="50031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19"/>
                                </w:rPr>
                                <w:t>TRALI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0" name="Rectangle 2690"/>
                        <wps:cNvSpPr/>
                        <wps:spPr>
                          <a:xfrm>
                            <a:off x="2321687" y="1583123"/>
                            <a:ext cx="112632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7291E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1" name="Rectangle 2691"/>
                        <wps:cNvSpPr/>
                        <wps:spPr>
                          <a:xfrm>
                            <a:off x="2440559" y="1575181"/>
                            <a:ext cx="239641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11"/>
                                </w:rPr>
                                <w:t>Anaphylactoid/</w:t>
                              </w:r>
                              <w:r>
                                <w:rPr>
                                  <w:color w:val="A7291E"/>
                                  <w:spacing w:val="-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11"/>
                                </w:rPr>
                                <w:t>anaphylactic</w:t>
                              </w:r>
                              <w:r>
                                <w:rPr>
                                  <w:color w:val="A7291E"/>
                                  <w:spacing w:val="5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2" name="Rectangle 2692"/>
                        <wps:cNvSpPr/>
                        <wps:spPr>
                          <a:xfrm>
                            <a:off x="2321687" y="1776671"/>
                            <a:ext cx="112632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7291E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3" name="Rectangle 2693"/>
                        <wps:cNvSpPr/>
                        <wps:spPr>
                          <a:xfrm>
                            <a:off x="2440559" y="1768729"/>
                            <a:ext cx="329019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09"/>
                                </w:rPr>
                                <w:t>Transfusion</w:t>
                              </w:r>
                              <w:r>
                                <w:rPr>
                                  <w:color w:val="A7291E"/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09"/>
                                </w:rPr>
                                <w:t>related</w:t>
                              </w:r>
                              <w:r>
                                <w:rPr>
                                  <w:color w:val="A7291E"/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09"/>
                                </w:rPr>
                                <w:t>circulatory</w:t>
                              </w:r>
                              <w:r>
                                <w:rPr>
                                  <w:color w:val="A7291E"/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09"/>
                                </w:rPr>
                                <w:t>overload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9" name="Shape 29909"/>
                        <wps:cNvSpPr/>
                        <wps:spPr>
                          <a:xfrm>
                            <a:off x="1444752" y="655320"/>
                            <a:ext cx="3823716" cy="643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3716" h="643128">
                                <a:moveTo>
                                  <a:pt x="0" y="0"/>
                                </a:moveTo>
                                <a:lnTo>
                                  <a:pt x="3823716" y="0"/>
                                </a:lnTo>
                                <a:lnTo>
                                  <a:pt x="3823716" y="643128"/>
                                </a:lnTo>
                                <a:lnTo>
                                  <a:pt x="0" y="643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0" name="Shape 29910"/>
                        <wps:cNvSpPr/>
                        <wps:spPr>
                          <a:xfrm>
                            <a:off x="0" y="655320"/>
                            <a:ext cx="1844040" cy="641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0" h="641604">
                                <a:moveTo>
                                  <a:pt x="0" y="0"/>
                                </a:moveTo>
                                <a:lnTo>
                                  <a:pt x="1844040" y="0"/>
                                </a:lnTo>
                                <a:lnTo>
                                  <a:pt x="1844040" y="641604"/>
                                </a:lnTo>
                                <a:lnTo>
                                  <a:pt x="0" y="6416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29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7" name="Shape 2697"/>
                        <wps:cNvSpPr/>
                        <wps:spPr>
                          <a:xfrm>
                            <a:off x="830580" y="655320"/>
                            <a:ext cx="1418844" cy="643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844" h="643128">
                                <a:moveTo>
                                  <a:pt x="0" y="0"/>
                                </a:moveTo>
                                <a:lnTo>
                                  <a:pt x="1135126" y="0"/>
                                </a:lnTo>
                                <a:lnTo>
                                  <a:pt x="1418844" y="321564"/>
                                </a:lnTo>
                                <a:lnTo>
                                  <a:pt x="1135126" y="643128"/>
                                </a:lnTo>
                                <a:lnTo>
                                  <a:pt x="0" y="6431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29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" name="Rectangle 2698"/>
                        <wps:cNvSpPr/>
                        <wps:spPr>
                          <a:xfrm>
                            <a:off x="151181" y="908685"/>
                            <a:ext cx="1632064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FFFFFF"/>
                                  <w:w w:val="110"/>
                                  <w:sz w:val="28"/>
                                </w:rPr>
                                <w:t>Hives/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8"/>
                                </w:rPr>
                                <w:t>Urticaria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9" name="Rectangle 2699"/>
                        <wps:cNvSpPr/>
                        <wps:spPr>
                          <a:xfrm>
                            <a:off x="2321687" y="735779"/>
                            <a:ext cx="112632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7291E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0" name="Rectangle 2700"/>
                        <wps:cNvSpPr/>
                        <wps:spPr>
                          <a:xfrm>
                            <a:off x="2440559" y="727837"/>
                            <a:ext cx="1722112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09"/>
                                </w:rPr>
                                <w:t>Mild</w:t>
                              </w:r>
                              <w:r>
                                <w:rPr>
                                  <w:color w:val="A7291E"/>
                                  <w:spacing w:val="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09"/>
                                </w:rPr>
                                <w:t>allergic</w:t>
                              </w:r>
                              <w:r>
                                <w:rPr>
                                  <w:color w:val="A7291E"/>
                                  <w:spacing w:val="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09"/>
                                </w:rPr>
                                <w:t>reaction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1" name="Rectangle 2701"/>
                        <wps:cNvSpPr/>
                        <wps:spPr>
                          <a:xfrm>
                            <a:off x="2321687" y="928184"/>
                            <a:ext cx="112632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7291E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2" name="Rectangle 2702"/>
                        <wps:cNvSpPr/>
                        <wps:spPr>
                          <a:xfrm>
                            <a:off x="2440559" y="920242"/>
                            <a:ext cx="3668742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09"/>
                                </w:rPr>
                                <w:t>Anaphylaxis/anaphylactoid</w:t>
                              </w:r>
                              <w:r>
                                <w:rPr>
                                  <w:color w:val="A7291E"/>
                                  <w:spacing w:val="-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09"/>
                                </w:rPr>
                                <w:t>(with</w:t>
                              </w:r>
                              <w:r>
                                <w:rPr>
                                  <w:color w:val="A7291E"/>
                                  <w:spacing w:val="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09"/>
                                </w:rPr>
                                <w:t>respiratory</w:t>
                              </w:r>
                              <w:r>
                                <w:rPr>
                                  <w:color w:val="A7291E"/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3" name="Rectangle 2703"/>
                        <wps:cNvSpPr/>
                        <wps:spPr>
                          <a:xfrm>
                            <a:off x="2440559" y="1113790"/>
                            <a:ext cx="253496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10"/>
                                </w:rPr>
                                <w:t>symptoms</w:t>
                              </w:r>
                              <w:r>
                                <w:rPr>
                                  <w:color w:val="A7291E"/>
                                  <w:spacing w:val="-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10"/>
                                </w:rPr>
                                <w:t>and/or</w:t>
                              </w:r>
                              <w:r>
                                <w:rPr>
                                  <w:color w:val="A7291E"/>
                                  <w:spacing w:val="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10"/>
                                </w:rPr>
                                <w:t>hypotension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4" name="Shape 29934"/>
                        <wps:cNvSpPr/>
                        <wps:spPr>
                          <a:xfrm>
                            <a:off x="1444752" y="0"/>
                            <a:ext cx="3823716" cy="643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3716" h="643128">
                                <a:moveTo>
                                  <a:pt x="0" y="0"/>
                                </a:moveTo>
                                <a:lnTo>
                                  <a:pt x="3823716" y="0"/>
                                </a:lnTo>
                                <a:lnTo>
                                  <a:pt x="3823716" y="643128"/>
                                </a:lnTo>
                                <a:lnTo>
                                  <a:pt x="0" y="643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5" name="Shape 29935"/>
                        <wps:cNvSpPr/>
                        <wps:spPr>
                          <a:xfrm>
                            <a:off x="0" y="0"/>
                            <a:ext cx="1844040" cy="643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0" h="643128">
                                <a:moveTo>
                                  <a:pt x="0" y="0"/>
                                </a:moveTo>
                                <a:lnTo>
                                  <a:pt x="1844040" y="0"/>
                                </a:lnTo>
                                <a:lnTo>
                                  <a:pt x="1844040" y="643128"/>
                                </a:lnTo>
                                <a:lnTo>
                                  <a:pt x="0" y="643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29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7" name="Shape 2707"/>
                        <wps:cNvSpPr/>
                        <wps:spPr>
                          <a:xfrm>
                            <a:off x="830580" y="0"/>
                            <a:ext cx="1418844" cy="643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844" h="643128">
                                <a:moveTo>
                                  <a:pt x="0" y="0"/>
                                </a:moveTo>
                                <a:lnTo>
                                  <a:pt x="1135126" y="0"/>
                                </a:lnTo>
                                <a:lnTo>
                                  <a:pt x="1418844" y="321564"/>
                                </a:lnTo>
                                <a:lnTo>
                                  <a:pt x="1135126" y="643128"/>
                                </a:lnTo>
                                <a:lnTo>
                                  <a:pt x="0" y="6431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29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2321687" y="80840"/>
                            <a:ext cx="112632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7291E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Rectangle 2709"/>
                        <wps:cNvSpPr/>
                        <wps:spPr>
                          <a:xfrm>
                            <a:off x="2440559" y="72898"/>
                            <a:ext cx="213683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10"/>
                                </w:rPr>
                                <w:t>Acute</w:t>
                              </w:r>
                              <w:r>
                                <w:rPr>
                                  <w:color w:val="A7291E"/>
                                  <w:spacing w:val="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10"/>
                                </w:rPr>
                                <w:t>Hemolytic</w:t>
                              </w:r>
                              <w:r>
                                <w:rPr>
                                  <w:color w:val="A7291E"/>
                                  <w:spacing w:val="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10"/>
                                </w:rPr>
                                <w:t>Reaction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0" name="Rectangle 2710"/>
                        <wps:cNvSpPr/>
                        <wps:spPr>
                          <a:xfrm>
                            <a:off x="2321687" y="272652"/>
                            <a:ext cx="112877" cy="170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7291E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Rectangle 2711"/>
                        <wps:cNvSpPr/>
                        <wps:spPr>
                          <a:xfrm>
                            <a:off x="2440559" y="264694"/>
                            <a:ext cx="1969923" cy="186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09"/>
                                </w:rPr>
                                <w:t>Bacterial</w:t>
                              </w:r>
                              <w:r>
                                <w:rPr>
                                  <w:color w:val="A7291E"/>
                                  <w:spacing w:val="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09"/>
                                </w:rPr>
                                <w:t>contamination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Rectangle 2712"/>
                        <wps:cNvSpPr/>
                        <wps:spPr>
                          <a:xfrm>
                            <a:off x="2321687" y="466666"/>
                            <a:ext cx="112632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A7291E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2440559" y="458724"/>
                            <a:ext cx="94543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08"/>
                                </w:rPr>
                                <w:t>Febrile</w:t>
                              </w:r>
                              <w:r>
                                <w:rPr>
                                  <w:color w:val="A7291E"/>
                                  <w:spacing w:val="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08"/>
                                </w:rPr>
                                <w:t>Non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4" name="Rectangle 2714"/>
                        <wps:cNvSpPr/>
                        <wps:spPr>
                          <a:xfrm>
                            <a:off x="3152521" y="458724"/>
                            <a:ext cx="5146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9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5" name="Rectangle 2715"/>
                        <wps:cNvSpPr/>
                        <wps:spPr>
                          <a:xfrm>
                            <a:off x="3190621" y="458724"/>
                            <a:ext cx="251165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A7291E"/>
                                  <w:w w:val="109"/>
                                </w:rPr>
                                <w:t>hemolytic</w:t>
                              </w:r>
                              <w:r>
                                <w:rPr>
                                  <w:color w:val="A7291E"/>
                                  <w:spacing w:val="-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09"/>
                                </w:rPr>
                                <w:t>transfusion</w:t>
                              </w:r>
                              <w:r>
                                <w:rPr>
                                  <w:color w:val="A7291E"/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A7291E"/>
                                  <w:w w:val="109"/>
                                </w:rPr>
                                <w:t>reaction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2716"/>
                        <wps:cNvSpPr/>
                        <wps:spPr>
                          <a:xfrm>
                            <a:off x="151181" y="253619"/>
                            <a:ext cx="1305509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5C7" w:rsidRDefault="00EC70D7">
                              <w:r>
                                <w:rPr>
                                  <w:color w:val="FFFFFF"/>
                                  <w:w w:val="112"/>
                                  <w:sz w:val="28"/>
                                </w:rPr>
                                <w:t>Fever/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2"/>
                                  <w:sz w:val="28"/>
                                </w:rPr>
                                <w:t>Chills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286" style="width:414.84pt;height:222.48pt;position:absolute;mso-position-horizontal-relative:text;mso-position-horizontal:absolute;margin-left:3.168pt;mso-position-vertical-relative:text;margin-top:-230.64pt;" coordsize="52684,28254">
                <v:shape id="Shape 29960" style="position:absolute;width:38237;height:8610;left:14447;top:19644;" coordsize="3823716,861060" path="m0,0l3823716,0l3823716,861060l0,861060l0,0">
                  <v:stroke weight="0pt" endcap="flat" joinstyle="miter" miterlimit="10" on="false" color="#000000" opacity="0"/>
                  <v:fill on="true" color="#eeeeee"/>
                </v:shape>
                <v:shape id="Shape 29961" style="position:absolute;width:18440;height:8564;left:0;top:19644;" coordsize="1844040,856488" path="m0,0l1844040,0l1844040,856488l0,856488l0,0">
                  <v:stroke weight="0pt" endcap="flat" joinstyle="miter" miterlimit="10" on="false" color="#000000" opacity="0"/>
                  <v:fill on="true" color="#a7291e"/>
                </v:shape>
                <v:shape id="Shape 2673" style="position:absolute;width:14188;height:8488;left:8305;top:19644;" coordsize="1418844,848868" path="m0,0l1135126,0l1418844,424434l1135126,848868l0,848868l0,0x">
                  <v:stroke weight="0pt" endcap="flat" joinstyle="miter" miterlimit="10" on="false" color="#000000" opacity="0"/>
                  <v:fill on="true" color="#a7291e"/>
                </v:shape>
                <v:rect id="Rectangle 2674" style="position:absolute;width:13278;height:2371;left:1511;top:23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09"/>
                            <w:sz w:val="28"/>
                          </w:rPr>
                          <w:t xml:space="preserve">Hypotension</w:t>
                        </w:r>
                      </w:p>
                    </w:txbxContent>
                  </v:textbox>
                </v:rect>
                <v:rect id="Rectangle 2675" style="position:absolute;width:1126;height:1696;left:23216;top:20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a7291e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2676" style="position:absolute;width:20518;height:1864;left:24771;top:20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Acute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4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hemolytic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reaction</w:t>
                        </w:r>
                      </w:p>
                    </w:txbxContent>
                  </v:textbox>
                </v:rect>
                <v:rect id="Rectangle 2677" style="position:absolute;width:1128;height:1700;left:23216;top:22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a7291e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2678" style="position:absolute;width:5006;height:1868;left:24771;top:2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19"/>
                            <w:sz w:val="22"/>
                          </w:rPr>
                          <w:t xml:space="preserve">TRALI</w:t>
                        </w:r>
                      </w:p>
                    </w:txbxContent>
                  </v:textbox>
                </v:rect>
                <v:rect id="Rectangle 2679" style="position:absolute;width:1126;height:1696;left:23216;top:24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a7291e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2680" style="position:absolute;width:22837;height:1864;left:24771;top:24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11"/>
                            <w:sz w:val="22"/>
                          </w:rPr>
                          <w:t xml:space="preserve">Anaphylactoid/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-1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11"/>
                            <w:sz w:val="22"/>
                          </w:rPr>
                          <w:t xml:space="preserve">anaphylaxis</w:t>
                        </w:r>
                      </w:p>
                    </w:txbxContent>
                  </v:textbox>
                </v:rect>
                <v:rect id="Rectangle 2681" style="position:absolute;width:1126;height:1696;left:23216;top:263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a7291e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2682" style="position:absolute;width:19695;height:1864;left:24771;top:26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10"/>
                            <w:sz w:val="22"/>
                          </w:rPr>
                          <w:t xml:space="preserve">Bacterial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4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10"/>
                            <w:sz w:val="22"/>
                          </w:rPr>
                          <w:t xml:space="preserve">contamination</w:t>
                        </w:r>
                      </w:p>
                    </w:txbxContent>
                  </v:textbox>
                </v:rect>
                <v:shape id="Shape 29980" style="position:absolute;width:38237;height:6446;left:14447;top:13091;" coordsize="3823716,644652" path="m0,0l3823716,0l3823716,644652l0,644652l0,0">
                  <v:stroke weight="0pt" endcap="flat" joinstyle="miter" miterlimit="10" on="false" color="#000000" opacity="0"/>
                  <v:fill on="true" color="#eeeeee"/>
                </v:shape>
                <v:shape id="Shape 29981" style="position:absolute;width:18440;height:6431;left:0;top:13091;" coordsize="1844040,643128" path="m0,0l1844040,0l1844040,643128l0,643128l0,0">
                  <v:stroke weight="0pt" endcap="flat" joinstyle="miter" miterlimit="10" on="false" color="#000000" opacity="0"/>
                  <v:fill on="true" color="#a7291e"/>
                </v:shape>
                <v:shape id="Shape 2686" style="position:absolute;width:14188;height:6446;left:8305;top:13091;" coordsize="1418844,644652" path="m0,0l1135126,0l1418844,322326l1135126,644652l0,644652l0,0x">
                  <v:stroke weight="0pt" endcap="flat" joinstyle="miter" miterlimit="10" on="false" color="#000000" opacity="0"/>
                  <v:fill on="true" color="#a7291e"/>
                </v:shape>
                <v:rect id="Rectangle 2687" style="position:absolute;width:9089;height:2371;left:1511;top:15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11"/>
                            <w:sz w:val="28"/>
                          </w:rPr>
                          <w:t xml:space="preserve">Dyspnea</w:t>
                        </w:r>
                      </w:p>
                    </w:txbxContent>
                  </v:textbox>
                </v:rect>
                <v:rect id="Rectangle 2688" style="position:absolute;width:1126;height:1696;left:23216;top:13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a7291e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2689" style="position:absolute;width:5003;height:1864;left:24405;top:1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19"/>
                            <w:sz w:val="22"/>
                          </w:rPr>
                          <w:t xml:space="preserve">TRALI</w:t>
                        </w:r>
                      </w:p>
                    </w:txbxContent>
                  </v:textbox>
                </v:rect>
                <v:rect id="Rectangle 2690" style="position:absolute;width:1126;height:1696;left:23216;top:15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a7291e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2691" style="position:absolute;width:23964;height:1864;left:24405;top:157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11"/>
                            <w:sz w:val="22"/>
                          </w:rPr>
                          <w:t xml:space="preserve">Anaphylactoid/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-1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11"/>
                            <w:sz w:val="22"/>
                          </w:rPr>
                          <w:t xml:space="preserve">anaphylactic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5"/>
                            <w:w w:val="11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2" style="position:absolute;width:1126;height:1696;left:23216;top:17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a7291e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2693" style="position:absolute;width:32901;height:1864;left:24405;top:17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Transfusion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6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related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8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circulatory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6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overload</w:t>
                        </w:r>
                      </w:p>
                    </w:txbxContent>
                  </v:textbox>
                </v:rect>
                <v:shape id="Shape 29999" style="position:absolute;width:38237;height:6431;left:14447;top:6553;" coordsize="3823716,643128" path="m0,0l3823716,0l3823716,643128l0,643128l0,0">
                  <v:stroke weight="0pt" endcap="flat" joinstyle="miter" miterlimit="10" on="false" color="#000000" opacity="0"/>
                  <v:fill on="true" color="#eeeeee"/>
                </v:shape>
                <v:shape id="Shape 30000" style="position:absolute;width:18440;height:6416;left:0;top:6553;" coordsize="1844040,641604" path="m0,0l1844040,0l1844040,641604l0,641604l0,0">
                  <v:stroke weight="0pt" endcap="flat" joinstyle="miter" miterlimit="10" on="false" color="#000000" opacity="0"/>
                  <v:fill on="true" color="#a7291e"/>
                </v:shape>
                <v:shape id="Shape 2697" style="position:absolute;width:14188;height:6431;left:8305;top:6553;" coordsize="1418844,643128" path="m0,0l1135126,0l1418844,321564l1135126,643128l0,643128l0,0x">
                  <v:stroke weight="0pt" endcap="flat" joinstyle="miter" miterlimit="10" on="false" color="#000000" opacity="0"/>
                  <v:fill on="true" color="#a7291e"/>
                </v:shape>
                <v:rect id="Rectangle 2698" style="position:absolute;width:16320;height:2371;left:1511;top:9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28"/>
                          </w:rPr>
                          <w:t xml:space="preserve">Hives/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6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28"/>
                          </w:rPr>
                          <w:t xml:space="preserve">Urticaria</w:t>
                        </w:r>
                      </w:p>
                    </w:txbxContent>
                  </v:textbox>
                </v:rect>
                <v:rect id="Rectangle 2699" style="position:absolute;width:1126;height:1696;left:23216;top:7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a7291e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2700" style="position:absolute;width:17221;height:1864;left:24405;top:7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Mild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5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allergic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3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reaction</w:t>
                        </w:r>
                      </w:p>
                    </w:txbxContent>
                  </v:textbox>
                </v:rect>
                <v:rect id="Rectangle 2701" style="position:absolute;width:1126;height:1696;left:23216;top:9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a7291e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2702" style="position:absolute;width:36687;height:1864;left:24405;top:92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Anaphylaxis/anaphylactoid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-2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(with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4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respiratory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6"/>
                            <w:w w:val="10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3" style="position:absolute;width:25349;height:1864;left:24405;top:11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10"/>
                            <w:sz w:val="22"/>
                          </w:rPr>
                          <w:t xml:space="preserve">symptoms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-3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10"/>
                            <w:sz w:val="22"/>
                          </w:rPr>
                          <w:t xml:space="preserve">and/or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5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10"/>
                            <w:sz w:val="22"/>
                          </w:rPr>
                          <w:t xml:space="preserve">hypotension</w:t>
                        </w:r>
                      </w:p>
                    </w:txbxContent>
                  </v:textbox>
                </v:rect>
                <v:shape id="Shape 30024" style="position:absolute;width:38237;height:6431;left:14447;top:0;" coordsize="3823716,643128" path="m0,0l3823716,0l3823716,643128l0,643128l0,0">
                  <v:stroke weight="0pt" endcap="flat" joinstyle="miter" miterlimit="10" on="false" color="#000000" opacity="0"/>
                  <v:fill on="true" color="#eeeeee"/>
                </v:shape>
                <v:shape id="Shape 30025" style="position:absolute;width:18440;height:6431;left:0;top:0;" coordsize="1844040,643128" path="m0,0l1844040,0l1844040,643128l0,643128l0,0">
                  <v:stroke weight="0pt" endcap="flat" joinstyle="miter" miterlimit="10" on="false" color="#000000" opacity="0"/>
                  <v:fill on="true" color="#a7291e"/>
                </v:shape>
                <v:shape id="Shape 2707" style="position:absolute;width:14188;height:6431;left:8305;top:0;" coordsize="1418844,643128" path="m0,0l1135126,0l1418844,321564l1135126,643128l0,643128l0,0x">
                  <v:stroke weight="0pt" endcap="flat" joinstyle="miter" miterlimit="10" on="false" color="#000000" opacity="0"/>
                  <v:fill on="true" color="#a7291e"/>
                </v:shape>
                <v:rect id="Rectangle 2708" style="position:absolute;width:1126;height:1696;left:23216;top: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a7291e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2709" style="position:absolute;width:21368;height:1864;left:24405;top: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10"/>
                            <w:sz w:val="22"/>
                          </w:rPr>
                          <w:t xml:space="preserve">Acute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4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10"/>
                            <w:sz w:val="22"/>
                          </w:rPr>
                          <w:t xml:space="preserve">Hemolytic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3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10"/>
                            <w:sz w:val="22"/>
                          </w:rPr>
                          <w:t xml:space="preserve">Reaction</w:t>
                        </w:r>
                      </w:p>
                    </w:txbxContent>
                  </v:textbox>
                </v:rect>
                <v:rect id="Rectangle 2710" style="position:absolute;width:1128;height:1700;left:23216;top:2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a7291e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2711" style="position:absolute;width:19699;height:1868;left:24405;top:2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Bacterial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4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contamination</w:t>
                        </w:r>
                      </w:p>
                    </w:txbxContent>
                  </v:textbox>
                </v:rect>
                <v:rect id="Rectangle 2712" style="position:absolute;width:1126;height:1696;left:23216;top:4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a7291e"/>
                            <w:sz w:val="22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2713" style="position:absolute;width:9454;height:1864;left:24405;top:4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08"/>
                            <w:sz w:val="22"/>
                          </w:rPr>
                          <w:t xml:space="preserve">Febrile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4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08"/>
                            <w:sz w:val="22"/>
                          </w:rPr>
                          <w:t xml:space="preserve">Non</w:t>
                        </w:r>
                      </w:p>
                    </w:txbxContent>
                  </v:textbox>
                </v:rect>
                <v:rect id="Rectangle 2714" style="position:absolute;width:514;height:1864;left:31525;top:4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90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715" style="position:absolute;width:25116;height:1864;left:31906;top:4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hemolytic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-2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transfusion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spacing w:val="8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7291e"/>
                            <w:w w:val="109"/>
                            <w:sz w:val="22"/>
                          </w:rPr>
                          <w:t xml:space="preserve">reaction</w:t>
                        </w:r>
                      </w:p>
                    </w:txbxContent>
                  </v:textbox>
                </v:rect>
                <v:rect id="Rectangle 2716" style="position:absolute;width:13055;height:2371;left:1511;top:2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12"/>
                            <w:sz w:val="28"/>
                          </w:rPr>
                          <w:t xml:space="preserve">Fever/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2"/>
                            <w:sz w:val="28"/>
                          </w:rPr>
                          <w:t xml:space="preserve">Chills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434343"/>
          <w:sz w:val="24"/>
        </w:rPr>
        <w:t>All suspected transfusion reactions must be reported to the Blood bank.</w:t>
      </w:r>
    </w:p>
    <w:p w:rsidR="003255C7" w:rsidRDefault="00EC70D7">
      <w:pPr>
        <w:numPr>
          <w:ilvl w:val="0"/>
          <w:numId w:val="5"/>
        </w:numPr>
        <w:spacing w:after="62"/>
        <w:ind w:right="-410" w:hanging="254"/>
      </w:pPr>
      <w:r>
        <w:rPr>
          <w:rFonts w:ascii="Arial" w:eastAsia="Arial" w:hAnsi="Arial" w:cs="Arial"/>
          <w:color w:val="434343"/>
          <w:sz w:val="24"/>
        </w:rPr>
        <w:t xml:space="preserve">Stop blood transfusion temporarily, flush IV line with 0.9% saline. </w:t>
      </w:r>
    </w:p>
    <w:p w:rsidR="003255C7" w:rsidRDefault="00EC70D7">
      <w:pPr>
        <w:numPr>
          <w:ilvl w:val="0"/>
          <w:numId w:val="5"/>
        </w:numPr>
        <w:spacing w:after="62"/>
        <w:ind w:right="-410" w:hanging="254"/>
      </w:pPr>
      <w:r>
        <w:rPr>
          <w:rFonts w:ascii="Arial" w:eastAsia="Arial" w:hAnsi="Arial" w:cs="Arial"/>
          <w:color w:val="434343"/>
          <w:sz w:val="24"/>
        </w:rPr>
        <w:t>Monitor patient’s vital signs.</w:t>
      </w:r>
    </w:p>
    <w:p w:rsidR="003255C7" w:rsidRDefault="00EC70D7">
      <w:pPr>
        <w:numPr>
          <w:ilvl w:val="0"/>
          <w:numId w:val="5"/>
        </w:numPr>
        <w:spacing w:after="37"/>
        <w:ind w:right="-410" w:hanging="254"/>
      </w:pPr>
      <w:r>
        <w:rPr>
          <w:rFonts w:ascii="Arial" w:eastAsia="Arial" w:hAnsi="Arial" w:cs="Arial"/>
          <w:color w:val="434343"/>
          <w:sz w:val="24"/>
        </w:rPr>
        <w:t xml:space="preserve">Repeat check the blood unit, patient’s details (e.g. name </w:t>
      </w:r>
      <w:r>
        <w:rPr>
          <w:rFonts w:ascii="Arial" w:eastAsia="Arial" w:hAnsi="Arial" w:cs="Arial"/>
          <w:color w:val="434343"/>
          <w:sz w:val="24"/>
        </w:rPr>
        <w:t xml:space="preserve">and date of birth) on patient’s wristband &amp; transfusion slip to confirm details are correct. Review expiry date on blood unit. </w:t>
      </w:r>
    </w:p>
    <w:p w:rsidR="003255C7" w:rsidRDefault="00EC70D7">
      <w:pPr>
        <w:numPr>
          <w:ilvl w:val="0"/>
          <w:numId w:val="5"/>
        </w:numPr>
        <w:spacing w:after="37"/>
        <w:ind w:right="-410" w:hanging="254"/>
      </w:pPr>
      <w:r>
        <w:rPr>
          <w:rFonts w:ascii="Arial" w:eastAsia="Arial" w:hAnsi="Arial" w:cs="Arial"/>
          <w:color w:val="434343"/>
          <w:sz w:val="24"/>
        </w:rPr>
        <w:t>Coordinate with Blood bank regarding: 1) samples to be collected for investigation of suspected transfusion reaction and 2) furt</w:t>
      </w:r>
      <w:r>
        <w:rPr>
          <w:rFonts w:ascii="Arial" w:eastAsia="Arial" w:hAnsi="Arial" w:cs="Arial"/>
          <w:color w:val="434343"/>
          <w:sz w:val="24"/>
        </w:rPr>
        <w:t>her transfusion.</w:t>
      </w:r>
    </w:p>
    <w:sectPr w:rsidR="003255C7">
      <w:type w:val="continuous"/>
      <w:pgSz w:w="14400" w:h="8100" w:orient="landscape"/>
      <w:pgMar w:top="167" w:right="2753" w:bottom="141" w:left="2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E4F3C"/>
    <w:multiLevelType w:val="hybridMultilevel"/>
    <w:tmpl w:val="0610FF60"/>
    <w:lvl w:ilvl="0" w:tplc="A96ABA36">
      <w:start w:val="1"/>
      <w:numFmt w:val="bullet"/>
      <w:lvlText w:val="-"/>
      <w:lvlJc w:val="left"/>
      <w:pPr>
        <w:ind w:left="1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0E5326">
      <w:start w:val="1"/>
      <w:numFmt w:val="bullet"/>
      <w:lvlText w:val="o"/>
      <w:lvlJc w:val="left"/>
      <w:pPr>
        <w:ind w:left="12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C38259A">
      <w:start w:val="1"/>
      <w:numFmt w:val="bullet"/>
      <w:lvlText w:val="▪"/>
      <w:lvlJc w:val="left"/>
      <w:pPr>
        <w:ind w:left="1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8E13A0">
      <w:start w:val="1"/>
      <w:numFmt w:val="bullet"/>
      <w:lvlText w:val="•"/>
      <w:lvlJc w:val="left"/>
      <w:pPr>
        <w:ind w:left="26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065618">
      <w:start w:val="1"/>
      <w:numFmt w:val="bullet"/>
      <w:lvlText w:val="o"/>
      <w:lvlJc w:val="left"/>
      <w:pPr>
        <w:ind w:left="33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8AD0B8">
      <w:start w:val="1"/>
      <w:numFmt w:val="bullet"/>
      <w:lvlText w:val="▪"/>
      <w:lvlJc w:val="left"/>
      <w:pPr>
        <w:ind w:left="41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1BECFA0">
      <w:start w:val="1"/>
      <w:numFmt w:val="bullet"/>
      <w:lvlText w:val="•"/>
      <w:lvlJc w:val="left"/>
      <w:pPr>
        <w:ind w:left="48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36199E">
      <w:start w:val="1"/>
      <w:numFmt w:val="bullet"/>
      <w:lvlText w:val="o"/>
      <w:lvlJc w:val="left"/>
      <w:pPr>
        <w:ind w:left="55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4E245FA">
      <w:start w:val="1"/>
      <w:numFmt w:val="bullet"/>
      <w:lvlText w:val="▪"/>
      <w:lvlJc w:val="left"/>
      <w:pPr>
        <w:ind w:left="6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3A2BE2"/>
    <w:multiLevelType w:val="hybridMultilevel"/>
    <w:tmpl w:val="6A2462A4"/>
    <w:lvl w:ilvl="0" w:tplc="9428415A">
      <w:start w:val="1"/>
      <w:numFmt w:val="bullet"/>
      <w:lvlText w:val="●"/>
      <w:lvlJc w:val="left"/>
      <w:pPr>
        <w:ind w:left="557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6CE40C">
      <w:start w:val="1"/>
      <w:numFmt w:val="bullet"/>
      <w:lvlText w:val="o"/>
      <w:lvlJc w:val="left"/>
      <w:pPr>
        <w:ind w:left="146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46F3B6">
      <w:start w:val="1"/>
      <w:numFmt w:val="bullet"/>
      <w:lvlText w:val="▪"/>
      <w:lvlJc w:val="left"/>
      <w:pPr>
        <w:ind w:left="218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169DB2">
      <w:start w:val="1"/>
      <w:numFmt w:val="bullet"/>
      <w:lvlText w:val="•"/>
      <w:lvlJc w:val="left"/>
      <w:pPr>
        <w:ind w:left="290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2A4460">
      <w:start w:val="1"/>
      <w:numFmt w:val="bullet"/>
      <w:lvlText w:val="o"/>
      <w:lvlJc w:val="left"/>
      <w:pPr>
        <w:ind w:left="362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A4DB64">
      <w:start w:val="1"/>
      <w:numFmt w:val="bullet"/>
      <w:lvlText w:val="▪"/>
      <w:lvlJc w:val="left"/>
      <w:pPr>
        <w:ind w:left="434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722A9A">
      <w:start w:val="1"/>
      <w:numFmt w:val="bullet"/>
      <w:lvlText w:val="•"/>
      <w:lvlJc w:val="left"/>
      <w:pPr>
        <w:ind w:left="506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3879F2">
      <w:start w:val="1"/>
      <w:numFmt w:val="bullet"/>
      <w:lvlText w:val="o"/>
      <w:lvlJc w:val="left"/>
      <w:pPr>
        <w:ind w:left="578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52703C">
      <w:start w:val="1"/>
      <w:numFmt w:val="bullet"/>
      <w:lvlText w:val="▪"/>
      <w:lvlJc w:val="left"/>
      <w:pPr>
        <w:ind w:left="650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BF73B1"/>
    <w:multiLevelType w:val="hybridMultilevel"/>
    <w:tmpl w:val="508A42D4"/>
    <w:lvl w:ilvl="0" w:tplc="55A88B56">
      <w:start w:val="1"/>
      <w:numFmt w:val="bullet"/>
      <w:lvlText w:val="●"/>
      <w:lvlJc w:val="left"/>
      <w:pPr>
        <w:ind w:left="443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5477D0">
      <w:start w:val="1"/>
      <w:numFmt w:val="bullet"/>
      <w:lvlText w:val="o"/>
      <w:lvlJc w:val="left"/>
      <w:pPr>
        <w:ind w:left="136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7E77A6">
      <w:start w:val="1"/>
      <w:numFmt w:val="bullet"/>
      <w:lvlText w:val="▪"/>
      <w:lvlJc w:val="left"/>
      <w:pPr>
        <w:ind w:left="208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D082BEE">
      <w:start w:val="1"/>
      <w:numFmt w:val="bullet"/>
      <w:lvlText w:val="•"/>
      <w:lvlJc w:val="left"/>
      <w:pPr>
        <w:ind w:left="280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E0C992">
      <w:start w:val="1"/>
      <w:numFmt w:val="bullet"/>
      <w:lvlText w:val="o"/>
      <w:lvlJc w:val="left"/>
      <w:pPr>
        <w:ind w:left="352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B6437DE">
      <w:start w:val="1"/>
      <w:numFmt w:val="bullet"/>
      <w:lvlText w:val="▪"/>
      <w:lvlJc w:val="left"/>
      <w:pPr>
        <w:ind w:left="424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82DD50">
      <w:start w:val="1"/>
      <w:numFmt w:val="bullet"/>
      <w:lvlText w:val="•"/>
      <w:lvlJc w:val="left"/>
      <w:pPr>
        <w:ind w:left="496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268014C">
      <w:start w:val="1"/>
      <w:numFmt w:val="bullet"/>
      <w:lvlText w:val="o"/>
      <w:lvlJc w:val="left"/>
      <w:pPr>
        <w:ind w:left="568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862CE0">
      <w:start w:val="1"/>
      <w:numFmt w:val="bullet"/>
      <w:lvlText w:val="▪"/>
      <w:lvlJc w:val="left"/>
      <w:pPr>
        <w:ind w:left="640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BD4196"/>
    <w:multiLevelType w:val="hybridMultilevel"/>
    <w:tmpl w:val="998641DE"/>
    <w:lvl w:ilvl="0" w:tplc="70083FCE">
      <w:start w:val="1"/>
      <w:numFmt w:val="bullet"/>
      <w:lvlText w:val="●"/>
      <w:lvlJc w:val="left"/>
      <w:pPr>
        <w:ind w:left="24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2C2046">
      <w:start w:val="1"/>
      <w:numFmt w:val="bullet"/>
      <w:lvlText w:val="o"/>
      <w:lvlJc w:val="left"/>
      <w:pPr>
        <w:ind w:left="146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0C70EA">
      <w:start w:val="1"/>
      <w:numFmt w:val="bullet"/>
      <w:lvlText w:val="▪"/>
      <w:lvlJc w:val="left"/>
      <w:pPr>
        <w:ind w:left="218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B295F8">
      <w:start w:val="1"/>
      <w:numFmt w:val="bullet"/>
      <w:lvlText w:val="•"/>
      <w:lvlJc w:val="left"/>
      <w:pPr>
        <w:ind w:left="290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5CFE08">
      <w:start w:val="1"/>
      <w:numFmt w:val="bullet"/>
      <w:lvlText w:val="o"/>
      <w:lvlJc w:val="left"/>
      <w:pPr>
        <w:ind w:left="362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521CFE">
      <w:start w:val="1"/>
      <w:numFmt w:val="bullet"/>
      <w:lvlText w:val="▪"/>
      <w:lvlJc w:val="left"/>
      <w:pPr>
        <w:ind w:left="434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DE71E2">
      <w:start w:val="1"/>
      <w:numFmt w:val="bullet"/>
      <w:lvlText w:val="•"/>
      <w:lvlJc w:val="left"/>
      <w:pPr>
        <w:ind w:left="506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089380">
      <w:start w:val="1"/>
      <w:numFmt w:val="bullet"/>
      <w:lvlText w:val="o"/>
      <w:lvlJc w:val="left"/>
      <w:pPr>
        <w:ind w:left="578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12C7C2">
      <w:start w:val="1"/>
      <w:numFmt w:val="bullet"/>
      <w:lvlText w:val="▪"/>
      <w:lvlJc w:val="left"/>
      <w:pPr>
        <w:ind w:left="6503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DD615F"/>
    <w:multiLevelType w:val="hybridMultilevel"/>
    <w:tmpl w:val="7620308E"/>
    <w:lvl w:ilvl="0" w:tplc="44BC5A12">
      <w:start w:val="4"/>
      <w:numFmt w:val="decimal"/>
      <w:lvlText w:val="%1"/>
      <w:lvlJc w:val="left"/>
      <w:pPr>
        <w:ind w:left="458"/>
      </w:pPr>
      <w:rPr>
        <w:rFonts w:ascii="Arial" w:eastAsia="Arial" w:hAnsi="Arial" w:cs="Arial"/>
        <w:b/>
        <w:bCs/>
        <w:i w:val="0"/>
        <w:strike w:val="0"/>
        <w:dstrike w:val="0"/>
        <w:color w:val="43434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4E2A57E">
      <w:start w:val="1"/>
      <w:numFmt w:val="bullet"/>
      <w:lvlText w:val="●"/>
      <w:lvlJc w:val="left"/>
      <w:pPr>
        <w:ind w:left="88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D2E09D6">
      <w:start w:val="1"/>
      <w:numFmt w:val="bullet"/>
      <w:lvlText w:val="▪"/>
      <w:lvlJc w:val="left"/>
      <w:pPr>
        <w:ind w:left="1553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B28CE2">
      <w:start w:val="1"/>
      <w:numFmt w:val="bullet"/>
      <w:lvlText w:val="•"/>
      <w:lvlJc w:val="left"/>
      <w:pPr>
        <w:ind w:left="2273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22628E">
      <w:start w:val="1"/>
      <w:numFmt w:val="bullet"/>
      <w:lvlText w:val="o"/>
      <w:lvlJc w:val="left"/>
      <w:pPr>
        <w:ind w:left="2993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D9EF29E">
      <w:start w:val="1"/>
      <w:numFmt w:val="bullet"/>
      <w:lvlText w:val="▪"/>
      <w:lvlJc w:val="left"/>
      <w:pPr>
        <w:ind w:left="3713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5EEDD0">
      <w:start w:val="1"/>
      <w:numFmt w:val="bullet"/>
      <w:lvlText w:val="•"/>
      <w:lvlJc w:val="left"/>
      <w:pPr>
        <w:ind w:left="4433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E4E314">
      <w:start w:val="1"/>
      <w:numFmt w:val="bullet"/>
      <w:lvlText w:val="o"/>
      <w:lvlJc w:val="left"/>
      <w:pPr>
        <w:ind w:left="5153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12B7EE">
      <w:start w:val="1"/>
      <w:numFmt w:val="bullet"/>
      <w:lvlText w:val="▪"/>
      <w:lvlJc w:val="left"/>
      <w:pPr>
        <w:ind w:left="5873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6775BBF"/>
    <w:multiLevelType w:val="hybridMultilevel"/>
    <w:tmpl w:val="FED25A0A"/>
    <w:lvl w:ilvl="0" w:tplc="AAC6EB5E">
      <w:start w:val="3"/>
      <w:numFmt w:val="decimal"/>
      <w:lvlText w:val="%1."/>
      <w:lvlJc w:val="left"/>
      <w:pPr>
        <w:ind w:left="2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BADFD4">
      <w:start w:val="1"/>
      <w:numFmt w:val="lowerLetter"/>
      <w:lvlText w:val="%2"/>
      <w:lvlJc w:val="left"/>
      <w:pPr>
        <w:ind w:left="53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6C6106">
      <w:start w:val="1"/>
      <w:numFmt w:val="lowerRoman"/>
      <w:lvlText w:val="%3"/>
      <w:lvlJc w:val="left"/>
      <w:pPr>
        <w:ind w:left="60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0C2B6C4">
      <w:start w:val="1"/>
      <w:numFmt w:val="decimal"/>
      <w:lvlText w:val="%4"/>
      <w:lvlJc w:val="left"/>
      <w:pPr>
        <w:ind w:left="68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0FA7C6E">
      <w:start w:val="1"/>
      <w:numFmt w:val="lowerLetter"/>
      <w:lvlText w:val="%5"/>
      <w:lvlJc w:val="left"/>
      <w:pPr>
        <w:ind w:left="75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38C662">
      <w:start w:val="1"/>
      <w:numFmt w:val="lowerRoman"/>
      <w:lvlText w:val="%6"/>
      <w:lvlJc w:val="left"/>
      <w:pPr>
        <w:ind w:left="82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5CA634">
      <w:start w:val="1"/>
      <w:numFmt w:val="decimal"/>
      <w:lvlText w:val="%7"/>
      <w:lvlJc w:val="left"/>
      <w:pPr>
        <w:ind w:left="89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F5828BC">
      <w:start w:val="1"/>
      <w:numFmt w:val="lowerLetter"/>
      <w:lvlText w:val="%8"/>
      <w:lvlJc w:val="left"/>
      <w:pPr>
        <w:ind w:left="9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600B76">
      <w:start w:val="1"/>
      <w:numFmt w:val="lowerRoman"/>
      <w:lvlText w:val="%9"/>
      <w:lvlJc w:val="left"/>
      <w:pPr>
        <w:ind w:left="104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D146D1E"/>
    <w:multiLevelType w:val="hybridMultilevel"/>
    <w:tmpl w:val="C5746F1E"/>
    <w:lvl w:ilvl="0" w:tplc="4C7808CE">
      <w:start w:val="1"/>
      <w:numFmt w:val="bullet"/>
      <w:lvlText w:val="●"/>
      <w:lvlJc w:val="left"/>
      <w:pPr>
        <w:ind w:left="443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D037A0">
      <w:start w:val="1"/>
      <w:numFmt w:val="bullet"/>
      <w:lvlText w:val="o"/>
      <w:lvlJc w:val="left"/>
      <w:pPr>
        <w:ind w:left="136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FC292E">
      <w:start w:val="1"/>
      <w:numFmt w:val="bullet"/>
      <w:lvlText w:val="▪"/>
      <w:lvlJc w:val="left"/>
      <w:pPr>
        <w:ind w:left="208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4EF6D2">
      <w:start w:val="1"/>
      <w:numFmt w:val="bullet"/>
      <w:lvlText w:val="•"/>
      <w:lvlJc w:val="left"/>
      <w:pPr>
        <w:ind w:left="280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BCCFC8">
      <w:start w:val="1"/>
      <w:numFmt w:val="bullet"/>
      <w:lvlText w:val="o"/>
      <w:lvlJc w:val="left"/>
      <w:pPr>
        <w:ind w:left="352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606E1E">
      <w:start w:val="1"/>
      <w:numFmt w:val="bullet"/>
      <w:lvlText w:val="▪"/>
      <w:lvlJc w:val="left"/>
      <w:pPr>
        <w:ind w:left="424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AC635E">
      <w:start w:val="1"/>
      <w:numFmt w:val="bullet"/>
      <w:lvlText w:val="•"/>
      <w:lvlJc w:val="left"/>
      <w:pPr>
        <w:ind w:left="496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0E4CBC">
      <w:start w:val="1"/>
      <w:numFmt w:val="bullet"/>
      <w:lvlText w:val="o"/>
      <w:lvlJc w:val="left"/>
      <w:pPr>
        <w:ind w:left="568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D0D5EA">
      <w:start w:val="1"/>
      <w:numFmt w:val="bullet"/>
      <w:lvlText w:val="▪"/>
      <w:lvlJc w:val="left"/>
      <w:pPr>
        <w:ind w:left="640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ECE1BA2"/>
    <w:multiLevelType w:val="hybridMultilevel"/>
    <w:tmpl w:val="A322D004"/>
    <w:lvl w:ilvl="0" w:tplc="A5902F88">
      <w:start w:val="1"/>
      <w:numFmt w:val="bullet"/>
      <w:lvlText w:val="●"/>
      <w:lvlJc w:val="left"/>
      <w:pPr>
        <w:ind w:left="883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C38DFDA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1A0FB06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ECAC46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9C4924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345B20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F69B20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98BE4E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0F86A84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1C144D4"/>
    <w:multiLevelType w:val="hybridMultilevel"/>
    <w:tmpl w:val="61E62354"/>
    <w:lvl w:ilvl="0" w:tplc="9CD2BE2E">
      <w:start w:val="1"/>
      <w:numFmt w:val="decimal"/>
      <w:lvlText w:val="%1"/>
      <w:lvlJc w:val="left"/>
      <w:pPr>
        <w:ind w:left="47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E8560C">
      <w:start w:val="1"/>
      <w:numFmt w:val="lowerLetter"/>
      <w:lvlText w:val="%2"/>
      <w:lvlJc w:val="left"/>
      <w:pPr>
        <w:ind w:left="12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BABEA0">
      <w:start w:val="1"/>
      <w:numFmt w:val="lowerRoman"/>
      <w:lvlText w:val="%3"/>
      <w:lvlJc w:val="left"/>
      <w:pPr>
        <w:ind w:left="19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3EA1EC">
      <w:start w:val="1"/>
      <w:numFmt w:val="decimal"/>
      <w:lvlText w:val="%4"/>
      <w:lvlJc w:val="left"/>
      <w:pPr>
        <w:ind w:left="26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568BD0">
      <w:start w:val="1"/>
      <w:numFmt w:val="lowerLetter"/>
      <w:lvlText w:val="%5"/>
      <w:lvlJc w:val="left"/>
      <w:pPr>
        <w:ind w:left="33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888896">
      <w:start w:val="1"/>
      <w:numFmt w:val="lowerRoman"/>
      <w:lvlText w:val="%6"/>
      <w:lvlJc w:val="left"/>
      <w:pPr>
        <w:ind w:left="40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92C1B2">
      <w:start w:val="1"/>
      <w:numFmt w:val="decimal"/>
      <w:lvlText w:val="%7"/>
      <w:lvlJc w:val="left"/>
      <w:pPr>
        <w:ind w:left="48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048A10">
      <w:start w:val="1"/>
      <w:numFmt w:val="lowerLetter"/>
      <w:lvlText w:val="%8"/>
      <w:lvlJc w:val="left"/>
      <w:pPr>
        <w:ind w:left="55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C8E368">
      <w:start w:val="1"/>
      <w:numFmt w:val="lowerRoman"/>
      <w:lvlText w:val="%9"/>
      <w:lvlJc w:val="left"/>
      <w:pPr>
        <w:ind w:left="62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87A276D"/>
    <w:multiLevelType w:val="hybridMultilevel"/>
    <w:tmpl w:val="8FA2C464"/>
    <w:lvl w:ilvl="0" w:tplc="E3CCBABC">
      <w:start w:val="1"/>
      <w:numFmt w:val="bullet"/>
      <w:lvlText w:val="●"/>
      <w:lvlJc w:val="left"/>
      <w:pPr>
        <w:ind w:left="254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26C0A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2A557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BC240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9ACA2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D6210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28F44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22BAE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148DD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E2B0523"/>
    <w:multiLevelType w:val="hybridMultilevel"/>
    <w:tmpl w:val="71982EA8"/>
    <w:lvl w:ilvl="0" w:tplc="410AB18A">
      <w:start w:val="1"/>
      <w:numFmt w:val="bullet"/>
      <w:lvlText w:val="●"/>
      <w:lvlJc w:val="left"/>
      <w:pPr>
        <w:ind w:left="393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87EACD6">
      <w:start w:val="1"/>
      <w:numFmt w:val="bullet"/>
      <w:lvlText w:val="o"/>
      <w:lvlJc w:val="left"/>
      <w:pPr>
        <w:ind w:left="1369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3BED532">
      <w:start w:val="1"/>
      <w:numFmt w:val="bullet"/>
      <w:lvlText w:val="▪"/>
      <w:lvlJc w:val="left"/>
      <w:pPr>
        <w:ind w:left="2089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8C2BB2">
      <w:start w:val="1"/>
      <w:numFmt w:val="bullet"/>
      <w:lvlText w:val="•"/>
      <w:lvlJc w:val="left"/>
      <w:pPr>
        <w:ind w:left="2809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FC4C1A">
      <w:start w:val="1"/>
      <w:numFmt w:val="bullet"/>
      <w:lvlText w:val="o"/>
      <w:lvlJc w:val="left"/>
      <w:pPr>
        <w:ind w:left="3529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186148">
      <w:start w:val="1"/>
      <w:numFmt w:val="bullet"/>
      <w:lvlText w:val="▪"/>
      <w:lvlJc w:val="left"/>
      <w:pPr>
        <w:ind w:left="4249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9A5A5C">
      <w:start w:val="1"/>
      <w:numFmt w:val="bullet"/>
      <w:lvlText w:val="•"/>
      <w:lvlJc w:val="left"/>
      <w:pPr>
        <w:ind w:left="4969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B56EB0C">
      <w:start w:val="1"/>
      <w:numFmt w:val="bullet"/>
      <w:lvlText w:val="o"/>
      <w:lvlJc w:val="left"/>
      <w:pPr>
        <w:ind w:left="5689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FE57CE">
      <w:start w:val="1"/>
      <w:numFmt w:val="bullet"/>
      <w:lvlText w:val="▪"/>
      <w:lvlJc w:val="left"/>
      <w:pPr>
        <w:ind w:left="6409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5"/>
  </w:num>
  <w:num w:numId="5">
    <w:abstractNumId w:val="9"/>
  </w:num>
  <w:num w:numId="6">
    <w:abstractNumId w:val="3"/>
  </w:num>
  <w:num w:numId="7">
    <w:abstractNumId w:val="6"/>
  </w:num>
  <w:num w:numId="8">
    <w:abstractNumId w:val="1"/>
  </w:num>
  <w:num w:numId="9">
    <w:abstractNumId w:val="2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5C7"/>
    <w:rsid w:val="003255C7"/>
    <w:rsid w:val="00EC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2472CD2E-D9CD-4D2D-A6E0-666E2E708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" w:line="265" w:lineRule="auto"/>
      <w:ind w:left="10" w:right="4338" w:hanging="10"/>
      <w:outlineLvl w:val="0"/>
    </w:pPr>
    <w:rPr>
      <w:rFonts w:ascii="Arial" w:eastAsia="Arial" w:hAnsi="Arial" w:cs="Arial"/>
      <w:b/>
      <w:color w:val="434343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right="2645" w:hanging="10"/>
      <w:jc w:val="center"/>
      <w:outlineLvl w:val="1"/>
    </w:pPr>
    <w:rPr>
      <w:rFonts w:ascii="Arial" w:eastAsia="Arial" w:hAnsi="Arial" w:cs="Arial"/>
      <w:b/>
      <w:color w:val="434343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pBdr>
        <w:top w:val="single" w:sz="6" w:space="0" w:color="E69138"/>
        <w:left w:val="single" w:sz="6" w:space="0" w:color="E69138"/>
        <w:bottom w:val="single" w:sz="6" w:space="0" w:color="E69138"/>
        <w:right w:val="single" w:sz="6" w:space="0" w:color="E69138"/>
      </w:pBdr>
      <w:shd w:val="clear" w:color="auto" w:fill="FFF2CC"/>
      <w:spacing w:after="0"/>
      <w:outlineLvl w:val="2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2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434343"/>
      <w:sz w:val="36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434343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pn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2244</Words>
  <Characters>12792</Characters>
  <Application>Microsoft Office Word</Application>
  <DocSecurity>4</DocSecurity>
  <Lines>106</Lines>
  <Paragraphs>30</Paragraphs>
  <ScaleCrop>false</ScaleCrop>
  <Company/>
  <LinksUpToDate>false</LinksUpToDate>
  <CharactersWithSpaces>15006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word</cp:lastModifiedBy>
  <cp:revision>2</cp:revision>
  <dcterms:created xsi:type="dcterms:W3CDTF">2024-11-26T09:16:00Z</dcterms:created>
  <dcterms:modified xsi:type="dcterms:W3CDTF">2024-11-26T09:16:00Z</dcterms:modified>
</cp:coreProperties>
</file>