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BC" w:rsidRDefault="00DD7FBC" w:rsidP="00DD7FBC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DD7FBC">
        <w:rPr>
          <w:rFonts w:ascii="Times New Roman" w:hAnsi="Times New Roman" w:cs="Times New Roman"/>
          <w:b/>
          <w:sz w:val="36"/>
        </w:rPr>
        <w:t>A.R.E.S</w:t>
      </w:r>
    </w:p>
    <w:p w:rsidR="00DD7FBC" w:rsidRPr="00DD7FBC" w:rsidRDefault="00DD7FBC" w:rsidP="00DD7FB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(Autonomous Region Explorer and Surveyor)</w:t>
      </w:r>
    </w:p>
    <w:p w:rsidR="00DD7FBC" w:rsidRPr="00DD7FBC" w:rsidRDefault="00DD7FBC" w:rsidP="00DD7FB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D7FBC">
        <w:rPr>
          <w:rFonts w:ascii="Times New Roman" w:hAnsi="Times New Roman" w:cs="Times New Roman"/>
          <w:b/>
          <w:sz w:val="28"/>
        </w:rPr>
        <w:t>ABSTRACT</w:t>
      </w:r>
    </w:p>
    <w:p w:rsidR="00191887" w:rsidRDefault="000B36FF" w:rsidP="006A2FC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B36FF">
        <w:rPr>
          <w:rFonts w:ascii="Times New Roman" w:hAnsi="Times New Roman" w:cs="Times New Roman"/>
          <w:sz w:val="24"/>
        </w:rPr>
        <w:t>The project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we are proposing is a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drone which can map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an area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autonomously. This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map would contain the entire area in wireframe so that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any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aspects of the area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can be obtained. This enables the user to foresee the environment he has to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 xml:space="preserve">encounter. Our main focus is to optimize this project to be used in the </w:t>
      </w:r>
      <w:r w:rsidR="00DD7FBC" w:rsidRPr="000B36FF">
        <w:rPr>
          <w:rFonts w:ascii="Times New Roman" w:hAnsi="Times New Roman" w:cs="Times New Roman"/>
          <w:sz w:val="24"/>
        </w:rPr>
        <w:t>field of</w:t>
      </w:r>
      <w:r w:rsidRPr="000B36FF">
        <w:rPr>
          <w:rFonts w:ascii="Times New Roman" w:hAnsi="Times New Roman" w:cs="Times New Roman"/>
          <w:sz w:val="24"/>
        </w:rPr>
        <w:t xml:space="preserve"> disaster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management and rescue operation. Since its autonomous, the drone itself can move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into the location without the need for any personal guidance. There are other sensors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mounted on the drone that not only maps the surroundings but also analyses the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 xml:space="preserve">environment for various other factors like temperature, pressure, radiation </w:t>
      </w:r>
      <w:r w:rsidR="00DD7FBC" w:rsidRPr="000B36FF">
        <w:rPr>
          <w:rFonts w:ascii="Times New Roman" w:hAnsi="Times New Roman" w:cs="Times New Roman"/>
          <w:sz w:val="24"/>
        </w:rPr>
        <w:t>etc.</w:t>
      </w:r>
      <w:r w:rsidRPr="000B36FF">
        <w:rPr>
          <w:rFonts w:ascii="Times New Roman" w:hAnsi="Times New Roman" w:cs="Times New Roman"/>
          <w:sz w:val="24"/>
        </w:rPr>
        <w:t>,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allowing the rescue teams to prepare themselves before moving in. Other fields of</w:t>
      </w:r>
      <w:r w:rsidR="00DD7FBC">
        <w:rPr>
          <w:rFonts w:ascii="Times New Roman" w:hAnsi="Times New Roman" w:cs="Times New Roman"/>
          <w:sz w:val="24"/>
        </w:rPr>
        <w:t xml:space="preserve"> </w:t>
      </w:r>
      <w:r w:rsidRPr="000B36FF">
        <w:rPr>
          <w:rFonts w:ascii="Times New Roman" w:hAnsi="Times New Roman" w:cs="Times New Roman"/>
          <w:sz w:val="24"/>
        </w:rPr>
        <w:t>application include cave exploration and surveying. </w:t>
      </w:r>
    </w:p>
    <w:p w:rsidR="00DD7FBC" w:rsidRDefault="00DD7FBC" w:rsidP="000B36F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D7FBC" w:rsidRPr="00DD7FBC" w:rsidRDefault="00DD7FBC" w:rsidP="00DD7F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Guided </w:t>
      </w:r>
      <w:r w:rsidR="006A2FCE">
        <w:rPr>
          <w:rFonts w:ascii="Times New Roman" w:hAnsi="Times New Roman" w:cs="Times New Roman"/>
          <w:sz w:val="24"/>
          <w:lang w:val="en-US"/>
        </w:rPr>
        <w:t>by:</w:t>
      </w:r>
      <w:r>
        <w:rPr>
          <w:rFonts w:ascii="Times New Roman" w:hAnsi="Times New Roman" w:cs="Times New Roman"/>
          <w:sz w:val="24"/>
          <w:lang w:val="en-US"/>
        </w:rPr>
        <w:t xml:space="preserve"> Mr.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P.S.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6A2FCE">
        <w:rPr>
          <w:rFonts w:ascii="Times New Roman" w:hAnsi="Times New Roman" w:cs="Times New Roman"/>
          <w:sz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lang w:val="en-US"/>
        </w:rPr>
        <w:t xml:space="preserve">Presented </w:t>
      </w:r>
      <w:r w:rsidR="006A2FCE">
        <w:rPr>
          <w:rFonts w:ascii="Times New Roman" w:hAnsi="Times New Roman" w:cs="Times New Roman"/>
          <w:sz w:val="24"/>
          <w:lang w:val="en-US"/>
        </w:rPr>
        <w:t>by: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Krishnendu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D7FBC">
        <w:rPr>
          <w:rFonts w:ascii="Times New Roman" w:hAnsi="Times New Roman" w:cs="Times New Roman"/>
          <w:sz w:val="24"/>
          <w:lang w:val="en-US"/>
        </w:rPr>
        <w:t>S.B. (37)</w:t>
      </w:r>
      <w:r w:rsidR="006A2FC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D7FBC" w:rsidRPr="00DD7FBC" w:rsidRDefault="00DD7FBC" w:rsidP="00DD7F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</w:t>
      </w:r>
      <w:r w:rsidRPr="00DD7FBC">
        <w:rPr>
          <w:rFonts w:ascii="Times New Roman" w:hAnsi="Times New Roman" w:cs="Times New Roman"/>
          <w:sz w:val="24"/>
          <w:lang w:val="en-US"/>
        </w:rPr>
        <w:t xml:space="preserve">Assistant Professor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r w:rsidR="006A2FCE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spellStart"/>
      <w:r w:rsidRPr="00DD7FBC">
        <w:rPr>
          <w:rFonts w:ascii="Times New Roman" w:hAnsi="Times New Roman" w:cs="Times New Roman"/>
          <w:sz w:val="24"/>
          <w:lang w:val="en-US"/>
        </w:rPr>
        <w:t>Monunith</w:t>
      </w:r>
      <w:proofErr w:type="spellEnd"/>
      <w:r w:rsidRPr="00DD7FBC">
        <w:rPr>
          <w:rFonts w:ascii="Times New Roman" w:hAnsi="Times New Roman" w:cs="Times New Roman"/>
          <w:sz w:val="24"/>
          <w:lang w:val="en-US"/>
        </w:rPr>
        <w:t xml:space="preserve"> A. (41)</w:t>
      </w:r>
    </w:p>
    <w:p w:rsidR="00DD7FBC" w:rsidRPr="00DD7FBC" w:rsidRDefault="00DD7FBC" w:rsidP="00DD7F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           </w:t>
      </w:r>
      <w:r w:rsidRPr="00DD7FBC">
        <w:rPr>
          <w:rFonts w:ascii="Times New Roman" w:hAnsi="Times New Roman" w:cs="Times New Roman"/>
          <w:sz w:val="24"/>
          <w:lang w:val="en-US"/>
        </w:rPr>
        <w:t xml:space="preserve">Dept. of ECE                                                              </w:t>
      </w: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="006A2FCE">
        <w:rPr>
          <w:rFonts w:ascii="Times New Roman" w:hAnsi="Times New Roman" w:cs="Times New Roman"/>
          <w:sz w:val="24"/>
          <w:lang w:val="en-US"/>
        </w:rPr>
        <w:t xml:space="preserve">         </w:t>
      </w:r>
      <w:r w:rsidRPr="00DD7FBC">
        <w:rPr>
          <w:rFonts w:ascii="Times New Roman" w:hAnsi="Times New Roman" w:cs="Times New Roman"/>
          <w:sz w:val="24"/>
          <w:lang w:val="en-US"/>
        </w:rPr>
        <w:t>Nikita Snell (42)</w:t>
      </w:r>
    </w:p>
    <w:p w:rsidR="00DD7FBC" w:rsidRPr="00DD7FBC" w:rsidRDefault="006A2FCE" w:rsidP="006A2FCE">
      <w:pPr>
        <w:spacing w:line="240" w:lineRule="auto"/>
        <w:ind w:left="6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Sivaprasad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</w:t>
      </w:r>
      <w:r w:rsidR="00DD7FBC" w:rsidRPr="00DD7FBC">
        <w:rPr>
          <w:rFonts w:ascii="Times New Roman" w:hAnsi="Times New Roman" w:cs="Times New Roman"/>
          <w:sz w:val="24"/>
          <w:lang w:val="en-US"/>
        </w:rPr>
        <w:t xml:space="preserve"> (52)</w:t>
      </w:r>
    </w:p>
    <w:p w:rsidR="00DD7FBC" w:rsidRPr="00DD7FBC" w:rsidRDefault="00DD7FBC" w:rsidP="00DD7FB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         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6A2FCE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Pr="00DD7FBC">
        <w:rPr>
          <w:rFonts w:ascii="Times New Roman" w:hAnsi="Times New Roman" w:cs="Times New Roman"/>
          <w:sz w:val="24"/>
          <w:lang w:val="en-US"/>
        </w:rPr>
        <w:t>S7 EC-2</w:t>
      </w:r>
    </w:p>
    <w:p w:rsidR="00DD7FBC" w:rsidRPr="000B36FF" w:rsidRDefault="00DD7FBC" w:rsidP="000B36FF">
      <w:pPr>
        <w:spacing w:line="360" w:lineRule="auto"/>
        <w:jc w:val="both"/>
        <w:rPr>
          <w:sz w:val="24"/>
        </w:rPr>
      </w:pPr>
      <w:bookmarkStart w:id="0" w:name="_GoBack"/>
      <w:bookmarkEnd w:id="0"/>
    </w:p>
    <w:sectPr w:rsidR="00DD7FBC" w:rsidRPr="000B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87"/>
    <w:rsid w:val="000B36FF"/>
    <w:rsid w:val="000E15B0"/>
    <w:rsid w:val="00191887"/>
    <w:rsid w:val="006A2FCE"/>
    <w:rsid w:val="00856C9D"/>
    <w:rsid w:val="009817AF"/>
    <w:rsid w:val="00A66FDC"/>
    <w:rsid w:val="00D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EDB7"/>
  <w15:chartTrackingRefBased/>
  <w15:docId w15:val="{C8CBD6A1-9B23-438D-A44B-79FC624F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Mk</dc:creator>
  <cp:keywords/>
  <dc:description/>
  <cp:lastModifiedBy>Siva Mk</cp:lastModifiedBy>
  <cp:revision>5</cp:revision>
  <dcterms:created xsi:type="dcterms:W3CDTF">2016-11-03T06:47:00Z</dcterms:created>
  <dcterms:modified xsi:type="dcterms:W3CDTF">2016-11-03T07:59:00Z</dcterms:modified>
</cp:coreProperties>
</file>