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0F10" w14:textId="77777777"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hAnsiTheme="majorBidi" w:cstheme="majorBidi"/>
          <w:noProof/>
          <w:lang w:eastAsia="fr-FR"/>
        </w:rPr>
        <w:drawing>
          <wp:anchor distT="0" distB="0" distL="114300" distR="114300" simplePos="0" relativeHeight="251659264" behindDoc="0" locked="0" layoutInCell="1" allowOverlap="1" wp14:anchorId="6C67870F" wp14:editId="5AB5421C">
            <wp:simplePos x="0" y="0"/>
            <wp:positionH relativeFrom="margin">
              <wp:posOffset>113665</wp:posOffset>
            </wp:positionH>
            <wp:positionV relativeFrom="paragraph">
              <wp:posOffset>-38735</wp:posOffset>
            </wp:positionV>
            <wp:extent cx="1301997" cy="1424940"/>
            <wp:effectExtent l="152400" t="133350" r="127000" b="175260"/>
            <wp:wrapNone/>
            <wp:docPr id="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1997" cy="14249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F7321C">
        <w:rPr>
          <w:rFonts w:asciiTheme="majorBidi" w:hAnsiTheme="majorBidi" w:cstheme="majorBidi"/>
          <w:b/>
          <w:bCs/>
          <w:noProof/>
          <w:lang w:eastAsia="fr-FR"/>
        </w:rPr>
        <w:drawing>
          <wp:anchor distT="0" distB="0" distL="114300" distR="114300" simplePos="0" relativeHeight="251660288" behindDoc="0" locked="0" layoutInCell="1" allowOverlap="1" wp14:anchorId="76B60928" wp14:editId="408A2D55">
            <wp:simplePos x="0" y="0"/>
            <wp:positionH relativeFrom="margin">
              <wp:align>right</wp:align>
            </wp:positionH>
            <wp:positionV relativeFrom="paragraph">
              <wp:posOffset>9102</wp:posOffset>
            </wp:positionV>
            <wp:extent cx="1316990" cy="1327625"/>
            <wp:effectExtent l="0" t="0" r="0" b="6350"/>
            <wp:wrapNone/>
            <wp:docPr id="620917164" name="Image 1" descr="Une image contenant aigle, Emblème, symbole, a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17164" name="Image 1" descr="Une image contenant aigle, Emblème, symbole, aile&#10;&#10;Description générée automatiquement"/>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16990" cy="1327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321C">
        <w:rPr>
          <w:rFonts w:asciiTheme="majorBidi" w:eastAsia="Calibri" w:hAnsiTheme="majorBidi" w:cstheme="majorBidi"/>
          <w:lang w:val="fr-FR"/>
        </w:rPr>
        <w:t>République Tunisienne</w:t>
      </w:r>
    </w:p>
    <w:p w14:paraId="4121C289" w14:textId="77777777"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Ministère de la Défense Nationale</w:t>
      </w:r>
    </w:p>
    <w:p w14:paraId="4730E6FF" w14:textId="77777777"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Armée De L’Air</w:t>
      </w:r>
    </w:p>
    <w:p w14:paraId="3A1AADB0" w14:textId="77777777"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Ecole De L’Aviation Borj El Amri</w:t>
      </w:r>
    </w:p>
    <w:p w14:paraId="2C970478" w14:textId="77777777" w:rsidR="000519F1" w:rsidRPr="00F7321C" w:rsidRDefault="000519F1" w:rsidP="00A21066">
      <w:pPr>
        <w:spacing w:after="0" w:line="360" w:lineRule="auto"/>
        <w:jc w:val="both"/>
        <w:rPr>
          <w:rFonts w:asciiTheme="majorBidi" w:eastAsia="Calibri" w:hAnsiTheme="majorBidi" w:cstheme="majorBidi"/>
          <w:lang w:val="fr-FR"/>
        </w:rPr>
      </w:pPr>
      <w:bookmarkStart w:id="0" w:name="_Hlk135226592"/>
      <w:bookmarkEnd w:id="0"/>
    </w:p>
    <w:p w14:paraId="039D8E36" w14:textId="77777777" w:rsidR="000519F1" w:rsidRPr="00F7321C" w:rsidRDefault="000519F1" w:rsidP="00A21066">
      <w:pPr>
        <w:spacing w:after="0" w:line="360" w:lineRule="auto"/>
        <w:jc w:val="both"/>
        <w:rPr>
          <w:rFonts w:asciiTheme="majorBidi" w:eastAsia="Calibri" w:hAnsiTheme="majorBidi" w:cstheme="majorBidi"/>
          <w:lang w:val="fr-FR"/>
        </w:rPr>
      </w:pPr>
    </w:p>
    <w:p w14:paraId="7C0678F7" w14:textId="77777777" w:rsidR="007D7548" w:rsidRDefault="007D7548" w:rsidP="00A21066">
      <w:pPr>
        <w:spacing w:after="0" w:line="360" w:lineRule="auto"/>
        <w:jc w:val="both"/>
        <w:rPr>
          <w:rFonts w:asciiTheme="majorBidi" w:eastAsia="Calibri" w:hAnsiTheme="majorBidi" w:cstheme="majorBidi"/>
          <w:b/>
          <w:bCs/>
          <w:sz w:val="28"/>
          <w:szCs w:val="28"/>
          <w:lang w:val="fr-FR"/>
        </w:rPr>
      </w:pPr>
    </w:p>
    <w:p w14:paraId="4E6551F5" w14:textId="171E2F3A" w:rsidR="000519F1" w:rsidRPr="00F7321C" w:rsidRDefault="000519F1" w:rsidP="007D7548">
      <w:pPr>
        <w:spacing w:after="0" w:line="360" w:lineRule="auto"/>
        <w:jc w:val="center"/>
        <w:rPr>
          <w:rFonts w:asciiTheme="majorBidi" w:eastAsia="Calibri" w:hAnsiTheme="majorBidi" w:cstheme="majorBidi"/>
          <w:b/>
          <w:bCs/>
          <w:sz w:val="28"/>
          <w:szCs w:val="28"/>
          <w:lang w:val="fr-FR"/>
        </w:rPr>
      </w:pPr>
      <w:r w:rsidRPr="00F7321C">
        <w:rPr>
          <w:rFonts w:asciiTheme="majorBidi" w:eastAsia="Calibri" w:hAnsiTheme="majorBidi" w:cstheme="majorBidi"/>
          <w:b/>
          <w:bCs/>
          <w:sz w:val="28"/>
          <w:szCs w:val="28"/>
          <w:lang w:val="fr-FR"/>
        </w:rPr>
        <w:t>Mémoire de Projet de Fin d’Études</w:t>
      </w:r>
    </w:p>
    <w:p w14:paraId="20060184" w14:textId="1F5BA514" w:rsidR="000519F1" w:rsidRPr="00F7321C" w:rsidRDefault="000519F1" w:rsidP="007D7548">
      <w:pPr>
        <w:spacing w:after="0" w:line="360" w:lineRule="auto"/>
        <w:ind w:left="720"/>
        <w:jc w:val="center"/>
        <w:rPr>
          <w:rFonts w:asciiTheme="majorBidi" w:eastAsia="Calibri" w:hAnsiTheme="majorBidi" w:cstheme="majorBidi"/>
          <w:sz w:val="28"/>
          <w:szCs w:val="28"/>
          <w:lang w:val="fr-FR"/>
        </w:rPr>
      </w:pPr>
      <w:r w:rsidRPr="00F7321C">
        <w:rPr>
          <w:rFonts w:asciiTheme="majorBidi" w:eastAsia="Calibri" w:hAnsiTheme="majorBidi" w:cstheme="majorBidi"/>
          <w:sz w:val="28"/>
          <w:szCs w:val="28"/>
          <w:lang w:val="fr-FR"/>
        </w:rPr>
        <w:t>Pour l’Obtention du Diplôme National d’Ingénieur</w:t>
      </w:r>
    </w:p>
    <w:p w14:paraId="5A23AD1F" w14:textId="19D8A1CC" w:rsidR="000519F1" w:rsidRPr="00F7321C" w:rsidRDefault="000519F1" w:rsidP="007D7548">
      <w:pPr>
        <w:spacing w:after="0" w:line="360" w:lineRule="auto"/>
        <w:ind w:left="720"/>
        <w:jc w:val="center"/>
        <w:rPr>
          <w:rFonts w:asciiTheme="majorBidi" w:eastAsia="Calibri" w:hAnsiTheme="majorBidi" w:cstheme="majorBidi"/>
          <w:b/>
          <w:bCs/>
          <w:sz w:val="28"/>
          <w:szCs w:val="28"/>
          <w:lang w:val="fr-FR"/>
        </w:rPr>
      </w:pPr>
      <w:r w:rsidRPr="00F7321C">
        <w:rPr>
          <w:rFonts w:asciiTheme="majorBidi" w:eastAsia="Calibri" w:hAnsiTheme="majorBidi" w:cstheme="majorBidi"/>
          <w:sz w:val="28"/>
          <w:szCs w:val="28"/>
          <w:lang w:val="fr-FR"/>
        </w:rPr>
        <w:t>Spécialité :</w:t>
      </w:r>
      <w:r w:rsidRPr="00F7321C">
        <w:rPr>
          <w:rFonts w:asciiTheme="majorBidi" w:eastAsia="Calibri" w:hAnsiTheme="majorBidi" w:cstheme="majorBidi"/>
          <w:b/>
          <w:bCs/>
          <w:sz w:val="28"/>
          <w:szCs w:val="28"/>
          <w:lang w:val="fr-FR"/>
        </w:rPr>
        <w:t xml:space="preserve"> Géomatique</w:t>
      </w:r>
    </w:p>
    <w:p w14:paraId="25B56464" w14:textId="0C28FB93" w:rsidR="000519F1" w:rsidRPr="00F7321C" w:rsidRDefault="000519F1" w:rsidP="00A21066">
      <w:pPr>
        <w:spacing w:after="0" w:line="360" w:lineRule="auto"/>
        <w:jc w:val="both"/>
        <w:rPr>
          <w:rFonts w:asciiTheme="majorBidi" w:eastAsia="Calibri" w:hAnsiTheme="majorBidi" w:cstheme="majorBidi"/>
          <w:b/>
          <w:bCs/>
          <w:lang w:val="fr-FR"/>
        </w:rPr>
      </w:pPr>
    </w:p>
    <w:p w14:paraId="35C3C15C" w14:textId="7851FF26" w:rsidR="000519F1" w:rsidRPr="00F7321C" w:rsidRDefault="00C066FC" w:rsidP="00A21066">
      <w:pPr>
        <w:spacing w:after="0" w:line="360" w:lineRule="auto"/>
        <w:jc w:val="both"/>
        <w:rPr>
          <w:rFonts w:asciiTheme="majorBidi" w:eastAsia="Calibri" w:hAnsiTheme="majorBidi" w:cstheme="majorBidi"/>
          <w:b/>
          <w:bCs/>
          <w:sz w:val="38"/>
          <w:szCs w:val="38"/>
          <w:lang w:val="fr-FR"/>
          <w14:shadow w14:blurRad="60007" w14:dist="200025" w14:dir="15000000" w14:sx="100000" w14:sy="30000" w14:kx="-1800000" w14:ky="0" w14:algn="bl">
            <w14:srgbClr w14:val="000000">
              <w14:alpha w14:val="68000"/>
            </w14:srgbClr>
          </w14:shadow>
        </w:rPr>
      </w:pPr>
      <w:r w:rsidRPr="00F7321C">
        <w:rPr>
          <w:rFonts w:asciiTheme="majorBidi" w:eastAsia="Calibri" w:hAnsiTheme="majorBidi" w:cstheme="majorBidi"/>
          <w:b/>
          <w:bCs/>
          <w:sz w:val="38"/>
          <w:szCs w:val="38"/>
          <w:lang w:val="fr-FR"/>
          <w14:shadow w14:blurRad="60007" w14:dist="200025" w14:dir="15000000" w14:sx="100000" w14:sy="30000" w14:kx="-1800000" w14:ky="0" w14:algn="bl">
            <w14:srgbClr w14:val="000000">
              <w14:alpha w14:val="68000"/>
            </w14:srgbClr>
          </w14:shadow>
        </w:rPr>
        <w:t>Développement d’un SIG web pour la gestion des déchets</w:t>
      </w:r>
    </w:p>
    <w:p w14:paraId="31DDA55D" w14:textId="77777777" w:rsidR="000519F1" w:rsidRPr="00F7321C" w:rsidRDefault="000519F1" w:rsidP="00A21066">
      <w:pPr>
        <w:spacing w:after="0" w:line="360" w:lineRule="auto"/>
        <w:jc w:val="both"/>
        <w:rPr>
          <w:rFonts w:asciiTheme="majorBidi" w:eastAsia="Calibri" w:hAnsiTheme="majorBidi" w:cstheme="majorBidi"/>
          <w:b/>
          <w:bCs/>
          <w:lang w:val="fr-FR"/>
        </w:rPr>
      </w:pPr>
    </w:p>
    <w:p w14:paraId="1F1DAA71" w14:textId="1C526DCA" w:rsidR="000519F1" w:rsidRPr="00F7321C" w:rsidRDefault="000519F1" w:rsidP="00A21066">
      <w:pPr>
        <w:spacing w:after="0" w:line="360" w:lineRule="auto"/>
        <w:jc w:val="both"/>
        <w:rPr>
          <w:rFonts w:asciiTheme="majorBidi" w:eastAsia="Calibri" w:hAnsiTheme="majorBidi" w:cstheme="majorBidi"/>
          <w:sz w:val="28"/>
          <w:szCs w:val="28"/>
          <w:lang w:val="fr-FR"/>
        </w:rPr>
      </w:pPr>
      <w:r w:rsidRPr="00F7321C">
        <w:rPr>
          <w:rFonts w:asciiTheme="majorBidi" w:eastAsia="Calibri" w:hAnsiTheme="majorBidi" w:cstheme="majorBidi"/>
          <w:b/>
          <w:bCs/>
          <w:sz w:val="28"/>
          <w:szCs w:val="28"/>
          <w:lang w:val="fr-FR"/>
        </w:rPr>
        <w:t>Élaboré par :</w:t>
      </w:r>
      <w:r w:rsidRPr="00F7321C">
        <w:rPr>
          <w:rFonts w:asciiTheme="majorBidi" w:eastAsia="Calibri" w:hAnsiTheme="majorBidi" w:cstheme="majorBidi"/>
          <w:sz w:val="28"/>
          <w:szCs w:val="28"/>
          <w:lang w:val="fr-FR"/>
        </w:rPr>
        <w:t xml:space="preserve"> </w:t>
      </w:r>
      <w:proofErr w:type="spellStart"/>
      <w:proofErr w:type="gramStart"/>
      <w:r w:rsidRPr="00F7321C">
        <w:rPr>
          <w:rFonts w:asciiTheme="majorBidi" w:eastAsia="Calibri" w:hAnsiTheme="majorBidi" w:cstheme="majorBidi"/>
          <w:sz w:val="28"/>
          <w:szCs w:val="28"/>
          <w:lang w:val="fr-FR"/>
        </w:rPr>
        <w:t>S.Lt</w:t>
      </w:r>
      <w:proofErr w:type="spellEnd"/>
      <w:proofErr w:type="gramEnd"/>
      <w:r w:rsidRPr="00F7321C">
        <w:rPr>
          <w:rFonts w:asciiTheme="majorBidi" w:eastAsia="Calibri" w:hAnsiTheme="majorBidi" w:cstheme="majorBidi"/>
          <w:sz w:val="28"/>
          <w:szCs w:val="28"/>
          <w:lang w:val="fr-FR"/>
        </w:rPr>
        <w:t xml:space="preserve"> Anas </w:t>
      </w:r>
      <w:proofErr w:type="spellStart"/>
      <w:r w:rsidRPr="00F7321C">
        <w:rPr>
          <w:rFonts w:asciiTheme="majorBidi" w:eastAsia="Calibri" w:hAnsiTheme="majorBidi" w:cstheme="majorBidi"/>
          <w:sz w:val="28"/>
          <w:szCs w:val="28"/>
          <w:lang w:val="fr-FR"/>
        </w:rPr>
        <w:t>Boughanmi</w:t>
      </w:r>
      <w:proofErr w:type="spellEnd"/>
      <w:r w:rsidRPr="00F7321C">
        <w:rPr>
          <w:rFonts w:asciiTheme="majorBidi" w:eastAsia="Calibri" w:hAnsiTheme="majorBidi" w:cstheme="majorBidi"/>
          <w:sz w:val="28"/>
          <w:szCs w:val="28"/>
          <w:lang w:val="fr-FR"/>
        </w:rPr>
        <w:t xml:space="preserve"> </w:t>
      </w:r>
    </w:p>
    <w:p w14:paraId="08EADC1F" w14:textId="41E638DD" w:rsidR="000519F1" w:rsidRDefault="000519F1" w:rsidP="00A21066">
      <w:pPr>
        <w:spacing w:after="0" w:line="360" w:lineRule="auto"/>
        <w:jc w:val="both"/>
        <w:rPr>
          <w:rFonts w:asciiTheme="majorBidi" w:eastAsia="Calibri" w:hAnsiTheme="majorBidi" w:cstheme="majorBidi"/>
          <w:sz w:val="28"/>
          <w:szCs w:val="28"/>
          <w:lang w:val="fr-FR"/>
        </w:rPr>
      </w:pPr>
      <w:r w:rsidRPr="00F7321C">
        <w:rPr>
          <w:rFonts w:asciiTheme="majorBidi" w:eastAsia="Calibri" w:hAnsiTheme="majorBidi" w:cstheme="majorBidi"/>
          <w:b/>
          <w:bCs/>
          <w:sz w:val="28"/>
          <w:szCs w:val="28"/>
          <w:lang w:val="fr-FR"/>
        </w:rPr>
        <w:t>Encadré par :</w:t>
      </w:r>
      <w:r w:rsidRPr="00F7321C">
        <w:rPr>
          <w:rFonts w:asciiTheme="majorBidi" w:eastAsia="Calibri" w:hAnsiTheme="majorBidi" w:cstheme="majorBidi"/>
          <w:sz w:val="28"/>
          <w:szCs w:val="28"/>
          <w:lang w:val="fr-FR"/>
        </w:rPr>
        <w:t xml:space="preserve"> </w:t>
      </w:r>
      <w:proofErr w:type="spellStart"/>
      <w:r w:rsidRPr="00F7321C">
        <w:rPr>
          <w:rFonts w:asciiTheme="majorBidi" w:eastAsia="Calibri" w:hAnsiTheme="majorBidi" w:cstheme="majorBidi"/>
          <w:sz w:val="28"/>
          <w:szCs w:val="28"/>
          <w:lang w:val="fr-FR"/>
        </w:rPr>
        <w:t>Lt</w:t>
      </w:r>
      <w:proofErr w:type="spellEnd"/>
      <w:r w:rsidRPr="00F7321C">
        <w:rPr>
          <w:rFonts w:asciiTheme="majorBidi" w:eastAsia="Calibri" w:hAnsiTheme="majorBidi" w:cstheme="majorBidi"/>
          <w:sz w:val="28"/>
          <w:szCs w:val="28"/>
          <w:lang w:val="fr-FR"/>
        </w:rPr>
        <w:t xml:space="preserve"> Wadi </w:t>
      </w:r>
      <w:proofErr w:type="spellStart"/>
      <w:r w:rsidRPr="00F7321C">
        <w:rPr>
          <w:rFonts w:asciiTheme="majorBidi" w:eastAsia="Calibri" w:hAnsiTheme="majorBidi" w:cstheme="majorBidi"/>
          <w:sz w:val="28"/>
          <w:szCs w:val="28"/>
          <w:lang w:val="fr-FR"/>
        </w:rPr>
        <w:t>Boughanmi</w:t>
      </w:r>
      <w:proofErr w:type="spellEnd"/>
    </w:p>
    <w:p w14:paraId="3F6BA1E6" w14:textId="77777777" w:rsidR="007D7548" w:rsidRPr="00F7321C" w:rsidRDefault="007D7548" w:rsidP="00A21066">
      <w:pPr>
        <w:spacing w:after="0" w:line="360" w:lineRule="auto"/>
        <w:jc w:val="both"/>
        <w:rPr>
          <w:rFonts w:asciiTheme="majorBidi" w:eastAsia="Calibri" w:hAnsiTheme="majorBidi" w:cstheme="majorBidi"/>
          <w:sz w:val="28"/>
          <w:szCs w:val="28"/>
          <w:lang w:val="fr-FR"/>
        </w:rPr>
      </w:pPr>
    </w:p>
    <w:p w14:paraId="350B34EE" w14:textId="77777777" w:rsidR="000519F1" w:rsidRPr="00F7321C" w:rsidRDefault="000519F1" w:rsidP="00A21066">
      <w:pPr>
        <w:spacing w:after="0" w:line="360" w:lineRule="auto"/>
        <w:jc w:val="both"/>
        <w:rPr>
          <w:rFonts w:asciiTheme="majorBidi" w:eastAsia="Calibri" w:hAnsiTheme="majorBidi" w:cstheme="majorBidi"/>
          <w:lang w:val="fr-FR"/>
        </w:rPr>
      </w:pPr>
    </w:p>
    <w:p w14:paraId="09FA53A0" w14:textId="5C4BBE68" w:rsidR="000519F1" w:rsidRPr="00F7321C" w:rsidRDefault="000519F1"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Soutenu le 26 mai 2025 devant le jury composé par : </w:t>
      </w:r>
    </w:p>
    <w:p w14:paraId="6366C756" w14:textId="6A4908DD" w:rsidR="000519F1" w:rsidRPr="00F7321C" w:rsidRDefault="000519F1">
      <w:pPr>
        <w:numPr>
          <w:ilvl w:val="0"/>
          <w:numId w:val="19"/>
        </w:numPr>
        <w:spacing w:after="0" w:line="360" w:lineRule="auto"/>
        <w:contextualSpacing/>
        <w:jc w:val="both"/>
        <w:rPr>
          <w:rFonts w:asciiTheme="majorBidi" w:eastAsia="Calibri" w:hAnsiTheme="majorBidi" w:cstheme="majorBidi"/>
          <w:lang w:val="fr-FR"/>
        </w:rPr>
      </w:pPr>
      <w:r w:rsidRPr="00F7321C">
        <w:rPr>
          <w:rFonts w:asciiTheme="majorBidi" w:eastAsia="Calibri" w:hAnsiTheme="majorBidi" w:cstheme="majorBidi"/>
          <w:lang w:val="fr-FR"/>
        </w:rPr>
        <w:t xml:space="preserve">Professeur </w:t>
      </w:r>
      <w:r w:rsidR="00D2013E">
        <w:rPr>
          <w:rFonts w:asciiTheme="majorBidi" w:eastAsia="Calibri" w:hAnsiTheme="majorBidi" w:cstheme="majorBidi"/>
          <w:lang w:val="fr-FR"/>
        </w:rPr>
        <w:t>Riadh El F</w:t>
      </w:r>
      <w:r w:rsidR="0058203D">
        <w:rPr>
          <w:rFonts w:asciiTheme="majorBidi" w:eastAsia="Calibri" w:hAnsiTheme="majorBidi" w:cstheme="majorBidi"/>
          <w:lang w:val="fr-FR"/>
        </w:rPr>
        <w:t>arah</w:t>
      </w:r>
      <w:r w:rsidRPr="00F7321C">
        <w:rPr>
          <w:rFonts w:asciiTheme="majorBidi" w:eastAsia="Calibri" w:hAnsiTheme="majorBidi" w:cstheme="majorBidi"/>
          <w:lang w:val="fr-FR"/>
        </w:rPr>
        <w:t> : Président du jury</w:t>
      </w:r>
    </w:p>
    <w:p w14:paraId="78FA2081" w14:textId="19001F54" w:rsidR="000519F1" w:rsidRPr="001B24AD" w:rsidRDefault="000519F1">
      <w:pPr>
        <w:numPr>
          <w:ilvl w:val="0"/>
          <w:numId w:val="19"/>
        </w:numPr>
        <w:spacing w:after="0" w:line="360" w:lineRule="auto"/>
        <w:contextualSpacing/>
        <w:jc w:val="both"/>
        <w:rPr>
          <w:rFonts w:asciiTheme="majorBidi" w:eastAsia="Calibri" w:hAnsiTheme="majorBidi" w:cstheme="majorBidi"/>
          <w:lang w:val="fr-FR"/>
        </w:rPr>
      </w:pPr>
      <w:r w:rsidRPr="001B24AD">
        <w:rPr>
          <w:rFonts w:asciiTheme="majorBidi" w:eastAsia="Calibri" w:hAnsiTheme="majorBidi" w:cstheme="majorBidi"/>
          <w:lang w:val="fr-FR"/>
        </w:rPr>
        <w:t>Mr. Kamel Ben Raies</w:t>
      </w:r>
      <w:r w:rsidR="0058203D">
        <w:rPr>
          <w:rFonts w:asciiTheme="majorBidi" w:eastAsia="Calibri" w:hAnsiTheme="majorBidi" w:cstheme="majorBidi"/>
          <w:lang w:val="fr-FR"/>
        </w:rPr>
        <w:t xml:space="preserve"> </w:t>
      </w:r>
      <w:r w:rsidRPr="001B24AD">
        <w:rPr>
          <w:rFonts w:asciiTheme="majorBidi" w:eastAsia="Calibri" w:hAnsiTheme="majorBidi" w:cstheme="majorBidi"/>
          <w:lang w:val="fr-FR"/>
        </w:rPr>
        <w:t xml:space="preserve">: </w:t>
      </w:r>
      <w:r w:rsidR="001B24AD" w:rsidRPr="00F7321C">
        <w:rPr>
          <w:rFonts w:asciiTheme="majorBidi" w:eastAsia="Calibri" w:hAnsiTheme="majorBidi" w:cstheme="majorBidi"/>
          <w:lang w:val="fr-FR"/>
        </w:rPr>
        <w:t>Rapporteur</w:t>
      </w:r>
      <w:r w:rsidR="001B24AD">
        <w:rPr>
          <w:rFonts w:asciiTheme="majorBidi" w:eastAsia="Calibri" w:hAnsiTheme="majorBidi" w:cstheme="majorBidi"/>
          <w:lang w:val="fr-FR"/>
        </w:rPr>
        <w:t xml:space="preserve"> externe</w:t>
      </w:r>
    </w:p>
    <w:p w14:paraId="48723EB8" w14:textId="34BEA5B8" w:rsidR="000519F1" w:rsidRDefault="000519F1">
      <w:pPr>
        <w:numPr>
          <w:ilvl w:val="0"/>
          <w:numId w:val="19"/>
        </w:numPr>
        <w:spacing w:after="0" w:line="360" w:lineRule="auto"/>
        <w:contextualSpacing/>
        <w:jc w:val="both"/>
        <w:rPr>
          <w:rFonts w:asciiTheme="majorBidi" w:eastAsia="Calibri" w:hAnsiTheme="majorBidi" w:cstheme="majorBidi"/>
          <w:lang w:val="fr-FR"/>
        </w:rPr>
      </w:pPr>
      <w:r w:rsidRPr="00F7321C">
        <w:rPr>
          <w:rFonts w:asciiTheme="majorBidi" w:eastAsia="Calibri" w:hAnsiTheme="majorBidi" w:cstheme="majorBidi"/>
          <w:lang w:val="fr-FR"/>
        </w:rPr>
        <w:t xml:space="preserve">Mr. Mourad El </w:t>
      </w:r>
      <w:proofErr w:type="spellStart"/>
      <w:r w:rsidRPr="00F7321C">
        <w:rPr>
          <w:rFonts w:asciiTheme="majorBidi" w:eastAsia="Calibri" w:hAnsiTheme="majorBidi" w:cstheme="majorBidi"/>
          <w:lang w:val="fr-FR"/>
        </w:rPr>
        <w:t>Koundi</w:t>
      </w:r>
      <w:proofErr w:type="spellEnd"/>
      <w:r w:rsidR="0058203D">
        <w:rPr>
          <w:rFonts w:asciiTheme="majorBidi" w:eastAsia="Calibri" w:hAnsiTheme="majorBidi" w:cstheme="majorBidi"/>
          <w:lang w:val="fr-FR"/>
        </w:rPr>
        <w:t xml:space="preserve"> </w:t>
      </w:r>
      <w:r w:rsidRPr="00F7321C">
        <w:rPr>
          <w:rFonts w:asciiTheme="majorBidi" w:eastAsia="Calibri" w:hAnsiTheme="majorBidi" w:cstheme="majorBidi"/>
          <w:lang w:val="fr-FR"/>
        </w:rPr>
        <w:t>: Rapporteur</w:t>
      </w:r>
      <w:r w:rsidR="001B24AD">
        <w:rPr>
          <w:rFonts w:asciiTheme="majorBidi" w:eastAsia="Calibri" w:hAnsiTheme="majorBidi" w:cstheme="majorBidi"/>
          <w:lang w:val="fr-FR"/>
        </w:rPr>
        <w:t xml:space="preserve"> interne</w:t>
      </w:r>
    </w:p>
    <w:p w14:paraId="5E7D8F38" w14:textId="77777777" w:rsidR="007D7548" w:rsidRPr="007F54FE" w:rsidRDefault="007D7548" w:rsidP="007D7548">
      <w:pPr>
        <w:spacing w:after="0" w:line="360" w:lineRule="auto"/>
        <w:ind w:left="720"/>
        <w:contextualSpacing/>
        <w:jc w:val="both"/>
        <w:rPr>
          <w:rFonts w:asciiTheme="majorBidi" w:eastAsia="Calibri" w:hAnsiTheme="majorBidi" w:cstheme="majorBidi"/>
          <w:lang w:val="fr-FR"/>
        </w:rPr>
      </w:pPr>
    </w:p>
    <w:p w14:paraId="73A79D22" w14:textId="77777777" w:rsidR="000519F1" w:rsidRDefault="000519F1" w:rsidP="00A21066">
      <w:pPr>
        <w:spacing w:after="0" w:line="360" w:lineRule="auto"/>
        <w:jc w:val="both"/>
        <w:rPr>
          <w:rFonts w:asciiTheme="majorBidi" w:eastAsia="Calibri" w:hAnsiTheme="majorBidi" w:cstheme="majorBidi"/>
          <w:sz w:val="28"/>
          <w:szCs w:val="28"/>
          <w:lang w:val="fr-FR"/>
        </w:rPr>
      </w:pPr>
    </w:p>
    <w:p w14:paraId="4CC0F0C1" w14:textId="77777777" w:rsidR="003A19DE" w:rsidRDefault="003A19DE" w:rsidP="00A21066">
      <w:pPr>
        <w:spacing w:after="0" w:line="360" w:lineRule="auto"/>
        <w:jc w:val="both"/>
        <w:rPr>
          <w:rFonts w:asciiTheme="majorBidi" w:eastAsia="Calibri" w:hAnsiTheme="majorBidi" w:cstheme="majorBidi"/>
          <w:sz w:val="28"/>
          <w:szCs w:val="28"/>
          <w:lang w:val="fr-FR"/>
        </w:rPr>
      </w:pPr>
    </w:p>
    <w:p w14:paraId="714E230D" w14:textId="77777777" w:rsidR="003A19DE" w:rsidRDefault="003A19DE" w:rsidP="00A21066">
      <w:pPr>
        <w:spacing w:after="0" w:line="360" w:lineRule="auto"/>
        <w:jc w:val="both"/>
        <w:rPr>
          <w:rFonts w:asciiTheme="majorBidi" w:eastAsia="Calibri" w:hAnsiTheme="majorBidi" w:cstheme="majorBidi"/>
          <w:sz w:val="28"/>
          <w:szCs w:val="28"/>
          <w:lang w:val="fr-FR"/>
        </w:rPr>
      </w:pPr>
    </w:p>
    <w:p w14:paraId="696D49D8" w14:textId="77777777" w:rsidR="003A19DE" w:rsidRPr="00F7321C" w:rsidRDefault="003A19DE" w:rsidP="00A21066">
      <w:pPr>
        <w:spacing w:after="0" w:line="360" w:lineRule="auto"/>
        <w:jc w:val="both"/>
        <w:rPr>
          <w:rFonts w:asciiTheme="majorBidi" w:eastAsia="Calibri" w:hAnsiTheme="majorBidi" w:cstheme="majorBidi"/>
          <w:sz w:val="28"/>
          <w:szCs w:val="28"/>
          <w:lang w:val="fr-FR"/>
        </w:rPr>
      </w:pPr>
    </w:p>
    <w:p w14:paraId="00440FF3" w14:textId="77777777" w:rsidR="000519F1" w:rsidRPr="00F7321C" w:rsidRDefault="000519F1" w:rsidP="007D7548">
      <w:pPr>
        <w:spacing w:after="0" w:line="360" w:lineRule="auto"/>
        <w:jc w:val="center"/>
        <w:rPr>
          <w:rFonts w:asciiTheme="majorBidi" w:eastAsia="Calibri" w:hAnsiTheme="majorBidi" w:cstheme="majorBidi"/>
          <w:lang w:val="fr-FR"/>
        </w:rPr>
      </w:pPr>
      <w:r w:rsidRPr="00F7321C">
        <w:rPr>
          <w:rFonts w:asciiTheme="majorBidi" w:eastAsia="Calibri" w:hAnsiTheme="majorBidi" w:cstheme="majorBidi"/>
          <w:lang w:val="fr-FR"/>
        </w:rPr>
        <w:t>Année universitaire</w:t>
      </w:r>
    </w:p>
    <w:p w14:paraId="39DC711A" w14:textId="77777777" w:rsidR="007F54FE" w:rsidRDefault="000519F1" w:rsidP="007D7548">
      <w:pPr>
        <w:spacing w:after="0" w:line="360" w:lineRule="auto"/>
        <w:jc w:val="center"/>
        <w:rPr>
          <w:rFonts w:asciiTheme="majorBidi" w:eastAsia="Calibri" w:hAnsiTheme="majorBidi" w:cstheme="majorBidi"/>
          <w:lang w:val="fr-FR"/>
        </w:rPr>
        <w:sectPr w:rsidR="007F54FE">
          <w:pgSz w:w="12240" w:h="15840"/>
          <w:pgMar w:top="1440" w:right="1440" w:bottom="1440" w:left="1440" w:header="720" w:footer="720" w:gutter="0"/>
          <w:cols w:space="720"/>
          <w:docGrid w:linePitch="360"/>
        </w:sectPr>
      </w:pPr>
      <w:r w:rsidRPr="00F7321C">
        <w:rPr>
          <w:rFonts w:asciiTheme="majorBidi" w:eastAsia="Calibri" w:hAnsiTheme="majorBidi" w:cstheme="majorBidi"/>
          <w:lang w:val="fr-FR"/>
        </w:rPr>
        <w:t>2024/2025</w:t>
      </w:r>
    </w:p>
    <w:p w14:paraId="5FC2EC8A" w14:textId="538F407C" w:rsidR="00C066FC" w:rsidRPr="00F7321C" w:rsidRDefault="00C066FC" w:rsidP="00A21066">
      <w:pPr>
        <w:spacing w:after="0" w:line="360" w:lineRule="auto"/>
        <w:jc w:val="both"/>
        <w:rPr>
          <w:rFonts w:asciiTheme="majorBidi" w:eastAsia="Calibri" w:hAnsiTheme="majorBidi" w:cstheme="majorBidi"/>
          <w:b/>
          <w:bCs/>
          <w:sz w:val="36"/>
          <w:szCs w:val="36"/>
          <w:lang w:val="fr-FR"/>
        </w:rPr>
      </w:pPr>
      <w:r w:rsidRPr="00F7321C">
        <w:rPr>
          <w:rFonts w:asciiTheme="majorBidi" w:eastAsia="Calibri" w:hAnsiTheme="majorBidi" w:cstheme="majorBidi"/>
          <w:b/>
          <w:bCs/>
          <w:sz w:val="36"/>
          <w:szCs w:val="36"/>
          <w:lang w:val="fr-FR"/>
        </w:rPr>
        <w:lastRenderedPageBreak/>
        <w:t>Remerciements</w:t>
      </w:r>
    </w:p>
    <w:p w14:paraId="53F9453F" w14:textId="77777777"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Avant d'aborder les résultats de ce travail, il est important de rendre hommage à toutes les personnes qui ont contribué à sa réalisation.</w:t>
      </w:r>
    </w:p>
    <w:p w14:paraId="1CE256EF" w14:textId="77777777"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 J'exprime mes sincères remerciements à tous ceux qui ont participé, de près ou de loin, à sa concrétisation. Je souhaite tout d'abord exprimer ma gratitude envers Monsieur le Colonel </w:t>
      </w:r>
      <w:r w:rsidRPr="00F7321C">
        <w:rPr>
          <w:rFonts w:asciiTheme="majorBidi" w:eastAsia="Calibri" w:hAnsiTheme="majorBidi" w:cstheme="majorBidi"/>
          <w:b/>
          <w:bCs/>
          <w:lang w:val="fr-FR"/>
        </w:rPr>
        <w:t xml:space="preserve">Kais </w:t>
      </w:r>
      <w:proofErr w:type="spellStart"/>
      <w:r w:rsidRPr="00F7321C">
        <w:rPr>
          <w:rFonts w:asciiTheme="majorBidi" w:eastAsia="Calibri" w:hAnsiTheme="majorBidi" w:cstheme="majorBidi"/>
          <w:b/>
          <w:bCs/>
          <w:lang w:val="fr-FR"/>
        </w:rPr>
        <w:t>Sghaier</w:t>
      </w:r>
      <w:proofErr w:type="spellEnd"/>
      <w:r w:rsidRPr="00F7321C">
        <w:rPr>
          <w:rFonts w:asciiTheme="majorBidi" w:eastAsia="Calibri" w:hAnsiTheme="majorBidi" w:cstheme="majorBidi"/>
          <w:lang w:val="fr-FR"/>
        </w:rPr>
        <w:t xml:space="preserve">, commandant de l'école de l'aviation de Borj El Amri, pour m'avoir fourni tout le soutien nécessaire à la réalisation de ce projet. </w:t>
      </w:r>
    </w:p>
    <w:p w14:paraId="322DC885" w14:textId="77777777"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Je tiens également à exprimer ma reconnaissance particulière au Commandant </w:t>
      </w:r>
      <w:proofErr w:type="spellStart"/>
      <w:r w:rsidRPr="00F7321C">
        <w:rPr>
          <w:rFonts w:asciiTheme="majorBidi" w:eastAsia="Calibri" w:hAnsiTheme="majorBidi" w:cstheme="majorBidi"/>
          <w:b/>
          <w:bCs/>
          <w:lang w:val="fr-FR"/>
        </w:rPr>
        <w:t>Hejer</w:t>
      </w:r>
      <w:proofErr w:type="spellEnd"/>
      <w:r w:rsidRPr="00F7321C">
        <w:rPr>
          <w:rFonts w:asciiTheme="majorBidi" w:eastAsia="Calibri" w:hAnsiTheme="majorBidi" w:cstheme="majorBidi"/>
          <w:b/>
          <w:bCs/>
          <w:lang w:val="fr-FR"/>
        </w:rPr>
        <w:t xml:space="preserve"> Ben Hamed</w:t>
      </w:r>
      <w:r w:rsidRPr="00F7321C">
        <w:rPr>
          <w:rFonts w:asciiTheme="majorBidi" w:eastAsia="Calibri" w:hAnsiTheme="majorBidi" w:cstheme="majorBidi"/>
          <w:lang w:val="fr-FR"/>
        </w:rPr>
        <w:t xml:space="preserve">, chef du département de sciences géomatiques, pour ses conseils éclairés et pertinents. </w:t>
      </w:r>
    </w:p>
    <w:p w14:paraId="21726AEA" w14:textId="68E6AF82" w:rsidR="00C066FC" w:rsidRPr="00F7321C" w:rsidRDefault="00C066FC"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Je souhaite également exprimer ma sincère gratitude et mon profond respect envers mon encadrant, </w:t>
      </w:r>
      <w:proofErr w:type="spellStart"/>
      <w:r w:rsidRPr="00F7321C">
        <w:rPr>
          <w:rFonts w:asciiTheme="majorBidi" w:eastAsia="Calibri" w:hAnsiTheme="majorBidi" w:cstheme="majorBidi"/>
          <w:lang w:val="fr-FR"/>
        </w:rPr>
        <w:t>Lt</w:t>
      </w:r>
      <w:proofErr w:type="spellEnd"/>
      <w:r w:rsidRPr="00F7321C">
        <w:rPr>
          <w:rFonts w:asciiTheme="majorBidi" w:eastAsia="Calibri" w:hAnsiTheme="majorBidi" w:cstheme="majorBidi"/>
          <w:lang w:val="fr-FR"/>
        </w:rPr>
        <w:t xml:space="preserve"> Wadi </w:t>
      </w:r>
      <w:proofErr w:type="spellStart"/>
      <w:r w:rsidRPr="00F7321C">
        <w:rPr>
          <w:rFonts w:asciiTheme="majorBidi" w:eastAsia="Calibri" w:hAnsiTheme="majorBidi" w:cstheme="majorBidi"/>
          <w:lang w:val="fr-FR"/>
        </w:rPr>
        <w:t>Boughanmi</w:t>
      </w:r>
      <w:proofErr w:type="spellEnd"/>
      <w:r w:rsidRPr="00F7321C">
        <w:rPr>
          <w:rFonts w:asciiTheme="majorBidi" w:eastAsia="Calibri" w:hAnsiTheme="majorBidi" w:cstheme="majorBidi"/>
          <w:lang w:val="fr-FR"/>
        </w:rPr>
        <w:t xml:space="preserve">. Sa rigueur dans la correction minutieuse de ce travail, ainsi que ses conseils et critiques constructives, ont été d'une grande valeur pour moi. </w:t>
      </w:r>
    </w:p>
    <w:p w14:paraId="3202FACB" w14:textId="77777777" w:rsidR="00C066FC" w:rsidRPr="00F7321C" w:rsidRDefault="00C066FC" w:rsidP="00A21066">
      <w:pPr>
        <w:spacing w:after="0" w:line="360" w:lineRule="auto"/>
        <w:jc w:val="both"/>
        <w:rPr>
          <w:rFonts w:asciiTheme="majorBidi" w:hAnsiTheme="majorBidi" w:cstheme="majorBidi"/>
          <w:b/>
          <w:bCs/>
          <w:lang w:val="fr-FR"/>
        </w:rPr>
      </w:pPr>
    </w:p>
    <w:p w14:paraId="35333D07" w14:textId="77777777" w:rsidR="00C066FC" w:rsidRPr="00F7321C" w:rsidRDefault="00C066FC" w:rsidP="00A21066">
      <w:pPr>
        <w:spacing w:after="0" w:line="360" w:lineRule="auto"/>
        <w:jc w:val="both"/>
        <w:rPr>
          <w:rFonts w:asciiTheme="majorBidi" w:hAnsiTheme="majorBidi" w:cstheme="majorBidi"/>
          <w:b/>
          <w:bCs/>
          <w:lang w:val="fr-FR"/>
        </w:rPr>
      </w:pPr>
    </w:p>
    <w:p w14:paraId="1A3CC389" w14:textId="77777777" w:rsidR="00C066FC" w:rsidRPr="00F7321C" w:rsidRDefault="00C066FC" w:rsidP="00A21066">
      <w:pPr>
        <w:spacing w:after="0" w:line="360" w:lineRule="auto"/>
        <w:jc w:val="both"/>
        <w:rPr>
          <w:rFonts w:asciiTheme="majorBidi" w:hAnsiTheme="majorBidi" w:cstheme="majorBidi"/>
          <w:b/>
          <w:bCs/>
          <w:lang w:val="fr-FR"/>
        </w:rPr>
      </w:pPr>
    </w:p>
    <w:p w14:paraId="5B682096" w14:textId="77777777" w:rsidR="00C066FC" w:rsidRPr="00F7321C" w:rsidRDefault="00C066FC" w:rsidP="00A21066">
      <w:pPr>
        <w:spacing w:after="0" w:line="360" w:lineRule="auto"/>
        <w:jc w:val="both"/>
        <w:rPr>
          <w:rFonts w:asciiTheme="majorBidi" w:hAnsiTheme="majorBidi" w:cstheme="majorBidi"/>
          <w:b/>
          <w:bCs/>
          <w:lang w:val="fr-FR"/>
        </w:rPr>
      </w:pPr>
    </w:p>
    <w:p w14:paraId="3C7453C6" w14:textId="77777777" w:rsidR="00C066FC" w:rsidRPr="00F7321C" w:rsidRDefault="00C066FC" w:rsidP="00A21066">
      <w:pPr>
        <w:spacing w:after="0" w:line="360" w:lineRule="auto"/>
        <w:jc w:val="both"/>
        <w:rPr>
          <w:rFonts w:asciiTheme="majorBidi" w:hAnsiTheme="majorBidi" w:cstheme="majorBidi"/>
          <w:b/>
          <w:bCs/>
          <w:lang w:val="fr-FR"/>
        </w:rPr>
      </w:pPr>
    </w:p>
    <w:p w14:paraId="0BA3F986" w14:textId="77777777" w:rsidR="00C066FC" w:rsidRDefault="00C066FC" w:rsidP="00A21066">
      <w:pPr>
        <w:spacing w:after="0" w:line="360" w:lineRule="auto"/>
        <w:jc w:val="both"/>
        <w:rPr>
          <w:rFonts w:asciiTheme="majorBidi" w:hAnsiTheme="majorBidi" w:cstheme="majorBidi"/>
          <w:b/>
          <w:bCs/>
          <w:lang w:val="fr-FR"/>
        </w:rPr>
      </w:pPr>
    </w:p>
    <w:p w14:paraId="10E93D5B" w14:textId="77777777" w:rsidR="00D2013E" w:rsidRPr="00F7321C" w:rsidRDefault="00D2013E" w:rsidP="00A21066">
      <w:pPr>
        <w:spacing w:after="0" w:line="360" w:lineRule="auto"/>
        <w:jc w:val="both"/>
        <w:rPr>
          <w:rFonts w:asciiTheme="majorBidi" w:hAnsiTheme="majorBidi" w:cstheme="majorBidi"/>
          <w:b/>
          <w:bCs/>
          <w:lang w:val="fr-FR"/>
        </w:rPr>
      </w:pPr>
    </w:p>
    <w:p w14:paraId="16FC4239" w14:textId="77777777" w:rsidR="00B0009D" w:rsidRPr="00F7321C" w:rsidRDefault="00B0009D" w:rsidP="00A21066">
      <w:pPr>
        <w:spacing w:after="0" w:line="360" w:lineRule="auto"/>
        <w:jc w:val="both"/>
        <w:rPr>
          <w:rFonts w:asciiTheme="majorBidi" w:hAnsiTheme="majorBidi" w:cstheme="majorBidi"/>
          <w:b/>
          <w:bCs/>
          <w:lang w:val="fr-FR"/>
        </w:rPr>
      </w:pPr>
    </w:p>
    <w:p w14:paraId="201C90FF" w14:textId="77777777" w:rsidR="00B0009D" w:rsidRPr="00F7321C" w:rsidRDefault="00B0009D" w:rsidP="00A21066">
      <w:pPr>
        <w:spacing w:after="0" w:line="360" w:lineRule="auto"/>
        <w:jc w:val="both"/>
        <w:rPr>
          <w:rFonts w:asciiTheme="majorBidi" w:hAnsiTheme="majorBidi" w:cstheme="majorBidi"/>
          <w:b/>
          <w:bCs/>
          <w:lang w:val="fr-FR"/>
        </w:rPr>
      </w:pPr>
    </w:p>
    <w:p w14:paraId="4D0E2266" w14:textId="77777777" w:rsidR="00B0009D" w:rsidRDefault="00B0009D" w:rsidP="00A21066">
      <w:pPr>
        <w:spacing w:after="0" w:line="360" w:lineRule="auto"/>
        <w:jc w:val="both"/>
        <w:rPr>
          <w:rFonts w:asciiTheme="majorBidi" w:hAnsiTheme="majorBidi" w:cstheme="majorBidi"/>
          <w:b/>
          <w:bCs/>
          <w:lang w:val="fr-FR"/>
        </w:rPr>
      </w:pPr>
    </w:p>
    <w:p w14:paraId="309FE1C9" w14:textId="77777777" w:rsidR="007D7548" w:rsidRDefault="007D7548" w:rsidP="00A21066">
      <w:pPr>
        <w:spacing w:after="0" w:line="360" w:lineRule="auto"/>
        <w:jc w:val="both"/>
        <w:rPr>
          <w:rFonts w:asciiTheme="majorBidi" w:hAnsiTheme="majorBidi" w:cstheme="majorBidi"/>
          <w:b/>
          <w:bCs/>
          <w:lang w:val="fr-FR"/>
        </w:rPr>
      </w:pPr>
    </w:p>
    <w:p w14:paraId="6F10B82C" w14:textId="77777777" w:rsidR="007D7548" w:rsidRDefault="007D7548" w:rsidP="00A21066">
      <w:pPr>
        <w:spacing w:after="0" w:line="360" w:lineRule="auto"/>
        <w:jc w:val="both"/>
        <w:rPr>
          <w:rFonts w:asciiTheme="majorBidi" w:hAnsiTheme="majorBidi" w:cstheme="majorBidi"/>
          <w:b/>
          <w:bCs/>
          <w:lang w:val="fr-FR"/>
        </w:rPr>
      </w:pPr>
    </w:p>
    <w:p w14:paraId="2984CF26" w14:textId="77777777" w:rsidR="007D7548" w:rsidRDefault="007D7548" w:rsidP="00A21066">
      <w:pPr>
        <w:spacing w:after="0" w:line="360" w:lineRule="auto"/>
        <w:jc w:val="both"/>
        <w:rPr>
          <w:rFonts w:asciiTheme="majorBidi" w:hAnsiTheme="majorBidi" w:cstheme="majorBidi"/>
          <w:b/>
          <w:bCs/>
          <w:lang w:val="fr-FR"/>
        </w:rPr>
      </w:pPr>
    </w:p>
    <w:p w14:paraId="44480388" w14:textId="77777777" w:rsidR="007D7548" w:rsidRDefault="007D7548" w:rsidP="00A21066">
      <w:pPr>
        <w:spacing w:after="0" w:line="360" w:lineRule="auto"/>
        <w:jc w:val="both"/>
        <w:rPr>
          <w:rFonts w:asciiTheme="majorBidi" w:hAnsiTheme="majorBidi" w:cstheme="majorBidi"/>
          <w:b/>
          <w:bCs/>
          <w:lang w:val="fr-FR"/>
        </w:rPr>
      </w:pPr>
    </w:p>
    <w:p w14:paraId="6B46EE8D" w14:textId="77777777" w:rsidR="007D7548" w:rsidRDefault="007D7548" w:rsidP="00A21066">
      <w:pPr>
        <w:spacing w:after="0" w:line="360" w:lineRule="auto"/>
        <w:jc w:val="both"/>
        <w:rPr>
          <w:rFonts w:asciiTheme="majorBidi" w:hAnsiTheme="majorBidi" w:cstheme="majorBidi"/>
          <w:b/>
          <w:bCs/>
          <w:lang w:val="fr-FR"/>
        </w:rPr>
      </w:pPr>
    </w:p>
    <w:p w14:paraId="3231BDF3" w14:textId="77777777" w:rsidR="007D7548" w:rsidRPr="00F7321C" w:rsidRDefault="007D7548" w:rsidP="00A21066">
      <w:pPr>
        <w:spacing w:after="0" w:line="360" w:lineRule="auto"/>
        <w:jc w:val="both"/>
        <w:rPr>
          <w:rFonts w:asciiTheme="majorBidi" w:hAnsiTheme="majorBidi" w:cstheme="majorBidi"/>
          <w:b/>
          <w:bCs/>
          <w:lang w:val="fr-FR"/>
        </w:rPr>
      </w:pPr>
    </w:p>
    <w:p w14:paraId="4BDA8595" w14:textId="77777777" w:rsidR="00B0009D" w:rsidRDefault="00B0009D" w:rsidP="00A21066">
      <w:pPr>
        <w:spacing w:after="0" w:line="360" w:lineRule="auto"/>
        <w:jc w:val="both"/>
        <w:rPr>
          <w:rFonts w:asciiTheme="majorBidi" w:hAnsiTheme="majorBidi" w:cstheme="majorBidi"/>
          <w:b/>
          <w:bCs/>
          <w:lang w:val="fr-FR"/>
        </w:rPr>
      </w:pPr>
    </w:p>
    <w:p w14:paraId="556CE932" w14:textId="77777777" w:rsidR="007F54FE" w:rsidRPr="00F7321C" w:rsidRDefault="007F54FE" w:rsidP="00A21066">
      <w:pPr>
        <w:spacing w:after="0" w:line="360" w:lineRule="auto"/>
        <w:jc w:val="both"/>
        <w:rPr>
          <w:rFonts w:asciiTheme="majorBidi" w:hAnsiTheme="majorBidi" w:cstheme="majorBidi"/>
          <w:b/>
          <w:bCs/>
          <w:lang w:val="fr-FR"/>
        </w:rPr>
      </w:pPr>
    </w:p>
    <w:p w14:paraId="15D7A174" w14:textId="049141A0" w:rsidR="00B0009D" w:rsidRPr="00F7321C" w:rsidRDefault="00B0009D" w:rsidP="00A21066">
      <w:pPr>
        <w:spacing w:after="0" w:line="360" w:lineRule="auto"/>
        <w:jc w:val="both"/>
        <w:rPr>
          <w:rFonts w:asciiTheme="majorBidi" w:eastAsia="Calibri" w:hAnsiTheme="majorBidi" w:cstheme="majorBidi"/>
          <w:b/>
          <w:bCs/>
          <w:sz w:val="36"/>
          <w:szCs w:val="36"/>
          <w:lang w:val="fr-FR"/>
        </w:rPr>
      </w:pPr>
      <w:r w:rsidRPr="00F7321C">
        <w:rPr>
          <w:rFonts w:asciiTheme="majorBidi" w:eastAsia="Calibri" w:hAnsiTheme="majorBidi" w:cstheme="majorBidi"/>
          <w:b/>
          <w:bCs/>
          <w:sz w:val="36"/>
          <w:szCs w:val="36"/>
          <w:lang w:val="fr-FR"/>
        </w:rPr>
        <w:lastRenderedPageBreak/>
        <w:t>Dédicaces</w:t>
      </w:r>
    </w:p>
    <w:p w14:paraId="0C598F9F" w14:textId="77777777"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lang w:val="fr-FR" w:eastAsia="fr-FR"/>
        </w:rPr>
        <w:t>Avec tout mon amour et ma gratitude, je dédie ce travail à ma chère famille.</w:t>
      </w:r>
    </w:p>
    <w:p w14:paraId="62E78E3E" w14:textId="3F9AC491"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b/>
          <w:bCs/>
          <w:i/>
          <w:iCs/>
          <w:lang w:val="fr-FR" w:eastAsia="fr-FR"/>
        </w:rPr>
        <w:t>À ma mère Latifa</w:t>
      </w:r>
      <w:r w:rsidRPr="00F7321C">
        <w:rPr>
          <w:rFonts w:asciiTheme="majorBidi" w:eastAsia="Times New Roman" w:hAnsiTheme="majorBidi" w:cstheme="majorBidi"/>
          <w:lang w:val="fr-FR" w:eastAsia="fr-FR"/>
        </w:rPr>
        <w:t>, pour son amour inconditionnel, sa patience infinie et son soutien indéfectible. Ta foi en moi m'a donné la force et le courage d'aller de l'avant.</w:t>
      </w:r>
    </w:p>
    <w:p w14:paraId="6848C54D" w14:textId="017766FA"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b/>
          <w:bCs/>
          <w:i/>
          <w:iCs/>
          <w:lang w:val="fr-FR" w:eastAsia="fr-FR"/>
        </w:rPr>
        <w:t>À mon père Noureddine</w:t>
      </w:r>
      <w:r w:rsidRPr="00F7321C">
        <w:rPr>
          <w:rFonts w:asciiTheme="majorBidi" w:eastAsia="Times New Roman" w:hAnsiTheme="majorBidi" w:cstheme="majorBidi"/>
          <w:lang w:val="fr-FR" w:eastAsia="fr-FR"/>
        </w:rPr>
        <w:t>, pour ses conseils avisés, ses encouragements constants et pour m'avoir montré l'importance du travail acharné et de la persévérance. Ton exemple est une source d'inspiration pour moi chaque jour.</w:t>
      </w:r>
    </w:p>
    <w:p w14:paraId="4AC60093" w14:textId="7F407938"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b/>
          <w:bCs/>
          <w:i/>
          <w:iCs/>
          <w:lang w:val="fr-FR" w:eastAsia="fr-FR"/>
        </w:rPr>
        <w:t xml:space="preserve">À ma sœur </w:t>
      </w:r>
      <w:proofErr w:type="spellStart"/>
      <w:r w:rsidRPr="00F7321C">
        <w:rPr>
          <w:rFonts w:asciiTheme="majorBidi" w:eastAsia="Times New Roman" w:hAnsiTheme="majorBidi" w:cstheme="majorBidi"/>
          <w:b/>
          <w:bCs/>
          <w:i/>
          <w:iCs/>
          <w:lang w:val="fr-FR" w:eastAsia="fr-FR"/>
        </w:rPr>
        <w:t>Eya</w:t>
      </w:r>
      <w:proofErr w:type="spellEnd"/>
      <w:r w:rsidRPr="00F7321C">
        <w:rPr>
          <w:rFonts w:asciiTheme="majorBidi" w:eastAsia="Times New Roman" w:hAnsiTheme="majorBidi" w:cstheme="majorBidi"/>
          <w:lang w:val="fr-FR" w:eastAsia="fr-FR"/>
        </w:rPr>
        <w:t>, pour sa complicité, son soutien affectueux et ses encouragements. Ta présence à mes côtés est une grande source de réconfort et de motivation.</w:t>
      </w:r>
    </w:p>
    <w:p w14:paraId="2910ECEF" w14:textId="77777777"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lang w:val="fr-FR" w:eastAsia="fr-FR"/>
        </w:rPr>
        <w:t>Votre amour, votre soutien et vos encouragements ont été les fondations solides qui m'ont permis de réaliser mon Projet de Fin d'Études. Votre présence et vos sacrifices ont été des sources d'inspiration inépuisables, me motivant à donner le meilleur de moi-même. Merci du fond du cœur pour tout ce que vous avez fait et continuez de faire pour moi. Votre amour inconditionnel est un trésor que je chéris précieusement. Cette réussite est également la vôtre, car vous avez été mes piliers tout au long de cette aventure académique.</w:t>
      </w:r>
    </w:p>
    <w:p w14:paraId="095E4506" w14:textId="77777777" w:rsidR="00B0009D" w:rsidRPr="00F7321C" w:rsidRDefault="00B0009D" w:rsidP="00A21066">
      <w:pPr>
        <w:spacing w:before="100" w:beforeAutospacing="1" w:after="0" w:line="360" w:lineRule="auto"/>
        <w:jc w:val="both"/>
        <w:rPr>
          <w:rFonts w:asciiTheme="majorBidi" w:eastAsia="Times New Roman" w:hAnsiTheme="majorBidi" w:cstheme="majorBidi"/>
          <w:lang w:val="fr-FR" w:eastAsia="fr-FR"/>
        </w:rPr>
      </w:pPr>
      <w:r w:rsidRPr="00F7321C">
        <w:rPr>
          <w:rFonts w:asciiTheme="majorBidi" w:eastAsia="Times New Roman" w:hAnsiTheme="majorBidi" w:cstheme="majorBidi"/>
          <w:lang w:val="fr-FR" w:eastAsia="fr-FR"/>
        </w:rPr>
        <w:t>Avec une gratitude infinie et un amour éternel.</w:t>
      </w:r>
    </w:p>
    <w:p w14:paraId="50AF3C22" w14:textId="77777777" w:rsidR="00B0009D" w:rsidRPr="00F7321C" w:rsidRDefault="00B0009D" w:rsidP="00A21066">
      <w:pPr>
        <w:spacing w:after="0" w:line="360" w:lineRule="auto"/>
        <w:jc w:val="both"/>
        <w:rPr>
          <w:rFonts w:asciiTheme="majorBidi" w:hAnsiTheme="majorBidi" w:cstheme="majorBidi"/>
          <w:b/>
          <w:bCs/>
          <w:lang w:val="fr-FR"/>
        </w:rPr>
      </w:pPr>
    </w:p>
    <w:p w14:paraId="4C02C76E" w14:textId="77777777" w:rsidR="00C066FC" w:rsidRPr="00F7321C" w:rsidRDefault="00C066FC" w:rsidP="00A21066">
      <w:pPr>
        <w:spacing w:after="0" w:line="360" w:lineRule="auto"/>
        <w:jc w:val="both"/>
        <w:rPr>
          <w:rFonts w:asciiTheme="majorBidi" w:hAnsiTheme="majorBidi" w:cstheme="majorBidi"/>
          <w:b/>
          <w:bCs/>
          <w:lang w:val="fr-FR"/>
        </w:rPr>
      </w:pPr>
    </w:p>
    <w:p w14:paraId="026B3715" w14:textId="77777777" w:rsidR="00C066FC" w:rsidRDefault="00C066FC" w:rsidP="00A21066">
      <w:pPr>
        <w:spacing w:after="0" w:line="360" w:lineRule="auto"/>
        <w:jc w:val="both"/>
        <w:rPr>
          <w:rFonts w:asciiTheme="majorBidi" w:hAnsiTheme="majorBidi" w:cstheme="majorBidi"/>
          <w:b/>
          <w:bCs/>
          <w:lang w:val="fr-FR"/>
        </w:rPr>
      </w:pPr>
    </w:p>
    <w:p w14:paraId="3F2DFA8C" w14:textId="77777777" w:rsidR="007F54FE" w:rsidRDefault="007F54FE" w:rsidP="00A21066">
      <w:pPr>
        <w:spacing w:after="0" w:line="360" w:lineRule="auto"/>
        <w:jc w:val="both"/>
        <w:rPr>
          <w:rFonts w:asciiTheme="majorBidi" w:hAnsiTheme="majorBidi" w:cstheme="majorBidi"/>
          <w:b/>
          <w:bCs/>
          <w:lang w:val="fr-FR"/>
        </w:rPr>
      </w:pPr>
    </w:p>
    <w:p w14:paraId="6DDF6983" w14:textId="77777777" w:rsidR="007D7548" w:rsidRDefault="007D7548" w:rsidP="00A21066">
      <w:pPr>
        <w:spacing w:after="0" w:line="360" w:lineRule="auto"/>
        <w:jc w:val="both"/>
        <w:rPr>
          <w:rFonts w:asciiTheme="majorBidi" w:hAnsiTheme="majorBidi" w:cstheme="majorBidi"/>
          <w:b/>
          <w:bCs/>
          <w:lang w:val="fr-FR"/>
        </w:rPr>
      </w:pPr>
    </w:p>
    <w:p w14:paraId="5719EB40" w14:textId="77777777" w:rsidR="007D7548" w:rsidRDefault="007D7548" w:rsidP="00A21066">
      <w:pPr>
        <w:spacing w:after="0" w:line="360" w:lineRule="auto"/>
        <w:jc w:val="both"/>
        <w:rPr>
          <w:rFonts w:asciiTheme="majorBidi" w:hAnsiTheme="majorBidi" w:cstheme="majorBidi"/>
          <w:b/>
          <w:bCs/>
          <w:lang w:val="fr-FR"/>
        </w:rPr>
      </w:pPr>
    </w:p>
    <w:p w14:paraId="25AFC7AC" w14:textId="77777777" w:rsidR="007D7548" w:rsidRDefault="007D7548" w:rsidP="00A21066">
      <w:pPr>
        <w:spacing w:after="0" w:line="360" w:lineRule="auto"/>
        <w:jc w:val="both"/>
        <w:rPr>
          <w:rFonts w:asciiTheme="majorBidi" w:hAnsiTheme="majorBidi" w:cstheme="majorBidi"/>
          <w:b/>
          <w:bCs/>
          <w:lang w:val="fr-FR"/>
        </w:rPr>
      </w:pPr>
    </w:p>
    <w:p w14:paraId="10C2999D" w14:textId="77777777" w:rsidR="007F54FE" w:rsidRDefault="007F54FE" w:rsidP="00A21066">
      <w:pPr>
        <w:spacing w:after="0" w:line="360" w:lineRule="auto"/>
        <w:jc w:val="both"/>
        <w:rPr>
          <w:rFonts w:asciiTheme="majorBidi" w:hAnsiTheme="majorBidi" w:cstheme="majorBidi"/>
          <w:b/>
          <w:bCs/>
          <w:lang w:val="fr-FR"/>
        </w:rPr>
      </w:pPr>
    </w:p>
    <w:p w14:paraId="537F1C6F" w14:textId="77777777" w:rsidR="007F54FE" w:rsidRPr="00F7321C" w:rsidRDefault="007F54FE" w:rsidP="00A21066">
      <w:pPr>
        <w:spacing w:after="0" w:line="360" w:lineRule="auto"/>
        <w:jc w:val="both"/>
        <w:rPr>
          <w:rFonts w:asciiTheme="majorBidi" w:hAnsiTheme="majorBidi" w:cstheme="majorBidi"/>
          <w:b/>
          <w:bCs/>
          <w:lang w:val="fr-FR"/>
        </w:rPr>
      </w:pPr>
    </w:p>
    <w:p w14:paraId="45D48223" w14:textId="77777777" w:rsidR="007F54FE" w:rsidRPr="00F7321C" w:rsidRDefault="007F54FE" w:rsidP="00A21066">
      <w:pPr>
        <w:spacing w:after="0" w:line="360" w:lineRule="auto"/>
        <w:jc w:val="both"/>
        <w:rPr>
          <w:rFonts w:asciiTheme="majorBidi" w:hAnsiTheme="majorBidi" w:cstheme="majorBidi"/>
          <w:b/>
          <w:bCs/>
          <w:lang w:val="fr-FR"/>
        </w:rPr>
      </w:pPr>
    </w:p>
    <w:p w14:paraId="5FDA7333" w14:textId="77777777" w:rsidR="00FA3FF7" w:rsidRPr="00F7321C" w:rsidRDefault="00FA3FF7" w:rsidP="00A21066">
      <w:pPr>
        <w:spacing w:after="0" w:line="360" w:lineRule="auto"/>
        <w:jc w:val="both"/>
        <w:rPr>
          <w:rFonts w:asciiTheme="majorBidi" w:eastAsia="Calibri" w:hAnsiTheme="majorBidi" w:cstheme="majorBidi"/>
          <w:b/>
          <w:bCs/>
          <w:sz w:val="36"/>
          <w:szCs w:val="36"/>
          <w:lang w:val="fr-FR"/>
        </w:rPr>
      </w:pPr>
      <w:r w:rsidRPr="00F7321C">
        <w:rPr>
          <w:rFonts w:asciiTheme="majorBidi" w:eastAsia="Calibri" w:hAnsiTheme="majorBidi" w:cstheme="majorBidi"/>
          <w:b/>
          <w:bCs/>
          <w:sz w:val="36"/>
          <w:szCs w:val="36"/>
          <w:lang w:val="fr-FR"/>
        </w:rPr>
        <w:lastRenderedPageBreak/>
        <w:t>Aux honorables membres du jury</w:t>
      </w:r>
    </w:p>
    <w:p w14:paraId="57634281" w14:textId="77777777" w:rsidR="00FA3FF7" w:rsidRPr="00F7321C" w:rsidRDefault="00FA3FF7" w:rsidP="00A21066">
      <w:pPr>
        <w:spacing w:after="0" w:line="360" w:lineRule="auto"/>
        <w:jc w:val="both"/>
        <w:rPr>
          <w:rFonts w:asciiTheme="majorBidi" w:eastAsia="Calibri" w:hAnsiTheme="majorBidi" w:cstheme="majorBidi"/>
          <w:lang w:val="fr-FR"/>
        </w:rPr>
      </w:pPr>
    </w:p>
    <w:p w14:paraId="15FB23C3" w14:textId="3747D0B8"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 xml:space="preserve">Cher Professeur </w:t>
      </w:r>
      <w:r w:rsidR="00D2013E" w:rsidRPr="00D2013E">
        <w:rPr>
          <w:rFonts w:asciiTheme="majorBidi" w:eastAsia="Calibri" w:hAnsiTheme="majorBidi" w:cstheme="majorBidi"/>
          <w:b/>
          <w:bCs/>
          <w:i/>
          <w:iCs/>
          <w:lang w:val="fr-FR"/>
        </w:rPr>
        <w:t>Riadh El F</w:t>
      </w:r>
      <w:r w:rsidR="00AE4AA2">
        <w:rPr>
          <w:rFonts w:asciiTheme="majorBidi" w:eastAsia="Calibri" w:hAnsiTheme="majorBidi" w:cstheme="majorBidi"/>
          <w:b/>
          <w:bCs/>
          <w:i/>
          <w:iCs/>
          <w:lang w:val="fr-FR"/>
        </w:rPr>
        <w:t>ara</w:t>
      </w:r>
      <w:r w:rsidR="00D2013E" w:rsidRPr="00D2013E">
        <w:rPr>
          <w:rFonts w:asciiTheme="majorBidi" w:eastAsia="Calibri" w:hAnsiTheme="majorBidi" w:cstheme="majorBidi"/>
          <w:b/>
          <w:bCs/>
          <w:i/>
          <w:iCs/>
          <w:lang w:val="fr-FR"/>
        </w:rPr>
        <w:t>h</w:t>
      </w:r>
      <w:r w:rsidRPr="00F7321C">
        <w:rPr>
          <w:rFonts w:asciiTheme="majorBidi" w:eastAsia="Calibri" w:hAnsiTheme="majorBidi" w:cstheme="majorBidi"/>
          <w:lang w:val="fr-FR"/>
        </w:rPr>
        <w:t xml:space="preserve">, Cher Monsieur </w:t>
      </w:r>
      <w:r w:rsidRPr="00F7321C">
        <w:rPr>
          <w:rFonts w:asciiTheme="majorBidi" w:eastAsia="Calibri" w:hAnsiTheme="majorBidi" w:cstheme="majorBidi"/>
          <w:b/>
          <w:bCs/>
          <w:i/>
          <w:iCs/>
          <w:lang w:val="fr-FR"/>
        </w:rPr>
        <w:t>Kamel Ben Raies</w:t>
      </w:r>
      <w:r w:rsidRPr="00F7321C">
        <w:rPr>
          <w:rFonts w:asciiTheme="majorBidi" w:eastAsia="Calibri" w:hAnsiTheme="majorBidi" w:cstheme="majorBidi"/>
          <w:lang w:val="fr-FR"/>
        </w:rPr>
        <w:t xml:space="preserve">, Cher Monsieur </w:t>
      </w:r>
      <w:r w:rsidRPr="00F7321C">
        <w:rPr>
          <w:rFonts w:asciiTheme="majorBidi" w:eastAsia="Calibri" w:hAnsiTheme="majorBidi" w:cstheme="majorBidi"/>
          <w:b/>
          <w:bCs/>
          <w:i/>
          <w:iCs/>
          <w:lang w:val="fr-FR"/>
        </w:rPr>
        <w:t xml:space="preserve">Mourad El </w:t>
      </w:r>
      <w:proofErr w:type="spellStart"/>
      <w:r w:rsidRPr="00F7321C">
        <w:rPr>
          <w:rFonts w:asciiTheme="majorBidi" w:eastAsia="Calibri" w:hAnsiTheme="majorBidi" w:cstheme="majorBidi"/>
          <w:b/>
          <w:bCs/>
          <w:i/>
          <w:iCs/>
          <w:lang w:val="fr-FR"/>
        </w:rPr>
        <w:t>Koundi</w:t>
      </w:r>
      <w:proofErr w:type="spellEnd"/>
      <w:r w:rsidRPr="00F7321C">
        <w:rPr>
          <w:rFonts w:asciiTheme="majorBidi" w:eastAsia="Calibri" w:hAnsiTheme="majorBidi" w:cstheme="majorBidi"/>
          <w:lang w:val="fr-FR"/>
        </w:rPr>
        <w:t>.</w:t>
      </w:r>
    </w:p>
    <w:p w14:paraId="5E979B99" w14:textId="19F9ECAF"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C'est avec un grand honneur que je soumets à votre appréciation mon mémoire de fin d’études intitulé "Développement d’un SIG web pour la gestion des déchets". Ce travail représente l'aboutissement de plusieurs mois de recherche et de réflexion, et il me tient à cœur de vous le présenter.</w:t>
      </w:r>
    </w:p>
    <w:p w14:paraId="7939196A" w14:textId="77777777"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Je tiens à exprimer ma profonde gratitude pour votre disponibilité et le temps que vous consacrez à l’évaluation de mon projet. Vos expertises respectives et vos commentaires seront pour moi d'une valeur inestimable pour enrichir ma formation et perfectionner mon travail.</w:t>
      </w:r>
    </w:p>
    <w:p w14:paraId="1E90F9BC" w14:textId="050A4295"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Je suis impatient de discuter avec vous des résultats et des méthodologies employées lors de la soutenance, prévue pour le 26 mai 2025. J'espère que mon travail répondra à vos attentes et suscitera un échange constructif.</w:t>
      </w:r>
    </w:p>
    <w:p w14:paraId="3AC96F73" w14:textId="77777777"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Je vous remercie encore une fois pour votre engagement et votre soutien.</w:t>
      </w:r>
    </w:p>
    <w:p w14:paraId="5CC5538F" w14:textId="77777777" w:rsidR="00FA3FF7" w:rsidRPr="00F7321C" w:rsidRDefault="00FA3FF7" w:rsidP="00A21066">
      <w:pPr>
        <w:spacing w:after="0" w:line="360" w:lineRule="auto"/>
        <w:jc w:val="both"/>
        <w:rPr>
          <w:rFonts w:asciiTheme="majorBidi" w:eastAsia="Calibri" w:hAnsiTheme="majorBidi" w:cstheme="majorBidi"/>
          <w:lang w:val="fr-FR"/>
        </w:rPr>
      </w:pPr>
      <w:r w:rsidRPr="00F7321C">
        <w:rPr>
          <w:rFonts w:asciiTheme="majorBidi" w:eastAsia="Calibri" w:hAnsiTheme="majorBidi" w:cstheme="majorBidi"/>
          <w:lang w:val="fr-FR"/>
        </w:rPr>
        <w:t>Veuillez agréer, l’expression de ma considération distinguée.</w:t>
      </w:r>
    </w:p>
    <w:p w14:paraId="6CDDE970" w14:textId="77777777" w:rsidR="00FA3FF7" w:rsidRPr="00F7321C" w:rsidRDefault="00FA3FF7" w:rsidP="00A21066">
      <w:pPr>
        <w:spacing w:after="0" w:line="360" w:lineRule="auto"/>
        <w:jc w:val="both"/>
        <w:rPr>
          <w:rFonts w:asciiTheme="majorBidi" w:eastAsia="Calibri" w:hAnsiTheme="majorBidi" w:cstheme="majorBidi"/>
          <w:lang w:val="fr-FR"/>
        </w:rPr>
      </w:pPr>
    </w:p>
    <w:p w14:paraId="06AC98AF" w14:textId="77777777" w:rsidR="00FA3FF7" w:rsidRPr="00F7321C" w:rsidRDefault="00FA3FF7" w:rsidP="00A21066">
      <w:pPr>
        <w:spacing w:after="0" w:line="360" w:lineRule="auto"/>
        <w:jc w:val="both"/>
        <w:rPr>
          <w:rFonts w:asciiTheme="majorBidi" w:eastAsia="Calibri" w:hAnsiTheme="majorBidi" w:cstheme="majorBidi"/>
          <w:lang w:val="fr-FR"/>
        </w:rPr>
      </w:pPr>
    </w:p>
    <w:p w14:paraId="4FA96614" w14:textId="77777777" w:rsidR="00FA3FF7" w:rsidRPr="00F7321C" w:rsidRDefault="00FA3FF7" w:rsidP="00A21066">
      <w:pPr>
        <w:spacing w:after="0" w:line="360" w:lineRule="auto"/>
        <w:jc w:val="both"/>
        <w:rPr>
          <w:rFonts w:asciiTheme="majorBidi" w:eastAsia="Calibri" w:hAnsiTheme="majorBidi" w:cstheme="majorBidi"/>
          <w:lang w:val="fr-FR"/>
        </w:rPr>
      </w:pPr>
    </w:p>
    <w:p w14:paraId="7F74B2B2" w14:textId="77777777" w:rsidR="00FA3FF7" w:rsidRPr="00F7321C" w:rsidRDefault="00FA3FF7" w:rsidP="00A21066">
      <w:pPr>
        <w:spacing w:after="0" w:line="360" w:lineRule="auto"/>
        <w:jc w:val="both"/>
        <w:rPr>
          <w:rFonts w:asciiTheme="majorBidi" w:eastAsia="Calibri" w:hAnsiTheme="majorBidi" w:cstheme="majorBidi"/>
          <w:lang w:val="fr-FR"/>
        </w:rPr>
      </w:pPr>
    </w:p>
    <w:p w14:paraId="61241742" w14:textId="77777777" w:rsidR="00FA3FF7" w:rsidRDefault="00FA3FF7" w:rsidP="00A21066">
      <w:pPr>
        <w:spacing w:after="0" w:line="360" w:lineRule="auto"/>
        <w:jc w:val="both"/>
        <w:rPr>
          <w:rFonts w:asciiTheme="majorBidi" w:eastAsia="Calibri" w:hAnsiTheme="majorBidi" w:cstheme="majorBidi"/>
          <w:lang w:val="fr-FR"/>
        </w:rPr>
      </w:pPr>
    </w:p>
    <w:p w14:paraId="1EA77092" w14:textId="77777777" w:rsidR="007F54FE" w:rsidRDefault="007F54FE" w:rsidP="00A21066">
      <w:pPr>
        <w:spacing w:after="0" w:line="360" w:lineRule="auto"/>
        <w:jc w:val="both"/>
        <w:rPr>
          <w:rFonts w:asciiTheme="majorBidi" w:eastAsia="Calibri" w:hAnsiTheme="majorBidi" w:cstheme="majorBidi"/>
          <w:lang w:val="fr-FR"/>
        </w:rPr>
      </w:pPr>
    </w:p>
    <w:p w14:paraId="04E1B99A" w14:textId="77777777" w:rsidR="007D7548" w:rsidRDefault="007D7548" w:rsidP="00A21066">
      <w:pPr>
        <w:spacing w:after="0" w:line="360" w:lineRule="auto"/>
        <w:jc w:val="both"/>
        <w:rPr>
          <w:rFonts w:asciiTheme="majorBidi" w:eastAsia="Calibri" w:hAnsiTheme="majorBidi" w:cstheme="majorBidi"/>
          <w:lang w:val="fr-FR"/>
        </w:rPr>
      </w:pPr>
    </w:p>
    <w:p w14:paraId="494D2335" w14:textId="77777777" w:rsidR="007D7548" w:rsidRDefault="007D7548" w:rsidP="00A21066">
      <w:pPr>
        <w:spacing w:after="0" w:line="360" w:lineRule="auto"/>
        <w:jc w:val="both"/>
        <w:rPr>
          <w:rFonts w:asciiTheme="majorBidi" w:eastAsia="Calibri" w:hAnsiTheme="majorBidi" w:cstheme="majorBidi"/>
          <w:lang w:val="fr-FR"/>
        </w:rPr>
      </w:pPr>
    </w:p>
    <w:p w14:paraId="24C308EB" w14:textId="77777777" w:rsidR="007D7548" w:rsidRDefault="007D7548" w:rsidP="00A21066">
      <w:pPr>
        <w:spacing w:after="0" w:line="360" w:lineRule="auto"/>
        <w:jc w:val="both"/>
        <w:rPr>
          <w:rFonts w:asciiTheme="majorBidi" w:eastAsia="Calibri" w:hAnsiTheme="majorBidi" w:cstheme="majorBidi"/>
          <w:lang w:val="fr-FR"/>
        </w:rPr>
      </w:pPr>
    </w:p>
    <w:p w14:paraId="6EA78EF8" w14:textId="77777777" w:rsidR="007D7548" w:rsidRDefault="007D7548" w:rsidP="00A21066">
      <w:pPr>
        <w:spacing w:after="0" w:line="360" w:lineRule="auto"/>
        <w:jc w:val="both"/>
        <w:rPr>
          <w:rFonts w:asciiTheme="majorBidi" w:eastAsia="Calibri" w:hAnsiTheme="majorBidi" w:cstheme="majorBidi"/>
          <w:lang w:val="fr-FR"/>
        </w:rPr>
      </w:pPr>
    </w:p>
    <w:p w14:paraId="750EDF7F" w14:textId="77777777" w:rsidR="007D7548" w:rsidRDefault="007D7548" w:rsidP="00A21066">
      <w:pPr>
        <w:spacing w:after="0" w:line="360" w:lineRule="auto"/>
        <w:jc w:val="both"/>
        <w:rPr>
          <w:rFonts w:asciiTheme="majorBidi" w:eastAsia="Calibri" w:hAnsiTheme="majorBidi" w:cstheme="majorBidi"/>
          <w:lang w:val="fr-FR"/>
        </w:rPr>
      </w:pPr>
    </w:p>
    <w:p w14:paraId="78379D36" w14:textId="77777777" w:rsidR="007D7548" w:rsidRDefault="007D7548" w:rsidP="00A21066">
      <w:pPr>
        <w:spacing w:after="0" w:line="360" w:lineRule="auto"/>
        <w:jc w:val="both"/>
        <w:rPr>
          <w:rFonts w:asciiTheme="majorBidi" w:eastAsia="Calibri" w:hAnsiTheme="majorBidi" w:cstheme="majorBidi"/>
          <w:lang w:val="fr-FR"/>
        </w:rPr>
      </w:pPr>
    </w:p>
    <w:p w14:paraId="5B95222C" w14:textId="77777777" w:rsidR="007F54FE" w:rsidRPr="00F7321C" w:rsidRDefault="007F54FE" w:rsidP="00A21066">
      <w:pPr>
        <w:spacing w:after="0" w:line="360" w:lineRule="auto"/>
        <w:jc w:val="both"/>
        <w:rPr>
          <w:rFonts w:asciiTheme="majorBidi" w:eastAsia="Calibri" w:hAnsiTheme="majorBidi" w:cstheme="majorBidi"/>
          <w:lang w:val="fr-FR"/>
        </w:rPr>
      </w:pPr>
    </w:p>
    <w:p w14:paraId="204674E1" w14:textId="77777777" w:rsidR="007F54FE" w:rsidRDefault="007F54FE" w:rsidP="00A21066">
      <w:pPr>
        <w:spacing w:after="0" w:line="360" w:lineRule="auto"/>
        <w:jc w:val="both"/>
        <w:rPr>
          <w:rFonts w:asciiTheme="majorBidi" w:eastAsia="Calibri" w:hAnsiTheme="majorBidi" w:cstheme="majorBidi"/>
          <w:lang w:val="fr-FR"/>
        </w:rPr>
      </w:pPr>
    </w:p>
    <w:p w14:paraId="741A6BFB" w14:textId="6E647E19" w:rsidR="00634A92" w:rsidRPr="00F7321C" w:rsidRDefault="00634A92" w:rsidP="00A21066">
      <w:pPr>
        <w:spacing w:after="0" w:line="360" w:lineRule="auto"/>
        <w:jc w:val="both"/>
        <w:rPr>
          <w:rFonts w:asciiTheme="majorBidi" w:eastAsia="Calibri" w:hAnsiTheme="majorBidi" w:cstheme="majorBidi"/>
          <w:b/>
          <w:bCs/>
          <w:sz w:val="32"/>
          <w:szCs w:val="32"/>
        </w:rPr>
      </w:pPr>
      <w:r w:rsidRPr="00F7321C">
        <w:rPr>
          <w:rFonts w:asciiTheme="majorBidi" w:eastAsia="Calibri" w:hAnsiTheme="majorBidi" w:cstheme="majorBidi"/>
          <w:b/>
          <w:bCs/>
          <w:sz w:val="32"/>
          <w:szCs w:val="32"/>
        </w:rPr>
        <w:lastRenderedPageBreak/>
        <w:t>Abstract</w:t>
      </w:r>
    </w:p>
    <w:p w14:paraId="4A6B5C38" w14:textId="31E08130" w:rsidR="001E0FAF" w:rsidRPr="001E0FAF" w:rsidRDefault="001E0FAF" w:rsidP="0066330D">
      <w:pPr>
        <w:spacing w:after="0" w:line="360" w:lineRule="auto"/>
        <w:rPr>
          <w:rFonts w:asciiTheme="majorBidi" w:eastAsia="Calibri" w:hAnsiTheme="majorBidi" w:cstheme="majorBidi"/>
        </w:rPr>
      </w:pPr>
      <w:r w:rsidRPr="001E0FAF">
        <w:rPr>
          <w:rFonts w:asciiTheme="majorBidi" w:eastAsia="Calibri" w:hAnsiTheme="majorBidi" w:cstheme="majorBidi"/>
        </w:rPr>
        <w:t>This study presents the development of a Web-based Geographic Information System (Web GIS) designed for waste management in urban environments. The project addresses major challenges faced by municipalities, such as inefficient collection routes, delayed response to citizen complaints, and the absence of real-time spatial data. The platform leverages modern technologies including</w:t>
      </w:r>
      <w:r w:rsidR="0066330D">
        <w:rPr>
          <w:rFonts w:asciiTheme="majorBidi" w:eastAsia="Calibri" w:hAnsiTheme="majorBidi" w:cstheme="majorBidi"/>
        </w:rPr>
        <w:t xml:space="preserve"> </w:t>
      </w:r>
      <w:proofErr w:type="spellStart"/>
      <w:r w:rsidRPr="001E0FAF">
        <w:rPr>
          <w:rFonts w:asciiTheme="majorBidi" w:eastAsia="Calibri" w:hAnsiTheme="majorBidi" w:cstheme="majorBidi"/>
        </w:rPr>
        <w:t>FastAPI</w:t>
      </w:r>
      <w:proofErr w:type="spellEnd"/>
      <w:r w:rsidRPr="001E0FAF">
        <w:rPr>
          <w:rFonts w:asciiTheme="majorBidi" w:eastAsia="Calibri" w:hAnsiTheme="majorBidi" w:cstheme="majorBidi"/>
        </w:rPr>
        <w:t xml:space="preserve"> for backend services, ReactJS for frontend development, and PostgreSQL/</w:t>
      </w:r>
      <w:proofErr w:type="spellStart"/>
      <w:r w:rsidRPr="001E0FAF">
        <w:rPr>
          <w:rFonts w:asciiTheme="majorBidi" w:eastAsia="Calibri" w:hAnsiTheme="majorBidi" w:cstheme="majorBidi"/>
        </w:rPr>
        <w:t>PostGIS</w:t>
      </w:r>
      <w:proofErr w:type="spellEnd"/>
      <w:r w:rsidRPr="001E0FAF">
        <w:rPr>
          <w:rFonts w:asciiTheme="majorBidi" w:eastAsia="Calibri" w:hAnsiTheme="majorBidi" w:cstheme="majorBidi"/>
        </w:rPr>
        <w:t xml:space="preserve"> for spatial data management, while using Leaflet Routing Machine on the client side for route visualization.</w:t>
      </w:r>
    </w:p>
    <w:p w14:paraId="13BDB13B" w14:textId="12BD3AE2" w:rsidR="001E0FAF" w:rsidRPr="001E0FAF" w:rsidRDefault="001E0FAF" w:rsidP="00A21066">
      <w:pPr>
        <w:spacing w:after="0" w:line="360" w:lineRule="auto"/>
        <w:jc w:val="both"/>
        <w:rPr>
          <w:rFonts w:asciiTheme="majorBidi" w:eastAsia="Calibri" w:hAnsiTheme="majorBidi" w:cstheme="majorBidi"/>
        </w:rPr>
      </w:pPr>
      <w:r w:rsidRPr="001E0FAF">
        <w:rPr>
          <w:rFonts w:asciiTheme="majorBidi" w:eastAsia="Calibri" w:hAnsiTheme="majorBidi" w:cstheme="majorBidi"/>
        </w:rPr>
        <w:t>Citizens can report waste accumulation through an interactive map interface, while administrators have access to real-time visualizations, enabling efficient assignment of collection tasks and operational monitoring.</w:t>
      </w:r>
      <w:r w:rsidR="0066330D">
        <w:rPr>
          <w:rFonts w:asciiTheme="majorBidi" w:eastAsia="Calibri" w:hAnsiTheme="majorBidi" w:cstheme="majorBidi"/>
        </w:rPr>
        <w:t xml:space="preserve"> </w:t>
      </w:r>
      <w:r w:rsidRPr="001E0FAF">
        <w:rPr>
          <w:rFonts w:asciiTheme="majorBidi" w:eastAsia="Calibri" w:hAnsiTheme="majorBidi" w:cstheme="majorBidi"/>
        </w:rPr>
        <w:t>Waste collectors are provided with dedicated dashboards showing optimized routes and mission tracking. Real-time updates are enabled through Server-Sent Events (SSE), and spatial visualizations are enhanced using Leaflet and Chart.js. The integration of OpenStreetMap and Sentinel-2 satellite imagery improves geospatial accuracy and supports more informed decision-making.</w:t>
      </w:r>
    </w:p>
    <w:p w14:paraId="6F44D296" w14:textId="77777777" w:rsidR="001E0FAF" w:rsidRPr="001E0FAF" w:rsidRDefault="001E0FAF" w:rsidP="00A21066">
      <w:pPr>
        <w:spacing w:after="0" w:line="360" w:lineRule="auto"/>
        <w:jc w:val="both"/>
        <w:rPr>
          <w:rFonts w:asciiTheme="majorBidi" w:eastAsia="Calibri" w:hAnsiTheme="majorBidi" w:cstheme="majorBidi"/>
        </w:rPr>
      </w:pPr>
      <w:r w:rsidRPr="001E0FAF">
        <w:rPr>
          <w:rFonts w:asciiTheme="majorBidi" w:eastAsia="Calibri" w:hAnsiTheme="majorBidi" w:cstheme="majorBidi"/>
        </w:rPr>
        <w:t>Functional testing confirms the system’s reliability and effectiveness across multiple user roles. While the current version is not fully intelligent, it lays the foundation for future enhancements such as route optimization algorithms and predictive analysis. This platform illustrates how web technologies and geospatial tools can modernize urban waste management, foster transparency, and contribute to sustainable city planning.</w:t>
      </w:r>
    </w:p>
    <w:p w14:paraId="3E4FC080" w14:textId="7D4AD992" w:rsidR="001E0FAF" w:rsidRPr="001E0FAF" w:rsidRDefault="001E0FAF" w:rsidP="00A21066">
      <w:pPr>
        <w:spacing w:after="0" w:line="360" w:lineRule="auto"/>
        <w:jc w:val="both"/>
        <w:rPr>
          <w:rFonts w:asciiTheme="majorBidi" w:eastAsia="Calibri" w:hAnsiTheme="majorBidi" w:cstheme="majorBidi"/>
        </w:rPr>
      </w:pPr>
      <w:r w:rsidRPr="001E0FAF">
        <w:rPr>
          <w:rFonts w:asciiTheme="majorBidi" w:eastAsia="Calibri" w:hAnsiTheme="majorBidi" w:cstheme="majorBidi"/>
          <w:b/>
          <w:bCs/>
        </w:rPr>
        <w:t>Keywords</w:t>
      </w:r>
      <w:r w:rsidRPr="001E0FAF">
        <w:rPr>
          <w:rFonts w:asciiTheme="majorBidi" w:eastAsia="Calibri" w:hAnsiTheme="majorBidi" w:cstheme="majorBidi"/>
        </w:rPr>
        <w:t xml:space="preserve">: </w:t>
      </w:r>
      <w:proofErr w:type="spellStart"/>
      <w:r w:rsidRPr="001E0FAF">
        <w:rPr>
          <w:rFonts w:asciiTheme="majorBidi" w:eastAsia="Calibri" w:hAnsiTheme="majorBidi" w:cstheme="majorBidi"/>
        </w:rPr>
        <w:t>WebGIS</w:t>
      </w:r>
      <w:proofErr w:type="spellEnd"/>
      <w:r w:rsidRPr="001E0FAF">
        <w:rPr>
          <w:rFonts w:asciiTheme="majorBidi" w:eastAsia="Calibri" w:hAnsiTheme="majorBidi" w:cstheme="majorBidi"/>
        </w:rPr>
        <w:t xml:space="preserve">, </w:t>
      </w:r>
      <w:proofErr w:type="spellStart"/>
      <w:r w:rsidRPr="001E0FAF">
        <w:rPr>
          <w:rFonts w:asciiTheme="majorBidi" w:eastAsia="Calibri" w:hAnsiTheme="majorBidi" w:cstheme="majorBidi"/>
        </w:rPr>
        <w:t>FastAPI</w:t>
      </w:r>
      <w:proofErr w:type="spellEnd"/>
      <w:r w:rsidRPr="001E0FAF">
        <w:rPr>
          <w:rFonts w:asciiTheme="majorBidi" w:eastAsia="Calibri" w:hAnsiTheme="majorBidi" w:cstheme="majorBidi"/>
        </w:rPr>
        <w:t xml:space="preserve">, ReactJS, solid waste management, spatial analysis, Leaflet Routing Machine, </w:t>
      </w:r>
      <w:proofErr w:type="spellStart"/>
      <w:r w:rsidRPr="001E0FAF">
        <w:rPr>
          <w:rFonts w:asciiTheme="majorBidi" w:eastAsia="Calibri" w:hAnsiTheme="majorBidi" w:cstheme="majorBidi"/>
        </w:rPr>
        <w:t>PostGIS</w:t>
      </w:r>
      <w:proofErr w:type="spellEnd"/>
      <w:r w:rsidRPr="001E0FAF">
        <w:rPr>
          <w:rFonts w:asciiTheme="majorBidi" w:eastAsia="Calibri" w:hAnsiTheme="majorBidi" w:cstheme="majorBidi"/>
        </w:rPr>
        <w:t>, real-time data, citizen participation, SSE.</w:t>
      </w:r>
    </w:p>
    <w:p w14:paraId="5B70091C" w14:textId="77777777" w:rsidR="00634A92" w:rsidRPr="00F7321C" w:rsidRDefault="00634A92" w:rsidP="00A21066">
      <w:pPr>
        <w:spacing w:after="0" w:line="360" w:lineRule="auto"/>
        <w:jc w:val="both"/>
        <w:rPr>
          <w:rFonts w:asciiTheme="majorBidi" w:eastAsia="Calibri" w:hAnsiTheme="majorBidi" w:cstheme="majorBidi"/>
        </w:rPr>
      </w:pPr>
    </w:p>
    <w:p w14:paraId="1E39EC7B" w14:textId="77777777" w:rsidR="00634A92" w:rsidRPr="00F7321C" w:rsidRDefault="00634A92" w:rsidP="00A21066">
      <w:pPr>
        <w:spacing w:after="0" w:line="360" w:lineRule="auto"/>
        <w:jc w:val="both"/>
        <w:rPr>
          <w:rFonts w:asciiTheme="majorBidi" w:eastAsia="Calibri" w:hAnsiTheme="majorBidi" w:cstheme="majorBidi"/>
        </w:rPr>
      </w:pPr>
    </w:p>
    <w:p w14:paraId="2C014492" w14:textId="77777777" w:rsidR="00634A92" w:rsidRDefault="00634A92" w:rsidP="00A21066">
      <w:pPr>
        <w:spacing w:after="0" w:line="360" w:lineRule="auto"/>
        <w:jc w:val="both"/>
        <w:rPr>
          <w:rFonts w:asciiTheme="majorBidi" w:eastAsia="Calibri" w:hAnsiTheme="majorBidi" w:cstheme="majorBidi"/>
        </w:rPr>
      </w:pPr>
    </w:p>
    <w:p w14:paraId="62D22B88" w14:textId="77777777" w:rsidR="007F54FE" w:rsidRPr="00F7321C" w:rsidRDefault="007F54FE" w:rsidP="00A21066">
      <w:pPr>
        <w:spacing w:after="0" w:line="360" w:lineRule="auto"/>
        <w:jc w:val="both"/>
        <w:rPr>
          <w:rFonts w:asciiTheme="majorBidi" w:eastAsia="Calibri" w:hAnsiTheme="majorBidi" w:cstheme="majorBidi"/>
        </w:rPr>
      </w:pPr>
    </w:p>
    <w:p w14:paraId="3FC55EA8" w14:textId="77777777" w:rsidR="00FA3FF7" w:rsidRDefault="00FA3FF7" w:rsidP="00A21066">
      <w:pPr>
        <w:spacing w:after="0" w:line="360" w:lineRule="auto"/>
        <w:jc w:val="both"/>
        <w:rPr>
          <w:rFonts w:asciiTheme="majorBidi" w:eastAsia="Calibri" w:hAnsiTheme="majorBidi" w:cstheme="majorBidi"/>
        </w:rPr>
      </w:pPr>
    </w:p>
    <w:p w14:paraId="2A3FF9B0" w14:textId="77777777" w:rsidR="007D7548" w:rsidRDefault="007D7548" w:rsidP="00A21066">
      <w:pPr>
        <w:spacing w:after="0" w:line="360" w:lineRule="auto"/>
        <w:jc w:val="both"/>
        <w:rPr>
          <w:rFonts w:asciiTheme="majorBidi" w:eastAsia="Calibri" w:hAnsiTheme="majorBidi" w:cstheme="majorBidi"/>
        </w:rPr>
      </w:pPr>
    </w:p>
    <w:p w14:paraId="77438D3B" w14:textId="77777777" w:rsidR="007D7548" w:rsidRDefault="007D7548" w:rsidP="00A21066">
      <w:pPr>
        <w:spacing w:after="0" w:line="360" w:lineRule="auto"/>
        <w:jc w:val="both"/>
        <w:rPr>
          <w:rFonts w:asciiTheme="majorBidi" w:eastAsia="Calibri" w:hAnsiTheme="majorBidi" w:cstheme="majorBidi"/>
        </w:rPr>
      </w:pPr>
    </w:p>
    <w:p w14:paraId="661B4F38" w14:textId="77777777" w:rsidR="007D7548" w:rsidRPr="00F7321C" w:rsidRDefault="007D7548" w:rsidP="00A21066">
      <w:pPr>
        <w:spacing w:after="0" w:line="360" w:lineRule="auto"/>
        <w:jc w:val="both"/>
        <w:rPr>
          <w:rFonts w:asciiTheme="majorBidi" w:eastAsia="Calibri" w:hAnsiTheme="majorBidi" w:cstheme="majorBidi"/>
        </w:rPr>
      </w:pPr>
    </w:p>
    <w:p w14:paraId="7A851DF0" w14:textId="77777777" w:rsidR="00FA3FF7" w:rsidRPr="00F7321C" w:rsidRDefault="00FA3FF7" w:rsidP="00A21066">
      <w:pPr>
        <w:spacing w:after="0" w:line="360" w:lineRule="auto"/>
        <w:jc w:val="both"/>
        <w:rPr>
          <w:rFonts w:asciiTheme="majorBidi" w:hAnsiTheme="majorBidi" w:cstheme="majorBidi"/>
          <w:b/>
          <w:bCs/>
        </w:rPr>
      </w:pPr>
    </w:p>
    <w:p w14:paraId="39E4722E" w14:textId="22B434BA" w:rsidR="00AF3EE1" w:rsidRDefault="00AF3EE1"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lastRenderedPageBreak/>
        <w:t>Table de Matière</w:t>
      </w:r>
    </w:p>
    <w:sdt>
      <w:sdtPr>
        <w:rPr>
          <w:rFonts w:asciiTheme="minorHAnsi" w:eastAsiaTheme="minorHAnsi" w:hAnsiTheme="minorHAnsi" w:cstheme="minorBidi"/>
          <w:color w:val="auto"/>
          <w:kern w:val="2"/>
          <w:sz w:val="24"/>
          <w:szCs w:val="24"/>
          <w:lang w:val="fr-FR"/>
          <w14:ligatures w14:val="standardContextual"/>
        </w:rPr>
        <w:id w:val="-8683580"/>
        <w:docPartObj>
          <w:docPartGallery w:val="Table of Contents"/>
          <w:docPartUnique/>
        </w:docPartObj>
      </w:sdtPr>
      <w:sdtEndPr>
        <w:rPr>
          <w:b/>
          <w:bCs/>
        </w:rPr>
      </w:sdtEndPr>
      <w:sdtContent>
        <w:p w14:paraId="38EF5489" w14:textId="6DD8D2AD" w:rsidR="007D7548" w:rsidRDefault="007D7548" w:rsidP="007D7548">
          <w:pPr>
            <w:pStyle w:val="En-ttedetabledesmatires"/>
          </w:pPr>
        </w:p>
        <w:p w14:paraId="67324E76" w14:textId="31420B10" w:rsidR="007A60EB" w:rsidRDefault="007D7548">
          <w:pPr>
            <w:pStyle w:val="TM1"/>
            <w:tabs>
              <w:tab w:val="right" w:leader="dot" w:pos="9350"/>
            </w:tabs>
            <w:rPr>
              <w:rFonts w:eastAsiaTheme="minorEastAsia"/>
              <w:noProof/>
            </w:rPr>
          </w:pPr>
          <w:r>
            <w:fldChar w:fldCharType="begin"/>
          </w:r>
          <w:r>
            <w:instrText xml:space="preserve"> TOC \o "1-3" \h \z \u </w:instrText>
          </w:r>
          <w:r>
            <w:fldChar w:fldCharType="separate"/>
          </w:r>
          <w:hyperlink w:anchor="_Toc197159526" w:history="1">
            <w:r w:rsidR="007A60EB" w:rsidRPr="00A97441">
              <w:rPr>
                <w:rStyle w:val="Lienhypertexte"/>
                <w:noProof/>
                <w:lang w:val="fr-FR"/>
              </w:rPr>
              <w:t>Introduction Générale</w:t>
            </w:r>
            <w:r w:rsidR="007A60EB">
              <w:rPr>
                <w:noProof/>
                <w:webHidden/>
              </w:rPr>
              <w:tab/>
            </w:r>
            <w:r w:rsidR="007A60EB">
              <w:rPr>
                <w:noProof/>
                <w:webHidden/>
              </w:rPr>
              <w:fldChar w:fldCharType="begin"/>
            </w:r>
            <w:r w:rsidR="007A60EB">
              <w:rPr>
                <w:noProof/>
                <w:webHidden/>
              </w:rPr>
              <w:instrText xml:space="preserve"> PAGEREF _Toc197159526 \h </w:instrText>
            </w:r>
            <w:r w:rsidR="007A60EB">
              <w:rPr>
                <w:noProof/>
                <w:webHidden/>
              </w:rPr>
            </w:r>
            <w:r w:rsidR="007A60EB">
              <w:rPr>
                <w:noProof/>
                <w:webHidden/>
              </w:rPr>
              <w:fldChar w:fldCharType="separate"/>
            </w:r>
            <w:r w:rsidR="007A60EB">
              <w:rPr>
                <w:noProof/>
                <w:webHidden/>
              </w:rPr>
              <w:t>9</w:t>
            </w:r>
            <w:r w:rsidR="007A60EB">
              <w:rPr>
                <w:noProof/>
                <w:webHidden/>
              </w:rPr>
              <w:fldChar w:fldCharType="end"/>
            </w:r>
          </w:hyperlink>
        </w:p>
        <w:p w14:paraId="0FF8E813" w14:textId="49BB4DBF" w:rsidR="007A60EB" w:rsidRDefault="007A60EB">
          <w:pPr>
            <w:pStyle w:val="TM2"/>
            <w:tabs>
              <w:tab w:val="right" w:leader="dot" w:pos="9350"/>
            </w:tabs>
            <w:rPr>
              <w:rFonts w:eastAsiaTheme="minorEastAsia"/>
              <w:noProof/>
            </w:rPr>
          </w:pPr>
          <w:hyperlink w:anchor="_Toc197159527" w:history="1">
            <w:r w:rsidRPr="00A97441">
              <w:rPr>
                <w:rStyle w:val="Lienhypertexte"/>
                <w:noProof/>
                <w:lang w:val="fr-FR"/>
              </w:rPr>
              <w:t>1.Contexte et Problématique</w:t>
            </w:r>
            <w:r>
              <w:rPr>
                <w:noProof/>
                <w:webHidden/>
              </w:rPr>
              <w:tab/>
            </w:r>
            <w:r>
              <w:rPr>
                <w:noProof/>
                <w:webHidden/>
              </w:rPr>
              <w:fldChar w:fldCharType="begin"/>
            </w:r>
            <w:r>
              <w:rPr>
                <w:noProof/>
                <w:webHidden/>
              </w:rPr>
              <w:instrText xml:space="preserve"> PAGEREF _Toc197159527 \h </w:instrText>
            </w:r>
            <w:r>
              <w:rPr>
                <w:noProof/>
                <w:webHidden/>
              </w:rPr>
            </w:r>
            <w:r>
              <w:rPr>
                <w:noProof/>
                <w:webHidden/>
              </w:rPr>
              <w:fldChar w:fldCharType="separate"/>
            </w:r>
            <w:r>
              <w:rPr>
                <w:noProof/>
                <w:webHidden/>
              </w:rPr>
              <w:t>9</w:t>
            </w:r>
            <w:r>
              <w:rPr>
                <w:noProof/>
                <w:webHidden/>
              </w:rPr>
              <w:fldChar w:fldCharType="end"/>
            </w:r>
          </w:hyperlink>
        </w:p>
        <w:p w14:paraId="5AEBE742" w14:textId="62ED6931" w:rsidR="007A60EB" w:rsidRDefault="007A60EB">
          <w:pPr>
            <w:pStyle w:val="TM2"/>
            <w:tabs>
              <w:tab w:val="right" w:leader="dot" w:pos="9350"/>
            </w:tabs>
            <w:rPr>
              <w:rFonts w:eastAsiaTheme="minorEastAsia"/>
              <w:noProof/>
            </w:rPr>
          </w:pPr>
          <w:hyperlink w:anchor="_Toc197159528" w:history="1">
            <w:r w:rsidRPr="00A97441">
              <w:rPr>
                <w:rStyle w:val="Lienhypertexte"/>
                <w:noProof/>
                <w:lang w:val="fr-FR"/>
              </w:rPr>
              <w:t>2.Objectifs du Projet</w:t>
            </w:r>
            <w:r>
              <w:rPr>
                <w:noProof/>
                <w:webHidden/>
              </w:rPr>
              <w:tab/>
            </w:r>
            <w:r>
              <w:rPr>
                <w:noProof/>
                <w:webHidden/>
              </w:rPr>
              <w:fldChar w:fldCharType="begin"/>
            </w:r>
            <w:r>
              <w:rPr>
                <w:noProof/>
                <w:webHidden/>
              </w:rPr>
              <w:instrText xml:space="preserve"> PAGEREF _Toc197159528 \h </w:instrText>
            </w:r>
            <w:r>
              <w:rPr>
                <w:noProof/>
                <w:webHidden/>
              </w:rPr>
            </w:r>
            <w:r>
              <w:rPr>
                <w:noProof/>
                <w:webHidden/>
              </w:rPr>
              <w:fldChar w:fldCharType="separate"/>
            </w:r>
            <w:r>
              <w:rPr>
                <w:noProof/>
                <w:webHidden/>
              </w:rPr>
              <w:t>9</w:t>
            </w:r>
            <w:r>
              <w:rPr>
                <w:noProof/>
                <w:webHidden/>
              </w:rPr>
              <w:fldChar w:fldCharType="end"/>
            </w:r>
          </w:hyperlink>
        </w:p>
        <w:p w14:paraId="2713BE52" w14:textId="714A187F" w:rsidR="007A60EB" w:rsidRDefault="007A60EB">
          <w:pPr>
            <w:pStyle w:val="TM1"/>
            <w:tabs>
              <w:tab w:val="right" w:leader="dot" w:pos="9350"/>
            </w:tabs>
            <w:rPr>
              <w:rFonts w:eastAsiaTheme="minorEastAsia"/>
              <w:noProof/>
            </w:rPr>
          </w:pPr>
          <w:hyperlink w:anchor="_Toc197159529" w:history="1">
            <w:r w:rsidRPr="00A97441">
              <w:rPr>
                <w:rStyle w:val="Lienhypertexte"/>
                <w:noProof/>
                <w:lang w:val="fr-FR"/>
              </w:rPr>
              <w:t>Chapitre 1 : État de l’art</w:t>
            </w:r>
            <w:r>
              <w:rPr>
                <w:noProof/>
                <w:webHidden/>
              </w:rPr>
              <w:tab/>
            </w:r>
            <w:r>
              <w:rPr>
                <w:noProof/>
                <w:webHidden/>
              </w:rPr>
              <w:fldChar w:fldCharType="begin"/>
            </w:r>
            <w:r>
              <w:rPr>
                <w:noProof/>
                <w:webHidden/>
              </w:rPr>
              <w:instrText xml:space="preserve"> PAGEREF _Toc197159529 \h </w:instrText>
            </w:r>
            <w:r>
              <w:rPr>
                <w:noProof/>
                <w:webHidden/>
              </w:rPr>
            </w:r>
            <w:r>
              <w:rPr>
                <w:noProof/>
                <w:webHidden/>
              </w:rPr>
              <w:fldChar w:fldCharType="separate"/>
            </w:r>
            <w:r>
              <w:rPr>
                <w:noProof/>
                <w:webHidden/>
              </w:rPr>
              <w:t>11</w:t>
            </w:r>
            <w:r>
              <w:rPr>
                <w:noProof/>
                <w:webHidden/>
              </w:rPr>
              <w:fldChar w:fldCharType="end"/>
            </w:r>
          </w:hyperlink>
        </w:p>
        <w:p w14:paraId="3B79267B" w14:textId="0B42C34F" w:rsidR="007A60EB" w:rsidRDefault="007A60EB">
          <w:pPr>
            <w:pStyle w:val="TM2"/>
            <w:tabs>
              <w:tab w:val="left" w:pos="960"/>
              <w:tab w:val="right" w:leader="dot" w:pos="9350"/>
            </w:tabs>
            <w:rPr>
              <w:rFonts w:eastAsiaTheme="minorEastAsia"/>
              <w:noProof/>
            </w:rPr>
          </w:pPr>
          <w:hyperlink w:anchor="_Toc197159530" w:history="1">
            <w:r w:rsidRPr="00A97441">
              <w:rPr>
                <w:rStyle w:val="Lienhypertexte"/>
                <w:noProof/>
                <w:lang w:val="fr-FR"/>
              </w:rPr>
              <w:t>1.1.</w:t>
            </w:r>
            <w:r>
              <w:rPr>
                <w:rFonts w:eastAsiaTheme="minorEastAsia"/>
                <w:noProof/>
              </w:rPr>
              <w:tab/>
            </w:r>
            <w:r w:rsidRPr="00A97441">
              <w:rPr>
                <w:rStyle w:val="Lienhypertexte"/>
                <w:noProof/>
                <w:lang w:val="fr-FR"/>
              </w:rPr>
              <w:t>Introduction :</w:t>
            </w:r>
            <w:r>
              <w:rPr>
                <w:noProof/>
                <w:webHidden/>
              </w:rPr>
              <w:tab/>
            </w:r>
            <w:r>
              <w:rPr>
                <w:noProof/>
                <w:webHidden/>
              </w:rPr>
              <w:fldChar w:fldCharType="begin"/>
            </w:r>
            <w:r>
              <w:rPr>
                <w:noProof/>
                <w:webHidden/>
              </w:rPr>
              <w:instrText xml:space="preserve"> PAGEREF _Toc197159530 \h </w:instrText>
            </w:r>
            <w:r>
              <w:rPr>
                <w:noProof/>
                <w:webHidden/>
              </w:rPr>
            </w:r>
            <w:r>
              <w:rPr>
                <w:noProof/>
                <w:webHidden/>
              </w:rPr>
              <w:fldChar w:fldCharType="separate"/>
            </w:r>
            <w:r>
              <w:rPr>
                <w:noProof/>
                <w:webHidden/>
              </w:rPr>
              <w:t>11</w:t>
            </w:r>
            <w:r>
              <w:rPr>
                <w:noProof/>
                <w:webHidden/>
              </w:rPr>
              <w:fldChar w:fldCharType="end"/>
            </w:r>
          </w:hyperlink>
        </w:p>
        <w:p w14:paraId="31C61C98" w14:textId="2497A96F" w:rsidR="007A60EB" w:rsidRDefault="007A60EB">
          <w:pPr>
            <w:pStyle w:val="TM2"/>
            <w:tabs>
              <w:tab w:val="right" w:leader="dot" w:pos="9350"/>
            </w:tabs>
            <w:rPr>
              <w:rFonts w:eastAsiaTheme="minorEastAsia"/>
              <w:noProof/>
            </w:rPr>
          </w:pPr>
          <w:hyperlink w:anchor="_Toc197159531" w:history="1">
            <w:r w:rsidRPr="00A97441">
              <w:rPr>
                <w:rStyle w:val="Lienhypertexte"/>
                <w:noProof/>
                <w:lang w:val="fr-FR"/>
              </w:rPr>
              <w:t>1.2. Gestion des déchets : enjeux et systèmes existants :</w:t>
            </w:r>
            <w:r>
              <w:rPr>
                <w:noProof/>
                <w:webHidden/>
              </w:rPr>
              <w:tab/>
            </w:r>
            <w:r>
              <w:rPr>
                <w:noProof/>
                <w:webHidden/>
              </w:rPr>
              <w:fldChar w:fldCharType="begin"/>
            </w:r>
            <w:r>
              <w:rPr>
                <w:noProof/>
                <w:webHidden/>
              </w:rPr>
              <w:instrText xml:space="preserve"> PAGEREF _Toc197159531 \h </w:instrText>
            </w:r>
            <w:r>
              <w:rPr>
                <w:noProof/>
                <w:webHidden/>
              </w:rPr>
            </w:r>
            <w:r>
              <w:rPr>
                <w:noProof/>
                <w:webHidden/>
              </w:rPr>
              <w:fldChar w:fldCharType="separate"/>
            </w:r>
            <w:r>
              <w:rPr>
                <w:noProof/>
                <w:webHidden/>
              </w:rPr>
              <w:t>11</w:t>
            </w:r>
            <w:r>
              <w:rPr>
                <w:noProof/>
                <w:webHidden/>
              </w:rPr>
              <w:fldChar w:fldCharType="end"/>
            </w:r>
          </w:hyperlink>
        </w:p>
        <w:p w14:paraId="1843B9E1" w14:textId="32FD9FE4" w:rsidR="007A60EB" w:rsidRDefault="007A60EB">
          <w:pPr>
            <w:pStyle w:val="TM2"/>
            <w:tabs>
              <w:tab w:val="right" w:leader="dot" w:pos="9350"/>
            </w:tabs>
            <w:rPr>
              <w:rFonts w:eastAsiaTheme="minorEastAsia"/>
              <w:noProof/>
            </w:rPr>
          </w:pPr>
          <w:hyperlink w:anchor="_Toc197159532" w:history="1">
            <w:r w:rsidRPr="00A97441">
              <w:rPr>
                <w:rStyle w:val="Lienhypertexte"/>
                <w:noProof/>
                <w:lang w:val="fr-FR"/>
              </w:rPr>
              <w:t>1.3. SIG Web et leur utilité :</w:t>
            </w:r>
            <w:r>
              <w:rPr>
                <w:noProof/>
                <w:webHidden/>
              </w:rPr>
              <w:tab/>
            </w:r>
            <w:r>
              <w:rPr>
                <w:noProof/>
                <w:webHidden/>
              </w:rPr>
              <w:fldChar w:fldCharType="begin"/>
            </w:r>
            <w:r>
              <w:rPr>
                <w:noProof/>
                <w:webHidden/>
              </w:rPr>
              <w:instrText xml:space="preserve"> PAGEREF _Toc197159532 \h </w:instrText>
            </w:r>
            <w:r>
              <w:rPr>
                <w:noProof/>
                <w:webHidden/>
              </w:rPr>
            </w:r>
            <w:r>
              <w:rPr>
                <w:noProof/>
                <w:webHidden/>
              </w:rPr>
              <w:fldChar w:fldCharType="separate"/>
            </w:r>
            <w:r>
              <w:rPr>
                <w:noProof/>
                <w:webHidden/>
              </w:rPr>
              <w:t>12</w:t>
            </w:r>
            <w:r>
              <w:rPr>
                <w:noProof/>
                <w:webHidden/>
              </w:rPr>
              <w:fldChar w:fldCharType="end"/>
            </w:r>
          </w:hyperlink>
        </w:p>
        <w:p w14:paraId="793EAB3A" w14:textId="03086751" w:rsidR="007A60EB" w:rsidRDefault="007A60EB">
          <w:pPr>
            <w:pStyle w:val="TM2"/>
            <w:tabs>
              <w:tab w:val="right" w:leader="dot" w:pos="9350"/>
            </w:tabs>
            <w:rPr>
              <w:rFonts w:eastAsiaTheme="minorEastAsia"/>
              <w:noProof/>
            </w:rPr>
          </w:pPr>
          <w:hyperlink w:anchor="_Toc197159533" w:history="1">
            <w:r w:rsidRPr="00A97441">
              <w:rPr>
                <w:rStyle w:val="Lienhypertexte"/>
                <w:noProof/>
                <w:lang w:val="fr-FR"/>
              </w:rPr>
              <w:t>1.4. Technologies utilisées dans les SIG Web modernes :</w:t>
            </w:r>
            <w:r>
              <w:rPr>
                <w:noProof/>
                <w:webHidden/>
              </w:rPr>
              <w:tab/>
            </w:r>
            <w:r>
              <w:rPr>
                <w:noProof/>
                <w:webHidden/>
              </w:rPr>
              <w:fldChar w:fldCharType="begin"/>
            </w:r>
            <w:r>
              <w:rPr>
                <w:noProof/>
                <w:webHidden/>
              </w:rPr>
              <w:instrText xml:space="preserve"> PAGEREF _Toc197159533 \h </w:instrText>
            </w:r>
            <w:r>
              <w:rPr>
                <w:noProof/>
                <w:webHidden/>
              </w:rPr>
            </w:r>
            <w:r>
              <w:rPr>
                <w:noProof/>
                <w:webHidden/>
              </w:rPr>
              <w:fldChar w:fldCharType="separate"/>
            </w:r>
            <w:r>
              <w:rPr>
                <w:noProof/>
                <w:webHidden/>
              </w:rPr>
              <w:t>13</w:t>
            </w:r>
            <w:r>
              <w:rPr>
                <w:noProof/>
                <w:webHidden/>
              </w:rPr>
              <w:fldChar w:fldCharType="end"/>
            </w:r>
          </w:hyperlink>
        </w:p>
        <w:p w14:paraId="743BBCA3" w14:textId="3F3F5724" w:rsidR="007A60EB" w:rsidRDefault="007A60EB">
          <w:pPr>
            <w:pStyle w:val="TM2"/>
            <w:tabs>
              <w:tab w:val="right" w:leader="dot" w:pos="9350"/>
            </w:tabs>
            <w:rPr>
              <w:rFonts w:eastAsiaTheme="minorEastAsia"/>
              <w:noProof/>
            </w:rPr>
          </w:pPr>
          <w:hyperlink w:anchor="_Toc197159534" w:history="1">
            <w:r w:rsidRPr="00A97441">
              <w:rPr>
                <w:rStyle w:val="Lienhypertexte"/>
                <w:noProof/>
                <w:lang w:val="fr-FR"/>
              </w:rPr>
              <w:t>1.5. Conclusion :</w:t>
            </w:r>
            <w:r>
              <w:rPr>
                <w:noProof/>
                <w:webHidden/>
              </w:rPr>
              <w:tab/>
            </w:r>
            <w:r>
              <w:rPr>
                <w:noProof/>
                <w:webHidden/>
              </w:rPr>
              <w:fldChar w:fldCharType="begin"/>
            </w:r>
            <w:r>
              <w:rPr>
                <w:noProof/>
                <w:webHidden/>
              </w:rPr>
              <w:instrText xml:space="preserve"> PAGEREF _Toc197159534 \h </w:instrText>
            </w:r>
            <w:r>
              <w:rPr>
                <w:noProof/>
                <w:webHidden/>
              </w:rPr>
            </w:r>
            <w:r>
              <w:rPr>
                <w:noProof/>
                <w:webHidden/>
              </w:rPr>
              <w:fldChar w:fldCharType="separate"/>
            </w:r>
            <w:r>
              <w:rPr>
                <w:noProof/>
                <w:webHidden/>
              </w:rPr>
              <w:t>16</w:t>
            </w:r>
            <w:r>
              <w:rPr>
                <w:noProof/>
                <w:webHidden/>
              </w:rPr>
              <w:fldChar w:fldCharType="end"/>
            </w:r>
          </w:hyperlink>
        </w:p>
        <w:p w14:paraId="32C0C110" w14:textId="489B0D17" w:rsidR="007A60EB" w:rsidRDefault="007A60EB">
          <w:pPr>
            <w:pStyle w:val="TM1"/>
            <w:tabs>
              <w:tab w:val="right" w:leader="dot" w:pos="9350"/>
            </w:tabs>
            <w:rPr>
              <w:rFonts w:eastAsiaTheme="minorEastAsia"/>
              <w:noProof/>
            </w:rPr>
          </w:pPr>
          <w:hyperlink w:anchor="_Toc197159535" w:history="1">
            <w:r w:rsidRPr="00A97441">
              <w:rPr>
                <w:rStyle w:val="Lienhypertexte"/>
                <w:noProof/>
                <w:lang w:val="fr-FR"/>
              </w:rPr>
              <w:t>Chapitre 2 : Conception du système</w:t>
            </w:r>
            <w:r>
              <w:rPr>
                <w:noProof/>
                <w:webHidden/>
              </w:rPr>
              <w:tab/>
            </w:r>
            <w:r>
              <w:rPr>
                <w:noProof/>
                <w:webHidden/>
              </w:rPr>
              <w:fldChar w:fldCharType="begin"/>
            </w:r>
            <w:r>
              <w:rPr>
                <w:noProof/>
                <w:webHidden/>
              </w:rPr>
              <w:instrText xml:space="preserve"> PAGEREF _Toc197159535 \h </w:instrText>
            </w:r>
            <w:r>
              <w:rPr>
                <w:noProof/>
                <w:webHidden/>
              </w:rPr>
            </w:r>
            <w:r>
              <w:rPr>
                <w:noProof/>
                <w:webHidden/>
              </w:rPr>
              <w:fldChar w:fldCharType="separate"/>
            </w:r>
            <w:r>
              <w:rPr>
                <w:noProof/>
                <w:webHidden/>
              </w:rPr>
              <w:t>17</w:t>
            </w:r>
            <w:r>
              <w:rPr>
                <w:noProof/>
                <w:webHidden/>
              </w:rPr>
              <w:fldChar w:fldCharType="end"/>
            </w:r>
          </w:hyperlink>
        </w:p>
        <w:p w14:paraId="27BB426E" w14:textId="66602E29" w:rsidR="007A60EB" w:rsidRDefault="007A60EB">
          <w:pPr>
            <w:pStyle w:val="TM2"/>
            <w:tabs>
              <w:tab w:val="right" w:leader="dot" w:pos="9350"/>
            </w:tabs>
            <w:rPr>
              <w:rFonts w:eastAsiaTheme="minorEastAsia"/>
              <w:noProof/>
            </w:rPr>
          </w:pPr>
          <w:hyperlink w:anchor="_Toc197159536" w:history="1">
            <w:r w:rsidRPr="00A97441">
              <w:rPr>
                <w:rStyle w:val="Lienhypertexte"/>
                <w:noProof/>
                <w:lang w:val="fr-FR"/>
              </w:rPr>
              <w:t>2.1. Introduction :</w:t>
            </w:r>
            <w:r>
              <w:rPr>
                <w:noProof/>
                <w:webHidden/>
              </w:rPr>
              <w:tab/>
            </w:r>
            <w:r>
              <w:rPr>
                <w:noProof/>
                <w:webHidden/>
              </w:rPr>
              <w:fldChar w:fldCharType="begin"/>
            </w:r>
            <w:r>
              <w:rPr>
                <w:noProof/>
                <w:webHidden/>
              </w:rPr>
              <w:instrText xml:space="preserve"> PAGEREF _Toc197159536 \h </w:instrText>
            </w:r>
            <w:r>
              <w:rPr>
                <w:noProof/>
                <w:webHidden/>
              </w:rPr>
            </w:r>
            <w:r>
              <w:rPr>
                <w:noProof/>
                <w:webHidden/>
              </w:rPr>
              <w:fldChar w:fldCharType="separate"/>
            </w:r>
            <w:r>
              <w:rPr>
                <w:noProof/>
                <w:webHidden/>
              </w:rPr>
              <w:t>17</w:t>
            </w:r>
            <w:r>
              <w:rPr>
                <w:noProof/>
                <w:webHidden/>
              </w:rPr>
              <w:fldChar w:fldCharType="end"/>
            </w:r>
          </w:hyperlink>
        </w:p>
        <w:p w14:paraId="55F0319A" w14:textId="289F7979" w:rsidR="007A60EB" w:rsidRDefault="007A60EB">
          <w:pPr>
            <w:pStyle w:val="TM2"/>
            <w:tabs>
              <w:tab w:val="right" w:leader="dot" w:pos="9350"/>
            </w:tabs>
            <w:rPr>
              <w:rFonts w:eastAsiaTheme="minorEastAsia"/>
              <w:noProof/>
            </w:rPr>
          </w:pPr>
          <w:hyperlink w:anchor="_Toc197159537" w:history="1">
            <w:r w:rsidRPr="00A97441">
              <w:rPr>
                <w:rStyle w:val="Lienhypertexte"/>
                <w:noProof/>
                <w:lang w:val="fr-FR"/>
              </w:rPr>
              <w:t>2.2. Architecture Générale :</w:t>
            </w:r>
            <w:r>
              <w:rPr>
                <w:noProof/>
                <w:webHidden/>
              </w:rPr>
              <w:tab/>
            </w:r>
            <w:r>
              <w:rPr>
                <w:noProof/>
                <w:webHidden/>
              </w:rPr>
              <w:fldChar w:fldCharType="begin"/>
            </w:r>
            <w:r>
              <w:rPr>
                <w:noProof/>
                <w:webHidden/>
              </w:rPr>
              <w:instrText xml:space="preserve"> PAGEREF _Toc197159537 \h </w:instrText>
            </w:r>
            <w:r>
              <w:rPr>
                <w:noProof/>
                <w:webHidden/>
              </w:rPr>
            </w:r>
            <w:r>
              <w:rPr>
                <w:noProof/>
                <w:webHidden/>
              </w:rPr>
              <w:fldChar w:fldCharType="separate"/>
            </w:r>
            <w:r>
              <w:rPr>
                <w:noProof/>
                <w:webHidden/>
              </w:rPr>
              <w:t>17</w:t>
            </w:r>
            <w:r>
              <w:rPr>
                <w:noProof/>
                <w:webHidden/>
              </w:rPr>
              <w:fldChar w:fldCharType="end"/>
            </w:r>
          </w:hyperlink>
        </w:p>
        <w:p w14:paraId="7AABD142" w14:textId="731970EA" w:rsidR="007A60EB" w:rsidRDefault="007A60EB">
          <w:pPr>
            <w:pStyle w:val="TM2"/>
            <w:tabs>
              <w:tab w:val="right" w:leader="dot" w:pos="9350"/>
            </w:tabs>
            <w:rPr>
              <w:rFonts w:eastAsiaTheme="minorEastAsia"/>
              <w:noProof/>
            </w:rPr>
          </w:pPr>
          <w:hyperlink w:anchor="_Toc197159538" w:history="1">
            <w:r w:rsidRPr="00A97441">
              <w:rPr>
                <w:rStyle w:val="Lienhypertexte"/>
                <w:noProof/>
                <w:lang w:val="fr-FR"/>
              </w:rPr>
              <w:t>2.3. Modèle logique de données (MLD) :</w:t>
            </w:r>
            <w:r>
              <w:rPr>
                <w:noProof/>
                <w:webHidden/>
              </w:rPr>
              <w:tab/>
            </w:r>
            <w:r>
              <w:rPr>
                <w:noProof/>
                <w:webHidden/>
              </w:rPr>
              <w:fldChar w:fldCharType="begin"/>
            </w:r>
            <w:r>
              <w:rPr>
                <w:noProof/>
                <w:webHidden/>
              </w:rPr>
              <w:instrText xml:space="preserve"> PAGEREF _Toc197159538 \h </w:instrText>
            </w:r>
            <w:r>
              <w:rPr>
                <w:noProof/>
                <w:webHidden/>
              </w:rPr>
            </w:r>
            <w:r>
              <w:rPr>
                <w:noProof/>
                <w:webHidden/>
              </w:rPr>
              <w:fldChar w:fldCharType="separate"/>
            </w:r>
            <w:r>
              <w:rPr>
                <w:noProof/>
                <w:webHidden/>
              </w:rPr>
              <w:t>20</w:t>
            </w:r>
            <w:r>
              <w:rPr>
                <w:noProof/>
                <w:webHidden/>
              </w:rPr>
              <w:fldChar w:fldCharType="end"/>
            </w:r>
          </w:hyperlink>
        </w:p>
        <w:p w14:paraId="2C87DBE5" w14:textId="23062A5D" w:rsidR="007A60EB" w:rsidRDefault="007A60EB">
          <w:pPr>
            <w:pStyle w:val="TM2"/>
            <w:tabs>
              <w:tab w:val="right" w:leader="dot" w:pos="9350"/>
            </w:tabs>
            <w:rPr>
              <w:rFonts w:eastAsiaTheme="minorEastAsia"/>
              <w:noProof/>
            </w:rPr>
          </w:pPr>
          <w:hyperlink w:anchor="_Toc197159539" w:history="1">
            <w:r w:rsidRPr="00A97441">
              <w:rPr>
                <w:rStyle w:val="Lienhypertexte"/>
                <w:noProof/>
                <w:lang w:val="fr-FR"/>
              </w:rPr>
              <w:t>2.4. Diagramme de cas d’utilisation</w:t>
            </w:r>
            <w:r>
              <w:rPr>
                <w:noProof/>
                <w:webHidden/>
              </w:rPr>
              <w:tab/>
            </w:r>
            <w:r>
              <w:rPr>
                <w:noProof/>
                <w:webHidden/>
              </w:rPr>
              <w:fldChar w:fldCharType="begin"/>
            </w:r>
            <w:r>
              <w:rPr>
                <w:noProof/>
                <w:webHidden/>
              </w:rPr>
              <w:instrText xml:space="preserve"> PAGEREF _Toc197159539 \h </w:instrText>
            </w:r>
            <w:r>
              <w:rPr>
                <w:noProof/>
                <w:webHidden/>
              </w:rPr>
            </w:r>
            <w:r>
              <w:rPr>
                <w:noProof/>
                <w:webHidden/>
              </w:rPr>
              <w:fldChar w:fldCharType="separate"/>
            </w:r>
            <w:r>
              <w:rPr>
                <w:noProof/>
                <w:webHidden/>
              </w:rPr>
              <w:t>20</w:t>
            </w:r>
            <w:r>
              <w:rPr>
                <w:noProof/>
                <w:webHidden/>
              </w:rPr>
              <w:fldChar w:fldCharType="end"/>
            </w:r>
          </w:hyperlink>
        </w:p>
        <w:p w14:paraId="730BB109" w14:textId="4C83CD8D" w:rsidR="007A60EB" w:rsidRDefault="007A60EB">
          <w:pPr>
            <w:pStyle w:val="TM2"/>
            <w:tabs>
              <w:tab w:val="right" w:leader="dot" w:pos="9350"/>
            </w:tabs>
            <w:rPr>
              <w:rFonts w:eastAsiaTheme="minorEastAsia"/>
              <w:noProof/>
            </w:rPr>
          </w:pPr>
          <w:hyperlink w:anchor="_Toc197159540" w:history="1">
            <w:r w:rsidRPr="00A97441">
              <w:rPr>
                <w:rStyle w:val="Lienhypertexte"/>
                <w:noProof/>
                <w:lang w:val="fr-FR"/>
              </w:rPr>
              <w:t>2.5. Diagramme de séquence pour l’authentification :</w:t>
            </w:r>
            <w:r>
              <w:rPr>
                <w:noProof/>
                <w:webHidden/>
              </w:rPr>
              <w:tab/>
            </w:r>
            <w:r>
              <w:rPr>
                <w:noProof/>
                <w:webHidden/>
              </w:rPr>
              <w:fldChar w:fldCharType="begin"/>
            </w:r>
            <w:r>
              <w:rPr>
                <w:noProof/>
                <w:webHidden/>
              </w:rPr>
              <w:instrText xml:space="preserve"> PAGEREF _Toc197159540 \h </w:instrText>
            </w:r>
            <w:r>
              <w:rPr>
                <w:noProof/>
                <w:webHidden/>
              </w:rPr>
            </w:r>
            <w:r>
              <w:rPr>
                <w:noProof/>
                <w:webHidden/>
              </w:rPr>
              <w:fldChar w:fldCharType="separate"/>
            </w:r>
            <w:r>
              <w:rPr>
                <w:noProof/>
                <w:webHidden/>
              </w:rPr>
              <w:t>22</w:t>
            </w:r>
            <w:r>
              <w:rPr>
                <w:noProof/>
                <w:webHidden/>
              </w:rPr>
              <w:fldChar w:fldCharType="end"/>
            </w:r>
          </w:hyperlink>
        </w:p>
        <w:p w14:paraId="2293A619" w14:textId="53D2B8C9" w:rsidR="007A60EB" w:rsidRDefault="007A60EB">
          <w:pPr>
            <w:pStyle w:val="TM2"/>
            <w:tabs>
              <w:tab w:val="right" w:leader="dot" w:pos="9350"/>
            </w:tabs>
            <w:rPr>
              <w:rFonts w:eastAsiaTheme="minorEastAsia"/>
              <w:noProof/>
            </w:rPr>
          </w:pPr>
          <w:hyperlink w:anchor="_Toc197159541" w:history="1">
            <w:r w:rsidRPr="00A97441">
              <w:rPr>
                <w:rStyle w:val="Lienhypertexte"/>
                <w:noProof/>
                <w:lang w:val="fr-FR"/>
              </w:rPr>
              <w:t>2.6. Conclusion :</w:t>
            </w:r>
            <w:r>
              <w:rPr>
                <w:noProof/>
                <w:webHidden/>
              </w:rPr>
              <w:tab/>
            </w:r>
            <w:r>
              <w:rPr>
                <w:noProof/>
                <w:webHidden/>
              </w:rPr>
              <w:fldChar w:fldCharType="begin"/>
            </w:r>
            <w:r>
              <w:rPr>
                <w:noProof/>
                <w:webHidden/>
              </w:rPr>
              <w:instrText xml:space="preserve"> PAGEREF _Toc197159541 \h </w:instrText>
            </w:r>
            <w:r>
              <w:rPr>
                <w:noProof/>
                <w:webHidden/>
              </w:rPr>
            </w:r>
            <w:r>
              <w:rPr>
                <w:noProof/>
                <w:webHidden/>
              </w:rPr>
              <w:fldChar w:fldCharType="separate"/>
            </w:r>
            <w:r>
              <w:rPr>
                <w:noProof/>
                <w:webHidden/>
              </w:rPr>
              <w:t>23</w:t>
            </w:r>
            <w:r>
              <w:rPr>
                <w:noProof/>
                <w:webHidden/>
              </w:rPr>
              <w:fldChar w:fldCharType="end"/>
            </w:r>
          </w:hyperlink>
        </w:p>
        <w:p w14:paraId="1557E26E" w14:textId="310BE8BB" w:rsidR="007A60EB" w:rsidRDefault="007A60EB">
          <w:pPr>
            <w:pStyle w:val="TM1"/>
            <w:tabs>
              <w:tab w:val="right" w:leader="dot" w:pos="9350"/>
            </w:tabs>
            <w:rPr>
              <w:rFonts w:eastAsiaTheme="minorEastAsia"/>
              <w:noProof/>
            </w:rPr>
          </w:pPr>
          <w:hyperlink w:anchor="_Toc197159542" w:history="1">
            <w:r w:rsidRPr="00A97441">
              <w:rPr>
                <w:rStyle w:val="Lienhypertexte"/>
                <w:noProof/>
                <w:lang w:val="fr-FR"/>
              </w:rPr>
              <w:t>Chapitre 3 : Réalisation</w:t>
            </w:r>
            <w:r>
              <w:rPr>
                <w:noProof/>
                <w:webHidden/>
              </w:rPr>
              <w:tab/>
            </w:r>
            <w:r>
              <w:rPr>
                <w:noProof/>
                <w:webHidden/>
              </w:rPr>
              <w:fldChar w:fldCharType="begin"/>
            </w:r>
            <w:r>
              <w:rPr>
                <w:noProof/>
                <w:webHidden/>
              </w:rPr>
              <w:instrText xml:space="preserve"> PAGEREF _Toc197159542 \h </w:instrText>
            </w:r>
            <w:r>
              <w:rPr>
                <w:noProof/>
                <w:webHidden/>
              </w:rPr>
            </w:r>
            <w:r>
              <w:rPr>
                <w:noProof/>
                <w:webHidden/>
              </w:rPr>
              <w:fldChar w:fldCharType="separate"/>
            </w:r>
            <w:r>
              <w:rPr>
                <w:noProof/>
                <w:webHidden/>
              </w:rPr>
              <w:t>24</w:t>
            </w:r>
            <w:r>
              <w:rPr>
                <w:noProof/>
                <w:webHidden/>
              </w:rPr>
              <w:fldChar w:fldCharType="end"/>
            </w:r>
          </w:hyperlink>
        </w:p>
        <w:p w14:paraId="6796452A" w14:textId="48EF3FD5" w:rsidR="007A60EB" w:rsidRDefault="007A60EB">
          <w:pPr>
            <w:pStyle w:val="TM2"/>
            <w:tabs>
              <w:tab w:val="right" w:leader="dot" w:pos="9350"/>
            </w:tabs>
            <w:rPr>
              <w:rFonts w:eastAsiaTheme="minorEastAsia"/>
              <w:noProof/>
            </w:rPr>
          </w:pPr>
          <w:hyperlink w:anchor="_Toc197159543" w:history="1">
            <w:r w:rsidRPr="00A97441">
              <w:rPr>
                <w:rStyle w:val="Lienhypertexte"/>
                <w:noProof/>
                <w:lang w:val="fr-FR"/>
              </w:rPr>
              <w:t>3.1. Introduction :</w:t>
            </w:r>
            <w:r>
              <w:rPr>
                <w:noProof/>
                <w:webHidden/>
              </w:rPr>
              <w:tab/>
            </w:r>
            <w:r>
              <w:rPr>
                <w:noProof/>
                <w:webHidden/>
              </w:rPr>
              <w:fldChar w:fldCharType="begin"/>
            </w:r>
            <w:r>
              <w:rPr>
                <w:noProof/>
                <w:webHidden/>
              </w:rPr>
              <w:instrText xml:space="preserve"> PAGEREF _Toc197159543 \h </w:instrText>
            </w:r>
            <w:r>
              <w:rPr>
                <w:noProof/>
                <w:webHidden/>
              </w:rPr>
            </w:r>
            <w:r>
              <w:rPr>
                <w:noProof/>
                <w:webHidden/>
              </w:rPr>
              <w:fldChar w:fldCharType="separate"/>
            </w:r>
            <w:r>
              <w:rPr>
                <w:noProof/>
                <w:webHidden/>
              </w:rPr>
              <w:t>24</w:t>
            </w:r>
            <w:r>
              <w:rPr>
                <w:noProof/>
                <w:webHidden/>
              </w:rPr>
              <w:fldChar w:fldCharType="end"/>
            </w:r>
          </w:hyperlink>
        </w:p>
        <w:p w14:paraId="0AE846BC" w14:textId="2BB3822F" w:rsidR="007A60EB" w:rsidRDefault="007A60EB">
          <w:pPr>
            <w:pStyle w:val="TM2"/>
            <w:tabs>
              <w:tab w:val="right" w:leader="dot" w:pos="9350"/>
            </w:tabs>
            <w:rPr>
              <w:rFonts w:eastAsiaTheme="minorEastAsia"/>
              <w:noProof/>
            </w:rPr>
          </w:pPr>
          <w:hyperlink w:anchor="_Toc197159544" w:history="1">
            <w:r w:rsidRPr="00A97441">
              <w:rPr>
                <w:rStyle w:val="Lienhypertexte"/>
                <w:noProof/>
                <w:lang w:val="fr-FR"/>
              </w:rPr>
              <w:t>3.2. Mise en place de l’environnement de développement :</w:t>
            </w:r>
            <w:r>
              <w:rPr>
                <w:noProof/>
                <w:webHidden/>
              </w:rPr>
              <w:tab/>
            </w:r>
            <w:r>
              <w:rPr>
                <w:noProof/>
                <w:webHidden/>
              </w:rPr>
              <w:fldChar w:fldCharType="begin"/>
            </w:r>
            <w:r>
              <w:rPr>
                <w:noProof/>
                <w:webHidden/>
              </w:rPr>
              <w:instrText xml:space="preserve"> PAGEREF _Toc197159544 \h </w:instrText>
            </w:r>
            <w:r>
              <w:rPr>
                <w:noProof/>
                <w:webHidden/>
              </w:rPr>
            </w:r>
            <w:r>
              <w:rPr>
                <w:noProof/>
                <w:webHidden/>
              </w:rPr>
              <w:fldChar w:fldCharType="separate"/>
            </w:r>
            <w:r>
              <w:rPr>
                <w:noProof/>
                <w:webHidden/>
              </w:rPr>
              <w:t>24</w:t>
            </w:r>
            <w:r>
              <w:rPr>
                <w:noProof/>
                <w:webHidden/>
              </w:rPr>
              <w:fldChar w:fldCharType="end"/>
            </w:r>
          </w:hyperlink>
        </w:p>
        <w:p w14:paraId="0BEE520C" w14:textId="6784EE43" w:rsidR="007A60EB" w:rsidRDefault="007A60EB">
          <w:pPr>
            <w:pStyle w:val="TM2"/>
            <w:tabs>
              <w:tab w:val="right" w:leader="dot" w:pos="9350"/>
            </w:tabs>
            <w:rPr>
              <w:rFonts w:eastAsiaTheme="minorEastAsia"/>
              <w:noProof/>
            </w:rPr>
          </w:pPr>
          <w:hyperlink w:anchor="_Toc197159545" w:history="1">
            <w:r w:rsidRPr="00A97441">
              <w:rPr>
                <w:rStyle w:val="Lienhypertexte"/>
                <w:noProof/>
                <w:lang w:val="fr-FR"/>
              </w:rPr>
              <w:t>3.3. Développement du Backend :</w:t>
            </w:r>
            <w:r>
              <w:rPr>
                <w:noProof/>
                <w:webHidden/>
              </w:rPr>
              <w:tab/>
            </w:r>
            <w:r>
              <w:rPr>
                <w:noProof/>
                <w:webHidden/>
              </w:rPr>
              <w:fldChar w:fldCharType="begin"/>
            </w:r>
            <w:r>
              <w:rPr>
                <w:noProof/>
                <w:webHidden/>
              </w:rPr>
              <w:instrText xml:space="preserve"> PAGEREF _Toc197159545 \h </w:instrText>
            </w:r>
            <w:r>
              <w:rPr>
                <w:noProof/>
                <w:webHidden/>
              </w:rPr>
            </w:r>
            <w:r>
              <w:rPr>
                <w:noProof/>
                <w:webHidden/>
              </w:rPr>
              <w:fldChar w:fldCharType="separate"/>
            </w:r>
            <w:r>
              <w:rPr>
                <w:noProof/>
                <w:webHidden/>
              </w:rPr>
              <w:t>25</w:t>
            </w:r>
            <w:r>
              <w:rPr>
                <w:noProof/>
                <w:webHidden/>
              </w:rPr>
              <w:fldChar w:fldCharType="end"/>
            </w:r>
          </w:hyperlink>
        </w:p>
        <w:p w14:paraId="50CE4F3B" w14:textId="27064C76" w:rsidR="007A60EB" w:rsidRDefault="007A60EB">
          <w:pPr>
            <w:pStyle w:val="TM3"/>
            <w:tabs>
              <w:tab w:val="right" w:leader="dot" w:pos="9350"/>
            </w:tabs>
            <w:rPr>
              <w:rFonts w:eastAsiaTheme="minorEastAsia"/>
              <w:noProof/>
            </w:rPr>
          </w:pPr>
          <w:hyperlink w:anchor="_Toc197159546" w:history="1">
            <w:r w:rsidRPr="00A97441">
              <w:rPr>
                <w:rStyle w:val="Lienhypertexte"/>
                <w:noProof/>
                <w:lang w:val="fr-FR"/>
              </w:rPr>
              <w:t>a)  Modélisation des données :</w:t>
            </w:r>
            <w:r>
              <w:rPr>
                <w:noProof/>
                <w:webHidden/>
              </w:rPr>
              <w:tab/>
            </w:r>
            <w:r>
              <w:rPr>
                <w:noProof/>
                <w:webHidden/>
              </w:rPr>
              <w:fldChar w:fldCharType="begin"/>
            </w:r>
            <w:r>
              <w:rPr>
                <w:noProof/>
                <w:webHidden/>
              </w:rPr>
              <w:instrText xml:space="preserve"> PAGEREF _Toc197159546 \h </w:instrText>
            </w:r>
            <w:r>
              <w:rPr>
                <w:noProof/>
                <w:webHidden/>
              </w:rPr>
            </w:r>
            <w:r>
              <w:rPr>
                <w:noProof/>
                <w:webHidden/>
              </w:rPr>
              <w:fldChar w:fldCharType="separate"/>
            </w:r>
            <w:r>
              <w:rPr>
                <w:noProof/>
                <w:webHidden/>
              </w:rPr>
              <w:t>25</w:t>
            </w:r>
            <w:r>
              <w:rPr>
                <w:noProof/>
                <w:webHidden/>
              </w:rPr>
              <w:fldChar w:fldCharType="end"/>
            </w:r>
          </w:hyperlink>
        </w:p>
        <w:p w14:paraId="15C25F1B" w14:textId="1EAD2B25" w:rsidR="007A60EB" w:rsidRDefault="007A60EB">
          <w:pPr>
            <w:pStyle w:val="TM3"/>
            <w:tabs>
              <w:tab w:val="right" w:leader="dot" w:pos="9350"/>
            </w:tabs>
            <w:rPr>
              <w:rFonts w:eastAsiaTheme="minorEastAsia"/>
              <w:noProof/>
            </w:rPr>
          </w:pPr>
          <w:hyperlink w:anchor="_Toc197159547" w:history="1">
            <w:r w:rsidRPr="00A97441">
              <w:rPr>
                <w:rStyle w:val="Lienhypertexte"/>
                <w:noProof/>
                <w:lang w:val="fr-FR"/>
              </w:rPr>
              <w:t>b) Connexion à la base de données :</w:t>
            </w:r>
            <w:r>
              <w:rPr>
                <w:noProof/>
                <w:webHidden/>
              </w:rPr>
              <w:tab/>
            </w:r>
            <w:r>
              <w:rPr>
                <w:noProof/>
                <w:webHidden/>
              </w:rPr>
              <w:fldChar w:fldCharType="begin"/>
            </w:r>
            <w:r>
              <w:rPr>
                <w:noProof/>
                <w:webHidden/>
              </w:rPr>
              <w:instrText xml:space="preserve"> PAGEREF _Toc197159547 \h </w:instrText>
            </w:r>
            <w:r>
              <w:rPr>
                <w:noProof/>
                <w:webHidden/>
              </w:rPr>
            </w:r>
            <w:r>
              <w:rPr>
                <w:noProof/>
                <w:webHidden/>
              </w:rPr>
              <w:fldChar w:fldCharType="separate"/>
            </w:r>
            <w:r>
              <w:rPr>
                <w:noProof/>
                <w:webHidden/>
              </w:rPr>
              <w:t>25</w:t>
            </w:r>
            <w:r>
              <w:rPr>
                <w:noProof/>
                <w:webHidden/>
              </w:rPr>
              <w:fldChar w:fldCharType="end"/>
            </w:r>
          </w:hyperlink>
        </w:p>
        <w:p w14:paraId="5CC74C06" w14:textId="616EEC5C" w:rsidR="007A60EB" w:rsidRDefault="007A60EB">
          <w:pPr>
            <w:pStyle w:val="TM3"/>
            <w:tabs>
              <w:tab w:val="right" w:leader="dot" w:pos="9350"/>
            </w:tabs>
            <w:rPr>
              <w:rFonts w:eastAsiaTheme="minorEastAsia"/>
              <w:noProof/>
            </w:rPr>
          </w:pPr>
          <w:hyperlink w:anchor="_Toc197159548" w:history="1">
            <w:r w:rsidRPr="00A97441">
              <w:rPr>
                <w:rStyle w:val="Lienhypertexte"/>
                <w:noProof/>
                <w:lang w:val="fr-FR"/>
              </w:rPr>
              <w:t>c)  Création des Endpoints :</w:t>
            </w:r>
            <w:r>
              <w:rPr>
                <w:noProof/>
                <w:webHidden/>
              </w:rPr>
              <w:tab/>
            </w:r>
            <w:r>
              <w:rPr>
                <w:noProof/>
                <w:webHidden/>
              </w:rPr>
              <w:fldChar w:fldCharType="begin"/>
            </w:r>
            <w:r>
              <w:rPr>
                <w:noProof/>
                <w:webHidden/>
              </w:rPr>
              <w:instrText xml:space="preserve"> PAGEREF _Toc197159548 \h </w:instrText>
            </w:r>
            <w:r>
              <w:rPr>
                <w:noProof/>
                <w:webHidden/>
              </w:rPr>
            </w:r>
            <w:r>
              <w:rPr>
                <w:noProof/>
                <w:webHidden/>
              </w:rPr>
              <w:fldChar w:fldCharType="separate"/>
            </w:r>
            <w:r>
              <w:rPr>
                <w:noProof/>
                <w:webHidden/>
              </w:rPr>
              <w:t>26</w:t>
            </w:r>
            <w:r>
              <w:rPr>
                <w:noProof/>
                <w:webHidden/>
              </w:rPr>
              <w:fldChar w:fldCharType="end"/>
            </w:r>
          </w:hyperlink>
        </w:p>
        <w:p w14:paraId="64BC6B61" w14:textId="7971783B" w:rsidR="007A60EB" w:rsidRDefault="007A60EB">
          <w:pPr>
            <w:pStyle w:val="TM2"/>
            <w:tabs>
              <w:tab w:val="right" w:leader="dot" w:pos="9350"/>
            </w:tabs>
            <w:rPr>
              <w:rFonts w:eastAsiaTheme="minorEastAsia"/>
              <w:noProof/>
            </w:rPr>
          </w:pPr>
          <w:hyperlink w:anchor="_Toc197159549" w:history="1">
            <w:r w:rsidRPr="00A97441">
              <w:rPr>
                <w:rStyle w:val="Lienhypertexte"/>
                <w:noProof/>
                <w:lang w:val="fr-FR"/>
              </w:rPr>
              <w:t>3.4. Développement du Frontend :</w:t>
            </w:r>
            <w:r>
              <w:rPr>
                <w:noProof/>
                <w:webHidden/>
              </w:rPr>
              <w:tab/>
            </w:r>
            <w:r>
              <w:rPr>
                <w:noProof/>
                <w:webHidden/>
              </w:rPr>
              <w:fldChar w:fldCharType="begin"/>
            </w:r>
            <w:r>
              <w:rPr>
                <w:noProof/>
                <w:webHidden/>
              </w:rPr>
              <w:instrText xml:space="preserve"> PAGEREF _Toc197159549 \h </w:instrText>
            </w:r>
            <w:r>
              <w:rPr>
                <w:noProof/>
                <w:webHidden/>
              </w:rPr>
            </w:r>
            <w:r>
              <w:rPr>
                <w:noProof/>
                <w:webHidden/>
              </w:rPr>
              <w:fldChar w:fldCharType="separate"/>
            </w:r>
            <w:r>
              <w:rPr>
                <w:noProof/>
                <w:webHidden/>
              </w:rPr>
              <w:t>26</w:t>
            </w:r>
            <w:r>
              <w:rPr>
                <w:noProof/>
                <w:webHidden/>
              </w:rPr>
              <w:fldChar w:fldCharType="end"/>
            </w:r>
          </w:hyperlink>
        </w:p>
        <w:p w14:paraId="2B7042FA" w14:textId="683AA0FD" w:rsidR="007A60EB" w:rsidRDefault="007A60EB">
          <w:pPr>
            <w:pStyle w:val="TM3"/>
            <w:tabs>
              <w:tab w:val="right" w:leader="dot" w:pos="9350"/>
            </w:tabs>
            <w:rPr>
              <w:rFonts w:eastAsiaTheme="minorEastAsia"/>
              <w:noProof/>
            </w:rPr>
          </w:pPr>
          <w:hyperlink w:anchor="_Toc197159550" w:history="1">
            <w:r w:rsidRPr="00A97441">
              <w:rPr>
                <w:rStyle w:val="Lienhypertexte"/>
                <w:noProof/>
                <w:lang w:val="fr-FR"/>
              </w:rPr>
              <w:t>a)  Structure de l’application :</w:t>
            </w:r>
            <w:r>
              <w:rPr>
                <w:noProof/>
                <w:webHidden/>
              </w:rPr>
              <w:tab/>
            </w:r>
            <w:r>
              <w:rPr>
                <w:noProof/>
                <w:webHidden/>
              </w:rPr>
              <w:fldChar w:fldCharType="begin"/>
            </w:r>
            <w:r>
              <w:rPr>
                <w:noProof/>
                <w:webHidden/>
              </w:rPr>
              <w:instrText xml:space="preserve"> PAGEREF _Toc197159550 \h </w:instrText>
            </w:r>
            <w:r>
              <w:rPr>
                <w:noProof/>
                <w:webHidden/>
              </w:rPr>
            </w:r>
            <w:r>
              <w:rPr>
                <w:noProof/>
                <w:webHidden/>
              </w:rPr>
              <w:fldChar w:fldCharType="separate"/>
            </w:r>
            <w:r>
              <w:rPr>
                <w:noProof/>
                <w:webHidden/>
              </w:rPr>
              <w:t>26</w:t>
            </w:r>
            <w:r>
              <w:rPr>
                <w:noProof/>
                <w:webHidden/>
              </w:rPr>
              <w:fldChar w:fldCharType="end"/>
            </w:r>
          </w:hyperlink>
        </w:p>
        <w:p w14:paraId="0CC64964" w14:textId="6FF8004A" w:rsidR="007A60EB" w:rsidRDefault="007A60EB">
          <w:pPr>
            <w:pStyle w:val="TM3"/>
            <w:tabs>
              <w:tab w:val="right" w:leader="dot" w:pos="9350"/>
            </w:tabs>
            <w:rPr>
              <w:rFonts w:eastAsiaTheme="minorEastAsia"/>
              <w:noProof/>
            </w:rPr>
          </w:pPr>
          <w:hyperlink w:anchor="_Toc197159551" w:history="1">
            <w:r w:rsidRPr="00A97441">
              <w:rPr>
                <w:rStyle w:val="Lienhypertexte"/>
                <w:noProof/>
                <w:lang w:val="fr-FR"/>
              </w:rPr>
              <w:t>b)  Intégration de Leaflet :</w:t>
            </w:r>
            <w:r>
              <w:rPr>
                <w:noProof/>
                <w:webHidden/>
              </w:rPr>
              <w:tab/>
            </w:r>
            <w:r>
              <w:rPr>
                <w:noProof/>
                <w:webHidden/>
              </w:rPr>
              <w:fldChar w:fldCharType="begin"/>
            </w:r>
            <w:r>
              <w:rPr>
                <w:noProof/>
                <w:webHidden/>
              </w:rPr>
              <w:instrText xml:space="preserve"> PAGEREF _Toc197159551 \h </w:instrText>
            </w:r>
            <w:r>
              <w:rPr>
                <w:noProof/>
                <w:webHidden/>
              </w:rPr>
            </w:r>
            <w:r>
              <w:rPr>
                <w:noProof/>
                <w:webHidden/>
              </w:rPr>
              <w:fldChar w:fldCharType="separate"/>
            </w:r>
            <w:r>
              <w:rPr>
                <w:noProof/>
                <w:webHidden/>
              </w:rPr>
              <w:t>27</w:t>
            </w:r>
            <w:r>
              <w:rPr>
                <w:noProof/>
                <w:webHidden/>
              </w:rPr>
              <w:fldChar w:fldCharType="end"/>
            </w:r>
          </w:hyperlink>
        </w:p>
        <w:p w14:paraId="2DFA2944" w14:textId="5CC99E1E" w:rsidR="007A60EB" w:rsidRDefault="007A60EB">
          <w:pPr>
            <w:pStyle w:val="TM3"/>
            <w:tabs>
              <w:tab w:val="right" w:leader="dot" w:pos="9350"/>
            </w:tabs>
            <w:rPr>
              <w:rFonts w:eastAsiaTheme="minorEastAsia"/>
              <w:noProof/>
            </w:rPr>
          </w:pPr>
          <w:hyperlink w:anchor="_Toc197159552" w:history="1">
            <w:r w:rsidRPr="00A97441">
              <w:rPr>
                <w:rStyle w:val="Lienhypertexte"/>
                <w:noProof/>
                <w:lang w:val="fr-FR"/>
              </w:rPr>
              <w:t>c)  Authentification par rôle :</w:t>
            </w:r>
            <w:r>
              <w:rPr>
                <w:noProof/>
                <w:webHidden/>
              </w:rPr>
              <w:tab/>
            </w:r>
            <w:r>
              <w:rPr>
                <w:noProof/>
                <w:webHidden/>
              </w:rPr>
              <w:fldChar w:fldCharType="begin"/>
            </w:r>
            <w:r>
              <w:rPr>
                <w:noProof/>
                <w:webHidden/>
              </w:rPr>
              <w:instrText xml:space="preserve"> PAGEREF _Toc197159552 \h </w:instrText>
            </w:r>
            <w:r>
              <w:rPr>
                <w:noProof/>
                <w:webHidden/>
              </w:rPr>
            </w:r>
            <w:r>
              <w:rPr>
                <w:noProof/>
                <w:webHidden/>
              </w:rPr>
              <w:fldChar w:fldCharType="separate"/>
            </w:r>
            <w:r>
              <w:rPr>
                <w:noProof/>
                <w:webHidden/>
              </w:rPr>
              <w:t>27</w:t>
            </w:r>
            <w:r>
              <w:rPr>
                <w:noProof/>
                <w:webHidden/>
              </w:rPr>
              <w:fldChar w:fldCharType="end"/>
            </w:r>
          </w:hyperlink>
        </w:p>
        <w:p w14:paraId="710DE86C" w14:textId="2EB58B6F" w:rsidR="007A60EB" w:rsidRDefault="007A60EB">
          <w:pPr>
            <w:pStyle w:val="TM2"/>
            <w:tabs>
              <w:tab w:val="right" w:leader="dot" w:pos="9350"/>
            </w:tabs>
            <w:rPr>
              <w:rFonts w:eastAsiaTheme="minorEastAsia"/>
              <w:noProof/>
            </w:rPr>
          </w:pPr>
          <w:hyperlink w:anchor="_Toc197159553" w:history="1">
            <w:r w:rsidRPr="00A97441">
              <w:rPr>
                <w:rStyle w:val="Lienhypertexte"/>
                <w:noProof/>
                <w:lang w:val="fr-FR"/>
              </w:rPr>
              <w:t>3.5. Intégration du SSE :</w:t>
            </w:r>
            <w:r>
              <w:rPr>
                <w:noProof/>
                <w:webHidden/>
              </w:rPr>
              <w:tab/>
            </w:r>
            <w:r>
              <w:rPr>
                <w:noProof/>
                <w:webHidden/>
              </w:rPr>
              <w:fldChar w:fldCharType="begin"/>
            </w:r>
            <w:r>
              <w:rPr>
                <w:noProof/>
                <w:webHidden/>
              </w:rPr>
              <w:instrText xml:space="preserve"> PAGEREF _Toc197159553 \h </w:instrText>
            </w:r>
            <w:r>
              <w:rPr>
                <w:noProof/>
                <w:webHidden/>
              </w:rPr>
            </w:r>
            <w:r>
              <w:rPr>
                <w:noProof/>
                <w:webHidden/>
              </w:rPr>
              <w:fldChar w:fldCharType="separate"/>
            </w:r>
            <w:r>
              <w:rPr>
                <w:noProof/>
                <w:webHidden/>
              </w:rPr>
              <w:t>27</w:t>
            </w:r>
            <w:r>
              <w:rPr>
                <w:noProof/>
                <w:webHidden/>
              </w:rPr>
              <w:fldChar w:fldCharType="end"/>
            </w:r>
          </w:hyperlink>
        </w:p>
        <w:p w14:paraId="3D9A6574" w14:textId="7AA09591" w:rsidR="007A60EB" w:rsidRDefault="007A60EB">
          <w:pPr>
            <w:pStyle w:val="TM2"/>
            <w:tabs>
              <w:tab w:val="right" w:leader="dot" w:pos="9350"/>
            </w:tabs>
            <w:rPr>
              <w:rFonts w:eastAsiaTheme="minorEastAsia"/>
              <w:noProof/>
            </w:rPr>
          </w:pPr>
          <w:hyperlink w:anchor="_Toc197159554" w:history="1">
            <w:r w:rsidRPr="00A97441">
              <w:rPr>
                <w:rStyle w:val="Lienhypertexte"/>
                <w:noProof/>
                <w:lang w:val="fr-FR"/>
              </w:rPr>
              <w:t>3.6. Intégration du Routage avec Leaflet Routing Machine :</w:t>
            </w:r>
            <w:r>
              <w:rPr>
                <w:noProof/>
                <w:webHidden/>
              </w:rPr>
              <w:tab/>
            </w:r>
            <w:r>
              <w:rPr>
                <w:noProof/>
                <w:webHidden/>
              </w:rPr>
              <w:fldChar w:fldCharType="begin"/>
            </w:r>
            <w:r>
              <w:rPr>
                <w:noProof/>
                <w:webHidden/>
              </w:rPr>
              <w:instrText xml:space="preserve"> PAGEREF _Toc197159554 \h </w:instrText>
            </w:r>
            <w:r>
              <w:rPr>
                <w:noProof/>
                <w:webHidden/>
              </w:rPr>
            </w:r>
            <w:r>
              <w:rPr>
                <w:noProof/>
                <w:webHidden/>
              </w:rPr>
              <w:fldChar w:fldCharType="separate"/>
            </w:r>
            <w:r>
              <w:rPr>
                <w:noProof/>
                <w:webHidden/>
              </w:rPr>
              <w:t>28</w:t>
            </w:r>
            <w:r>
              <w:rPr>
                <w:noProof/>
                <w:webHidden/>
              </w:rPr>
              <w:fldChar w:fldCharType="end"/>
            </w:r>
          </w:hyperlink>
        </w:p>
        <w:p w14:paraId="6732F478" w14:textId="49AF4E19" w:rsidR="007A60EB" w:rsidRDefault="007A60EB">
          <w:pPr>
            <w:pStyle w:val="TM2"/>
            <w:tabs>
              <w:tab w:val="right" w:leader="dot" w:pos="9350"/>
            </w:tabs>
            <w:rPr>
              <w:rFonts w:eastAsiaTheme="minorEastAsia"/>
              <w:noProof/>
            </w:rPr>
          </w:pPr>
          <w:hyperlink w:anchor="_Toc197159555" w:history="1">
            <w:r w:rsidRPr="00A97441">
              <w:rPr>
                <w:rStyle w:val="Lienhypertexte"/>
                <w:noProof/>
                <w:lang w:val="fr-FR"/>
              </w:rPr>
              <w:t>3.7. Statistiques et Visualisation :</w:t>
            </w:r>
            <w:r>
              <w:rPr>
                <w:noProof/>
                <w:webHidden/>
              </w:rPr>
              <w:tab/>
            </w:r>
            <w:r>
              <w:rPr>
                <w:noProof/>
                <w:webHidden/>
              </w:rPr>
              <w:fldChar w:fldCharType="begin"/>
            </w:r>
            <w:r>
              <w:rPr>
                <w:noProof/>
                <w:webHidden/>
              </w:rPr>
              <w:instrText xml:space="preserve"> PAGEREF _Toc197159555 \h </w:instrText>
            </w:r>
            <w:r>
              <w:rPr>
                <w:noProof/>
                <w:webHidden/>
              </w:rPr>
            </w:r>
            <w:r>
              <w:rPr>
                <w:noProof/>
                <w:webHidden/>
              </w:rPr>
              <w:fldChar w:fldCharType="separate"/>
            </w:r>
            <w:r>
              <w:rPr>
                <w:noProof/>
                <w:webHidden/>
              </w:rPr>
              <w:t>28</w:t>
            </w:r>
            <w:r>
              <w:rPr>
                <w:noProof/>
                <w:webHidden/>
              </w:rPr>
              <w:fldChar w:fldCharType="end"/>
            </w:r>
          </w:hyperlink>
        </w:p>
        <w:p w14:paraId="28D99DED" w14:textId="0CA22E1A" w:rsidR="007A60EB" w:rsidRDefault="007A60EB">
          <w:pPr>
            <w:pStyle w:val="TM2"/>
            <w:tabs>
              <w:tab w:val="right" w:leader="dot" w:pos="9350"/>
            </w:tabs>
            <w:rPr>
              <w:rFonts w:eastAsiaTheme="minorEastAsia"/>
              <w:noProof/>
            </w:rPr>
          </w:pPr>
          <w:hyperlink w:anchor="_Toc197159556" w:history="1">
            <w:r w:rsidRPr="00A97441">
              <w:rPr>
                <w:rStyle w:val="Lienhypertexte"/>
                <w:noProof/>
                <w:lang w:val="fr-FR"/>
              </w:rPr>
              <w:t>3.8. Conclusion :</w:t>
            </w:r>
            <w:r>
              <w:rPr>
                <w:noProof/>
                <w:webHidden/>
              </w:rPr>
              <w:tab/>
            </w:r>
            <w:r>
              <w:rPr>
                <w:noProof/>
                <w:webHidden/>
              </w:rPr>
              <w:fldChar w:fldCharType="begin"/>
            </w:r>
            <w:r>
              <w:rPr>
                <w:noProof/>
                <w:webHidden/>
              </w:rPr>
              <w:instrText xml:space="preserve"> PAGEREF _Toc197159556 \h </w:instrText>
            </w:r>
            <w:r>
              <w:rPr>
                <w:noProof/>
                <w:webHidden/>
              </w:rPr>
            </w:r>
            <w:r>
              <w:rPr>
                <w:noProof/>
                <w:webHidden/>
              </w:rPr>
              <w:fldChar w:fldCharType="separate"/>
            </w:r>
            <w:r>
              <w:rPr>
                <w:noProof/>
                <w:webHidden/>
              </w:rPr>
              <w:t>28</w:t>
            </w:r>
            <w:r>
              <w:rPr>
                <w:noProof/>
                <w:webHidden/>
              </w:rPr>
              <w:fldChar w:fldCharType="end"/>
            </w:r>
          </w:hyperlink>
        </w:p>
        <w:p w14:paraId="3F8C4A04" w14:textId="32A5E0BD" w:rsidR="007A60EB" w:rsidRDefault="007A60EB">
          <w:pPr>
            <w:pStyle w:val="TM1"/>
            <w:tabs>
              <w:tab w:val="right" w:leader="dot" w:pos="9350"/>
            </w:tabs>
            <w:rPr>
              <w:rFonts w:eastAsiaTheme="minorEastAsia"/>
              <w:noProof/>
            </w:rPr>
          </w:pPr>
          <w:hyperlink w:anchor="_Toc197159557" w:history="1">
            <w:r w:rsidRPr="00A97441">
              <w:rPr>
                <w:rStyle w:val="Lienhypertexte"/>
                <w:noProof/>
                <w:lang w:val="fr-FR"/>
              </w:rPr>
              <w:t>Chapitre 4 : Résultats et Discussion</w:t>
            </w:r>
            <w:r>
              <w:rPr>
                <w:noProof/>
                <w:webHidden/>
              </w:rPr>
              <w:tab/>
            </w:r>
            <w:r>
              <w:rPr>
                <w:noProof/>
                <w:webHidden/>
              </w:rPr>
              <w:fldChar w:fldCharType="begin"/>
            </w:r>
            <w:r>
              <w:rPr>
                <w:noProof/>
                <w:webHidden/>
              </w:rPr>
              <w:instrText xml:space="preserve"> PAGEREF _Toc197159557 \h </w:instrText>
            </w:r>
            <w:r>
              <w:rPr>
                <w:noProof/>
                <w:webHidden/>
              </w:rPr>
            </w:r>
            <w:r>
              <w:rPr>
                <w:noProof/>
                <w:webHidden/>
              </w:rPr>
              <w:fldChar w:fldCharType="separate"/>
            </w:r>
            <w:r>
              <w:rPr>
                <w:noProof/>
                <w:webHidden/>
              </w:rPr>
              <w:t>30</w:t>
            </w:r>
            <w:r>
              <w:rPr>
                <w:noProof/>
                <w:webHidden/>
              </w:rPr>
              <w:fldChar w:fldCharType="end"/>
            </w:r>
          </w:hyperlink>
        </w:p>
        <w:p w14:paraId="040048C8" w14:textId="1ACF1B21" w:rsidR="007A60EB" w:rsidRDefault="007A60EB">
          <w:pPr>
            <w:pStyle w:val="TM2"/>
            <w:tabs>
              <w:tab w:val="right" w:leader="dot" w:pos="9350"/>
            </w:tabs>
            <w:rPr>
              <w:rFonts w:eastAsiaTheme="minorEastAsia"/>
              <w:noProof/>
            </w:rPr>
          </w:pPr>
          <w:hyperlink w:anchor="_Toc197159558" w:history="1">
            <w:r w:rsidRPr="00A97441">
              <w:rPr>
                <w:rStyle w:val="Lienhypertexte"/>
                <w:noProof/>
                <w:lang w:val="fr-FR"/>
              </w:rPr>
              <w:t>4.1. Introduction :</w:t>
            </w:r>
            <w:r>
              <w:rPr>
                <w:noProof/>
                <w:webHidden/>
              </w:rPr>
              <w:tab/>
            </w:r>
            <w:r>
              <w:rPr>
                <w:noProof/>
                <w:webHidden/>
              </w:rPr>
              <w:fldChar w:fldCharType="begin"/>
            </w:r>
            <w:r>
              <w:rPr>
                <w:noProof/>
                <w:webHidden/>
              </w:rPr>
              <w:instrText xml:space="preserve"> PAGEREF _Toc197159558 \h </w:instrText>
            </w:r>
            <w:r>
              <w:rPr>
                <w:noProof/>
                <w:webHidden/>
              </w:rPr>
            </w:r>
            <w:r>
              <w:rPr>
                <w:noProof/>
                <w:webHidden/>
              </w:rPr>
              <w:fldChar w:fldCharType="separate"/>
            </w:r>
            <w:r>
              <w:rPr>
                <w:noProof/>
                <w:webHidden/>
              </w:rPr>
              <w:t>30</w:t>
            </w:r>
            <w:r>
              <w:rPr>
                <w:noProof/>
                <w:webHidden/>
              </w:rPr>
              <w:fldChar w:fldCharType="end"/>
            </w:r>
          </w:hyperlink>
        </w:p>
        <w:p w14:paraId="19F4E585" w14:textId="784864E0" w:rsidR="007A60EB" w:rsidRDefault="007A60EB">
          <w:pPr>
            <w:pStyle w:val="TM2"/>
            <w:tabs>
              <w:tab w:val="right" w:leader="dot" w:pos="9350"/>
            </w:tabs>
            <w:rPr>
              <w:rFonts w:eastAsiaTheme="minorEastAsia"/>
              <w:noProof/>
            </w:rPr>
          </w:pPr>
          <w:hyperlink w:anchor="_Toc197159559" w:history="1">
            <w:r w:rsidRPr="00A97441">
              <w:rPr>
                <w:rStyle w:val="Lienhypertexte"/>
                <w:noProof/>
                <w:lang w:val="fr-FR"/>
              </w:rPr>
              <w:t>4.1. R</w:t>
            </w:r>
            <w:r w:rsidRPr="00A97441">
              <w:rPr>
                <w:rStyle w:val="Lienhypertexte"/>
                <w:rFonts w:ascii="Times New Roman" w:hAnsi="Times New Roman" w:cs="Times New Roman"/>
                <w:noProof/>
                <w:lang w:val="fr-FR"/>
              </w:rPr>
              <w:t>é</w:t>
            </w:r>
            <w:r w:rsidRPr="00A97441">
              <w:rPr>
                <w:rStyle w:val="Lienhypertexte"/>
                <w:noProof/>
                <w:lang w:val="fr-FR"/>
              </w:rPr>
              <w:t>sultats obtenus :</w:t>
            </w:r>
            <w:r>
              <w:rPr>
                <w:noProof/>
                <w:webHidden/>
              </w:rPr>
              <w:tab/>
            </w:r>
            <w:r>
              <w:rPr>
                <w:noProof/>
                <w:webHidden/>
              </w:rPr>
              <w:fldChar w:fldCharType="begin"/>
            </w:r>
            <w:r>
              <w:rPr>
                <w:noProof/>
                <w:webHidden/>
              </w:rPr>
              <w:instrText xml:space="preserve"> PAGEREF _Toc197159559 \h </w:instrText>
            </w:r>
            <w:r>
              <w:rPr>
                <w:noProof/>
                <w:webHidden/>
              </w:rPr>
            </w:r>
            <w:r>
              <w:rPr>
                <w:noProof/>
                <w:webHidden/>
              </w:rPr>
              <w:fldChar w:fldCharType="separate"/>
            </w:r>
            <w:r>
              <w:rPr>
                <w:noProof/>
                <w:webHidden/>
              </w:rPr>
              <w:t>30</w:t>
            </w:r>
            <w:r>
              <w:rPr>
                <w:noProof/>
                <w:webHidden/>
              </w:rPr>
              <w:fldChar w:fldCharType="end"/>
            </w:r>
          </w:hyperlink>
        </w:p>
        <w:p w14:paraId="6315D005" w14:textId="031D1EDA" w:rsidR="007A60EB" w:rsidRDefault="007A60EB">
          <w:pPr>
            <w:pStyle w:val="TM2"/>
            <w:tabs>
              <w:tab w:val="right" w:leader="dot" w:pos="9350"/>
            </w:tabs>
            <w:rPr>
              <w:rFonts w:eastAsiaTheme="minorEastAsia"/>
              <w:noProof/>
            </w:rPr>
          </w:pPr>
          <w:hyperlink w:anchor="_Toc197159560" w:history="1">
            <w:r w:rsidRPr="00A97441">
              <w:rPr>
                <w:rStyle w:val="Lienhypertexte"/>
                <w:noProof/>
                <w:lang w:val="fr-FR"/>
              </w:rPr>
              <w:t>4.3.  Analyse des performances :</w:t>
            </w:r>
            <w:r>
              <w:rPr>
                <w:noProof/>
                <w:webHidden/>
              </w:rPr>
              <w:tab/>
            </w:r>
            <w:r>
              <w:rPr>
                <w:noProof/>
                <w:webHidden/>
              </w:rPr>
              <w:fldChar w:fldCharType="begin"/>
            </w:r>
            <w:r>
              <w:rPr>
                <w:noProof/>
                <w:webHidden/>
              </w:rPr>
              <w:instrText xml:space="preserve"> PAGEREF _Toc197159560 \h </w:instrText>
            </w:r>
            <w:r>
              <w:rPr>
                <w:noProof/>
                <w:webHidden/>
              </w:rPr>
            </w:r>
            <w:r>
              <w:rPr>
                <w:noProof/>
                <w:webHidden/>
              </w:rPr>
              <w:fldChar w:fldCharType="separate"/>
            </w:r>
            <w:r>
              <w:rPr>
                <w:noProof/>
                <w:webHidden/>
              </w:rPr>
              <w:t>34</w:t>
            </w:r>
            <w:r>
              <w:rPr>
                <w:noProof/>
                <w:webHidden/>
              </w:rPr>
              <w:fldChar w:fldCharType="end"/>
            </w:r>
          </w:hyperlink>
        </w:p>
        <w:p w14:paraId="56DA2C34" w14:textId="7DA0E5B3" w:rsidR="007A60EB" w:rsidRDefault="007A60EB">
          <w:pPr>
            <w:pStyle w:val="TM2"/>
            <w:tabs>
              <w:tab w:val="right" w:leader="dot" w:pos="9350"/>
            </w:tabs>
            <w:rPr>
              <w:rFonts w:eastAsiaTheme="minorEastAsia"/>
              <w:noProof/>
            </w:rPr>
          </w:pPr>
          <w:hyperlink w:anchor="_Toc197159561" w:history="1">
            <w:r w:rsidRPr="00A97441">
              <w:rPr>
                <w:rStyle w:val="Lienhypertexte"/>
                <w:bCs/>
                <w:noProof/>
                <w:lang w:val="fr-FR"/>
              </w:rPr>
              <w:t>4.4 Communication en temps réel avec Server-Sent Events (SSE) :</w:t>
            </w:r>
            <w:r>
              <w:rPr>
                <w:noProof/>
                <w:webHidden/>
              </w:rPr>
              <w:tab/>
            </w:r>
            <w:r>
              <w:rPr>
                <w:noProof/>
                <w:webHidden/>
              </w:rPr>
              <w:fldChar w:fldCharType="begin"/>
            </w:r>
            <w:r>
              <w:rPr>
                <w:noProof/>
                <w:webHidden/>
              </w:rPr>
              <w:instrText xml:space="preserve"> PAGEREF _Toc197159561 \h </w:instrText>
            </w:r>
            <w:r>
              <w:rPr>
                <w:noProof/>
                <w:webHidden/>
              </w:rPr>
            </w:r>
            <w:r>
              <w:rPr>
                <w:noProof/>
                <w:webHidden/>
              </w:rPr>
              <w:fldChar w:fldCharType="separate"/>
            </w:r>
            <w:r>
              <w:rPr>
                <w:noProof/>
                <w:webHidden/>
              </w:rPr>
              <w:t>34</w:t>
            </w:r>
            <w:r>
              <w:rPr>
                <w:noProof/>
                <w:webHidden/>
              </w:rPr>
              <w:fldChar w:fldCharType="end"/>
            </w:r>
          </w:hyperlink>
        </w:p>
        <w:p w14:paraId="0ADE9F4F" w14:textId="54C5B229" w:rsidR="007A60EB" w:rsidRDefault="007A60EB">
          <w:pPr>
            <w:pStyle w:val="TM2"/>
            <w:tabs>
              <w:tab w:val="right" w:leader="dot" w:pos="9350"/>
            </w:tabs>
            <w:rPr>
              <w:rFonts w:eastAsiaTheme="minorEastAsia"/>
              <w:noProof/>
            </w:rPr>
          </w:pPr>
          <w:hyperlink w:anchor="_Toc197159562" w:history="1">
            <w:r w:rsidRPr="00A97441">
              <w:rPr>
                <w:rStyle w:val="Lienhypertexte"/>
                <w:noProof/>
                <w:lang w:val="fr-FR"/>
              </w:rPr>
              <w:t>4.5.  Limites du système :</w:t>
            </w:r>
            <w:r>
              <w:rPr>
                <w:noProof/>
                <w:webHidden/>
              </w:rPr>
              <w:tab/>
            </w:r>
            <w:r>
              <w:rPr>
                <w:noProof/>
                <w:webHidden/>
              </w:rPr>
              <w:fldChar w:fldCharType="begin"/>
            </w:r>
            <w:r>
              <w:rPr>
                <w:noProof/>
                <w:webHidden/>
              </w:rPr>
              <w:instrText xml:space="preserve"> PAGEREF _Toc197159562 \h </w:instrText>
            </w:r>
            <w:r>
              <w:rPr>
                <w:noProof/>
                <w:webHidden/>
              </w:rPr>
            </w:r>
            <w:r>
              <w:rPr>
                <w:noProof/>
                <w:webHidden/>
              </w:rPr>
              <w:fldChar w:fldCharType="separate"/>
            </w:r>
            <w:r>
              <w:rPr>
                <w:noProof/>
                <w:webHidden/>
              </w:rPr>
              <w:t>34</w:t>
            </w:r>
            <w:r>
              <w:rPr>
                <w:noProof/>
                <w:webHidden/>
              </w:rPr>
              <w:fldChar w:fldCharType="end"/>
            </w:r>
          </w:hyperlink>
        </w:p>
        <w:p w14:paraId="19925A11" w14:textId="5E4BB3EB" w:rsidR="007A60EB" w:rsidRDefault="007A60EB">
          <w:pPr>
            <w:pStyle w:val="TM2"/>
            <w:tabs>
              <w:tab w:val="right" w:leader="dot" w:pos="9350"/>
            </w:tabs>
            <w:rPr>
              <w:rFonts w:eastAsiaTheme="minorEastAsia"/>
              <w:noProof/>
            </w:rPr>
          </w:pPr>
          <w:hyperlink w:anchor="_Toc197159563" w:history="1">
            <w:r w:rsidRPr="00A97441">
              <w:rPr>
                <w:rStyle w:val="Lienhypertexte"/>
                <w:noProof/>
                <w:lang w:val="fr-FR"/>
              </w:rPr>
              <w:t>4.6.  Améliorations futures :</w:t>
            </w:r>
            <w:r>
              <w:rPr>
                <w:noProof/>
                <w:webHidden/>
              </w:rPr>
              <w:tab/>
            </w:r>
            <w:r>
              <w:rPr>
                <w:noProof/>
                <w:webHidden/>
              </w:rPr>
              <w:fldChar w:fldCharType="begin"/>
            </w:r>
            <w:r>
              <w:rPr>
                <w:noProof/>
                <w:webHidden/>
              </w:rPr>
              <w:instrText xml:space="preserve"> PAGEREF _Toc197159563 \h </w:instrText>
            </w:r>
            <w:r>
              <w:rPr>
                <w:noProof/>
                <w:webHidden/>
              </w:rPr>
            </w:r>
            <w:r>
              <w:rPr>
                <w:noProof/>
                <w:webHidden/>
              </w:rPr>
              <w:fldChar w:fldCharType="separate"/>
            </w:r>
            <w:r>
              <w:rPr>
                <w:noProof/>
                <w:webHidden/>
              </w:rPr>
              <w:t>35</w:t>
            </w:r>
            <w:r>
              <w:rPr>
                <w:noProof/>
                <w:webHidden/>
              </w:rPr>
              <w:fldChar w:fldCharType="end"/>
            </w:r>
          </w:hyperlink>
        </w:p>
        <w:p w14:paraId="1E95F2C7" w14:textId="67907569" w:rsidR="007A60EB" w:rsidRDefault="007A60EB">
          <w:pPr>
            <w:pStyle w:val="TM2"/>
            <w:tabs>
              <w:tab w:val="right" w:leader="dot" w:pos="9350"/>
            </w:tabs>
            <w:rPr>
              <w:rFonts w:eastAsiaTheme="minorEastAsia"/>
              <w:noProof/>
            </w:rPr>
          </w:pPr>
          <w:hyperlink w:anchor="_Toc197159564" w:history="1">
            <w:r w:rsidRPr="00A97441">
              <w:rPr>
                <w:rStyle w:val="Lienhypertexte"/>
                <w:noProof/>
                <w:lang w:val="fr-FR"/>
              </w:rPr>
              <w:t>4.7. Conclusion :</w:t>
            </w:r>
            <w:r>
              <w:rPr>
                <w:noProof/>
                <w:webHidden/>
              </w:rPr>
              <w:tab/>
            </w:r>
            <w:r>
              <w:rPr>
                <w:noProof/>
                <w:webHidden/>
              </w:rPr>
              <w:fldChar w:fldCharType="begin"/>
            </w:r>
            <w:r>
              <w:rPr>
                <w:noProof/>
                <w:webHidden/>
              </w:rPr>
              <w:instrText xml:space="preserve"> PAGEREF _Toc197159564 \h </w:instrText>
            </w:r>
            <w:r>
              <w:rPr>
                <w:noProof/>
                <w:webHidden/>
              </w:rPr>
            </w:r>
            <w:r>
              <w:rPr>
                <w:noProof/>
                <w:webHidden/>
              </w:rPr>
              <w:fldChar w:fldCharType="separate"/>
            </w:r>
            <w:r>
              <w:rPr>
                <w:noProof/>
                <w:webHidden/>
              </w:rPr>
              <w:t>35</w:t>
            </w:r>
            <w:r>
              <w:rPr>
                <w:noProof/>
                <w:webHidden/>
              </w:rPr>
              <w:fldChar w:fldCharType="end"/>
            </w:r>
          </w:hyperlink>
        </w:p>
        <w:p w14:paraId="798F8366" w14:textId="42D27868" w:rsidR="007A60EB" w:rsidRDefault="007A60EB">
          <w:pPr>
            <w:pStyle w:val="TM1"/>
            <w:tabs>
              <w:tab w:val="right" w:leader="dot" w:pos="9350"/>
            </w:tabs>
            <w:rPr>
              <w:rFonts w:eastAsiaTheme="minorEastAsia"/>
              <w:noProof/>
            </w:rPr>
          </w:pPr>
          <w:hyperlink w:anchor="_Toc197159565" w:history="1">
            <w:r w:rsidRPr="00A97441">
              <w:rPr>
                <w:rStyle w:val="Lienhypertexte"/>
                <w:noProof/>
                <w:lang w:val="fr-FR"/>
              </w:rPr>
              <w:t>Conclusion Générale</w:t>
            </w:r>
            <w:r>
              <w:rPr>
                <w:noProof/>
                <w:webHidden/>
              </w:rPr>
              <w:tab/>
            </w:r>
            <w:r>
              <w:rPr>
                <w:noProof/>
                <w:webHidden/>
              </w:rPr>
              <w:fldChar w:fldCharType="begin"/>
            </w:r>
            <w:r>
              <w:rPr>
                <w:noProof/>
                <w:webHidden/>
              </w:rPr>
              <w:instrText xml:space="preserve"> PAGEREF _Toc197159565 \h </w:instrText>
            </w:r>
            <w:r>
              <w:rPr>
                <w:noProof/>
                <w:webHidden/>
              </w:rPr>
            </w:r>
            <w:r>
              <w:rPr>
                <w:noProof/>
                <w:webHidden/>
              </w:rPr>
              <w:fldChar w:fldCharType="separate"/>
            </w:r>
            <w:r>
              <w:rPr>
                <w:noProof/>
                <w:webHidden/>
              </w:rPr>
              <w:t>36</w:t>
            </w:r>
            <w:r>
              <w:rPr>
                <w:noProof/>
                <w:webHidden/>
              </w:rPr>
              <w:fldChar w:fldCharType="end"/>
            </w:r>
          </w:hyperlink>
        </w:p>
        <w:p w14:paraId="11B0C85C" w14:textId="16413AD8" w:rsidR="007A60EB" w:rsidRDefault="007A60EB">
          <w:pPr>
            <w:pStyle w:val="TM1"/>
            <w:tabs>
              <w:tab w:val="right" w:leader="dot" w:pos="9350"/>
            </w:tabs>
            <w:rPr>
              <w:rFonts w:eastAsiaTheme="minorEastAsia"/>
              <w:noProof/>
            </w:rPr>
          </w:pPr>
          <w:hyperlink w:anchor="_Toc197159566" w:history="1">
            <w:r w:rsidRPr="00A97441">
              <w:rPr>
                <w:rStyle w:val="Lienhypertexte"/>
                <w:noProof/>
                <w:lang w:val="fr-FR"/>
              </w:rPr>
              <w:t>Références</w:t>
            </w:r>
            <w:r>
              <w:rPr>
                <w:noProof/>
                <w:webHidden/>
              </w:rPr>
              <w:tab/>
            </w:r>
            <w:r>
              <w:rPr>
                <w:noProof/>
                <w:webHidden/>
              </w:rPr>
              <w:fldChar w:fldCharType="begin"/>
            </w:r>
            <w:r>
              <w:rPr>
                <w:noProof/>
                <w:webHidden/>
              </w:rPr>
              <w:instrText xml:space="preserve"> PAGEREF _Toc197159566 \h </w:instrText>
            </w:r>
            <w:r>
              <w:rPr>
                <w:noProof/>
                <w:webHidden/>
              </w:rPr>
            </w:r>
            <w:r>
              <w:rPr>
                <w:noProof/>
                <w:webHidden/>
              </w:rPr>
              <w:fldChar w:fldCharType="separate"/>
            </w:r>
            <w:r>
              <w:rPr>
                <w:noProof/>
                <w:webHidden/>
              </w:rPr>
              <w:t>37</w:t>
            </w:r>
            <w:r>
              <w:rPr>
                <w:noProof/>
                <w:webHidden/>
              </w:rPr>
              <w:fldChar w:fldCharType="end"/>
            </w:r>
          </w:hyperlink>
        </w:p>
        <w:p w14:paraId="508AECF3" w14:textId="46031EE7" w:rsidR="007D7548" w:rsidRDefault="007D7548">
          <w:r>
            <w:rPr>
              <w:b/>
              <w:bCs/>
              <w:lang w:val="fr-FR"/>
            </w:rPr>
            <w:fldChar w:fldCharType="end"/>
          </w:r>
        </w:p>
      </w:sdtContent>
    </w:sdt>
    <w:p w14:paraId="7938BBAB" w14:textId="77777777" w:rsidR="007D7548" w:rsidRPr="00F7321C" w:rsidRDefault="007D7548" w:rsidP="00A21066">
      <w:pPr>
        <w:spacing w:after="0" w:line="360" w:lineRule="auto"/>
        <w:jc w:val="both"/>
        <w:rPr>
          <w:rFonts w:asciiTheme="majorBidi" w:hAnsiTheme="majorBidi" w:cstheme="majorBidi"/>
          <w:b/>
          <w:bCs/>
          <w:lang w:val="fr-FR"/>
        </w:rPr>
      </w:pPr>
    </w:p>
    <w:p w14:paraId="1772D705" w14:textId="77777777" w:rsidR="00AF3EE1" w:rsidRPr="00F7321C" w:rsidRDefault="00AF3EE1" w:rsidP="00A21066">
      <w:pPr>
        <w:spacing w:after="0" w:line="360" w:lineRule="auto"/>
        <w:jc w:val="both"/>
        <w:rPr>
          <w:rFonts w:asciiTheme="majorBidi" w:hAnsiTheme="majorBidi" w:cstheme="majorBidi"/>
          <w:b/>
          <w:bCs/>
          <w:lang w:val="fr-FR"/>
        </w:rPr>
      </w:pPr>
    </w:p>
    <w:p w14:paraId="0D313409" w14:textId="77777777" w:rsidR="00AF3EE1" w:rsidRDefault="00AF3EE1" w:rsidP="00A21066">
      <w:pPr>
        <w:spacing w:after="0" w:line="360" w:lineRule="auto"/>
        <w:jc w:val="both"/>
        <w:rPr>
          <w:rFonts w:asciiTheme="majorBidi" w:hAnsiTheme="majorBidi" w:cstheme="majorBidi"/>
          <w:b/>
          <w:bCs/>
          <w:lang w:val="fr-FR"/>
        </w:rPr>
      </w:pPr>
    </w:p>
    <w:p w14:paraId="60FC9023" w14:textId="77777777" w:rsidR="007D7548" w:rsidRDefault="007D7548" w:rsidP="00A21066">
      <w:pPr>
        <w:spacing w:after="0" w:line="360" w:lineRule="auto"/>
        <w:jc w:val="both"/>
        <w:rPr>
          <w:rFonts w:asciiTheme="majorBidi" w:hAnsiTheme="majorBidi" w:cstheme="majorBidi"/>
          <w:b/>
          <w:bCs/>
          <w:lang w:val="fr-FR"/>
        </w:rPr>
      </w:pPr>
    </w:p>
    <w:p w14:paraId="3103B1AB" w14:textId="77777777" w:rsidR="007D7548" w:rsidRDefault="007D7548" w:rsidP="00A21066">
      <w:pPr>
        <w:spacing w:after="0" w:line="360" w:lineRule="auto"/>
        <w:jc w:val="both"/>
        <w:rPr>
          <w:rFonts w:asciiTheme="majorBidi" w:hAnsiTheme="majorBidi" w:cstheme="majorBidi"/>
          <w:b/>
          <w:bCs/>
          <w:lang w:val="fr-FR"/>
        </w:rPr>
      </w:pPr>
    </w:p>
    <w:p w14:paraId="6F9580FD" w14:textId="77777777" w:rsidR="007D7548" w:rsidRDefault="007D7548" w:rsidP="00A21066">
      <w:pPr>
        <w:spacing w:after="0" w:line="360" w:lineRule="auto"/>
        <w:jc w:val="both"/>
        <w:rPr>
          <w:rFonts w:asciiTheme="majorBidi" w:hAnsiTheme="majorBidi" w:cstheme="majorBidi"/>
          <w:b/>
          <w:bCs/>
          <w:lang w:val="fr-FR"/>
        </w:rPr>
      </w:pPr>
    </w:p>
    <w:p w14:paraId="0653361D" w14:textId="77777777" w:rsidR="007D7548" w:rsidRDefault="007D7548" w:rsidP="00A21066">
      <w:pPr>
        <w:spacing w:after="0" w:line="360" w:lineRule="auto"/>
        <w:jc w:val="both"/>
        <w:rPr>
          <w:rFonts w:asciiTheme="majorBidi" w:hAnsiTheme="majorBidi" w:cstheme="majorBidi"/>
          <w:b/>
          <w:bCs/>
          <w:lang w:val="fr-FR"/>
        </w:rPr>
      </w:pPr>
    </w:p>
    <w:p w14:paraId="2A2590A6" w14:textId="77777777" w:rsidR="007D7548" w:rsidRDefault="007D7548" w:rsidP="00A21066">
      <w:pPr>
        <w:spacing w:after="0" w:line="360" w:lineRule="auto"/>
        <w:jc w:val="both"/>
        <w:rPr>
          <w:rFonts w:asciiTheme="majorBidi" w:hAnsiTheme="majorBidi" w:cstheme="majorBidi"/>
          <w:b/>
          <w:bCs/>
          <w:lang w:val="fr-FR"/>
        </w:rPr>
      </w:pPr>
    </w:p>
    <w:p w14:paraId="52007855" w14:textId="77777777" w:rsidR="007D7548" w:rsidRDefault="007D7548" w:rsidP="00A21066">
      <w:pPr>
        <w:spacing w:after="0" w:line="360" w:lineRule="auto"/>
        <w:jc w:val="both"/>
        <w:rPr>
          <w:rFonts w:asciiTheme="majorBidi" w:hAnsiTheme="majorBidi" w:cstheme="majorBidi"/>
          <w:b/>
          <w:bCs/>
          <w:lang w:val="fr-FR"/>
        </w:rPr>
      </w:pPr>
    </w:p>
    <w:p w14:paraId="02521EA8" w14:textId="77777777" w:rsidR="007D7548" w:rsidRDefault="007D7548" w:rsidP="00A21066">
      <w:pPr>
        <w:spacing w:after="0" w:line="360" w:lineRule="auto"/>
        <w:jc w:val="both"/>
        <w:rPr>
          <w:rFonts w:asciiTheme="majorBidi" w:hAnsiTheme="majorBidi" w:cstheme="majorBidi"/>
          <w:b/>
          <w:bCs/>
          <w:lang w:val="fr-FR"/>
        </w:rPr>
      </w:pPr>
    </w:p>
    <w:p w14:paraId="6E3A9E72" w14:textId="77777777" w:rsidR="007D7548" w:rsidRDefault="007D7548" w:rsidP="00A21066">
      <w:pPr>
        <w:spacing w:after="0" w:line="360" w:lineRule="auto"/>
        <w:jc w:val="both"/>
        <w:rPr>
          <w:rFonts w:asciiTheme="majorBidi" w:hAnsiTheme="majorBidi" w:cstheme="majorBidi"/>
          <w:b/>
          <w:bCs/>
          <w:lang w:val="fr-FR"/>
        </w:rPr>
      </w:pPr>
    </w:p>
    <w:p w14:paraId="209A110C" w14:textId="77777777" w:rsidR="007D7548" w:rsidRDefault="007D7548" w:rsidP="00A21066">
      <w:pPr>
        <w:spacing w:after="0" w:line="360" w:lineRule="auto"/>
        <w:jc w:val="both"/>
        <w:rPr>
          <w:rFonts w:asciiTheme="majorBidi" w:hAnsiTheme="majorBidi" w:cstheme="majorBidi"/>
          <w:b/>
          <w:bCs/>
          <w:lang w:val="fr-FR"/>
        </w:rPr>
      </w:pPr>
    </w:p>
    <w:p w14:paraId="024072DB" w14:textId="77777777" w:rsidR="00D514EB" w:rsidRDefault="00D514EB" w:rsidP="00A21066">
      <w:pPr>
        <w:spacing w:after="0" w:line="360" w:lineRule="auto"/>
        <w:jc w:val="both"/>
        <w:rPr>
          <w:rFonts w:asciiTheme="majorBidi" w:hAnsiTheme="majorBidi" w:cstheme="majorBidi"/>
          <w:b/>
          <w:bCs/>
          <w:lang w:val="fr-FR"/>
        </w:rPr>
      </w:pPr>
    </w:p>
    <w:p w14:paraId="4EAEE34A" w14:textId="77777777" w:rsidR="007A60EB" w:rsidRDefault="007A60EB" w:rsidP="00A21066">
      <w:pPr>
        <w:spacing w:after="0" w:line="360" w:lineRule="auto"/>
        <w:jc w:val="both"/>
        <w:rPr>
          <w:rFonts w:asciiTheme="majorBidi" w:hAnsiTheme="majorBidi" w:cstheme="majorBidi"/>
          <w:b/>
          <w:bCs/>
          <w:lang w:val="fr-FR"/>
        </w:rPr>
      </w:pPr>
    </w:p>
    <w:p w14:paraId="0F85D8F0" w14:textId="77777777" w:rsidR="007D7548" w:rsidRPr="00F7321C" w:rsidRDefault="007D7548" w:rsidP="00A21066">
      <w:pPr>
        <w:spacing w:after="0" w:line="360" w:lineRule="auto"/>
        <w:jc w:val="both"/>
        <w:rPr>
          <w:rFonts w:asciiTheme="majorBidi" w:hAnsiTheme="majorBidi" w:cstheme="majorBidi"/>
          <w:b/>
          <w:bCs/>
          <w:lang w:val="fr-FR"/>
        </w:rPr>
      </w:pPr>
    </w:p>
    <w:p w14:paraId="4C1B7443" w14:textId="77777777" w:rsidR="00AF3EE1" w:rsidRDefault="00AF3EE1" w:rsidP="00A21066">
      <w:pPr>
        <w:spacing w:after="0" w:line="360" w:lineRule="auto"/>
        <w:jc w:val="both"/>
        <w:rPr>
          <w:rFonts w:asciiTheme="majorBidi" w:eastAsia="Calibri" w:hAnsiTheme="majorBidi" w:cstheme="majorBidi"/>
          <w:b/>
          <w:bCs/>
          <w:sz w:val="28"/>
          <w:szCs w:val="28"/>
          <w:lang w:val="fr-FR"/>
        </w:rPr>
      </w:pPr>
      <w:r w:rsidRPr="00F7321C">
        <w:rPr>
          <w:rFonts w:asciiTheme="majorBidi" w:eastAsia="Calibri" w:hAnsiTheme="majorBidi" w:cstheme="majorBidi"/>
          <w:b/>
          <w:bCs/>
          <w:sz w:val="28"/>
          <w:szCs w:val="28"/>
          <w:lang w:val="fr-FR"/>
        </w:rPr>
        <w:lastRenderedPageBreak/>
        <w:t>Liste des figures</w:t>
      </w:r>
    </w:p>
    <w:p w14:paraId="013D6E83" w14:textId="27D95CC9" w:rsidR="007A60EB" w:rsidRDefault="00D751B9">
      <w:pPr>
        <w:pStyle w:val="Tabledesillustrations"/>
        <w:tabs>
          <w:tab w:val="right" w:leader="dot" w:pos="9350"/>
        </w:tabs>
        <w:rPr>
          <w:rFonts w:eastAsiaTheme="minorEastAsia"/>
          <w:noProof/>
        </w:rPr>
      </w:pPr>
      <w:r>
        <w:rPr>
          <w:rFonts w:asciiTheme="majorBidi" w:eastAsia="Calibri" w:hAnsiTheme="majorBidi" w:cstheme="majorBidi"/>
          <w:b/>
          <w:bCs/>
          <w:sz w:val="28"/>
          <w:szCs w:val="28"/>
          <w:lang w:val="fr-FR"/>
        </w:rPr>
        <w:fldChar w:fldCharType="begin"/>
      </w:r>
      <w:r>
        <w:rPr>
          <w:rFonts w:asciiTheme="majorBidi" w:eastAsia="Calibri" w:hAnsiTheme="majorBidi" w:cstheme="majorBidi"/>
          <w:b/>
          <w:bCs/>
          <w:sz w:val="28"/>
          <w:szCs w:val="28"/>
          <w:lang w:val="fr-FR"/>
        </w:rPr>
        <w:instrText xml:space="preserve"> TOC \h \z \c "Figure" </w:instrText>
      </w:r>
      <w:r>
        <w:rPr>
          <w:rFonts w:asciiTheme="majorBidi" w:eastAsia="Calibri" w:hAnsiTheme="majorBidi" w:cstheme="majorBidi"/>
          <w:b/>
          <w:bCs/>
          <w:sz w:val="28"/>
          <w:szCs w:val="28"/>
          <w:lang w:val="fr-FR"/>
        </w:rPr>
        <w:fldChar w:fldCharType="separate"/>
      </w:r>
      <w:hyperlink w:anchor="_Toc197159567" w:history="1">
        <w:r w:rsidR="007A60EB" w:rsidRPr="00013C85">
          <w:rPr>
            <w:rStyle w:val="Lienhypertexte"/>
            <w:noProof/>
            <w:lang w:val="fr-FR"/>
          </w:rPr>
          <w:t>Figure 1:Interface FastAPI</w:t>
        </w:r>
        <w:r w:rsidR="007A60EB">
          <w:rPr>
            <w:noProof/>
            <w:webHidden/>
          </w:rPr>
          <w:tab/>
        </w:r>
        <w:r w:rsidR="007A60EB">
          <w:rPr>
            <w:noProof/>
            <w:webHidden/>
          </w:rPr>
          <w:fldChar w:fldCharType="begin"/>
        </w:r>
        <w:r w:rsidR="007A60EB">
          <w:rPr>
            <w:noProof/>
            <w:webHidden/>
          </w:rPr>
          <w:instrText xml:space="preserve"> PAGEREF _Toc197159567 \h </w:instrText>
        </w:r>
        <w:r w:rsidR="007A60EB">
          <w:rPr>
            <w:noProof/>
            <w:webHidden/>
          </w:rPr>
        </w:r>
        <w:r w:rsidR="007A60EB">
          <w:rPr>
            <w:noProof/>
            <w:webHidden/>
          </w:rPr>
          <w:fldChar w:fldCharType="separate"/>
        </w:r>
        <w:r w:rsidR="007A60EB">
          <w:rPr>
            <w:noProof/>
            <w:webHidden/>
          </w:rPr>
          <w:t>13</w:t>
        </w:r>
        <w:r w:rsidR="007A60EB">
          <w:rPr>
            <w:noProof/>
            <w:webHidden/>
          </w:rPr>
          <w:fldChar w:fldCharType="end"/>
        </w:r>
      </w:hyperlink>
    </w:p>
    <w:p w14:paraId="2CC53D94" w14:textId="601571DF" w:rsidR="007A60EB" w:rsidRDefault="007A60EB">
      <w:pPr>
        <w:pStyle w:val="Tabledesillustrations"/>
        <w:tabs>
          <w:tab w:val="right" w:leader="dot" w:pos="9350"/>
        </w:tabs>
        <w:rPr>
          <w:rFonts w:eastAsiaTheme="minorEastAsia"/>
          <w:noProof/>
        </w:rPr>
      </w:pPr>
      <w:hyperlink w:anchor="_Toc197159568" w:history="1">
        <w:r w:rsidRPr="00013C85">
          <w:rPr>
            <w:rStyle w:val="Lienhypertexte"/>
            <w:noProof/>
            <w:lang w:val="fr-FR"/>
          </w:rPr>
          <w:t>Figure 2: Leaflet Routing Machine</w:t>
        </w:r>
        <w:r>
          <w:rPr>
            <w:noProof/>
            <w:webHidden/>
          </w:rPr>
          <w:tab/>
        </w:r>
        <w:r>
          <w:rPr>
            <w:noProof/>
            <w:webHidden/>
          </w:rPr>
          <w:fldChar w:fldCharType="begin"/>
        </w:r>
        <w:r>
          <w:rPr>
            <w:noProof/>
            <w:webHidden/>
          </w:rPr>
          <w:instrText xml:space="preserve"> PAGEREF _Toc197159568 \h </w:instrText>
        </w:r>
        <w:r>
          <w:rPr>
            <w:noProof/>
            <w:webHidden/>
          </w:rPr>
        </w:r>
        <w:r>
          <w:rPr>
            <w:noProof/>
            <w:webHidden/>
          </w:rPr>
          <w:fldChar w:fldCharType="separate"/>
        </w:r>
        <w:r>
          <w:rPr>
            <w:noProof/>
            <w:webHidden/>
          </w:rPr>
          <w:t>14</w:t>
        </w:r>
        <w:r>
          <w:rPr>
            <w:noProof/>
            <w:webHidden/>
          </w:rPr>
          <w:fldChar w:fldCharType="end"/>
        </w:r>
      </w:hyperlink>
    </w:p>
    <w:p w14:paraId="25D83421" w14:textId="3076F766" w:rsidR="007A60EB" w:rsidRDefault="007A60EB">
      <w:pPr>
        <w:pStyle w:val="Tabledesillustrations"/>
        <w:tabs>
          <w:tab w:val="right" w:leader="dot" w:pos="9350"/>
        </w:tabs>
        <w:rPr>
          <w:rFonts w:eastAsiaTheme="minorEastAsia"/>
          <w:noProof/>
        </w:rPr>
      </w:pPr>
      <w:hyperlink w:anchor="_Toc197159569" w:history="1">
        <w:r w:rsidRPr="00013C85">
          <w:rPr>
            <w:rStyle w:val="Lienhypertexte"/>
            <w:noProof/>
          </w:rPr>
          <w:t>Figure 3: Bar Chart</w:t>
        </w:r>
        <w:r>
          <w:rPr>
            <w:noProof/>
            <w:webHidden/>
          </w:rPr>
          <w:tab/>
        </w:r>
        <w:r>
          <w:rPr>
            <w:noProof/>
            <w:webHidden/>
          </w:rPr>
          <w:fldChar w:fldCharType="begin"/>
        </w:r>
        <w:r>
          <w:rPr>
            <w:noProof/>
            <w:webHidden/>
          </w:rPr>
          <w:instrText xml:space="preserve"> PAGEREF _Toc197159569 \h </w:instrText>
        </w:r>
        <w:r>
          <w:rPr>
            <w:noProof/>
            <w:webHidden/>
          </w:rPr>
        </w:r>
        <w:r>
          <w:rPr>
            <w:noProof/>
            <w:webHidden/>
          </w:rPr>
          <w:fldChar w:fldCharType="separate"/>
        </w:r>
        <w:r>
          <w:rPr>
            <w:noProof/>
            <w:webHidden/>
          </w:rPr>
          <w:t>15</w:t>
        </w:r>
        <w:r>
          <w:rPr>
            <w:noProof/>
            <w:webHidden/>
          </w:rPr>
          <w:fldChar w:fldCharType="end"/>
        </w:r>
      </w:hyperlink>
    </w:p>
    <w:p w14:paraId="7254A167" w14:textId="68D3BF6B" w:rsidR="007A60EB" w:rsidRDefault="007A60EB">
      <w:pPr>
        <w:pStyle w:val="Tabledesillustrations"/>
        <w:tabs>
          <w:tab w:val="right" w:leader="dot" w:pos="9350"/>
        </w:tabs>
        <w:rPr>
          <w:rFonts w:eastAsiaTheme="minorEastAsia"/>
          <w:noProof/>
        </w:rPr>
      </w:pPr>
      <w:hyperlink w:anchor="_Toc197159570" w:history="1">
        <w:r w:rsidRPr="00013C85">
          <w:rPr>
            <w:rStyle w:val="Lienhypertexte"/>
            <w:noProof/>
            <w:lang w:val="fr-FR"/>
          </w:rPr>
          <w:t>Figure 4: Pie Chart</w:t>
        </w:r>
        <w:r>
          <w:rPr>
            <w:noProof/>
            <w:webHidden/>
          </w:rPr>
          <w:tab/>
        </w:r>
        <w:r>
          <w:rPr>
            <w:noProof/>
            <w:webHidden/>
          </w:rPr>
          <w:fldChar w:fldCharType="begin"/>
        </w:r>
        <w:r>
          <w:rPr>
            <w:noProof/>
            <w:webHidden/>
          </w:rPr>
          <w:instrText xml:space="preserve"> PAGEREF _Toc197159570 \h </w:instrText>
        </w:r>
        <w:r>
          <w:rPr>
            <w:noProof/>
            <w:webHidden/>
          </w:rPr>
        </w:r>
        <w:r>
          <w:rPr>
            <w:noProof/>
            <w:webHidden/>
          </w:rPr>
          <w:fldChar w:fldCharType="separate"/>
        </w:r>
        <w:r>
          <w:rPr>
            <w:noProof/>
            <w:webHidden/>
          </w:rPr>
          <w:t>15</w:t>
        </w:r>
        <w:r>
          <w:rPr>
            <w:noProof/>
            <w:webHidden/>
          </w:rPr>
          <w:fldChar w:fldCharType="end"/>
        </w:r>
      </w:hyperlink>
    </w:p>
    <w:p w14:paraId="33C0D295" w14:textId="1407A57F" w:rsidR="007A60EB" w:rsidRDefault="007A60EB">
      <w:pPr>
        <w:pStyle w:val="Tabledesillustrations"/>
        <w:tabs>
          <w:tab w:val="left" w:pos="2885"/>
          <w:tab w:val="right" w:leader="dot" w:pos="9350"/>
        </w:tabs>
        <w:rPr>
          <w:rFonts w:eastAsiaTheme="minorEastAsia"/>
          <w:noProof/>
        </w:rPr>
      </w:pPr>
      <w:hyperlink w:anchor="_Toc197159571" w:history="1">
        <w:r w:rsidRPr="00013C85">
          <w:rPr>
            <w:rStyle w:val="Lienhypertexte"/>
            <w:noProof/>
            <w:lang w:val="fr-FR"/>
          </w:rPr>
          <w:t>Figure 5: table des citoyens</w:t>
        </w:r>
        <w:r>
          <w:rPr>
            <w:rFonts w:eastAsiaTheme="minorEastAsia"/>
            <w:noProof/>
          </w:rPr>
          <w:tab/>
        </w:r>
        <w:r w:rsidRPr="00013C85">
          <w:rPr>
            <w:rStyle w:val="Lienhypertexte"/>
            <w:noProof/>
            <w:lang w:val="fr-FR"/>
          </w:rPr>
          <w:t xml:space="preserve">    Figure 6: table des chauffeurs</w:t>
        </w:r>
        <w:r>
          <w:rPr>
            <w:noProof/>
            <w:webHidden/>
          </w:rPr>
          <w:tab/>
        </w:r>
        <w:r>
          <w:rPr>
            <w:noProof/>
            <w:webHidden/>
          </w:rPr>
          <w:fldChar w:fldCharType="begin"/>
        </w:r>
        <w:r>
          <w:rPr>
            <w:noProof/>
            <w:webHidden/>
          </w:rPr>
          <w:instrText xml:space="preserve"> PAGEREF _Toc197159571 \h </w:instrText>
        </w:r>
        <w:r>
          <w:rPr>
            <w:noProof/>
            <w:webHidden/>
          </w:rPr>
        </w:r>
        <w:r>
          <w:rPr>
            <w:noProof/>
            <w:webHidden/>
          </w:rPr>
          <w:fldChar w:fldCharType="separate"/>
        </w:r>
        <w:r>
          <w:rPr>
            <w:noProof/>
            <w:webHidden/>
          </w:rPr>
          <w:t>18</w:t>
        </w:r>
        <w:r>
          <w:rPr>
            <w:noProof/>
            <w:webHidden/>
          </w:rPr>
          <w:fldChar w:fldCharType="end"/>
        </w:r>
      </w:hyperlink>
    </w:p>
    <w:p w14:paraId="075B7E6A" w14:textId="2181B99F" w:rsidR="007A60EB" w:rsidRDefault="007A60EB">
      <w:pPr>
        <w:pStyle w:val="Tabledesillustrations"/>
        <w:tabs>
          <w:tab w:val="right" w:leader="dot" w:pos="9350"/>
        </w:tabs>
        <w:rPr>
          <w:rFonts w:eastAsiaTheme="minorEastAsia"/>
          <w:noProof/>
        </w:rPr>
      </w:pPr>
      <w:hyperlink w:anchor="_Toc197159572" w:history="1">
        <w:r w:rsidRPr="00013C85">
          <w:rPr>
            <w:rStyle w:val="Lienhypertexte"/>
            <w:noProof/>
            <w:lang w:val="fr-FR"/>
          </w:rPr>
          <w:t>Figure 7: table des camions</w:t>
        </w:r>
        <w:r>
          <w:rPr>
            <w:noProof/>
            <w:webHidden/>
          </w:rPr>
          <w:tab/>
        </w:r>
        <w:r>
          <w:rPr>
            <w:noProof/>
            <w:webHidden/>
          </w:rPr>
          <w:fldChar w:fldCharType="begin"/>
        </w:r>
        <w:r>
          <w:rPr>
            <w:noProof/>
            <w:webHidden/>
          </w:rPr>
          <w:instrText xml:space="preserve"> PAGEREF _Toc197159572 \h </w:instrText>
        </w:r>
        <w:r>
          <w:rPr>
            <w:noProof/>
            <w:webHidden/>
          </w:rPr>
        </w:r>
        <w:r>
          <w:rPr>
            <w:noProof/>
            <w:webHidden/>
          </w:rPr>
          <w:fldChar w:fldCharType="separate"/>
        </w:r>
        <w:r>
          <w:rPr>
            <w:noProof/>
            <w:webHidden/>
          </w:rPr>
          <w:t>19</w:t>
        </w:r>
        <w:r>
          <w:rPr>
            <w:noProof/>
            <w:webHidden/>
          </w:rPr>
          <w:fldChar w:fldCharType="end"/>
        </w:r>
      </w:hyperlink>
    </w:p>
    <w:p w14:paraId="5C0D6BA4" w14:textId="35C22B11" w:rsidR="007A60EB" w:rsidRDefault="007A60EB">
      <w:pPr>
        <w:pStyle w:val="Tabledesillustrations"/>
        <w:tabs>
          <w:tab w:val="right" w:leader="dot" w:pos="9350"/>
        </w:tabs>
        <w:rPr>
          <w:rFonts w:eastAsiaTheme="minorEastAsia"/>
          <w:noProof/>
        </w:rPr>
      </w:pPr>
      <w:hyperlink w:anchor="_Toc197159573" w:history="1">
        <w:r w:rsidRPr="00013C85">
          <w:rPr>
            <w:rStyle w:val="Lienhypertexte"/>
            <w:noProof/>
            <w:lang w:val="fr-FR"/>
          </w:rPr>
          <w:t>Figure 8: table des réclamations</w:t>
        </w:r>
        <w:r>
          <w:rPr>
            <w:noProof/>
            <w:webHidden/>
          </w:rPr>
          <w:tab/>
        </w:r>
        <w:r>
          <w:rPr>
            <w:noProof/>
            <w:webHidden/>
          </w:rPr>
          <w:fldChar w:fldCharType="begin"/>
        </w:r>
        <w:r>
          <w:rPr>
            <w:noProof/>
            <w:webHidden/>
          </w:rPr>
          <w:instrText xml:space="preserve"> PAGEREF _Toc197159573 \h </w:instrText>
        </w:r>
        <w:r>
          <w:rPr>
            <w:noProof/>
            <w:webHidden/>
          </w:rPr>
        </w:r>
        <w:r>
          <w:rPr>
            <w:noProof/>
            <w:webHidden/>
          </w:rPr>
          <w:fldChar w:fldCharType="separate"/>
        </w:r>
        <w:r>
          <w:rPr>
            <w:noProof/>
            <w:webHidden/>
          </w:rPr>
          <w:t>19</w:t>
        </w:r>
        <w:r>
          <w:rPr>
            <w:noProof/>
            <w:webHidden/>
          </w:rPr>
          <w:fldChar w:fldCharType="end"/>
        </w:r>
      </w:hyperlink>
    </w:p>
    <w:p w14:paraId="09E76931" w14:textId="2C1C429B" w:rsidR="007A60EB" w:rsidRDefault="007A60EB">
      <w:pPr>
        <w:pStyle w:val="Tabledesillustrations"/>
        <w:tabs>
          <w:tab w:val="right" w:leader="dot" w:pos="9350"/>
        </w:tabs>
        <w:rPr>
          <w:rFonts w:eastAsiaTheme="minorEastAsia"/>
          <w:noProof/>
        </w:rPr>
      </w:pPr>
      <w:hyperlink w:anchor="_Toc197159574" w:history="1">
        <w:r w:rsidRPr="00013C85">
          <w:rPr>
            <w:rStyle w:val="Lienhypertexte"/>
            <w:noProof/>
            <w:lang w:val="fr-FR"/>
          </w:rPr>
          <w:t>Figure 9: table des notifications</w:t>
        </w:r>
        <w:r>
          <w:rPr>
            <w:noProof/>
            <w:webHidden/>
          </w:rPr>
          <w:tab/>
        </w:r>
        <w:r>
          <w:rPr>
            <w:noProof/>
            <w:webHidden/>
          </w:rPr>
          <w:fldChar w:fldCharType="begin"/>
        </w:r>
        <w:r>
          <w:rPr>
            <w:noProof/>
            <w:webHidden/>
          </w:rPr>
          <w:instrText xml:space="preserve"> PAGEREF _Toc197159574 \h </w:instrText>
        </w:r>
        <w:r>
          <w:rPr>
            <w:noProof/>
            <w:webHidden/>
          </w:rPr>
        </w:r>
        <w:r>
          <w:rPr>
            <w:noProof/>
            <w:webHidden/>
          </w:rPr>
          <w:fldChar w:fldCharType="separate"/>
        </w:r>
        <w:r>
          <w:rPr>
            <w:noProof/>
            <w:webHidden/>
          </w:rPr>
          <w:t>19</w:t>
        </w:r>
        <w:r>
          <w:rPr>
            <w:noProof/>
            <w:webHidden/>
          </w:rPr>
          <w:fldChar w:fldCharType="end"/>
        </w:r>
      </w:hyperlink>
    </w:p>
    <w:p w14:paraId="0DBB44E3" w14:textId="6CB6D87F" w:rsidR="007A60EB" w:rsidRDefault="007A60EB">
      <w:pPr>
        <w:pStyle w:val="Tabledesillustrations"/>
        <w:tabs>
          <w:tab w:val="right" w:leader="dot" w:pos="9350"/>
        </w:tabs>
        <w:rPr>
          <w:rFonts w:eastAsiaTheme="minorEastAsia"/>
          <w:noProof/>
        </w:rPr>
      </w:pPr>
      <w:hyperlink w:anchor="_Toc197159575" w:history="1">
        <w:r w:rsidRPr="00013C85">
          <w:rPr>
            <w:rStyle w:val="Lienhypertexte"/>
            <w:noProof/>
            <w:lang w:val="fr-FR"/>
          </w:rPr>
          <w:t>Figure 10: Modèle Logique de données</w:t>
        </w:r>
        <w:r>
          <w:rPr>
            <w:noProof/>
            <w:webHidden/>
          </w:rPr>
          <w:tab/>
        </w:r>
        <w:r>
          <w:rPr>
            <w:noProof/>
            <w:webHidden/>
          </w:rPr>
          <w:fldChar w:fldCharType="begin"/>
        </w:r>
        <w:r>
          <w:rPr>
            <w:noProof/>
            <w:webHidden/>
          </w:rPr>
          <w:instrText xml:space="preserve"> PAGEREF _Toc197159575 \h </w:instrText>
        </w:r>
        <w:r>
          <w:rPr>
            <w:noProof/>
            <w:webHidden/>
          </w:rPr>
        </w:r>
        <w:r>
          <w:rPr>
            <w:noProof/>
            <w:webHidden/>
          </w:rPr>
          <w:fldChar w:fldCharType="separate"/>
        </w:r>
        <w:r>
          <w:rPr>
            <w:noProof/>
            <w:webHidden/>
          </w:rPr>
          <w:t>20</w:t>
        </w:r>
        <w:r>
          <w:rPr>
            <w:noProof/>
            <w:webHidden/>
          </w:rPr>
          <w:fldChar w:fldCharType="end"/>
        </w:r>
      </w:hyperlink>
    </w:p>
    <w:p w14:paraId="644E61E6" w14:textId="327A87FE" w:rsidR="007A60EB" w:rsidRDefault="007A60EB">
      <w:pPr>
        <w:pStyle w:val="Tabledesillustrations"/>
        <w:tabs>
          <w:tab w:val="right" w:leader="dot" w:pos="9350"/>
        </w:tabs>
        <w:rPr>
          <w:rFonts w:eastAsiaTheme="minorEastAsia"/>
          <w:noProof/>
        </w:rPr>
      </w:pPr>
      <w:hyperlink w:anchor="_Toc197159576" w:history="1">
        <w:r w:rsidRPr="00013C85">
          <w:rPr>
            <w:rStyle w:val="Lienhypertexte"/>
            <w:noProof/>
            <w:lang w:val="fr-FR"/>
          </w:rPr>
          <w:t>Figure 11: Use Case Diagram</w:t>
        </w:r>
        <w:r>
          <w:rPr>
            <w:noProof/>
            <w:webHidden/>
          </w:rPr>
          <w:tab/>
        </w:r>
        <w:r>
          <w:rPr>
            <w:noProof/>
            <w:webHidden/>
          </w:rPr>
          <w:fldChar w:fldCharType="begin"/>
        </w:r>
        <w:r>
          <w:rPr>
            <w:noProof/>
            <w:webHidden/>
          </w:rPr>
          <w:instrText xml:space="preserve"> PAGEREF _Toc197159576 \h </w:instrText>
        </w:r>
        <w:r>
          <w:rPr>
            <w:noProof/>
            <w:webHidden/>
          </w:rPr>
        </w:r>
        <w:r>
          <w:rPr>
            <w:noProof/>
            <w:webHidden/>
          </w:rPr>
          <w:fldChar w:fldCharType="separate"/>
        </w:r>
        <w:r>
          <w:rPr>
            <w:noProof/>
            <w:webHidden/>
          </w:rPr>
          <w:t>21</w:t>
        </w:r>
        <w:r>
          <w:rPr>
            <w:noProof/>
            <w:webHidden/>
          </w:rPr>
          <w:fldChar w:fldCharType="end"/>
        </w:r>
      </w:hyperlink>
    </w:p>
    <w:p w14:paraId="2E0E9F8E" w14:textId="7FE01848" w:rsidR="007A60EB" w:rsidRDefault="007A60EB">
      <w:pPr>
        <w:pStyle w:val="Tabledesillustrations"/>
        <w:tabs>
          <w:tab w:val="right" w:leader="dot" w:pos="9350"/>
        </w:tabs>
        <w:rPr>
          <w:rFonts w:eastAsiaTheme="minorEastAsia"/>
          <w:noProof/>
        </w:rPr>
      </w:pPr>
      <w:hyperlink w:anchor="_Toc197159577" w:history="1">
        <w:r w:rsidRPr="00013C85">
          <w:rPr>
            <w:rStyle w:val="Lienhypertexte"/>
            <w:noProof/>
            <w:lang w:val="fr-FR"/>
          </w:rPr>
          <w:t>Figure 12: diagramme de séquence "s'authentifier"</w:t>
        </w:r>
        <w:r>
          <w:rPr>
            <w:noProof/>
            <w:webHidden/>
          </w:rPr>
          <w:tab/>
        </w:r>
        <w:r>
          <w:rPr>
            <w:noProof/>
            <w:webHidden/>
          </w:rPr>
          <w:fldChar w:fldCharType="begin"/>
        </w:r>
        <w:r>
          <w:rPr>
            <w:noProof/>
            <w:webHidden/>
          </w:rPr>
          <w:instrText xml:space="preserve"> PAGEREF _Toc197159577 \h </w:instrText>
        </w:r>
        <w:r>
          <w:rPr>
            <w:noProof/>
            <w:webHidden/>
          </w:rPr>
        </w:r>
        <w:r>
          <w:rPr>
            <w:noProof/>
            <w:webHidden/>
          </w:rPr>
          <w:fldChar w:fldCharType="separate"/>
        </w:r>
        <w:r>
          <w:rPr>
            <w:noProof/>
            <w:webHidden/>
          </w:rPr>
          <w:t>23</w:t>
        </w:r>
        <w:r>
          <w:rPr>
            <w:noProof/>
            <w:webHidden/>
          </w:rPr>
          <w:fldChar w:fldCharType="end"/>
        </w:r>
      </w:hyperlink>
    </w:p>
    <w:p w14:paraId="020BCCC0" w14:textId="3F04FF15" w:rsidR="007A60EB" w:rsidRDefault="007A60EB">
      <w:pPr>
        <w:pStyle w:val="Tabledesillustrations"/>
        <w:tabs>
          <w:tab w:val="right" w:leader="dot" w:pos="9350"/>
        </w:tabs>
        <w:rPr>
          <w:rFonts w:eastAsiaTheme="minorEastAsia"/>
          <w:noProof/>
        </w:rPr>
      </w:pPr>
      <w:hyperlink w:anchor="_Toc197159578" w:history="1">
        <w:r w:rsidRPr="00013C85">
          <w:rPr>
            <w:rStyle w:val="Lienhypertexte"/>
            <w:noProof/>
            <w:lang w:val="fr-FR"/>
          </w:rPr>
          <w:t>Figure 13: Home Page</w:t>
        </w:r>
        <w:r>
          <w:rPr>
            <w:noProof/>
            <w:webHidden/>
          </w:rPr>
          <w:tab/>
        </w:r>
        <w:r>
          <w:rPr>
            <w:noProof/>
            <w:webHidden/>
          </w:rPr>
          <w:fldChar w:fldCharType="begin"/>
        </w:r>
        <w:r>
          <w:rPr>
            <w:noProof/>
            <w:webHidden/>
          </w:rPr>
          <w:instrText xml:space="preserve"> PAGEREF _Toc197159578 \h </w:instrText>
        </w:r>
        <w:r>
          <w:rPr>
            <w:noProof/>
            <w:webHidden/>
          </w:rPr>
        </w:r>
        <w:r>
          <w:rPr>
            <w:noProof/>
            <w:webHidden/>
          </w:rPr>
          <w:fldChar w:fldCharType="separate"/>
        </w:r>
        <w:r>
          <w:rPr>
            <w:noProof/>
            <w:webHidden/>
          </w:rPr>
          <w:t>31</w:t>
        </w:r>
        <w:r>
          <w:rPr>
            <w:noProof/>
            <w:webHidden/>
          </w:rPr>
          <w:fldChar w:fldCharType="end"/>
        </w:r>
      </w:hyperlink>
    </w:p>
    <w:p w14:paraId="19BAA424" w14:textId="4864FD3F" w:rsidR="007A60EB" w:rsidRDefault="007A60EB">
      <w:pPr>
        <w:pStyle w:val="Tabledesillustrations"/>
        <w:tabs>
          <w:tab w:val="right" w:leader="dot" w:pos="9350"/>
        </w:tabs>
        <w:rPr>
          <w:rFonts w:eastAsiaTheme="minorEastAsia"/>
          <w:noProof/>
        </w:rPr>
      </w:pPr>
      <w:hyperlink w:anchor="_Toc197159579" w:history="1">
        <w:r w:rsidRPr="00013C85">
          <w:rPr>
            <w:rStyle w:val="Lienhypertexte"/>
            <w:noProof/>
            <w:lang w:val="fr-FR"/>
          </w:rPr>
          <w:t>Figure 14: Login Page</w:t>
        </w:r>
        <w:r>
          <w:rPr>
            <w:noProof/>
            <w:webHidden/>
          </w:rPr>
          <w:tab/>
        </w:r>
        <w:r>
          <w:rPr>
            <w:noProof/>
            <w:webHidden/>
          </w:rPr>
          <w:fldChar w:fldCharType="begin"/>
        </w:r>
        <w:r>
          <w:rPr>
            <w:noProof/>
            <w:webHidden/>
          </w:rPr>
          <w:instrText xml:space="preserve"> PAGEREF _Toc197159579 \h </w:instrText>
        </w:r>
        <w:r>
          <w:rPr>
            <w:noProof/>
            <w:webHidden/>
          </w:rPr>
        </w:r>
        <w:r>
          <w:rPr>
            <w:noProof/>
            <w:webHidden/>
          </w:rPr>
          <w:fldChar w:fldCharType="separate"/>
        </w:r>
        <w:r>
          <w:rPr>
            <w:noProof/>
            <w:webHidden/>
          </w:rPr>
          <w:t>31</w:t>
        </w:r>
        <w:r>
          <w:rPr>
            <w:noProof/>
            <w:webHidden/>
          </w:rPr>
          <w:fldChar w:fldCharType="end"/>
        </w:r>
      </w:hyperlink>
    </w:p>
    <w:p w14:paraId="2837AA03" w14:textId="38D68FA8" w:rsidR="007A60EB" w:rsidRDefault="007A60EB">
      <w:pPr>
        <w:pStyle w:val="Tabledesillustrations"/>
        <w:tabs>
          <w:tab w:val="right" w:leader="dot" w:pos="9350"/>
        </w:tabs>
        <w:rPr>
          <w:rFonts w:eastAsiaTheme="minorEastAsia"/>
          <w:noProof/>
        </w:rPr>
      </w:pPr>
      <w:hyperlink w:anchor="_Toc197159580" w:history="1">
        <w:r w:rsidRPr="00013C85">
          <w:rPr>
            <w:rStyle w:val="Lienhypertexte"/>
            <w:noProof/>
            <w:lang w:val="fr-FR"/>
          </w:rPr>
          <w:t>Figure 15: Register Page</w:t>
        </w:r>
        <w:r>
          <w:rPr>
            <w:noProof/>
            <w:webHidden/>
          </w:rPr>
          <w:tab/>
        </w:r>
        <w:r>
          <w:rPr>
            <w:noProof/>
            <w:webHidden/>
          </w:rPr>
          <w:fldChar w:fldCharType="begin"/>
        </w:r>
        <w:r>
          <w:rPr>
            <w:noProof/>
            <w:webHidden/>
          </w:rPr>
          <w:instrText xml:space="preserve"> PAGEREF _Toc197159580 \h </w:instrText>
        </w:r>
        <w:r>
          <w:rPr>
            <w:noProof/>
            <w:webHidden/>
          </w:rPr>
        </w:r>
        <w:r>
          <w:rPr>
            <w:noProof/>
            <w:webHidden/>
          </w:rPr>
          <w:fldChar w:fldCharType="separate"/>
        </w:r>
        <w:r>
          <w:rPr>
            <w:noProof/>
            <w:webHidden/>
          </w:rPr>
          <w:t>32</w:t>
        </w:r>
        <w:r>
          <w:rPr>
            <w:noProof/>
            <w:webHidden/>
          </w:rPr>
          <w:fldChar w:fldCharType="end"/>
        </w:r>
      </w:hyperlink>
    </w:p>
    <w:p w14:paraId="7A81F0A8" w14:textId="1F6E1594" w:rsidR="007A60EB" w:rsidRDefault="007A60EB">
      <w:pPr>
        <w:pStyle w:val="Tabledesillustrations"/>
        <w:tabs>
          <w:tab w:val="right" w:leader="dot" w:pos="9350"/>
        </w:tabs>
        <w:rPr>
          <w:rFonts w:eastAsiaTheme="minorEastAsia"/>
          <w:noProof/>
        </w:rPr>
      </w:pPr>
      <w:hyperlink w:anchor="_Toc197159581" w:history="1">
        <w:r w:rsidRPr="00013C85">
          <w:rPr>
            <w:rStyle w:val="Lienhypertexte"/>
            <w:noProof/>
            <w:lang w:val="fr-FR"/>
          </w:rPr>
          <w:t>Figure 16: Interface Citoyen</w:t>
        </w:r>
        <w:r>
          <w:rPr>
            <w:noProof/>
            <w:webHidden/>
          </w:rPr>
          <w:tab/>
        </w:r>
        <w:r>
          <w:rPr>
            <w:noProof/>
            <w:webHidden/>
          </w:rPr>
          <w:fldChar w:fldCharType="begin"/>
        </w:r>
        <w:r>
          <w:rPr>
            <w:noProof/>
            <w:webHidden/>
          </w:rPr>
          <w:instrText xml:space="preserve"> PAGEREF _Toc197159581 \h </w:instrText>
        </w:r>
        <w:r>
          <w:rPr>
            <w:noProof/>
            <w:webHidden/>
          </w:rPr>
        </w:r>
        <w:r>
          <w:rPr>
            <w:noProof/>
            <w:webHidden/>
          </w:rPr>
          <w:fldChar w:fldCharType="separate"/>
        </w:r>
        <w:r>
          <w:rPr>
            <w:noProof/>
            <w:webHidden/>
          </w:rPr>
          <w:t>32</w:t>
        </w:r>
        <w:r>
          <w:rPr>
            <w:noProof/>
            <w:webHidden/>
          </w:rPr>
          <w:fldChar w:fldCharType="end"/>
        </w:r>
      </w:hyperlink>
    </w:p>
    <w:p w14:paraId="65FA4661" w14:textId="19E824A4" w:rsidR="007A60EB" w:rsidRDefault="007A60EB">
      <w:pPr>
        <w:pStyle w:val="Tabledesillustrations"/>
        <w:tabs>
          <w:tab w:val="right" w:leader="dot" w:pos="9350"/>
        </w:tabs>
        <w:rPr>
          <w:rFonts w:eastAsiaTheme="minorEastAsia"/>
          <w:noProof/>
        </w:rPr>
      </w:pPr>
      <w:hyperlink w:anchor="_Toc197159582" w:history="1">
        <w:r w:rsidRPr="00013C85">
          <w:rPr>
            <w:rStyle w:val="Lienhypertexte"/>
            <w:noProof/>
            <w:lang w:val="fr-FR"/>
          </w:rPr>
          <w:t>Figure 17: Interface Admin</w:t>
        </w:r>
        <w:r>
          <w:rPr>
            <w:noProof/>
            <w:webHidden/>
          </w:rPr>
          <w:tab/>
        </w:r>
        <w:r>
          <w:rPr>
            <w:noProof/>
            <w:webHidden/>
          </w:rPr>
          <w:fldChar w:fldCharType="begin"/>
        </w:r>
        <w:r>
          <w:rPr>
            <w:noProof/>
            <w:webHidden/>
          </w:rPr>
          <w:instrText xml:space="preserve"> PAGEREF _Toc197159582 \h </w:instrText>
        </w:r>
        <w:r>
          <w:rPr>
            <w:noProof/>
            <w:webHidden/>
          </w:rPr>
        </w:r>
        <w:r>
          <w:rPr>
            <w:noProof/>
            <w:webHidden/>
          </w:rPr>
          <w:fldChar w:fldCharType="separate"/>
        </w:r>
        <w:r>
          <w:rPr>
            <w:noProof/>
            <w:webHidden/>
          </w:rPr>
          <w:t>33</w:t>
        </w:r>
        <w:r>
          <w:rPr>
            <w:noProof/>
            <w:webHidden/>
          </w:rPr>
          <w:fldChar w:fldCharType="end"/>
        </w:r>
      </w:hyperlink>
    </w:p>
    <w:p w14:paraId="4D6AE010" w14:textId="491F4738" w:rsidR="007A60EB" w:rsidRDefault="007A60EB">
      <w:pPr>
        <w:pStyle w:val="Tabledesillustrations"/>
        <w:tabs>
          <w:tab w:val="right" w:leader="dot" w:pos="9350"/>
        </w:tabs>
        <w:rPr>
          <w:rFonts w:eastAsiaTheme="minorEastAsia"/>
          <w:noProof/>
        </w:rPr>
      </w:pPr>
      <w:hyperlink w:anchor="_Toc197159583" w:history="1">
        <w:r w:rsidRPr="00013C85">
          <w:rPr>
            <w:rStyle w:val="Lienhypertexte"/>
            <w:noProof/>
            <w:lang w:val="fr-FR"/>
          </w:rPr>
          <w:t>Figure 18: Interface Driver</w:t>
        </w:r>
        <w:r>
          <w:rPr>
            <w:noProof/>
            <w:webHidden/>
          </w:rPr>
          <w:tab/>
        </w:r>
        <w:r>
          <w:rPr>
            <w:noProof/>
            <w:webHidden/>
          </w:rPr>
          <w:fldChar w:fldCharType="begin"/>
        </w:r>
        <w:r>
          <w:rPr>
            <w:noProof/>
            <w:webHidden/>
          </w:rPr>
          <w:instrText xml:space="preserve"> PAGEREF _Toc197159583 \h </w:instrText>
        </w:r>
        <w:r>
          <w:rPr>
            <w:noProof/>
            <w:webHidden/>
          </w:rPr>
        </w:r>
        <w:r>
          <w:rPr>
            <w:noProof/>
            <w:webHidden/>
          </w:rPr>
          <w:fldChar w:fldCharType="separate"/>
        </w:r>
        <w:r>
          <w:rPr>
            <w:noProof/>
            <w:webHidden/>
          </w:rPr>
          <w:t>33</w:t>
        </w:r>
        <w:r>
          <w:rPr>
            <w:noProof/>
            <w:webHidden/>
          </w:rPr>
          <w:fldChar w:fldCharType="end"/>
        </w:r>
      </w:hyperlink>
    </w:p>
    <w:p w14:paraId="6942EEC1" w14:textId="1822A413" w:rsidR="0066330D" w:rsidRDefault="00D751B9" w:rsidP="00A21066">
      <w:pPr>
        <w:spacing w:after="0" w:line="360" w:lineRule="auto"/>
        <w:jc w:val="both"/>
        <w:rPr>
          <w:rFonts w:asciiTheme="majorBidi" w:eastAsia="Calibri" w:hAnsiTheme="majorBidi" w:cstheme="majorBidi"/>
          <w:b/>
          <w:bCs/>
          <w:sz w:val="28"/>
          <w:szCs w:val="28"/>
          <w:lang w:val="fr-FR"/>
        </w:rPr>
      </w:pPr>
      <w:r>
        <w:rPr>
          <w:rFonts w:asciiTheme="majorBidi" w:eastAsia="Calibri" w:hAnsiTheme="majorBidi" w:cstheme="majorBidi"/>
          <w:b/>
          <w:bCs/>
          <w:sz w:val="28"/>
          <w:szCs w:val="28"/>
          <w:lang w:val="fr-FR"/>
        </w:rPr>
        <w:fldChar w:fldCharType="end"/>
      </w:r>
    </w:p>
    <w:p w14:paraId="2D9E05FD"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3786A701"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78E88F04"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427C976F"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2E05D1DA"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18DA78F4"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2403C77E"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3250093D"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02545E88"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1FA09856"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1151491E" w14:textId="77777777" w:rsidR="00D514EB" w:rsidRDefault="00D514EB" w:rsidP="00A21066">
      <w:pPr>
        <w:spacing w:after="0" w:line="360" w:lineRule="auto"/>
        <w:jc w:val="both"/>
        <w:rPr>
          <w:rFonts w:asciiTheme="majorBidi" w:eastAsia="Calibri" w:hAnsiTheme="majorBidi" w:cstheme="majorBidi"/>
          <w:b/>
          <w:bCs/>
          <w:sz w:val="28"/>
          <w:szCs w:val="28"/>
          <w:lang w:val="fr-FR"/>
        </w:rPr>
      </w:pPr>
    </w:p>
    <w:p w14:paraId="1038B2A7" w14:textId="77777777" w:rsidR="00D514EB" w:rsidRPr="00F7321C" w:rsidRDefault="00D514EB" w:rsidP="00A21066">
      <w:pPr>
        <w:spacing w:after="0" w:line="360" w:lineRule="auto"/>
        <w:jc w:val="both"/>
        <w:rPr>
          <w:rFonts w:asciiTheme="majorBidi" w:eastAsia="Calibri" w:hAnsiTheme="majorBidi" w:cstheme="majorBidi"/>
          <w:b/>
          <w:bCs/>
          <w:sz w:val="28"/>
          <w:szCs w:val="28"/>
          <w:lang w:val="fr-FR"/>
        </w:rPr>
      </w:pPr>
    </w:p>
    <w:p w14:paraId="024507B7" w14:textId="77777777" w:rsidR="00AF3EE1" w:rsidRPr="00F7321C" w:rsidRDefault="00AF3EE1" w:rsidP="00A21066">
      <w:pPr>
        <w:spacing w:after="0" w:line="360" w:lineRule="auto"/>
        <w:jc w:val="both"/>
        <w:rPr>
          <w:rFonts w:asciiTheme="majorBidi" w:hAnsiTheme="majorBidi" w:cstheme="majorBidi"/>
          <w:b/>
          <w:bCs/>
          <w:lang w:val="fr-FR"/>
        </w:rPr>
      </w:pPr>
    </w:p>
    <w:p w14:paraId="0D30E761" w14:textId="77777777" w:rsidR="00AF3EE1" w:rsidRDefault="00AF3EE1" w:rsidP="00A21066">
      <w:pPr>
        <w:spacing w:after="0" w:line="360" w:lineRule="auto"/>
        <w:jc w:val="both"/>
        <w:rPr>
          <w:rFonts w:asciiTheme="majorBidi" w:eastAsia="Calibri" w:hAnsiTheme="majorBidi" w:cstheme="majorBidi"/>
          <w:b/>
          <w:bCs/>
          <w:sz w:val="32"/>
          <w:szCs w:val="32"/>
          <w:lang w:val="fr-FR"/>
        </w:rPr>
      </w:pPr>
      <w:r w:rsidRPr="00F7321C">
        <w:rPr>
          <w:rFonts w:asciiTheme="majorBidi" w:eastAsia="Calibri" w:hAnsiTheme="majorBidi" w:cstheme="majorBidi"/>
          <w:b/>
          <w:bCs/>
          <w:sz w:val="32"/>
          <w:szCs w:val="32"/>
          <w:lang w:val="fr-FR"/>
        </w:rPr>
        <w:lastRenderedPageBreak/>
        <w:t>Liste des tableaux</w:t>
      </w:r>
    </w:p>
    <w:p w14:paraId="2B3416D5" w14:textId="4626F900" w:rsidR="007A60EB" w:rsidRDefault="0066330D">
      <w:pPr>
        <w:pStyle w:val="Tabledesillustrations"/>
        <w:tabs>
          <w:tab w:val="right" w:leader="dot" w:pos="9350"/>
        </w:tabs>
        <w:rPr>
          <w:rFonts w:eastAsiaTheme="minorEastAsia"/>
          <w:noProof/>
        </w:rPr>
      </w:pPr>
      <w:r>
        <w:rPr>
          <w:rFonts w:asciiTheme="majorBidi" w:eastAsia="Calibri" w:hAnsiTheme="majorBidi" w:cstheme="majorBidi"/>
          <w:b/>
          <w:bCs/>
          <w:sz w:val="32"/>
          <w:szCs w:val="32"/>
          <w:lang w:val="fr-FR"/>
        </w:rPr>
        <w:fldChar w:fldCharType="begin"/>
      </w:r>
      <w:r>
        <w:rPr>
          <w:rFonts w:asciiTheme="majorBidi" w:eastAsia="Calibri" w:hAnsiTheme="majorBidi" w:cstheme="majorBidi"/>
          <w:b/>
          <w:bCs/>
          <w:sz w:val="32"/>
          <w:szCs w:val="32"/>
          <w:lang w:val="fr-FR"/>
        </w:rPr>
        <w:instrText xml:space="preserve"> TOC \h \z \c "Tableau" </w:instrText>
      </w:r>
      <w:r>
        <w:rPr>
          <w:rFonts w:asciiTheme="majorBidi" w:eastAsia="Calibri" w:hAnsiTheme="majorBidi" w:cstheme="majorBidi"/>
          <w:b/>
          <w:bCs/>
          <w:sz w:val="32"/>
          <w:szCs w:val="32"/>
          <w:lang w:val="fr-FR"/>
        </w:rPr>
        <w:fldChar w:fldCharType="separate"/>
      </w:r>
      <w:hyperlink w:anchor="_Toc197159584" w:history="1">
        <w:r w:rsidR="007A60EB" w:rsidRPr="003525EF">
          <w:rPr>
            <w:rStyle w:val="Lienhypertexte"/>
            <w:rFonts w:asciiTheme="majorBidi" w:hAnsiTheme="majorBidi" w:cstheme="majorBidi"/>
            <w:noProof/>
          </w:rPr>
          <w:t>Tableau 1:Fonctionalités testées</w:t>
        </w:r>
        <w:r w:rsidR="007A60EB">
          <w:rPr>
            <w:noProof/>
            <w:webHidden/>
          </w:rPr>
          <w:tab/>
        </w:r>
        <w:r w:rsidR="007A60EB">
          <w:rPr>
            <w:noProof/>
            <w:webHidden/>
          </w:rPr>
          <w:fldChar w:fldCharType="begin"/>
        </w:r>
        <w:r w:rsidR="007A60EB">
          <w:rPr>
            <w:noProof/>
            <w:webHidden/>
          </w:rPr>
          <w:instrText xml:space="preserve"> PAGEREF _Toc197159584 \h </w:instrText>
        </w:r>
        <w:r w:rsidR="007A60EB">
          <w:rPr>
            <w:noProof/>
            <w:webHidden/>
          </w:rPr>
        </w:r>
        <w:r w:rsidR="007A60EB">
          <w:rPr>
            <w:noProof/>
            <w:webHidden/>
          </w:rPr>
          <w:fldChar w:fldCharType="separate"/>
        </w:r>
        <w:r w:rsidR="007A60EB">
          <w:rPr>
            <w:noProof/>
            <w:webHidden/>
          </w:rPr>
          <w:t>30</w:t>
        </w:r>
        <w:r w:rsidR="007A60EB">
          <w:rPr>
            <w:noProof/>
            <w:webHidden/>
          </w:rPr>
          <w:fldChar w:fldCharType="end"/>
        </w:r>
      </w:hyperlink>
    </w:p>
    <w:p w14:paraId="2BD41FCB" w14:textId="085CAADF" w:rsidR="007D7548" w:rsidRPr="00F7321C" w:rsidRDefault="0066330D" w:rsidP="00A21066">
      <w:pPr>
        <w:spacing w:after="0" w:line="360" w:lineRule="auto"/>
        <w:jc w:val="both"/>
        <w:rPr>
          <w:rFonts w:asciiTheme="majorBidi" w:eastAsia="Calibri" w:hAnsiTheme="majorBidi" w:cstheme="majorBidi"/>
          <w:b/>
          <w:bCs/>
          <w:sz w:val="32"/>
          <w:szCs w:val="32"/>
          <w:lang w:val="fr-FR"/>
        </w:rPr>
      </w:pPr>
      <w:r>
        <w:rPr>
          <w:rFonts w:asciiTheme="majorBidi" w:eastAsia="Calibri" w:hAnsiTheme="majorBidi" w:cstheme="majorBidi"/>
          <w:b/>
          <w:bCs/>
          <w:sz w:val="32"/>
          <w:szCs w:val="32"/>
          <w:lang w:val="fr-FR"/>
        </w:rPr>
        <w:fldChar w:fldCharType="end"/>
      </w:r>
    </w:p>
    <w:p w14:paraId="29CBDED9" w14:textId="77777777" w:rsidR="00AF3EE1" w:rsidRDefault="00AF3EE1" w:rsidP="00A21066">
      <w:pPr>
        <w:spacing w:after="0" w:line="360" w:lineRule="auto"/>
        <w:jc w:val="both"/>
        <w:rPr>
          <w:rFonts w:asciiTheme="majorBidi" w:hAnsiTheme="majorBidi" w:cstheme="majorBidi"/>
          <w:b/>
          <w:bCs/>
          <w:lang w:val="fr-FR"/>
        </w:rPr>
      </w:pPr>
    </w:p>
    <w:p w14:paraId="2BB92ECA" w14:textId="77777777" w:rsidR="007D7548" w:rsidRDefault="007D7548" w:rsidP="00A21066">
      <w:pPr>
        <w:spacing w:after="0" w:line="360" w:lineRule="auto"/>
        <w:jc w:val="both"/>
        <w:rPr>
          <w:rFonts w:asciiTheme="majorBidi" w:hAnsiTheme="majorBidi" w:cstheme="majorBidi"/>
          <w:b/>
          <w:bCs/>
          <w:lang w:val="fr-FR"/>
        </w:rPr>
      </w:pPr>
    </w:p>
    <w:p w14:paraId="3C5BCCE6" w14:textId="77777777" w:rsidR="007D7548" w:rsidRDefault="007D7548" w:rsidP="00A21066">
      <w:pPr>
        <w:spacing w:after="0" w:line="360" w:lineRule="auto"/>
        <w:jc w:val="both"/>
        <w:rPr>
          <w:rFonts w:asciiTheme="majorBidi" w:hAnsiTheme="majorBidi" w:cstheme="majorBidi"/>
          <w:b/>
          <w:bCs/>
          <w:lang w:val="fr-FR"/>
        </w:rPr>
      </w:pPr>
    </w:p>
    <w:p w14:paraId="5E55151F" w14:textId="77777777" w:rsidR="007D7548" w:rsidRDefault="007D7548" w:rsidP="00A21066">
      <w:pPr>
        <w:spacing w:after="0" w:line="360" w:lineRule="auto"/>
        <w:jc w:val="both"/>
        <w:rPr>
          <w:rFonts w:asciiTheme="majorBidi" w:hAnsiTheme="majorBidi" w:cstheme="majorBidi"/>
          <w:b/>
          <w:bCs/>
          <w:lang w:val="fr-FR"/>
        </w:rPr>
      </w:pPr>
    </w:p>
    <w:p w14:paraId="18127A69" w14:textId="77777777" w:rsidR="007D7548" w:rsidRDefault="007D7548" w:rsidP="00A21066">
      <w:pPr>
        <w:spacing w:after="0" w:line="360" w:lineRule="auto"/>
        <w:jc w:val="both"/>
        <w:rPr>
          <w:rFonts w:asciiTheme="majorBidi" w:hAnsiTheme="majorBidi" w:cstheme="majorBidi"/>
          <w:b/>
          <w:bCs/>
          <w:lang w:val="fr-FR"/>
        </w:rPr>
      </w:pPr>
    </w:p>
    <w:p w14:paraId="3E55C4A0" w14:textId="77777777" w:rsidR="007D7548" w:rsidRDefault="007D7548" w:rsidP="00A21066">
      <w:pPr>
        <w:spacing w:after="0" w:line="360" w:lineRule="auto"/>
        <w:jc w:val="both"/>
        <w:rPr>
          <w:rFonts w:asciiTheme="majorBidi" w:hAnsiTheme="majorBidi" w:cstheme="majorBidi"/>
          <w:b/>
          <w:bCs/>
          <w:lang w:val="fr-FR"/>
        </w:rPr>
      </w:pPr>
    </w:p>
    <w:p w14:paraId="6BD7488F" w14:textId="77777777" w:rsidR="007D7548" w:rsidRDefault="007D7548" w:rsidP="00A21066">
      <w:pPr>
        <w:spacing w:after="0" w:line="360" w:lineRule="auto"/>
        <w:jc w:val="both"/>
        <w:rPr>
          <w:rFonts w:asciiTheme="majorBidi" w:hAnsiTheme="majorBidi" w:cstheme="majorBidi"/>
          <w:b/>
          <w:bCs/>
          <w:lang w:val="fr-FR"/>
        </w:rPr>
      </w:pPr>
    </w:p>
    <w:p w14:paraId="6204E25E" w14:textId="77777777" w:rsidR="007D7548" w:rsidRDefault="007D7548" w:rsidP="00A21066">
      <w:pPr>
        <w:spacing w:after="0" w:line="360" w:lineRule="auto"/>
        <w:jc w:val="both"/>
        <w:rPr>
          <w:rFonts w:asciiTheme="majorBidi" w:hAnsiTheme="majorBidi" w:cstheme="majorBidi"/>
          <w:b/>
          <w:bCs/>
          <w:lang w:val="fr-FR"/>
        </w:rPr>
      </w:pPr>
    </w:p>
    <w:p w14:paraId="264F709B" w14:textId="77777777" w:rsidR="007D7548" w:rsidRDefault="007D7548" w:rsidP="00A21066">
      <w:pPr>
        <w:spacing w:after="0" w:line="360" w:lineRule="auto"/>
        <w:jc w:val="both"/>
        <w:rPr>
          <w:rFonts w:asciiTheme="majorBidi" w:hAnsiTheme="majorBidi" w:cstheme="majorBidi"/>
          <w:b/>
          <w:bCs/>
          <w:lang w:val="fr-FR"/>
        </w:rPr>
      </w:pPr>
    </w:p>
    <w:p w14:paraId="0927C8AD" w14:textId="77777777" w:rsidR="007D7548" w:rsidRPr="00F7321C" w:rsidRDefault="007D7548" w:rsidP="00A21066">
      <w:pPr>
        <w:spacing w:after="0" w:line="360" w:lineRule="auto"/>
        <w:jc w:val="both"/>
        <w:rPr>
          <w:rFonts w:asciiTheme="majorBidi" w:hAnsiTheme="majorBidi" w:cstheme="majorBidi"/>
          <w:b/>
          <w:bCs/>
          <w:lang w:val="fr-FR"/>
        </w:rPr>
      </w:pPr>
    </w:p>
    <w:p w14:paraId="53A68DE1" w14:textId="3B0C68A6" w:rsidR="00AF3EE1" w:rsidRPr="00D514EB" w:rsidRDefault="00AF3EE1" w:rsidP="00D514EB">
      <w:pPr>
        <w:spacing w:after="0" w:line="360" w:lineRule="auto"/>
        <w:jc w:val="both"/>
        <w:rPr>
          <w:rFonts w:asciiTheme="majorBidi" w:eastAsia="Calibri" w:hAnsiTheme="majorBidi" w:cstheme="majorBidi"/>
          <w:b/>
          <w:bCs/>
          <w:sz w:val="32"/>
          <w:szCs w:val="32"/>
          <w:lang w:val="fr-FR"/>
        </w:rPr>
      </w:pPr>
      <w:r w:rsidRPr="00D514EB">
        <w:rPr>
          <w:rFonts w:asciiTheme="majorBidi" w:eastAsia="Calibri" w:hAnsiTheme="majorBidi" w:cstheme="majorBidi"/>
          <w:b/>
          <w:bCs/>
          <w:sz w:val="32"/>
          <w:szCs w:val="32"/>
          <w:lang w:val="fr-FR"/>
        </w:rPr>
        <w:t>Liste d’acronymes</w:t>
      </w:r>
    </w:p>
    <w:p w14:paraId="62517379" w14:textId="550EEE7D" w:rsidR="00D514EB" w:rsidRPr="00D514EB" w:rsidRDefault="007D7548" w:rsidP="00A21066">
      <w:pPr>
        <w:spacing w:after="0" w:line="360" w:lineRule="auto"/>
        <w:jc w:val="both"/>
        <w:rPr>
          <w:rFonts w:asciiTheme="majorBidi" w:eastAsia="Calibri" w:hAnsiTheme="majorBidi" w:cstheme="majorBidi"/>
          <w:lang w:val="fr-FR"/>
        </w:rPr>
      </w:pPr>
      <w:r w:rsidRPr="00D514EB">
        <w:rPr>
          <w:rFonts w:asciiTheme="majorBidi" w:eastAsia="Calibri" w:hAnsiTheme="majorBidi" w:cstheme="majorBidi"/>
          <w:b/>
          <w:bCs/>
          <w:lang w:val="fr-FR"/>
        </w:rPr>
        <w:t>SIG</w:t>
      </w:r>
      <w:r w:rsid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lang w:val="fr-FR"/>
        </w:rPr>
        <w:t>Système d’informations Géogr</w:t>
      </w:r>
      <w:r w:rsidR="007A60EB">
        <w:rPr>
          <w:rFonts w:asciiTheme="majorBidi" w:eastAsia="Calibri" w:hAnsiTheme="majorBidi" w:cstheme="majorBidi"/>
          <w:lang w:val="fr-FR"/>
        </w:rPr>
        <w:t>a</w:t>
      </w:r>
      <w:r w:rsidR="00D514EB" w:rsidRPr="00D514EB">
        <w:rPr>
          <w:rFonts w:asciiTheme="majorBidi" w:eastAsia="Calibri" w:hAnsiTheme="majorBidi" w:cstheme="majorBidi"/>
          <w:lang w:val="fr-FR"/>
        </w:rPr>
        <w:t>phique</w:t>
      </w:r>
    </w:p>
    <w:p w14:paraId="5BEA6DA8" w14:textId="61AB830F" w:rsidR="00D514EB" w:rsidRPr="00D514EB" w:rsidRDefault="00D514EB" w:rsidP="00A21066">
      <w:pPr>
        <w:spacing w:after="0" w:line="360" w:lineRule="auto"/>
        <w:jc w:val="both"/>
        <w:rPr>
          <w:rFonts w:asciiTheme="majorBidi" w:eastAsia="Calibri" w:hAnsiTheme="majorBidi" w:cstheme="majorBidi"/>
          <w:b/>
          <w:bCs/>
          <w:lang w:val="fr-FR"/>
        </w:rPr>
      </w:pPr>
      <w:r w:rsidRPr="00D514EB">
        <w:rPr>
          <w:rFonts w:asciiTheme="majorBidi" w:eastAsia="Calibri" w:hAnsiTheme="majorBidi" w:cstheme="majorBidi"/>
          <w:b/>
          <w:bCs/>
          <w:lang w:val="fr-FR"/>
        </w:rPr>
        <w:t>LRM</w:t>
      </w:r>
      <w:r>
        <w:rPr>
          <w:rFonts w:asciiTheme="majorBidi" w:eastAsia="Calibri" w:hAnsiTheme="majorBidi" w:cstheme="majorBidi"/>
          <w:b/>
          <w:bCs/>
          <w:lang w:val="fr-FR"/>
        </w:rPr>
        <w:t xml:space="preserve"> </w:t>
      </w:r>
      <w:r w:rsidRPr="00D514EB">
        <w:rPr>
          <w:rFonts w:asciiTheme="majorBidi" w:eastAsia="Calibri" w:hAnsiTheme="majorBidi" w:cstheme="majorBidi"/>
          <w:b/>
          <w:bCs/>
          <w:lang w:val="fr-FR"/>
        </w:rPr>
        <w:t xml:space="preserve">: </w:t>
      </w:r>
      <w:r w:rsidRPr="00D514EB">
        <w:rPr>
          <w:rFonts w:asciiTheme="majorBidi" w:eastAsia="Calibri" w:hAnsiTheme="majorBidi" w:cstheme="majorBidi"/>
          <w:lang w:val="fr-FR"/>
        </w:rPr>
        <w:t xml:space="preserve">Leaflet </w:t>
      </w:r>
      <w:proofErr w:type="spellStart"/>
      <w:r w:rsidRPr="00D514EB">
        <w:rPr>
          <w:rFonts w:asciiTheme="majorBidi" w:eastAsia="Calibri" w:hAnsiTheme="majorBidi" w:cstheme="majorBidi"/>
          <w:lang w:val="fr-FR"/>
        </w:rPr>
        <w:t>Routing</w:t>
      </w:r>
      <w:proofErr w:type="spellEnd"/>
      <w:r w:rsidRPr="00D514EB">
        <w:rPr>
          <w:rFonts w:asciiTheme="majorBidi" w:eastAsia="Calibri" w:hAnsiTheme="majorBidi" w:cstheme="majorBidi"/>
          <w:lang w:val="fr-FR"/>
        </w:rPr>
        <w:t xml:space="preserve"> Machine</w:t>
      </w:r>
    </w:p>
    <w:p w14:paraId="3AF8A6DF" w14:textId="6A2A7A05" w:rsidR="00AF3EE1" w:rsidRPr="00D514EB" w:rsidRDefault="007D7548" w:rsidP="00A21066">
      <w:pPr>
        <w:spacing w:after="0" w:line="360" w:lineRule="auto"/>
        <w:jc w:val="both"/>
        <w:rPr>
          <w:rFonts w:asciiTheme="majorBidi" w:hAnsiTheme="majorBidi" w:cstheme="majorBidi"/>
          <w:lang w:val="fr-FR"/>
        </w:rPr>
      </w:pPr>
      <w:r w:rsidRPr="00D514EB">
        <w:rPr>
          <w:rFonts w:asciiTheme="majorBidi" w:eastAsia="Calibri" w:hAnsiTheme="majorBidi" w:cstheme="majorBidi"/>
          <w:b/>
          <w:bCs/>
          <w:lang w:val="fr-FR"/>
        </w:rPr>
        <w:t>SSE</w:t>
      </w:r>
      <w:r w:rsid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b/>
          <w:bCs/>
          <w:lang w:val="fr-FR"/>
        </w:rPr>
        <w:t xml:space="preserve">: </w:t>
      </w:r>
      <w:r w:rsidR="00D514EB" w:rsidRPr="00D514EB">
        <w:rPr>
          <w:rFonts w:asciiTheme="majorBidi" w:eastAsia="Calibri" w:hAnsiTheme="majorBidi" w:cstheme="majorBidi"/>
          <w:lang w:val="fr-FR"/>
        </w:rPr>
        <w:t>Server Sent Events</w:t>
      </w:r>
    </w:p>
    <w:p w14:paraId="0FFCA7FA" w14:textId="77777777" w:rsidR="00AF3EE1" w:rsidRPr="00D514EB" w:rsidRDefault="00AF3EE1" w:rsidP="00A21066">
      <w:pPr>
        <w:spacing w:after="0" w:line="360" w:lineRule="auto"/>
        <w:jc w:val="both"/>
        <w:rPr>
          <w:rFonts w:asciiTheme="majorBidi" w:hAnsiTheme="majorBidi" w:cstheme="majorBidi"/>
          <w:b/>
          <w:bCs/>
          <w:lang w:val="fr-FR"/>
        </w:rPr>
      </w:pPr>
    </w:p>
    <w:p w14:paraId="1F0BF5B2" w14:textId="77777777" w:rsidR="00AF3EE1" w:rsidRPr="00D514EB" w:rsidRDefault="00AF3EE1" w:rsidP="00A21066">
      <w:pPr>
        <w:spacing w:after="0" w:line="360" w:lineRule="auto"/>
        <w:jc w:val="both"/>
        <w:rPr>
          <w:rFonts w:asciiTheme="majorBidi" w:hAnsiTheme="majorBidi" w:cstheme="majorBidi"/>
          <w:b/>
          <w:bCs/>
          <w:lang w:val="fr-FR"/>
        </w:rPr>
      </w:pPr>
    </w:p>
    <w:p w14:paraId="4F7178EC" w14:textId="77777777" w:rsidR="00AF3EE1" w:rsidRPr="00D514EB" w:rsidRDefault="00AF3EE1" w:rsidP="00A21066">
      <w:pPr>
        <w:spacing w:after="0" w:line="360" w:lineRule="auto"/>
        <w:jc w:val="both"/>
        <w:rPr>
          <w:rFonts w:asciiTheme="majorBidi" w:hAnsiTheme="majorBidi" w:cstheme="majorBidi"/>
          <w:b/>
          <w:bCs/>
          <w:lang w:val="fr-FR"/>
        </w:rPr>
      </w:pPr>
    </w:p>
    <w:p w14:paraId="5323B931" w14:textId="77777777" w:rsidR="00AF3EE1" w:rsidRPr="00D514EB" w:rsidRDefault="00AF3EE1" w:rsidP="00A21066">
      <w:pPr>
        <w:spacing w:after="0" w:line="360" w:lineRule="auto"/>
        <w:jc w:val="both"/>
        <w:rPr>
          <w:rFonts w:asciiTheme="majorBidi" w:hAnsiTheme="majorBidi" w:cstheme="majorBidi"/>
          <w:b/>
          <w:bCs/>
          <w:lang w:val="fr-FR"/>
        </w:rPr>
      </w:pPr>
    </w:p>
    <w:p w14:paraId="2022DF14" w14:textId="77777777" w:rsidR="00AF3EE1" w:rsidRPr="00D514EB" w:rsidRDefault="00AF3EE1" w:rsidP="00A21066">
      <w:pPr>
        <w:spacing w:after="0" w:line="360" w:lineRule="auto"/>
        <w:jc w:val="both"/>
        <w:rPr>
          <w:rFonts w:asciiTheme="majorBidi" w:hAnsiTheme="majorBidi" w:cstheme="majorBidi"/>
          <w:b/>
          <w:bCs/>
          <w:lang w:val="fr-FR"/>
        </w:rPr>
      </w:pPr>
    </w:p>
    <w:p w14:paraId="20A03C70" w14:textId="77777777" w:rsidR="00AF3EE1" w:rsidRPr="00D514EB" w:rsidRDefault="00AF3EE1" w:rsidP="00A21066">
      <w:pPr>
        <w:spacing w:after="0" w:line="360" w:lineRule="auto"/>
        <w:jc w:val="both"/>
        <w:rPr>
          <w:rFonts w:asciiTheme="majorBidi" w:hAnsiTheme="majorBidi" w:cstheme="majorBidi"/>
          <w:b/>
          <w:bCs/>
          <w:lang w:val="fr-FR"/>
        </w:rPr>
      </w:pPr>
    </w:p>
    <w:p w14:paraId="178DC326" w14:textId="77777777" w:rsidR="00AF3EE1" w:rsidRPr="00D514EB" w:rsidRDefault="00AF3EE1" w:rsidP="00A21066">
      <w:pPr>
        <w:spacing w:after="0" w:line="360" w:lineRule="auto"/>
        <w:jc w:val="both"/>
        <w:rPr>
          <w:rFonts w:asciiTheme="majorBidi" w:hAnsiTheme="majorBidi" w:cstheme="majorBidi"/>
          <w:b/>
          <w:bCs/>
          <w:lang w:val="fr-FR"/>
        </w:rPr>
      </w:pPr>
    </w:p>
    <w:p w14:paraId="045F436C" w14:textId="77777777" w:rsidR="0085226D" w:rsidRPr="00D514EB" w:rsidRDefault="0085226D" w:rsidP="00A21066">
      <w:pPr>
        <w:spacing w:after="0" w:line="360" w:lineRule="auto"/>
        <w:jc w:val="both"/>
        <w:rPr>
          <w:rFonts w:asciiTheme="majorBidi" w:hAnsiTheme="majorBidi" w:cstheme="majorBidi"/>
          <w:b/>
          <w:bCs/>
          <w:lang w:val="fr-FR"/>
        </w:rPr>
      </w:pPr>
    </w:p>
    <w:p w14:paraId="00BC528A" w14:textId="77777777" w:rsidR="0085226D" w:rsidRPr="00D514EB" w:rsidRDefault="0085226D" w:rsidP="00A21066">
      <w:pPr>
        <w:spacing w:after="0" w:line="360" w:lineRule="auto"/>
        <w:jc w:val="both"/>
        <w:rPr>
          <w:rFonts w:asciiTheme="majorBidi" w:hAnsiTheme="majorBidi" w:cstheme="majorBidi"/>
          <w:b/>
          <w:bCs/>
          <w:lang w:val="fr-FR"/>
        </w:rPr>
      </w:pPr>
    </w:p>
    <w:p w14:paraId="361C2552" w14:textId="77777777" w:rsidR="0085226D" w:rsidRPr="00D514EB" w:rsidRDefault="0085226D" w:rsidP="00A21066">
      <w:pPr>
        <w:spacing w:after="0" w:line="360" w:lineRule="auto"/>
        <w:jc w:val="both"/>
        <w:rPr>
          <w:rFonts w:asciiTheme="majorBidi" w:hAnsiTheme="majorBidi" w:cstheme="majorBidi"/>
          <w:b/>
          <w:bCs/>
          <w:lang w:val="fr-FR"/>
        </w:rPr>
      </w:pPr>
    </w:p>
    <w:p w14:paraId="08D7E4B9" w14:textId="77777777" w:rsidR="0085226D" w:rsidRPr="00D514EB" w:rsidRDefault="0085226D" w:rsidP="00A21066">
      <w:pPr>
        <w:spacing w:after="0" w:line="360" w:lineRule="auto"/>
        <w:jc w:val="both"/>
        <w:rPr>
          <w:rFonts w:asciiTheme="majorBidi" w:hAnsiTheme="majorBidi" w:cstheme="majorBidi"/>
          <w:b/>
          <w:bCs/>
          <w:lang w:val="fr-FR"/>
        </w:rPr>
      </w:pPr>
    </w:p>
    <w:p w14:paraId="510C6FAC" w14:textId="77777777" w:rsidR="0085226D" w:rsidRPr="00D514EB" w:rsidRDefault="0085226D" w:rsidP="00A21066">
      <w:pPr>
        <w:spacing w:after="0" w:line="360" w:lineRule="auto"/>
        <w:jc w:val="both"/>
        <w:rPr>
          <w:rFonts w:asciiTheme="majorBidi" w:hAnsiTheme="majorBidi" w:cstheme="majorBidi"/>
          <w:b/>
          <w:bCs/>
          <w:lang w:val="fr-FR"/>
        </w:rPr>
      </w:pPr>
    </w:p>
    <w:p w14:paraId="1E83B40C" w14:textId="04C04143" w:rsidR="00BE2048" w:rsidRPr="00F7321C" w:rsidRDefault="00BE2048" w:rsidP="00A21066">
      <w:pPr>
        <w:pStyle w:val="Titre1"/>
        <w:pBdr>
          <w:bottom w:val="single" w:sz="4" w:space="1" w:color="auto"/>
        </w:pBdr>
        <w:spacing w:after="0" w:line="360" w:lineRule="auto"/>
        <w:jc w:val="both"/>
        <w:rPr>
          <w:lang w:val="fr-FR"/>
        </w:rPr>
      </w:pPr>
      <w:r w:rsidRPr="00D514EB">
        <w:rPr>
          <w:lang w:val="fr-FR"/>
        </w:rPr>
        <w:lastRenderedPageBreak/>
        <w:t xml:space="preserve"> </w:t>
      </w:r>
      <w:bookmarkStart w:id="1" w:name="_Toc197159526"/>
      <w:r w:rsidRPr="00F7321C">
        <w:rPr>
          <w:lang w:val="fr-FR"/>
        </w:rPr>
        <w:t>Introduction Générale</w:t>
      </w:r>
      <w:bookmarkEnd w:id="1"/>
    </w:p>
    <w:p w14:paraId="6E9131C2" w14:textId="77777777" w:rsidR="0070164D" w:rsidRPr="00F7321C" w:rsidRDefault="0070164D" w:rsidP="00A21066">
      <w:pPr>
        <w:spacing w:after="0" w:line="360" w:lineRule="auto"/>
        <w:jc w:val="both"/>
        <w:rPr>
          <w:rFonts w:asciiTheme="majorBidi" w:hAnsiTheme="majorBidi" w:cstheme="majorBidi"/>
          <w:lang w:val="fr-FR"/>
        </w:rPr>
      </w:pPr>
    </w:p>
    <w:p w14:paraId="3D9EED20" w14:textId="2129C79A" w:rsidR="00BE2048" w:rsidRPr="00F7321C" w:rsidRDefault="00BE2048" w:rsidP="00A21066">
      <w:pPr>
        <w:pStyle w:val="Titre2"/>
        <w:spacing w:after="0" w:line="360" w:lineRule="auto"/>
        <w:jc w:val="both"/>
        <w:rPr>
          <w:lang w:val="fr-FR"/>
        </w:rPr>
      </w:pPr>
      <w:r w:rsidRPr="00F7321C">
        <w:rPr>
          <w:lang w:val="fr-FR"/>
        </w:rPr>
        <w:t xml:space="preserve"> </w:t>
      </w:r>
      <w:bookmarkStart w:id="2" w:name="_Toc197159527"/>
      <w:r w:rsidR="003A19DE">
        <w:rPr>
          <w:lang w:val="fr-FR"/>
        </w:rPr>
        <w:t>1.</w:t>
      </w:r>
      <w:r w:rsidRPr="00F7321C">
        <w:rPr>
          <w:lang w:val="fr-FR"/>
        </w:rPr>
        <w:t>Contexte et Problématique</w:t>
      </w:r>
      <w:bookmarkEnd w:id="2"/>
    </w:p>
    <w:p w14:paraId="1202389A"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La gestion efficace des déchets solides constitue aujourd’hui un enjeu stratégique pour les collectivités locales, notamment dans les zones urbaines où la densité de population et l’activité économique engendrent une production croissante de déchets. L’accumulation non maîtrisée de ces déchets provoque de nombreuses conséquences : dégradation du cadre de vie, risques sanitaires accrus, pollution de l’air et des sols, sans oublier le sentiment d’abandon ressenti par les citoyens.</w:t>
      </w:r>
    </w:p>
    <w:p w14:paraId="7A422988"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Dans de nombreuses villes, les systèmes de collecte traditionnels, souvent fondés sur des tournées fixes peu flexibles, ne répondent plus aux besoins réels du terrain. À cela s’ajoutent des problèmes structurels tels que le manque de coordination entre les acteurs (citoyens, autorités locales, prestataires de services), l’absence de données actualisées et le suivi insuffisant des réclamations.</w:t>
      </w:r>
    </w:p>
    <w:p w14:paraId="57405272"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Face à ces défis, l’intégration des technologies de l’information géographique (SIG) dans les dispositifs de gestion des déchets apparaît comme une solution innovante et prometteuse. Les SIG permettent de centraliser, visualiser et analyser en temps réel des données spatiales, offrant ainsi aux décideurs une meilleure connaissance du terrain, une planification plus efficace et une communication renforcée avec les citoyens.</w:t>
      </w:r>
    </w:p>
    <w:p w14:paraId="3F91A63F" w14:textId="6F044E1C" w:rsidR="00D00263" w:rsidRPr="00F7321C" w:rsidRDefault="001E0FAF" w:rsidP="0085226D">
      <w:pPr>
        <w:spacing w:after="0" w:line="360" w:lineRule="auto"/>
        <w:jc w:val="both"/>
        <w:rPr>
          <w:rFonts w:asciiTheme="majorBidi" w:hAnsiTheme="majorBidi" w:cstheme="majorBidi"/>
          <w:lang w:val="fr-FR"/>
        </w:rPr>
      </w:pPr>
      <w:r w:rsidRPr="001E0FAF">
        <w:rPr>
          <w:rFonts w:asciiTheme="majorBidi" w:hAnsiTheme="majorBidi" w:cstheme="majorBidi"/>
          <w:lang w:val="fr-FR"/>
        </w:rPr>
        <w:t>Ce projet s’inscrit dans une volonté de modernisation et de digitalisation de la gestion des déchets solides, en s’appuyant sur des outils géomatiques et des technologies web pour construire une plateforme participative et réactive. Bien qu’il ne s’agisse pas encore d’un système intelligent, les fondations posées permettent une évolution future vers davantage d’automatisation et d’optimisation.</w:t>
      </w:r>
    </w:p>
    <w:p w14:paraId="7B03624E" w14:textId="230AD7A4" w:rsidR="00D00263" w:rsidRPr="00F7321C" w:rsidRDefault="00D00263" w:rsidP="00A21066">
      <w:pPr>
        <w:pStyle w:val="Titre2"/>
        <w:spacing w:after="0" w:line="360" w:lineRule="auto"/>
        <w:jc w:val="both"/>
        <w:rPr>
          <w:lang w:val="fr-FR"/>
        </w:rPr>
      </w:pPr>
      <w:r w:rsidRPr="00F7321C">
        <w:rPr>
          <w:lang w:val="fr-FR"/>
        </w:rPr>
        <w:t xml:space="preserve"> </w:t>
      </w:r>
      <w:bookmarkStart w:id="3" w:name="_Toc197159528"/>
      <w:r w:rsidR="003A19DE">
        <w:rPr>
          <w:lang w:val="fr-FR"/>
        </w:rPr>
        <w:t>2.</w:t>
      </w:r>
      <w:r w:rsidRPr="00F7321C">
        <w:rPr>
          <w:lang w:val="fr-FR"/>
        </w:rPr>
        <w:t>Objectifs du Projet</w:t>
      </w:r>
      <w:bookmarkEnd w:id="3"/>
    </w:p>
    <w:p w14:paraId="29BC307E"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L’objectif principal de ce projet est de concevoir et de développer une application Web fondée sur un Système d’Information Géographique (SIG), dédiée à la gestion participative des déchets solides en milieu urbain. Cette solution vise à pallier les insuffisances des méthodes traditionnelles en proposant une plateforme centralisée, interactive et accessible à l’ensemble des acteurs concernés.</w:t>
      </w:r>
    </w:p>
    <w:p w14:paraId="339D17AF"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lastRenderedPageBreak/>
        <w:t>L’application a pour vocation de faciliter la collecte, le suivi et le traitement des réclamations liées à l’accumulation de déchets, en s’appuyant sur des technologies modernes de cartographie et de communication en temps réel.</w:t>
      </w:r>
    </w:p>
    <w:p w14:paraId="2CA25A1C"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Plus concrètement, la plateforme répondra aux besoins suivants :</w:t>
      </w:r>
    </w:p>
    <w:p w14:paraId="6B67AD3A" w14:textId="1885D32E" w:rsidR="001E0FAF" w:rsidRPr="001E0FAF" w:rsidRDefault="0003424B" w:rsidP="0003424B">
      <w:pPr>
        <w:spacing w:after="0" w:line="360" w:lineRule="auto"/>
        <w:rPr>
          <w:rFonts w:asciiTheme="majorBidi" w:hAnsiTheme="majorBidi" w:cstheme="majorBidi"/>
          <w:lang w:val="fr-FR"/>
        </w:rPr>
      </w:pPr>
      <w:r w:rsidRPr="0085226D">
        <w:rPr>
          <w:rFonts w:asciiTheme="majorBidi" w:hAnsiTheme="majorBidi" w:cstheme="majorBidi"/>
          <w:b/>
          <w:bCs/>
          <w:lang w:val="fr-FR"/>
        </w:rPr>
        <w:t>Pour les citoyens :</w:t>
      </w:r>
      <w:r w:rsidR="001E0FAF" w:rsidRPr="001E0FAF">
        <w:rPr>
          <w:rFonts w:asciiTheme="majorBidi" w:hAnsiTheme="majorBidi" w:cstheme="majorBidi"/>
          <w:lang w:val="fr-FR"/>
        </w:rPr>
        <w:br/>
        <w:t>Offrir une interface cartographique intuitive permettant de signaler, en quelques clics, la présence de déchets ou d’encombrants sur la voie publique. Chaque signalement est géolocalisé et peut être accompagné d’une description, renforçant ainsi la transparence et l’implication citoyenne.</w:t>
      </w:r>
    </w:p>
    <w:p w14:paraId="036D67BC" w14:textId="3EAD7D3A" w:rsidR="001E0FAF" w:rsidRDefault="0003424B" w:rsidP="0003424B">
      <w:pPr>
        <w:spacing w:after="0" w:line="360" w:lineRule="auto"/>
        <w:rPr>
          <w:rFonts w:asciiTheme="majorBidi" w:hAnsiTheme="majorBidi" w:cstheme="majorBidi"/>
          <w:lang w:val="fr-FR"/>
        </w:rPr>
      </w:pPr>
      <w:r w:rsidRPr="0085226D">
        <w:rPr>
          <w:rFonts w:asciiTheme="majorBidi" w:hAnsiTheme="majorBidi" w:cstheme="majorBidi"/>
          <w:b/>
          <w:bCs/>
          <w:lang w:val="fr-FR"/>
        </w:rPr>
        <w:t>Pour l’admin :</w:t>
      </w:r>
      <w:r w:rsidR="001E0FAF" w:rsidRPr="001E0FAF">
        <w:rPr>
          <w:rFonts w:asciiTheme="majorBidi" w:hAnsiTheme="majorBidi" w:cstheme="majorBidi"/>
          <w:lang w:val="fr-FR"/>
        </w:rPr>
        <w:br/>
        <w:t>Permettre la visualisation en temps réel de l’ensemble des réclamations sur une carte interactive. L’administrateur peut consulter la position des camions de collecte disponibles, et attribuer les missions en fonction de critères tels que la proximité, le niveau d’urgence et les capacités logistiques.</w:t>
      </w:r>
    </w:p>
    <w:p w14:paraId="06D6C8C4" w14:textId="7651A767" w:rsidR="007D7548" w:rsidRPr="0085226D" w:rsidRDefault="0003424B" w:rsidP="007D7548">
      <w:pPr>
        <w:spacing w:after="0" w:line="360" w:lineRule="auto"/>
        <w:jc w:val="both"/>
        <w:rPr>
          <w:rFonts w:asciiTheme="majorBidi" w:hAnsiTheme="majorBidi" w:cstheme="majorBidi"/>
          <w:b/>
          <w:bCs/>
          <w:lang w:val="fr-FR"/>
        </w:rPr>
      </w:pPr>
      <w:r w:rsidRPr="0085226D">
        <w:rPr>
          <w:rFonts w:asciiTheme="majorBidi" w:hAnsiTheme="majorBidi" w:cstheme="majorBidi"/>
          <w:b/>
          <w:bCs/>
          <w:lang w:val="fr-FR"/>
        </w:rPr>
        <w:t>Pour les chauffeurs :</w:t>
      </w:r>
    </w:p>
    <w:p w14:paraId="57D82FE4" w14:textId="79CF4561" w:rsidR="001E0FAF" w:rsidRDefault="001E0FAF" w:rsidP="0003424B">
      <w:pPr>
        <w:spacing w:after="0" w:line="360" w:lineRule="auto"/>
        <w:jc w:val="both"/>
        <w:rPr>
          <w:rFonts w:asciiTheme="majorBidi" w:hAnsiTheme="majorBidi" w:cstheme="majorBidi"/>
          <w:lang w:val="fr-FR"/>
        </w:rPr>
      </w:pPr>
      <w:r w:rsidRPr="001E0FAF">
        <w:rPr>
          <w:rFonts w:asciiTheme="majorBidi" w:hAnsiTheme="majorBidi" w:cstheme="majorBidi"/>
          <w:lang w:val="fr-FR"/>
        </w:rPr>
        <w:t xml:space="preserve">Mettre à disposition un tableau de bord dédié leur permettant de consulter les missions qui leur sont affectées, de suivre l’itinéraire vers les lieux de collecte (grâce à Leaflet </w:t>
      </w:r>
      <w:proofErr w:type="spellStart"/>
      <w:r w:rsidRPr="001E0FAF">
        <w:rPr>
          <w:rFonts w:asciiTheme="majorBidi" w:hAnsiTheme="majorBidi" w:cstheme="majorBidi"/>
          <w:lang w:val="fr-FR"/>
        </w:rPr>
        <w:t>Routing</w:t>
      </w:r>
      <w:proofErr w:type="spellEnd"/>
      <w:r w:rsidRPr="001E0FAF">
        <w:rPr>
          <w:rFonts w:asciiTheme="majorBidi" w:hAnsiTheme="majorBidi" w:cstheme="majorBidi"/>
          <w:lang w:val="fr-FR"/>
        </w:rPr>
        <w:t xml:space="preserve"> Machine), et de mettre à jour l’état des réclamations (prise en charge, en cours, résolue).</w:t>
      </w:r>
    </w:p>
    <w:p w14:paraId="3224D820" w14:textId="5674BF35" w:rsidR="00D00263"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Ce projet vise ainsi à améliorer la réactivité des services de collecte tout en favorisant la transparence et l’engagement des citoyens. Bien que le système ne soit pas encore doté d’intelligence artificielle, il en constitue les prémices, avec un socle technique conçu pour accueillir de futures optimisations intelligentes</w:t>
      </w:r>
      <w:r w:rsidR="00D00263" w:rsidRPr="001E0FAF">
        <w:rPr>
          <w:rFonts w:asciiTheme="majorBidi" w:hAnsiTheme="majorBidi" w:cstheme="majorBidi"/>
          <w:lang w:val="fr-FR"/>
        </w:rPr>
        <w:t>.</w:t>
      </w:r>
    </w:p>
    <w:p w14:paraId="02D5E261" w14:textId="27A57452" w:rsidR="0047631C" w:rsidRDefault="00D00263"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Ainsi, le projet vise non seulement à améliorer la réactivité des services de collecte, mais également à renforcer l’implication citoyenne et la transparence dans le traitement des problèmes environnementaux urbains.</w:t>
      </w:r>
    </w:p>
    <w:p w14:paraId="29B39E81" w14:textId="77777777" w:rsidR="008B395E" w:rsidRDefault="008B395E" w:rsidP="00A21066">
      <w:pPr>
        <w:spacing w:after="0" w:line="360" w:lineRule="auto"/>
        <w:jc w:val="both"/>
        <w:rPr>
          <w:rFonts w:asciiTheme="majorBidi" w:hAnsiTheme="majorBidi" w:cstheme="majorBidi"/>
          <w:lang w:val="fr-FR"/>
        </w:rPr>
      </w:pPr>
    </w:p>
    <w:p w14:paraId="75AA8DF8" w14:textId="77777777" w:rsidR="008B395E" w:rsidRDefault="008B395E" w:rsidP="00A21066">
      <w:pPr>
        <w:spacing w:after="0" w:line="360" w:lineRule="auto"/>
        <w:jc w:val="both"/>
        <w:rPr>
          <w:rFonts w:asciiTheme="majorBidi" w:hAnsiTheme="majorBidi" w:cstheme="majorBidi"/>
          <w:lang w:val="fr-FR"/>
        </w:rPr>
      </w:pPr>
    </w:p>
    <w:p w14:paraId="6CA0C299" w14:textId="77777777" w:rsidR="008B395E" w:rsidRDefault="008B395E" w:rsidP="00A21066">
      <w:pPr>
        <w:spacing w:after="0" w:line="360" w:lineRule="auto"/>
        <w:jc w:val="both"/>
        <w:rPr>
          <w:rFonts w:asciiTheme="majorBidi" w:hAnsiTheme="majorBidi" w:cstheme="majorBidi"/>
          <w:lang w:val="fr-FR"/>
        </w:rPr>
      </w:pPr>
    </w:p>
    <w:p w14:paraId="56947D71" w14:textId="77777777" w:rsidR="0085226D" w:rsidRPr="00F7321C" w:rsidRDefault="0085226D" w:rsidP="00A21066">
      <w:pPr>
        <w:spacing w:after="0" w:line="360" w:lineRule="auto"/>
        <w:jc w:val="both"/>
        <w:rPr>
          <w:rFonts w:asciiTheme="majorBidi" w:hAnsiTheme="majorBidi" w:cstheme="majorBidi"/>
          <w:lang w:val="fr-FR"/>
        </w:rPr>
      </w:pPr>
    </w:p>
    <w:p w14:paraId="2A8DD89B" w14:textId="3A5B4324" w:rsidR="00BE2048" w:rsidRPr="00F7321C" w:rsidRDefault="00BE2048"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4" w:name="_Toc197159529"/>
      <w:r w:rsidRPr="00F7321C">
        <w:rPr>
          <w:lang w:val="fr-FR"/>
        </w:rPr>
        <w:t>Chapitre 1</w:t>
      </w:r>
      <w:r w:rsidR="00D751B9">
        <w:rPr>
          <w:lang w:val="fr-FR"/>
        </w:rPr>
        <w:t xml:space="preserve"> </w:t>
      </w:r>
      <w:r w:rsidRPr="00F7321C">
        <w:rPr>
          <w:lang w:val="fr-FR"/>
        </w:rPr>
        <w:t>: État de l’art</w:t>
      </w:r>
      <w:bookmarkEnd w:id="4"/>
    </w:p>
    <w:p w14:paraId="52268C71" w14:textId="77777777" w:rsidR="00D751B9" w:rsidRDefault="00D751B9" w:rsidP="00A21066">
      <w:pPr>
        <w:spacing w:after="0" w:line="360" w:lineRule="auto"/>
        <w:jc w:val="both"/>
        <w:rPr>
          <w:rFonts w:asciiTheme="majorBidi" w:hAnsiTheme="majorBidi" w:cstheme="majorBidi"/>
          <w:lang w:val="fr-FR"/>
        </w:rPr>
      </w:pPr>
    </w:p>
    <w:p w14:paraId="4D8C6B41" w14:textId="18D3361A" w:rsidR="00D751B9" w:rsidRDefault="00301CEE">
      <w:pPr>
        <w:pStyle w:val="Titre2"/>
        <w:numPr>
          <w:ilvl w:val="1"/>
          <w:numId w:val="24"/>
        </w:numPr>
        <w:rPr>
          <w:lang w:val="fr-FR"/>
        </w:rPr>
      </w:pPr>
      <w:bookmarkStart w:id="5" w:name="_Toc197159530"/>
      <w:r>
        <w:rPr>
          <w:lang w:val="fr-FR"/>
        </w:rPr>
        <w:t>Introduction</w:t>
      </w:r>
      <w:r w:rsidR="0003424B">
        <w:rPr>
          <w:lang w:val="fr-FR"/>
        </w:rPr>
        <w:t> :</w:t>
      </w:r>
      <w:bookmarkEnd w:id="5"/>
    </w:p>
    <w:p w14:paraId="690CE194" w14:textId="199D466C" w:rsidR="00301CEE" w:rsidRPr="00301CEE" w:rsidRDefault="00301CEE" w:rsidP="0085226D">
      <w:pPr>
        <w:spacing w:line="360" w:lineRule="auto"/>
        <w:jc w:val="both"/>
        <w:rPr>
          <w:lang w:val="fr-FR"/>
        </w:rPr>
      </w:pPr>
      <w:r w:rsidRPr="00301CEE">
        <w:rPr>
          <w:rFonts w:asciiTheme="majorBidi" w:hAnsiTheme="majorBidi" w:cstheme="majorBidi"/>
          <w:lang w:val="fr-FR"/>
        </w:rPr>
        <w:t>Dans un contexte urbain marqué par une densification croissante des populations et une production toujours plus importante de déchets solides, les systèmes traditionnels de gestion apparaissent rapidement dépassés. Les enjeux environnementaux, économiques et sociaux imposent une refonte des méthodes classiques de collecte et de traitement. Ce premier chapitre dresse un état de l’art des approches actuelles en matière de gestion des déchets, en mettant l’accent sur les limites des systèmes conventionnels et sur l’apport croissant des technologies numériques, notamment les Systèmes d’Information Géographique Web (SIG Web). Il présente également les outils technologiques adoptés dans le cadre du projet, justifiant leur pertinence et leur complémentarité dans le développement d’un système intelligent et interactif de gestion des déchets</w:t>
      </w:r>
      <w:r w:rsidRPr="00301CEE">
        <w:rPr>
          <w:lang w:val="fr-FR"/>
        </w:rPr>
        <w:t>.</w:t>
      </w:r>
    </w:p>
    <w:p w14:paraId="1EBB81E3" w14:textId="09730378" w:rsidR="00BE2048" w:rsidRPr="00F7321C" w:rsidRDefault="00BE2048" w:rsidP="00A21066">
      <w:pPr>
        <w:pStyle w:val="Titre2"/>
        <w:spacing w:after="0" w:line="360" w:lineRule="auto"/>
        <w:jc w:val="both"/>
        <w:rPr>
          <w:lang w:val="fr-FR"/>
        </w:rPr>
      </w:pPr>
      <w:bookmarkStart w:id="6" w:name="_Toc197159531"/>
      <w:r w:rsidRPr="00F7321C">
        <w:rPr>
          <w:lang w:val="fr-FR"/>
        </w:rPr>
        <w:t>1.</w:t>
      </w:r>
      <w:r w:rsidR="00301CEE">
        <w:rPr>
          <w:lang w:val="fr-FR"/>
        </w:rPr>
        <w:t>2</w:t>
      </w:r>
      <w:r w:rsidRPr="00F7321C">
        <w:rPr>
          <w:lang w:val="fr-FR"/>
        </w:rPr>
        <w:t>. Gestion des déchets : enjeux et systèmes existants</w:t>
      </w:r>
      <w:r w:rsidR="0003424B">
        <w:rPr>
          <w:lang w:val="fr-FR"/>
        </w:rPr>
        <w:t> :</w:t>
      </w:r>
      <w:bookmarkEnd w:id="6"/>
    </w:p>
    <w:p w14:paraId="0ED2EB04"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La gestion des déchets solides urbains représente un enjeu environnemental, économique et sanitaire majeur pour les collectivités locales. L’urbanisation rapide, la croissance démographique et la diversification des types de déchets ont rendu les méthodes traditionnelles de collecte obsolètes et peu efficaces dans de nombreuses villes.</w:t>
      </w:r>
    </w:p>
    <w:p w14:paraId="4C8EBC43" w14:textId="38982902"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Traditionnellement, les services municipaux s’appuient sur des tournées de collecte fixes, planifiées sans tenir compte des volumes réels de déchets produits. Bien que cette méthode soit simple à organiser, elle se révèle coûteuse, peu flexible et inadaptée aux dynamiques urbaines actuelles. Elle peut engendrer des collectes inutiles ou, à l’inverse, des zones surchargées, aggravant les nuisances sanitaires</w:t>
      </w:r>
      <w:r w:rsidR="00E63395">
        <w:rPr>
          <w:rFonts w:asciiTheme="majorBidi" w:hAnsiTheme="majorBidi" w:cstheme="majorBidi"/>
          <w:lang w:val="fr-FR"/>
        </w:rPr>
        <w:t xml:space="preserve"> et </w:t>
      </w:r>
      <w:r w:rsidRPr="001E0FAF">
        <w:rPr>
          <w:rFonts w:asciiTheme="majorBidi" w:hAnsiTheme="majorBidi" w:cstheme="majorBidi"/>
          <w:lang w:val="fr-FR"/>
        </w:rPr>
        <w:t>les plaintes citoyennes</w:t>
      </w:r>
      <w:r w:rsidR="00E63395">
        <w:rPr>
          <w:rFonts w:asciiTheme="majorBidi" w:hAnsiTheme="majorBidi" w:cstheme="majorBidi"/>
          <w:lang w:val="fr-FR"/>
        </w:rPr>
        <w:t>.</w:t>
      </w:r>
    </w:p>
    <w:p w14:paraId="1AD93EF1" w14:textId="4B81570C" w:rsidR="001E0FAF" w:rsidRPr="00E63395"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 xml:space="preserve">Face à ces limites, de nombreuses municipalités ont amorcé une transition vers des systèmes de gestion des déchets plus modernes, reposant sur des technologies numériques et géospatiales. </w:t>
      </w:r>
      <w:r w:rsidRPr="00E63395">
        <w:rPr>
          <w:rFonts w:asciiTheme="majorBidi" w:hAnsiTheme="majorBidi" w:cstheme="majorBidi"/>
          <w:lang w:val="fr-FR"/>
        </w:rPr>
        <w:t>Ces approches visent notamment à</w:t>
      </w:r>
      <w:r w:rsidR="00E63395">
        <w:rPr>
          <w:rFonts w:asciiTheme="majorBidi" w:hAnsiTheme="majorBidi" w:cstheme="majorBidi"/>
          <w:lang w:val="fr-FR"/>
        </w:rPr>
        <w:t xml:space="preserve"> </w:t>
      </w:r>
      <w:r w:rsidRPr="00E63395">
        <w:rPr>
          <w:rFonts w:asciiTheme="majorBidi" w:hAnsiTheme="majorBidi" w:cstheme="majorBidi"/>
          <w:lang w:val="fr-FR"/>
        </w:rPr>
        <w:t>:</w:t>
      </w:r>
    </w:p>
    <w:p w14:paraId="1B506CE8" w14:textId="7210D44A"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Optimiser les itinéraires de collecte en s’appuyant sur des données en temps réel</w:t>
      </w:r>
      <w:r w:rsidR="00E63395">
        <w:rPr>
          <w:rFonts w:asciiTheme="majorBidi" w:hAnsiTheme="majorBidi" w:cstheme="majorBidi"/>
          <w:lang w:val="fr-FR"/>
        </w:rPr>
        <w:t>.</w:t>
      </w:r>
    </w:p>
    <w:p w14:paraId="776ED373" w14:textId="474726B6"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Réduire les coûts opérationnels (carburant, entretien, temps de tournée)</w:t>
      </w:r>
      <w:r w:rsidR="00E63395">
        <w:rPr>
          <w:rFonts w:asciiTheme="majorBidi" w:hAnsiTheme="majorBidi" w:cstheme="majorBidi"/>
          <w:lang w:val="fr-FR"/>
        </w:rPr>
        <w:t>.</w:t>
      </w:r>
    </w:p>
    <w:p w14:paraId="71B2D471" w14:textId="5E435459"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Améliorer la réactivité face aux réclamations citoyennes</w:t>
      </w:r>
      <w:r w:rsidR="00E63395">
        <w:rPr>
          <w:rFonts w:asciiTheme="majorBidi" w:hAnsiTheme="majorBidi" w:cstheme="majorBidi"/>
          <w:lang w:val="fr-FR"/>
        </w:rPr>
        <w:t>.</w:t>
      </w:r>
    </w:p>
    <w:p w14:paraId="748CE204" w14:textId="77777777" w:rsidR="001E0FAF" w:rsidRPr="001E0FAF" w:rsidRDefault="001E0FAF">
      <w:pPr>
        <w:numPr>
          <w:ilvl w:val="0"/>
          <w:numId w:val="20"/>
        </w:numPr>
        <w:spacing w:after="0" w:line="360" w:lineRule="auto"/>
        <w:jc w:val="both"/>
        <w:rPr>
          <w:rFonts w:asciiTheme="majorBidi" w:hAnsiTheme="majorBidi" w:cstheme="majorBidi"/>
          <w:lang w:val="fr-FR"/>
        </w:rPr>
      </w:pPr>
      <w:r w:rsidRPr="001E0FAF">
        <w:rPr>
          <w:rFonts w:asciiTheme="majorBidi" w:hAnsiTheme="majorBidi" w:cstheme="majorBidi"/>
          <w:lang w:val="fr-FR"/>
        </w:rPr>
        <w:t>Renforcer la transparence et la traçabilité des interventions.</w:t>
      </w:r>
    </w:p>
    <w:p w14:paraId="17554501" w14:textId="77777777" w:rsidR="001E0FAF" w:rsidRPr="001E0FAF"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lastRenderedPageBreak/>
        <w:t>Des exemples concrets dans des villes comme Barcelone, Amsterdam ou Séoul témoignent de l’efficacité de ces démarches, avec des gains mesurables en termes de coûts et de satisfaction des usagers.</w:t>
      </w:r>
    </w:p>
    <w:p w14:paraId="58FA2AE8" w14:textId="440E3CE3" w:rsidR="0047631C" w:rsidRPr="00F7321C" w:rsidRDefault="001E0FAF" w:rsidP="00A21066">
      <w:pPr>
        <w:spacing w:after="0" w:line="360" w:lineRule="auto"/>
        <w:jc w:val="both"/>
        <w:rPr>
          <w:rFonts w:asciiTheme="majorBidi" w:hAnsiTheme="majorBidi" w:cstheme="majorBidi"/>
          <w:lang w:val="fr-FR"/>
        </w:rPr>
      </w:pPr>
      <w:r w:rsidRPr="001E0FAF">
        <w:rPr>
          <w:rFonts w:asciiTheme="majorBidi" w:hAnsiTheme="majorBidi" w:cstheme="majorBidi"/>
          <w:lang w:val="fr-FR"/>
        </w:rPr>
        <w:t xml:space="preserve">Dans ce contexte, le recours à une solution </w:t>
      </w:r>
      <w:r w:rsidRPr="00E63395">
        <w:rPr>
          <w:rFonts w:asciiTheme="majorBidi" w:hAnsiTheme="majorBidi" w:cstheme="majorBidi"/>
          <w:lang w:val="fr-FR"/>
        </w:rPr>
        <w:t>SIG</w:t>
      </w:r>
      <w:r w:rsidRPr="001E0FAF">
        <w:rPr>
          <w:rFonts w:asciiTheme="majorBidi" w:hAnsiTheme="majorBidi" w:cstheme="majorBidi"/>
          <w:b/>
          <w:bCs/>
          <w:lang w:val="fr-FR"/>
        </w:rPr>
        <w:t xml:space="preserve"> </w:t>
      </w:r>
      <w:r w:rsidRPr="00E63395">
        <w:rPr>
          <w:rFonts w:asciiTheme="majorBidi" w:hAnsiTheme="majorBidi" w:cstheme="majorBidi"/>
          <w:lang w:val="fr-FR"/>
        </w:rPr>
        <w:t>Web</w:t>
      </w:r>
      <w:r w:rsidRPr="001E0FAF">
        <w:rPr>
          <w:rFonts w:asciiTheme="majorBidi" w:hAnsiTheme="majorBidi" w:cstheme="majorBidi"/>
          <w:lang w:val="fr-FR"/>
        </w:rPr>
        <w:t xml:space="preserve"> pour la gestion des déchets s’inscrit dans une logique proactive et durable, mieux adaptée aux réalités locales et aux exigences croissantes des citoyens en matière de service public. Le projet que nous proposons se positionne dans cette dynamique, en posant les bases d’un système évolutif, orienté vers l’efficacité et la participation.</w:t>
      </w:r>
    </w:p>
    <w:p w14:paraId="5058C728" w14:textId="7088BFE7" w:rsidR="0047631C" w:rsidRPr="00F7321C" w:rsidRDefault="0047631C" w:rsidP="00A21066">
      <w:pPr>
        <w:pStyle w:val="Titre2"/>
        <w:spacing w:after="0" w:line="360" w:lineRule="auto"/>
        <w:jc w:val="both"/>
        <w:rPr>
          <w:lang w:val="fr-FR"/>
        </w:rPr>
      </w:pPr>
      <w:bookmarkStart w:id="7" w:name="_Toc197159532"/>
      <w:r w:rsidRPr="00F7321C">
        <w:rPr>
          <w:lang w:val="fr-FR"/>
        </w:rPr>
        <w:t>1.</w:t>
      </w:r>
      <w:r w:rsidR="00301CEE">
        <w:rPr>
          <w:lang w:val="fr-FR"/>
        </w:rPr>
        <w:t>3</w:t>
      </w:r>
      <w:r w:rsidRPr="00F7321C">
        <w:rPr>
          <w:lang w:val="fr-FR"/>
        </w:rPr>
        <w:t>. SIG Web et leur utilité</w:t>
      </w:r>
      <w:r w:rsidR="0003424B">
        <w:rPr>
          <w:lang w:val="fr-FR"/>
        </w:rPr>
        <w:t> :</w:t>
      </w:r>
      <w:bookmarkEnd w:id="7"/>
    </w:p>
    <w:p w14:paraId="78DD28C3" w14:textId="77777777" w:rsidR="0047631C" w:rsidRPr="0025334B" w:rsidRDefault="0047631C" w:rsidP="00A21066">
      <w:pPr>
        <w:spacing w:after="0" w:line="360" w:lineRule="auto"/>
        <w:jc w:val="both"/>
        <w:rPr>
          <w:rFonts w:asciiTheme="majorBidi" w:hAnsiTheme="majorBidi" w:cstheme="majorBidi"/>
          <w:lang w:val="fr-FR"/>
        </w:rPr>
      </w:pPr>
      <w:r w:rsidRPr="0025334B">
        <w:rPr>
          <w:rFonts w:asciiTheme="majorBidi" w:hAnsiTheme="majorBidi" w:cstheme="majorBidi"/>
          <w:lang w:val="fr-FR"/>
        </w:rPr>
        <w:t>Les Systèmes d’Information Géographique (SIG) sont des outils informatiques puissants permettant la collecte, le stockage, la visualisation, l’analyse et la gestion de données géospatiales. Lorsqu’ils sont déployés via le Web, ils deviennent accessibles à distance, en temps réel, et à différents types d’utilisateurs (administrateurs, agents de terrain, citoyens), ce qui constitue un avantage considérable dans des contextes de gestion publique.</w:t>
      </w:r>
    </w:p>
    <w:p w14:paraId="5771BBDF" w14:textId="2114C4B5" w:rsidR="0047631C" w:rsidRPr="0025334B" w:rsidRDefault="0047631C" w:rsidP="00A21066">
      <w:pPr>
        <w:spacing w:after="0" w:line="360" w:lineRule="auto"/>
        <w:jc w:val="both"/>
        <w:rPr>
          <w:rFonts w:asciiTheme="majorBidi" w:hAnsiTheme="majorBidi" w:cstheme="majorBidi"/>
          <w:lang w:val="fr-FR"/>
        </w:rPr>
      </w:pPr>
      <w:r w:rsidRPr="0025334B">
        <w:rPr>
          <w:rFonts w:asciiTheme="majorBidi" w:hAnsiTheme="majorBidi" w:cstheme="majorBidi"/>
          <w:lang w:val="fr-FR"/>
        </w:rPr>
        <w:t>Les SIG Web se distinguent par leur capacité à intégrer des interfaces cartographiques interactives au sein d’applications accessibles en ligne. Ils permettent de manipuler dynamiquement des couches de données géographiques (points, lignes, polygones), de superposer différentes sources d'information (satellites, capteurs, bases de données) et de déclencher des analyses spatiales avancées.</w:t>
      </w:r>
    </w:p>
    <w:p w14:paraId="41413DBE" w14:textId="77777777" w:rsidR="0047631C" w:rsidRPr="00F7321C" w:rsidRDefault="0047631C" w:rsidP="00A21066">
      <w:pPr>
        <w:spacing w:after="0" w:line="360" w:lineRule="auto"/>
        <w:jc w:val="both"/>
        <w:rPr>
          <w:rFonts w:asciiTheme="majorBidi" w:hAnsiTheme="majorBidi" w:cstheme="majorBidi"/>
          <w:lang w:val="fr-FR"/>
        </w:rPr>
      </w:pPr>
      <w:r w:rsidRPr="0025334B">
        <w:rPr>
          <w:rFonts w:asciiTheme="majorBidi" w:hAnsiTheme="majorBidi" w:cstheme="majorBidi"/>
          <w:lang w:val="fr-FR"/>
        </w:rPr>
        <w:t>Dans le domaine spécifique de la gestion des déchets solides,</w:t>
      </w:r>
      <w:r w:rsidRPr="00F7321C">
        <w:rPr>
          <w:rFonts w:asciiTheme="majorBidi" w:hAnsiTheme="majorBidi" w:cstheme="majorBidi"/>
          <w:lang w:val="fr-FR"/>
        </w:rPr>
        <w:t xml:space="preserve"> les SIG Web offrent de multiples avantages :</w:t>
      </w:r>
    </w:p>
    <w:p w14:paraId="7EEA72CB" w14:textId="4A54E475" w:rsidR="0047631C" w:rsidRPr="00F7321C" w:rsidRDefault="0047631C">
      <w:pPr>
        <w:numPr>
          <w:ilvl w:val="0"/>
          <w:numId w:val="7"/>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 </w:t>
      </w:r>
      <w:r w:rsidRPr="00F7321C">
        <w:rPr>
          <w:rFonts w:asciiTheme="majorBidi" w:hAnsiTheme="majorBidi" w:cstheme="majorBidi"/>
          <w:b/>
          <w:bCs/>
          <w:lang w:val="fr-FR"/>
        </w:rPr>
        <w:t>Localisation précise</w:t>
      </w:r>
      <w:r w:rsidRPr="00F7321C">
        <w:rPr>
          <w:rFonts w:asciiTheme="majorBidi" w:hAnsiTheme="majorBidi" w:cstheme="majorBidi"/>
          <w:lang w:val="fr-FR"/>
        </w:rPr>
        <w:t xml:space="preserve"> des incidents signalés, des points de collecte ou des zones critiques, facilitant ainsi l’intervention ciblée des services de nettoyage.</w:t>
      </w:r>
    </w:p>
    <w:p w14:paraId="0342CE9C" w14:textId="52F73343" w:rsidR="0047631C" w:rsidRPr="00F7321C" w:rsidRDefault="0047631C">
      <w:pPr>
        <w:numPr>
          <w:ilvl w:val="0"/>
          <w:numId w:val="7"/>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 </w:t>
      </w:r>
      <w:r w:rsidRPr="00F7321C">
        <w:rPr>
          <w:rFonts w:asciiTheme="majorBidi" w:hAnsiTheme="majorBidi" w:cstheme="majorBidi"/>
          <w:b/>
          <w:bCs/>
          <w:lang w:val="fr-FR"/>
        </w:rPr>
        <w:t>Visualisation en temps réel</w:t>
      </w:r>
      <w:r w:rsidRPr="00F7321C">
        <w:rPr>
          <w:rFonts w:asciiTheme="majorBidi" w:hAnsiTheme="majorBidi" w:cstheme="majorBidi"/>
          <w:lang w:val="fr-FR"/>
        </w:rPr>
        <w:t xml:space="preserve"> des ressources disponibles, comme la position des camions, ou l’état d’avancement des missions de collecte.</w:t>
      </w:r>
    </w:p>
    <w:p w14:paraId="34FCE9B3" w14:textId="141912EB" w:rsidR="0047631C" w:rsidRPr="00F7321C" w:rsidRDefault="0047631C">
      <w:pPr>
        <w:numPr>
          <w:ilvl w:val="0"/>
          <w:numId w:val="7"/>
        </w:numPr>
        <w:spacing w:after="0" w:line="360" w:lineRule="auto"/>
        <w:jc w:val="both"/>
        <w:rPr>
          <w:rFonts w:asciiTheme="majorBidi" w:hAnsiTheme="majorBidi" w:cstheme="majorBidi"/>
          <w:lang w:val="fr-FR"/>
        </w:rPr>
      </w:pPr>
      <w:r w:rsidRPr="00F7321C">
        <w:rPr>
          <w:rFonts w:asciiTheme="majorBidi" w:hAnsiTheme="majorBidi" w:cstheme="majorBidi"/>
          <w:b/>
          <w:bCs/>
          <w:lang w:val="fr-FR"/>
        </w:rPr>
        <w:t>Analyse spatiale et décisionnelle</w:t>
      </w:r>
      <w:r w:rsidRPr="00F7321C">
        <w:rPr>
          <w:rFonts w:asciiTheme="majorBidi" w:hAnsiTheme="majorBidi" w:cstheme="majorBidi"/>
          <w:lang w:val="fr-FR"/>
        </w:rPr>
        <w:t xml:space="preserve"> permettant d’optimiser les itinéraires des véhicules à l’aide de techniques de calcul d’itinéraires (comme </w:t>
      </w:r>
      <w:r w:rsidR="00C95695">
        <w:rPr>
          <w:rFonts w:asciiTheme="majorBidi" w:hAnsiTheme="majorBidi" w:cstheme="majorBidi"/>
          <w:lang w:val="fr-FR"/>
        </w:rPr>
        <w:t xml:space="preserve">Leaflet </w:t>
      </w:r>
      <w:proofErr w:type="spellStart"/>
      <w:r w:rsidR="00C95695">
        <w:rPr>
          <w:rFonts w:asciiTheme="majorBidi" w:hAnsiTheme="majorBidi" w:cstheme="majorBidi"/>
          <w:lang w:val="fr-FR"/>
        </w:rPr>
        <w:t>Routing</w:t>
      </w:r>
      <w:proofErr w:type="spellEnd"/>
      <w:r w:rsidR="00C95695">
        <w:rPr>
          <w:rFonts w:asciiTheme="majorBidi" w:hAnsiTheme="majorBidi" w:cstheme="majorBidi"/>
          <w:lang w:val="fr-FR"/>
        </w:rPr>
        <w:t xml:space="preserve"> Machine</w:t>
      </w:r>
      <w:r w:rsidRPr="00F7321C">
        <w:rPr>
          <w:rFonts w:asciiTheme="majorBidi" w:hAnsiTheme="majorBidi" w:cstheme="majorBidi"/>
          <w:lang w:val="fr-FR"/>
        </w:rPr>
        <w:t>), de mieux planifier les affectations de missions, et de modéliser la répartition spatiale des déchets.</w:t>
      </w:r>
    </w:p>
    <w:p w14:paraId="659E4641" w14:textId="7B181147" w:rsidR="0047631C" w:rsidRPr="00F7321C" w:rsidRDefault="0047631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Grâce à leur architecture ouverte et interopérable, les SIG Web peuvent être facilement couplés à d'autres technologies, telles que les</w:t>
      </w:r>
      <w:r w:rsidRPr="00F7321C">
        <w:rPr>
          <w:rFonts w:asciiTheme="majorBidi" w:hAnsiTheme="majorBidi" w:cstheme="majorBidi"/>
          <w:b/>
          <w:bCs/>
          <w:lang w:val="fr-FR"/>
        </w:rPr>
        <w:t xml:space="preserve"> </w:t>
      </w:r>
      <w:r w:rsidRPr="0025334B">
        <w:rPr>
          <w:rFonts w:asciiTheme="majorBidi" w:hAnsiTheme="majorBidi" w:cstheme="majorBidi"/>
          <w:lang w:val="fr-FR"/>
        </w:rPr>
        <w:t>bases de données spatiales (</w:t>
      </w:r>
      <w:r w:rsidRPr="00F7321C">
        <w:rPr>
          <w:rFonts w:asciiTheme="majorBidi" w:hAnsiTheme="majorBidi" w:cstheme="majorBidi"/>
          <w:lang w:val="fr-FR"/>
        </w:rPr>
        <w:t xml:space="preserve">comme </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 ou encore les systèmes de notification en temps réel</w:t>
      </w:r>
      <w:r w:rsidR="00C95695">
        <w:rPr>
          <w:rFonts w:asciiTheme="majorBidi" w:hAnsiTheme="majorBidi" w:cstheme="majorBidi"/>
          <w:lang w:val="fr-FR"/>
        </w:rPr>
        <w:t>.</w:t>
      </w:r>
    </w:p>
    <w:p w14:paraId="46A1F527" w14:textId="02CD746B" w:rsidR="0047631C" w:rsidRPr="00F7321C" w:rsidRDefault="0047631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Ainsi, les SIG Web représentent un levier stratégique pour moderniser la gestion des services publics, améliorer la qualité de vie des citoyens et répondre efficacement aux enjeux environnementaux contemporains.</w:t>
      </w:r>
    </w:p>
    <w:p w14:paraId="6D8B3146" w14:textId="4509203E" w:rsidR="0047631C" w:rsidRPr="00F7321C" w:rsidRDefault="0047631C" w:rsidP="00A21066">
      <w:pPr>
        <w:pStyle w:val="Titre2"/>
        <w:spacing w:after="0" w:line="360" w:lineRule="auto"/>
        <w:jc w:val="both"/>
        <w:rPr>
          <w:lang w:val="fr-FR"/>
        </w:rPr>
      </w:pPr>
      <w:bookmarkStart w:id="8" w:name="_Toc197159533"/>
      <w:r w:rsidRPr="00F7321C">
        <w:rPr>
          <w:lang w:val="fr-FR"/>
        </w:rPr>
        <w:t>1.</w:t>
      </w:r>
      <w:r w:rsidR="00301CEE">
        <w:rPr>
          <w:lang w:val="fr-FR"/>
        </w:rPr>
        <w:t>4</w:t>
      </w:r>
      <w:r w:rsidRPr="00F7321C">
        <w:rPr>
          <w:lang w:val="fr-FR"/>
        </w:rPr>
        <w:t>. Technologies utilisées dans les SIG Web modernes</w:t>
      </w:r>
      <w:r w:rsidR="0003424B">
        <w:rPr>
          <w:lang w:val="fr-FR"/>
        </w:rPr>
        <w:t> :</w:t>
      </w:r>
      <w:bookmarkEnd w:id="8"/>
    </w:p>
    <w:p w14:paraId="5AC5E057" w14:textId="77777777" w:rsidR="00C95695" w:rsidRPr="00C95695" w:rsidRDefault="00C95695" w:rsidP="00A21066">
      <w:pPr>
        <w:spacing w:after="0" w:line="360" w:lineRule="auto"/>
        <w:jc w:val="both"/>
        <w:rPr>
          <w:rFonts w:asciiTheme="majorBidi" w:hAnsiTheme="majorBidi" w:cstheme="majorBidi"/>
          <w:lang w:val="fr-FR"/>
        </w:rPr>
      </w:pPr>
      <w:r w:rsidRPr="00C95695">
        <w:rPr>
          <w:rFonts w:asciiTheme="majorBidi" w:hAnsiTheme="majorBidi" w:cstheme="majorBidi"/>
          <w:lang w:val="fr-FR"/>
        </w:rPr>
        <w:t>L'architecture des Systèmes d'Information Géographique (SIG) Web repose sur l'intégration de technologies modernes qui garantissent l'efficacité, la performance et l'interactivité des applications. Ces technologies permettent de traiter de grandes quantités de données géospatiales, d’effectuer des analyses dynamiques, et de restituer les résultats de manière intuitive. Le présent projet s’appuie sur les outils suivants :</w:t>
      </w:r>
    </w:p>
    <w:p w14:paraId="48F77CDB" w14:textId="7B152A93" w:rsidR="0003424B" w:rsidRDefault="00C95695" w:rsidP="0085226D">
      <w:pPr>
        <w:spacing w:after="0" w:line="360" w:lineRule="auto"/>
        <w:jc w:val="both"/>
        <w:rPr>
          <w:rFonts w:asciiTheme="majorBidi" w:hAnsiTheme="majorBidi" w:cstheme="majorBidi"/>
          <w:lang w:val="fr-FR"/>
        </w:rPr>
      </w:pPr>
      <w:proofErr w:type="spellStart"/>
      <w:r w:rsidRPr="00C95695">
        <w:rPr>
          <w:rFonts w:asciiTheme="majorBidi" w:hAnsiTheme="majorBidi" w:cstheme="majorBidi"/>
          <w:b/>
          <w:bCs/>
          <w:lang w:val="fr-FR"/>
        </w:rPr>
        <w:t>FastAPI</w:t>
      </w:r>
      <w:proofErr w:type="spellEnd"/>
      <w:r w:rsidR="006505F9">
        <w:rPr>
          <w:rFonts w:asciiTheme="majorBidi" w:hAnsiTheme="majorBidi" w:cstheme="majorBidi"/>
          <w:b/>
          <w:bCs/>
          <w:lang w:val="fr-FR"/>
        </w:rPr>
        <w:t> :</w:t>
      </w:r>
      <w:r w:rsidRPr="00C95695">
        <w:rPr>
          <w:rFonts w:asciiTheme="majorBidi" w:hAnsiTheme="majorBidi" w:cstheme="majorBidi"/>
          <w:lang w:val="fr-FR"/>
        </w:rPr>
        <w:br/>
      </w:r>
      <w:proofErr w:type="spellStart"/>
      <w:r w:rsidRPr="00C95695">
        <w:rPr>
          <w:rFonts w:asciiTheme="majorBidi" w:hAnsiTheme="majorBidi" w:cstheme="majorBidi"/>
          <w:lang w:val="fr-FR"/>
        </w:rPr>
        <w:t>FastAPI</w:t>
      </w:r>
      <w:proofErr w:type="spellEnd"/>
      <w:r w:rsidRPr="00C95695">
        <w:rPr>
          <w:rFonts w:asciiTheme="majorBidi" w:hAnsiTheme="majorBidi" w:cstheme="majorBidi"/>
          <w:lang w:val="fr-FR"/>
        </w:rPr>
        <w:t xml:space="preserve"> est un </w:t>
      </w:r>
      <w:proofErr w:type="spellStart"/>
      <w:r w:rsidRPr="00C95695">
        <w:rPr>
          <w:rFonts w:asciiTheme="majorBidi" w:hAnsiTheme="majorBidi" w:cstheme="majorBidi"/>
          <w:lang w:val="fr-FR"/>
        </w:rPr>
        <w:t>framework</w:t>
      </w:r>
      <w:proofErr w:type="spellEnd"/>
      <w:r w:rsidRPr="00C95695">
        <w:rPr>
          <w:rFonts w:asciiTheme="majorBidi" w:hAnsiTheme="majorBidi" w:cstheme="majorBidi"/>
          <w:lang w:val="fr-FR"/>
        </w:rPr>
        <w:t xml:space="preserve"> backend moderne écrit en Python, conçu pour le développement rapide d'API REST performantes. Grâce à son architecture asynchrone, il offre une excellente gestion des requêtes et permet l’intégration fluide de bases de données spatiales comme PostgreSQL/</w:t>
      </w:r>
      <w:proofErr w:type="spellStart"/>
      <w:r w:rsidRPr="00C95695">
        <w:rPr>
          <w:rFonts w:asciiTheme="majorBidi" w:hAnsiTheme="majorBidi" w:cstheme="majorBidi"/>
          <w:lang w:val="fr-FR"/>
        </w:rPr>
        <w:t>PostGIS</w:t>
      </w:r>
      <w:proofErr w:type="spellEnd"/>
      <w:r w:rsidRPr="00C95695">
        <w:rPr>
          <w:rFonts w:asciiTheme="majorBidi" w:hAnsiTheme="majorBidi" w:cstheme="majorBidi"/>
          <w:lang w:val="fr-FR"/>
        </w:rPr>
        <w:t>. Il est particulièrement adapté aux applications nécessitant des échanges rapides et un traitement en temps réel, comme les SIG Web interactifs.</w:t>
      </w:r>
    </w:p>
    <w:p w14:paraId="743C4697" w14:textId="532837F4" w:rsidR="00C95695" w:rsidRDefault="00C45F98" w:rsidP="00A21066">
      <w:pPr>
        <w:spacing w:after="0" w:line="360" w:lineRule="auto"/>
        <w:jc w:val="both"/>
        <w:rPr>
          <w:rFonts w:asciiTheme="majorBidi" w:hAnsiTheme="majorBidi" w:cstheme="majorBidi"/>
          <w:lang w:val="fr-FR"/>
        </w:rPr>
      </w:pPr>
      <w:r>
        <w:rPr>
          <w:rFonts w:asciiTheme="majorBidi" w:hAnsiTheme="majorBidi" w:cstheme="majorBidi"/>
          <w:lang w:val="fr-FR"/>
        </w:rPr>
        <w:t xml:space="preserve">Voilà mon interface Fast Api ou on remarque les fonctions CRUD ; </w:t>
      </w:r>
      <w:proofErr w:type="spellStart"/>
      <w:r>
        <w:rPr>
          <w:rFonts w:asciiTheme="majorBidi" w:hAnsiTheme="majorBidi" w:cstheme="majorBidi"/>
          <w:lang w:val="fr-FR"/>
        </w:rPr>
        <w:t>create</w:t>
      </w:r>
      <w:proofErr w:type="spellEnd"/>
      <w:r>
        <w:rPr>
          <w:rFonts w:asciiTheme="majorBidi" w:hAnsiTheme="majorBidi" w:cstheme="majorBidi"/>
          <w:lang w:val="fr-FR"/>
        </w:rPr>
        <w:t xml:space="preserve">, </w:t>
      </w:r>
      <w:proofErr w:type="spellStart"/>
      <w:r>
        <w:rPr>
          <w:rFonts w:asciiTheme="majorBidi" w:hAnsiTheme="majorBidi" w:cstheme="majorBidi"/>
          <w:lang w:val="fr-FR"/>
        </w:rPr>
        <w:t>read</w:t>
      </w:r>
      <w:proofErr w:type="spellEnd"/>
      <w:r>
        <w:rPr>
          <w:rFonts w:asciiTheme="majorBidi" w:hAnsiTheme="majorBidi" w:cstheme="majorBidi"/>
          <w:lang w:val="fr-FR"/>
        </w:rPr>
        <w:t xml:space="preserve">, update, </w:t>
      </w:r>
      <w:proofErr w:type="spellStart"/>
      <w:r>
        <w:rPr>
          <w:rFonts w:asciiTheme="majorBidi" w:hAnsiTheme="majorBidi" w:cstheme="majorBidi"/>
          <w:lang w:val="fr-FR"/>
        </w:rPr>
        <w:t>delete</w:t>
      </w:r>
      <w:proofErr w:type="spellEnd"/>
      <w:r>
        <w:rPr>
          <w:rFonts w:asciiTheme="majorBidi" w:hAnsiTheme="majorBidi" w:cstheme="majorBidi"/>
          <w:lang w:val="fr-FR"/>
        </w:rPr>
        <w:t xml:space="preserve"> qui permettent de manipuler la Base de Données :</w:t>
      </w:r>
    </w:p>
    <w:p w14:paraId="40FEC2D1" w14:textId="77777777" w:rsidR="005D03A1" w:rsidRDefault="005D03A1" w:rsidP="00A21066">
      <w:pPr>
        <w:spacing w:after="0" w:line="360" w:lineRule="auto"/>
        <w:jc w:val="both"/>
        <w:rPr>
          <w:rFonts w:asciiTheme="majorBidi" w:hAnsiTheme="majorBidi" w:cstheme="majorBidi"/>
          <w:lang w:val="fr-FR"/>
        </w:rPr>
      </w:pPr>
    </w:p>
    <w:p w14:paraId="55E2CA00" w14:textId="77777777" w:rsidR="0066330D" w:rsidRDefault="00C45F98" w:rsidP="0066330D">
      <w:pPr>
        <w:keepNext/>
        <w:spacing w:after="0" w:line="360" w:lineRule="auto"/>
        <w:jc w:val="both"/>
      </w:pPr>
      <w:r>
        <w:rPr>
          <w:rFonts w:asciiTheme="majorBidi" w:hAnsiTheme="majorBidi" w:cstheme="majorBidi"/>
          <w:noProof/>
          <w:lang w:val="fr-FR"/>
        </w:rPr>
        <w:drawing>
          <wp:inline distT="0" distB="0" distL="0" distR="0" wp14:anchorId="48E029B4" wp14:editId="11E572CD">
            <wp:extent cx="5938223" cy="3123591"/>
            <wp:effectExtent l="0" t="0" r="5715" b="635"/>
            <wp:docPr id="13243267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6706" name="Image 1324326706"/>
                    <pic:cNvPicPr/>
                  </pic:nvPicPr>
                  <pic:blipFill>
                    <a:blip r:embed="rId10">
                      <a:extLst>
                        <a:ext uri="{28A0092B-C50C-407E-A947-70E740481C1C}">
                          <a14:useLocalDpi xmlns:a14="http://schemas.microsoft.com/office/drawing/2010/main" val="0"/>
                        </a:ext>
                      </a:extLst>
                    </a:blip>
                    <a:stretch>
                      <a:fillRect/>
                    </a:stretch>
                  </pic:blipFill>
                  <pic:spPr>
                    <a:xfrm>
                      <a:off x="0" y="0"/>
                      <a:ext cx="6014876" cy="3163912"/>
                    </a:xfrm>
                    <a:prstGeom prst="rect">
                      <a:avLst/>
                    </a:prstGeom>
                  </pic:spPr>
                </pic:pic>
              </a:graphicData>
            </a:graphic>
          </wp:inline>
        </w:drawing>
      </w:r>
    </w:p>
    <w:p w14:paraId="0535532E" w14:textId="2A71ECE1" w:rsidR="005D03A1" w:rsidRDefault="0066330D" w:rsidP="0085226D">
      <w:pPr>
        <w:pStyle w:val="Lgende"/>
        <w:jc w:val="center"/>
        <w:rPr>
          <w:rFonts w:asciiTheme="majorBidi" w:hAnsiTheme="majorBidi" w:cstheme="majorBidi"/>
          <w:lang w:val="fr-FR"/>
        </w:rPr>
      </w:pPr>
      <w:bookmarkStart w:id="9" w:name="_Toc197159567"/>
      <w:r w:rsidRPr="003A19DE">
        <w:rPr>
          <w:lang w:val="fr-FR"/>
        </w:rPr>
        <w:t xml:space="preserve">Figure </w:t>
      </w:r>
      <w:r w:rsidR="00D751B9">
        <w:fldChar w:fldCharType="begin"/>
      </w:r>
      <w:r w:rsidR="00D751B9" w:rsidRPr="003A19DE">
        <w:rPr>
          <w:lang w:val="fr-FR"/>
        </w:rPr>
        <w:instrText xml:space="preserve"> SEQ Figure \* ARABIC </w:instrText>
      </w:r>
      <w:r w:rsidR="00D751B9">
        <w:fldChar w:fldCharType="separate"/>
      </w:r>
      <w:r w:rsidR="00D751B9" w:rsidRPr="003A19DE">
        <w:rPr>
          <w:noProof/>
          <w:lang w:val="fr-FR"/>
        </w:rPr>
        <w:t>1</w:t>
      </w:r>
      <w:r w:rsidR="00D751B9">
        <w:rPr>
          <w:noProof/>
        </w:rPr>
        <w:fldChar w:fldCharType="end"/>
      </w:r>
      <w:r w:rsidRPr="003A19DE">
        <w:rPr>
          <w:lang w:val="fr-FR"/>
        </w:rPr>
        <w:t xml:space="preserve">:Interface </w:t>
      </w:r>
      <w:proofErr w:type="spellStart"/>
      <w:r w:rsidRPr="003A19DE">
        <w:rPr>
          <w:lang w:val="fr-FR"/>
        </w:rPr>
        <w:t>FastAPI</w:t>
      </w:r>
      <w:bookmarkEnd w:id="9"/>
      <w:proofErr w:type="spellEnd"/>
    </w:p>
    <w:p w14:paraId="476CF8A7" w14:textId="3E8DB0A3" w:rsidR="00C95695" w:rsidRDefault="008B395E" w:rsidP="008B395E">
      <w:pPr>
        <w:spacing w:after="0" w:line="360" w:lineRule="auto"/>
        <w:rPr>
          <w:rFonts w:asciiTheme="majorBidi" w:hAnsiTheme="majorBidi" w:cstheme="majorBidi"/>
          <w:lang w:val="fr-FR"/>
        </w:rPr>
      </w:pPr>
      <w:r w:rsidRPr="008B395E">
        <w:rPr>
          <w:rFonts w:asciiTheme="majorBidi" w:hAnsiTheme="majorBidi" w:cstheme="majorBidi"/>
          <w:b/>
          <w:bCs/>
          <w:lang w:val="fr-FR"/>
        </w:rPr>
        <w:lastRenderedPageBreak/>
        <w:t xml:space="preserve">Leaflet </w:t>
      </w:r>
      <w:proofErr w:type="spellStart"/>
      <w:r w:rsidRPr="008B395E">
        <w:rPr>
          <w:rFonts w:asciiTheme="majorBidi" w:hAnsiTheme="majorBidi" w:cstheme="majorBidi"/>
          <w:b/>
          <w:bCs/>
          <w:lang w:val="fr-FR"/>
        </w:rPr>
        <w:t>Routing</w:t>
      </w:r>
      <w:proofErr w:type="spellEnd"/>
      <w:r w:rsidRPr="008B395E">
        <w:rPr>
          <w:rFonts w:asciiTheme="majorBidi" w:hAnsiTheme="majorBidi" w:cstheme="majorBidi"/>
          <w:b/>
          <w:bCs/>
          <w:lang w:val="fr-FR"/>
        </w:rPr>
        <w:t xml:space="preserve"> Machine</w:t>
      </w:r>
      <w:r w:rsidR="006505F9">
        <w:rPr>
          <w:rFonts w:asciiTheme="majorBidi" w:hAnsiTheme="majorBidi" w:cstheme="majorBidi"/>
          <w:b/>
          <w:bCs/>
          <w:lang w:val="fr-FR"/>
        </w:rPr>
        <w:t> :</w:t>
      </w:r>
      <w:r w:rsidR="00C95695" w:rsidRPr="00C95695">
        <w:rPr>
          <w:rFonts w:asciiTheme="majorBidi" w:hAnsiTheme="majorBidi" w:cstheme="majorBidi"/>
          <w:lang w:val="fr-FR"/>
        </w:rPr>
        <w:br/>
        <w:t xml:space="preserve">Dans ce projet, les itinéraires optimaux ne sont pas calculés côté base de données, mais générés côté client grâce à la bibliothèque Leaflet </w:t>
      </w:r>
      <w:proofErr w:type="spellStart"/>
      <w:r w:rsidR="00C95695" w:rsidRPr="00C95695">
        <w:rPr>
          <w:rFonts w:asciiTheme="majorBidi" w:hAnsiTheme="majorBidi" w:cstheme="majorBidi"/>
          <w:lang w:val="fr-FR"/>
        </w:rPr>
        <w:t>Routing</w:t>
      </w:r>
      <w:proofErr w:type="spellEnd"/>
      <w:r w:rsidR="00C95695" w:rsidRPr="00C95695">
        <w:rPr>
          <w:rFonts w:asciiTheme="majorBidi" w:hAnsiTheme="majorBidi" w:cstheme="majorBidi"/>
          <w:lang w:val="fr-FR"/>
        </w:rPr>
        <w:t xml:space="preserve"> Machine. Cette extension de Leaflet permet d'afficher facilement le chemin le plus court entre deux points sur une carte en utilisant les données d'</w:t>
      </w:r>
      <w:proofErr w:type="spellStart"/>
      <w:r w:rsidR="00C95695" w:rsidRPr="00C95695">
        <w:rPr>
          <w:rFonts w:asciiTheme="majorBidi" w:hAnsiTheme="majorBidi" w:cstheme="majorBidi"/>
          <w:lang w:val="fr-FR"/>
        </w:rPr>
        <w:t>OpenStreetMap</w:t>
      </w:r>
      <w:proofErr w:type="spellEnd"/>
      <w:r w:rsidR="00C95695" w:rsidRPr="00C95695">
        <w:rPr>
          <w:rFonts w:asciiTheme="majorBidi" w:hAnsiTheme="majorBidi" w:cstheme="majorBidi"/>
          <w:lang w:val="fr-FR"/>
        </w:rPr>
        <w:t>. Elle est utilisée dans l’interface du collecteur pour visualiser le trajet vers les lieux de réclamation, facilitant ainsi la navigation et l’efficacité des interventions.</w:t>
      </w:r>
    </w:p>
    <w:p w14:paraId="29D750A9" w14:textId="77777777" w:rsidR="0066330D" w:rsidRDefault="0095768A" w:rsidP="0066330D">
      <w:pPr>
        <w:keepNext/>
        <w:spacing w:after="0" w:line="360" w:lineRule="auto"/>
        <w:jc w:val="both"/>
      </w:pPr>
      <w:r>
        <w:rPr>
          <w:rFonts w:asciiTheme="majorBidi" w:hAnsiTheme="majorBidi" w:cstheme="majorBidi"/>
          <w:noProof/>
          <w:lang w:val="fr-FR"/>
        </w:rPr>
        <w:drawing>
          <wp:inline distT="0" distB="0" distL="0" distR="0" wp14:anchorId="00B93998" wp14:editId="24B0EA82">
            <wp:extent cx="5943310" cy="4778734"/>
            <wp:effectExtent l="0" t="0" r="635" b="3175"/>
            <wp:docPr id="113990018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0181" name="Image 1139900181"/>
                    <pic:cNvPicPr/>
                  </pic:nvPicPr>
                  <pic:blipFill>
                    <a:blip r:embed="rId11">
                      <a:extLst>
                        <a:ext uri="{28A0092B-C50C-407E-A947-70E740481C1C}">
                          <a14:useLocalDpi xmlns:a14="http://schemas.microsoft.com/office/drawing/2010/main" val="0"/>
                        </a:ext>
                      </a:extLst>
                    </a:blip>
                    <a:stretch>
                      <a:fillRect/>
                    </a:stretch>
                  </pic:blipFill>
                  <pic:spPr>
                    <a:xfrm>
                      <a:off x="0" y="0"/>
                      <a:ext cx="5971465" cy="4801372"/>
                    </a:xfrm>
                    <a:prstGeom prst="rect">
                      <a:avLst/>
                    </a:prstGeom>
                  </pic:spPr>
                </pic:pic>
              </a:graphicData>
            </a:graphic>
          </wp:inline>
        </w:drawing>
      </w:r>
    </w:p>
    <w:p w14:paraId="37F6283D" w14:textId="13FD7897" w:rsidR="0095768A" w:rsidRPr="00C95695" w:rsidRDefault="0066330D" w:rsidP="0066330D">
      <w:pPr>
        <w:pStyle w:val="Lgende"/>
        <w:jc w:val="center"/>
        <w:rPr>
          <w:rFonts w:asciiTheme="majorBidi" w:hAnsiTheme="majorBidi" w:cstheme="majorBidi"/>
          <w:lang w:val="fr-FR"/>
        </w:rPr>
      </w:pPr>
      <w:bookmarkStart w:id="10" w:name="_Toc197159568"/>
      <w:r w:rsidRPr="003A19DE">
        <w:rPr>
          <w:lang w:val="fr-FR"/>
        </w:rPr>
        <w:t xml:space="preserve">Figure </w:t>
      </w:r>
      <w:r w:rsidR="00D751B9">
        <w:fldChar w:fldCharType="begin"/>
      </w:r>
      <w:r w:rsidR="00D751B9" w:rsidRPr="003A19DE">
        <w:rPr>
          <w:lang w:val="fr-FR"/>
        </w:rPr>
        <w:instrText xml:space="preserve"> SEQ Figure \* ARABIC </w:instrText>
      </w:r>
      <w:r w:rsidR="00D751B9">
        <w:fldChar w:fldCharType="separate"/>
      </w:r>
      <w:r w:rsidR="00D751B9" w:rsidRPr="003A19DE">
        <w:rPr>
          <w:noProof/>
          <w:lang w:val="fr-FR"/>
        </w:rPr>
        <w:t>2</w:t>
      </w:r>
      <w:r w:rsidR="00D751B9">
        <w:rPr>
          <w:noProof/>
        </w:rPr>
        <w:fldChar w:fldCharType="end"/>
      </w:r>
      <w:r w:rsidRPr="003A19DE">
        <w:rPr>
          <w:lang w:val="fr-FR"/>
        </w:rPr>
        <w:t xml:space="preserve">: Leaflet </w:t>
      </w:r>
      <w:proofErr w:type="spellStart"/>
      <w:r w:rsidRPr="003A19DE">
        <w:rPr>
          <w:lang w:val="fr-FR"/>
        </w:rPr>
        <w:t>Routing</w:t>
      </w:r>
      <w:proofErr w:type="spellEnd"/>
      <w:r w:rsidRPr="003A19DE">
        <w:rPr>
          <w:lang w:val="fr-FR"/>
        </w:rPr>
        <w:t xml:space="preserve"> Machine</w:t>
      </w:r>
      <w:bookmarkEnd w:id="10"/>
    </w:p>
    <w:p w14:paraId="3A8C0ACA" w14:textId="11CBB8E4" w:rsidR="00C95695" w:rsidRDefault="00C95695" w:rsidP="00A21066">
      <w:pPr>
        <w:spacing w:after="0" w:line="360" w:lineRule="auto"/>
        <w:jc w:val="both"/>
        <w:rPr>
          <w:rFonts w:asciiTheme="majorBidi" w:hAnsiTheme="majorBidi" w:cstheme="majorBidi"/>
          <w:lang w:val="fr-FR"/>
        </w:rPr>
      </w:pPr>
      <w:r w:rsidRPr="00C95695">
        <w:rPr>
          <w:rFonts w:asciiTheme="majorBidi" w:hAnsiTheme="majorBidi" w:cstheme="majorBidi"/>
          <w:b/>
          <w:bCs/>
          <w:lang w:val="fr-FR"/>
        </w:rPr>
        <w:t>Leaflet</w:t>
      </w:r>
      <w:r w:rsidR="006505F9">
        <w:rPr>
          <w:rFonts w:asciiTheme="majorBidi" w:hAnsiTheme="majorBidi" w:cstheme="majorBidi"/>
          <w:b/>
          <w:bCs/>
          <w:lang w:val="fr-FR"/>
        </w:rPr>
        <w:t> :</w:t>
      </w:r>
      <w:r w:rsidRPr="00C95695">
        <w:rPr>
          <w:rFonts w:asciiTheme="majorBidi" w:hAnsiTheme="majorBidi" w:cstheme="majorBidi"/>
          <w:lang w:val="fr-FR"/>
        </w:rPr>
        <w:br/>
        <w:t>Leaflet est une bibliothèque JavaScript légère qui permet la création de cartes interactives dans les applications web. Elle est utilisée pour afficher la carte principale, les marqueurs de réclamations, la position des camions, et les trajets. Sa simplicité d’intégration et sa compatibilité avec OSM en font une référence dans le développement de SIG Web.</w:t>
      </w:r>
    </w:p>
    <w:p w14:paraId="501CE233" w14:textId="77777777" w:rsidR="008B395E" w:rsidRPr="00C95695" w:rsidRDefault="008B395E" w:rsidP="00A21066">
      <w:pPr>
        <w:spacing w:after="0" w:line="360" w:lineRule="auto"/>
        <w:jc w:val="both"/>
        <w:rPr>
          <w:rFonts w:asciiTheme="majorBidi" w:hAnsiTheme="majorBidi" w:cstheme="majorBidi"/>
          <w:lang w:val="fr-FR"/>
        </w:rPr>
      </w:pPr>
    </w:p>
    <w:p w14:paraId="3A521858" w14:textId="7A6C06FD" w:rsidR="005D03A1" w:rsidRPr="00C95695" w:rsidRDefault="00C95695" w:rsidP="0066330D">
      <w:pPr>
        <w:spacing w:after="0" w:line="360" w:lineRule="auto"/>
        <w:jc w:val="both"/>
        <w:rPr>
          <w:rFonts w:asciiTheme="majorBidi" w:hAnsiTheme="majorBidi" w:cstheme="majorBidi"/>
          <w:lang w:val="fr-FR"/>
        </w:rPr>
      </w:pPr>
      <w:proofErr w:type="spellStart"/>
      <w:r w:rsidRPr="00C95695">
        <w:rPr>
          <w:rFonts w:asciiTheme="majorBidi" w:hAnsiTheme="majorBidi" w:cstheme="majorBidi"/>
          <w:b/>
          <w:bCs/>
          <w:lang w:val="fr-FR"/>
        </w:rPr>
        <w:lastRenderedPageBreak/>
        <w:t>ReactJS</w:t>
      </w:r>
      <w:proofErr w:type="spellEnd"/>
      <w:r w:rsidR="006505F9">
        <w:rPr>
          <w:rFonts w:asciiTheme="majorBidi" w:hAnsiTheme="majorBidi" w:cstheme="majorBidi"/>
          <w:b/>
          <w:bCs/>
          <w:lang w:val="fr-FR"/>
        </w:rPr>
        <w:t> :</w:t>
      </w:r>
      <w:r w:rsidRPr="00C95695">
        <w:rPr>
          <w:rFonts w:asciiTheme="majorBidi" w:hAnsiTheme="majorBidi" w:cstheme="majorBidi"/>
          <w:lang w:val="fr-FR"/>
        </w:rPr>
        <w:br/>
      </w:r>
      <w:proofErr w:type="spellStart"/>
      <w:r w:rsidRPr="00C95695">
        <w:rPr>
          <w:rFonts w:asciiTheme="majorBidi" w:hAnsiTheme="majorBidi" w:cstheme="majorBidi"/>
          <w:lang w:val="fr-FR"/>
        </w:rPr>
        <w:t>ReactJS</w:t>
      </w:r>
      <w:proofErr w:type="spellEnd"/>
      <w:r w:rsidRPr="00C95695">
        <w:rPr>
          <w:rFonts w:asciiTheme="majorBidi" w:hAnsiTheme="majorBidi" w:cstheme="majorBidi"/>
          <w:lang w:val="fr-FR"/>
        </w:rPr>
        <w:t xml:space="preserve"> est une bibliothèque JavaScript développée par Facebook, utilisée pour construire des interfaces utilisateurs dynamiques et réactives. Dans ce projet, elle permet de structurer les différents tableaux de bord (citoyen, administrateur, collecteur), d’assurer une navigation fluide, et de gérer les interactions avec les cartes, formulaires, et données statistiques.</w:t>
      </w:r>
    </w:p>
    <w:p w14:paraId="797C89C1" w14:textId="3E570032" w:rsidR="0095768A" w:rsidRDefault="00C95695" w:rsidP="00A21066">
      <w:pPr>
        <w:spacing w:after="0" w:line="360" w:lineRule="auto"/>
        <w:jc w:val="both"/>
        <w:rPr>
          <w:rFonts w:asciiTheme="majorBidi" w:hAnsiTheme="majorBidi" w:cstheme="majorBidi"/>
          <w:lang w:val="fr-FR"/>
        </w:rPr>
      </w:pPr>
      <w:r w:rsidRPr="00C95695">
        <w:rPr>
          <w:rFonts w:asciiTheme="majorBidi" w:hAnsiTheme="majorBidi" w:cstheme="majorBidi"/>
          <w:b/>
          <w:bCs/>
          <w:lang w:val="fr-FR"/>
        </w:rPr>
        <w:t>Chart.js</w:t>
      </w:r>
      <w:r w:rsidR="006505F9">
        <w:rPr>
          <w:rFonts w:asciiTheme="majorBidi" w:hAnsiTheme="majorBidi" w:cstheme="majorBidi"/>
          <w:b/>
          <w:bCs/>
          <w:lang w:val="fr-FR"/>
        </w:rPr>
        <w:t xml:space="preserve"> : </w:t>
      </w:r>
      <w:r w:rsidRPr="00C95695">
        <w:rPr>
          <w:rFonts w:asciiTheme="majorBidi" w:hAnsiTheme="majorBidi" w:cstheme="majorBidi"/>
          <w:lang w:val="fr-FR"/>
        </w:rPr>
        <w:br/>
        <w:t xml:space="preserve">Chart.js est une bibliothèque JavaScript de visualisation de données, utilisée pour représenter graphiquement les statistiques liées aux réclamations : nombre total, taux de résolution, répartition géographique, etc. Intégrée à </w:t>
      </w:r>
      <w:proofErr w:type="spellStart"/>
      <w:r w:rsidRPr="00C95695">
        <w:rPr>
          <w:rFonts w:asciiTheme="majorBidi" w:hAnsiTheme="majorBidi" w:cstheme="majorBidi"/>
          <w:lang w:val="fr-FR"/>
        </w:rPr>
        <w:t>ReactJS</w:t>
      </w:r>
      <w:proofErr w:type="spellEnd"/>
      <w:r w:rsidRPr="00C95695">
        <w:rPr>
          <w:rFonts w:asciiTheme="majorBidi" w:hAnsiTheme="majorBidi" w:cstheme="majorBidi"/>
          <w:lang w:val="fr-FR"/>
        </w:rPr>
        <w:t>, elle permet d'afficher des tableaux de bord dynamiques, favorisant l’analyse rapide par les utilisateurs.</w:t>
      </w:r>
      <w:r w:rsidR="0095768A">
        <w:rPr>
          <w:rFonts w:asciiTheme="majorBidi" w:hAnsiTheme="majorBidi" w:cstheme="majorBidi"/>
          <w:lang w:val="fr-FR"/>
        </w:rPr>
        <w:t xml:space="preserve"> </w:t>
      </w:r>
    </w:p>
    <w:p w14:paraId="324D9244" w14:textId="0585DBF7" w:rsidR="00C95695" w:rsidRDefault="0095768A" w:rsidP="00A21066">
      <w:pPr>
        <w:spacing w:after="0" w:line="360" w:lineRule="auto"/>
        <w:jc w:val="both"/>
        <w:rPr>
          <w:rFonts w:asciiTheme="majorBidi" w:hAnsiTheme="majorBidi" w:cstheme="majorBidi"/>
          <w:lang w:val="fr-FR"/>
        </w:rPr>
      </w:pPr>
      <w:r>
        <w:rPr>
          <w:rFonts w:asciiTheme="majorBidi" w:hAnsiTheme="majorBidi" w:cstheme="majorBidi"/>
          <w:lang w:val="fr-FR"/>
        </w:rPr>
        <w:t xml:space="preserve">Voilà quelques charts que j’ai utilisés :  </w:t>
      </w:r>
    </w:p>
    <w:p w14:paraId="327CFEAA" w14:textId="77777777" w:rsidR="0066330D" w:rsidRDefault="0095768A" w:rsidP="0066330D">
      <w:pPr>
        <w:keepNext/>
        <w:spacing w:after="0" w:line="360" w:lineRule="auto"/>
        <w:jc w:val="center"/>
      </w:pPr>
      <w:r>
        <w:rPr>
          <w:rFonts w:asciiTheme="majorBidi" w:hAnsiTheme="majorBidi" w:cstheme="majorBidi"/>
          <w:noProof/>
          <w:lang w:val="fr-FR"/>
        </w:rPr>
        <w:drawing>
          <wp:inline distT="0" distB="0" distL="0" distR="0" wp14:anchorId="2E633731" wp14:editId="3A28B1A7">
            <wp:extent cx="4017442" cy="2348179"/>
            <wp:effectExtent l="0" t="0" r="2540" b="0"/>
            <wp:docPr id="59831872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18721" name="Image 598318721"/>
                    <pic:cNvPicPr/>
                  </pic:nvPicPr>
                  <pic:blipFill>
                    <a:blip r:embed="rId12">
                      <a:extLst>
                        <a:ext uri="{28A0092B-C50C-407E-A947-70E740481C1C}">
                          <a14:useLocalDpi xmlns:a14="http://schemas.microsoft.com/office/drawing/2010/main" val="0"/>
                        </a:ext>
                      </a:extLst>
                    </a:blip>
                    <a:stretch>
                      <a:fillRect/>
                    </a:stretch>
                  </pic:blipFill>
                  <pic:spPr>
                    <a:xfrm>
                      <a:off x="0" y="0"/>
                      <a:ext cx="4126887" cy="2412149"/>
                    </a:xfrm>
                    <a:prstGeom prst="rect">
                      <a:avLst/>
                    </a:prstGeom>
                  </pic:spPr>
                </pic:pic>
              </a:graphicData>
            </a:graphic>
          </wp:inline>
        </w:drawing>
      </w:r>
    </w:p>
    <w:p w14:paraId="00427CC1" w14:textId="16E89EAF" w:rsidR="0066330D" w:rsidRDefault="0066330D" w:rsidP="0066330D">
      <w:pPr>
        <w:pStyle w:val="Lgende"/>
        <w:jc w:val="center"/>
      </w:pPr>
      <w:bookmarkStart w:id="11" w:name="_Toc197159569"/>
      <w:r>
        <w:t xml:space="preserve">Figure </w:t>
      </w:r>
      <w:r w:rsidR="00D751B9">
        <w:fldChar w:fldCharType="begin"/>
      </w:r>
      <w:r w:rsidR="00D751B9">
        <w:instrText xml:space="preserve"> SEQ Figure \* ARABIC </w:instrText>
      </w:r>
      <w:r w:rsidR="00D751B9">
        <w:fldChar w:fldCharType="separate"/>
      </w:r>
      <w:r w:rsidR="00D751B9">
        <w:rPr>
          <w:noProof/>
        </w:rPr>
        <w:t>3</w:t>
      </w:r>
      <w:r w:rsidR="00D751B9">
        <w:rPr>
          <w:noProof/>
        </w:rPr>
        <w:fldChar w:fldCharType="end"/>
      </w:r>
      <w:r>
        <w:t>: Bar Chart</w:t>
      </w:r>
      <w:bookmarkEnd w:id="11"/>
    </w:p>
    <w:p w14:paraId="131BFEE4" w14:textId="77777777" w:rsidR="0066330D" w:rsidRPr="0066330D" w:rsidRDefault="0066330D" w:rsidP="0066330D"/>
    <w:p w14:paraId="25DDB18F" w14:textId="20B871CC" w:rsidR="0066330D" w:rsidRDefault="0095768A" w:rsidP="0066330D">
      <w:pPr>
        <w:keepNext/>
        <w:spacing w:after="0" w:line="360" w:lineRule="auto"/>
        <w:jc w:val="center"/>
      </w:pPr>
      <w:r>
        <w:rPr>
          <w:rFonts w:asciiTheme="majorBidi" w:hAnsiTheme="majorBidi" w:cstheme="majorBidi"/>
          <w:noProof/>
          <w:lang w:val="fr-FR"/>
        </w:rPr>
        <w:drawing>
          <wp:inline distT="0" distB="0" distL="0" distR="0" wp14:anchorId="1E5E2ED7" wp14:editId="0B43E568">
            <wp:extent cx="2852928" cy="2062480"/>
            <wp:effectExtent l="0" t="0" r="5080" b="0"/>
            <wp:docPr id="5642009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0938" name="Image 564200938"/>
                    <pic:cNvPicPr/>
                  </pic:nvPicPr>
                  <pic:blipFill>
                    <a:blip r:embed="rId13">
                      <a:extLst>
                        <a:ext uri="{28A0092B-C50C-407E-A947-70E740481C1C}">
                          <a14:useLocalDpi xmlns:a14="http://schemas.microsoft.com/office/drawing/2010/main" val="0"/>
                        </a:ext>
                      </a:extLst>
                    </a:blip>
                    <a:stretch>
                      <a:fillRect/>
                    </a:stretch>
                  </pic:blipFill>
                  <pic:spPr>
                    <a:xfrm>
                      <a:off x="0" y="0"/>
                      <a:ext cx="2952217" cy="2134259"/>
                    </a:xfrm>
                    <a:prstGeom prst="rect">
                      <a:avLst/>
                    </a:prstGeom>
                  </pic:spPr>
                </pic:pic>
              </a:graphicData>
            </a:graphic>
          </wp:inline>
        </w:drawing>
      </w:r>
    </w:p>
    <w:p w14:paraId="5FBE3878" w14:textId="0A76F66F" w:rsidR="0066330D" w:rsidRPr="00C95695" w:rsidRDefault="0066330D" w:rsidP="0066330D">
      <w:pPr>
        <w:pStyle w:val="Lgende"/>
        <w:jc w:val="center"/>
        <w:rPr>
          <w:rFonts w:asciiTheme="majorBidi" w:hAnsiTheme="majorBidi" w:cstheme="majorBidi"/>
          <w:lang w:val="fr-FR"/>
        </w:rPr>
      </w:pPr>
      <w:bookmarkStart w:id="12" w:name="_Toc197159570"/>
      <w:r w:rsidRPr="003A19DE">
        <w:rPr>
          <w:lang w:val="fr-FR"/>
        </w:rPr>
        <w:t xml:space="preserve">Figure </w:t>
      </w:r>
      <w:r w:rsidR="00D751B9">
        <w:fldChar w:fldCharType="begin"/>
      </w:r>
      <w:r w:rsidR="00D751B9" w:rsidRPr="003A19DE">
        <w:rPr>
          <w:lang w:val="fr-FR"/>
        </w:rPr>
        <w:instrText xml:space="preserve"> SEQ Figure \* ARABIC </w:instrText>
      </w:r>
      <w:r w:rsidR="00D751B9">
        <w:fldChar w:fldCharType="separate"/>
      </w:r>
      <w:r w:rsidR="00D751B9" w:rsidRPr="003A19DE">
        <w:rPr>
          <w:noProof/>
          <w:lang w:val="fr-FR"/>
        </w:rPr>
        <w:t>4</w:t>
      </w:r>
      <w:r w:rsidR="00D751B9">
        <w:rPr>
          <w:noProof/>
        </w:rPr>
        <w:fldChar w:fldCharType="end"/>
      </w:r>
      <w:r w:rsidRPr="003A19DE">
        <w:rPr>
          <w:lang w:val="fr-FR"/>
        </w:rPr>
        <w:t>: Pie Chart</w:t>
      </w:r>
      <w:bookmarkEnd w:id="12"/>
    </w:p>
    <w:p w14:paraId="64F1179D" w14:textId="39F6D167" w:rsidR="00C95695" w:rsidRDefault="00C95695" w:rsidP="00A21066">
      <w:pPr>
        <w:spacing w:after="0" w:line="360" w:lineRule="auto"/>
        <w:jc w:val="both"/>
        <w:rPr>
          <w:rFonts w:asciiTheme="majorBidi" w:hAnsiTheme="majorBidi" w:cstheme="majorBidi"/>
          <w:lang w:val="fr-FR"/>
        </w:rPr>
      </w:pPr>
      <w:proofErr w:type="spellStart"/>
      <w:r w:rsidRPr="00C95695">
        <w:rPr>
          <w:rFonts w:asciiTheme="majorBidi" w:hAnsiTheme="majorBidi" w:cstheme="majorBidi"/>
          <w:b/>
          <w:bCs/>
          <w:lang w:val="fr-FR"/>
        </w:rPr>
        <w:lastRenderedPageBreak/>
        <w:t>OpenStreetMap</w:t>
      </w:r>
      <w:proofErr w:type="spellEnd"/>
      <w:r w:rsidR="006505F9">
        <w:rPr>
          <w:rFonts w:asciiTheme="majorBidi" w:hAnsiTheme="majorBidi" w:cstheme="majorBidi"/>
          <w:b/>
          <w:bCs/>
          <w:lang w:val="fr-FR"/>
        </w:rPr>
        <w:t> :</w:t>
      </w:r>
      <w:r w:rsidRPr="00C95695">
        <w:rPr>
          <w:rFonts w:asciiTheme="majorBidi" w:hAnsiTheme="majorBidi" w:cstheme="majorBidi"/>
          <w:lang w:val="fr-FR"/>
        </w:rPr>
        <w:br/>
        <w:t>Les données géospatiales proviennent principalement d’</w:t>
      </w:r>
      <w:proofErr w:type="spellStart"/>
      <w:r w:rsidRPr="00C95695">
        <w:rPr>
          <w:rFonts w:asciiTheme="majorBidi" w:hAnsiTheme="majorBidi" w:cstheme="majorBidi"/>
          <w:lang w:val="fr-FR"/>
        </w:rPr>
        <w:t>OpenStreetMap</w:t>
      </w:r>
      <w:proofErr w:type="spellEnd"/>
      <w:r w:rsidRPr="00C95695">
        <w:rPr>
          <w:rFonts w:asciiTheme="majorBidi" w:hAnsiTheme="majorBidi" w:cstheme="majorBidi"/>
          <w:lang w:val="fr-FR"/>
        </w:rPr>
        <w:t>, qui fournit une base cartographique libre et régulièrement mise à jour</w:t>
      </w:r>
      <w:r w:rsidR="00231F09">
        <w:rPr>
          <w:rFonts w:asciiTheme="majorBidi" w:hAnsiTheme="majorBidi" w:cstheme="majorBidi"/>
          <w:lang w:val="fr-FR"/>
        </w:rPr>
        <w:t xml:space="preserve">. </w:t>
      </w:r>
      <w:r w:rsidRPr="00C95695">
        <w:rPr>
          <w:rFonts w:asciiTheme="majorBidi" w:hAnsiTheme="majorBidi" w:cstheme="majorBidi"/>
          <w:lang w:val="fr-FR"/>
        </w:rPr>
        <w:t>Ces sources permettent d’enrichir le système par des couches de visualisation réalistes et exploitables à des fins d'analyse ou de détection future.</w:t>
      </w:r>
    </w:p>
    <w:p w14:paraId="535D7F33" w14:textId="18901571" w:rsidR="006505F9" w:rsidRDefault="006505F9" w:rsidP="00A21066">
      <w:pPr>
        <w:spacing w:after="0" w:line="360" w:lineRule="auto"/>
        <w:jc w:val="both"/>
        <w:rPr>
          <w:rFonts w:asciiTheme="majorBidi" w:hAnsiTheme="majorBidi" w:cstheme="majorBidi"/>
          <w:b/>
          <w:bCs/>
          <w:lang w:val="fr-FR"/>
        </w:rPr>
      </w:pPr>
      <w:r>
        <w:rPr>
          <w:rFonts w:asciiTheme="majorBidi" w:hAnsiTheme="majorBidi" w:cstheme="majorBidi"/>
          <w:b/>
          <w:bCs/>
          <w:lang w:val="fr-FR"/>
        </w:rPr>
        <w:t>SSE :</w:t>
      </w:r>
    </w:p>
    <w:p w14:paraId="79E56D09" w14:textId="16E56E3A" w:rsidR="006505F9" w:rsidRPr="006505F9" w:rsidRDefault="006505F9" w:rsidP="006505F9">
      <w:pPr>
        <w:spacing w:after="0" w:line="360" w:lineRule="auto"/>
        <w:jc w:val="both"/>
        <w:rPr>
          <w:rFonts w:asciiTheme="majorBidi" w:hAnsiTheme="majorBidi" w:cstheme="majorBidi"/>
          <w:lang w:val="fr-FR"/>
        </w:rPr>
      </w:pPr>
      <w:r w:rsidRPr="006505F9">
        <w:rPr>
          <w:rFonts w:asciiTheme="majorBidi" w:hAnsiTheme="majorBidi" w:cstheme="majorBidi"/>
          <w:lang w:val="fr-FR"/>
        </w:rPr>
        <w:t>Server-Sent Events (SSE) est une technologie web qui permet à un serveur d’envoyer automatiquement des mises à jour au client via une connexion HTTP persistante, sans que le client ait besoin de faire une requête répétitive.</w:t>
      </w:r>
    </w:p>
    <w:p w14:paraId="0BCB94C5" w14:textId="6F60ABD2" w:rsidR="00301CEE" w:rsidRPr="00301CEE" w:rsidRDefault="00301CEE" w:rsidP="0003424B">
      <w:pPr>
        <w:pStyle w:val="Titre2"/>
        <w:rPr>
          <w:lang w:val="fr-FR"/>
        </w:rPr>
      </w:pPr>
      <w:bookmarkStart w:id="13" w:name="_Toc197159534"/>
      <w:r>
        <w:rPr>
          <w:lang w:val="fr-FR"/>
        </w:rPr>
        <w:t>1.5. Conclusion</w:t>
      </w:r>
      <w:r w:rsidR="0003424B">
        <w:rPr>
          <w:lang w:val="fr-FR"/>
        </w:rPr>
        <w:t> :</w:t>
      </w:r>
      <w:bookmarkEnd w:id="13"/>
    </w:p>
    <w:p w14:paraId="0C641CA8" w14:textId="1ADD3FD9" w:rsidR="00FE1B3A" w:rsidRPr="00301CEE" w:rsidRDefault="00301CEE" w:rsidP="00301CEE">
      <w:pPr>
        <w:spacing w:after="0" w:line="360" w:lineRule="auto"/>
        <w:jc w:val="both"/>
        <w:rPr>
          <w:rFonts w:asciiTheme="majorBidi" w:hAnsiTheme="majorBidi" w:cstheme="majorBidi"/>
          <w:lang w:val="fr-FR"/>
        </w:rPr>
      </w:pPr>
      <w:r w:rsidRPr="00301CEE">
        <w:rPr>
          <w:rFonts w:asciiTheme="majorBidi" w:hAnsiTheme="majorBidi" w:cstheme="majorBidi"/>
          <w:lang w:val="fr-FR"/>
        </w:rPr>
        <w:t xml:space="preserve">À travers cet état de l’art, il apparaît clairement que les défis actuels de la gestion des déchets exigent des solutions innovantes, dynamiques et adaptées aux réalités du terrain. L’émergence des SIG Web, combinée à des outils modernes tels que </w:t>
      </w:r>
      <w:proofErr w:type="spellStart"/>
      <w:r w:rsidRPr="00301CEE">
        <w:rPr>
          <w:rFonts w:asciiTheme="majorBidi" w:hAnsiTheme="majorBidi" w:cstheme="majorBidi"/>
          <w:lang w:val="fr-FR"/>
        </w:rPr>
        <w:t>FastAPI</w:t>
      </w:r>
      <w:proofErr w:type="spellEnd"/>
      <w:r w:rsidRPr="00301CEE">
        <w:rPr>
          <w:rFonts w:asciiTheme="majorBidi" w:hAnsiTheme="majorBidi" w:cstheme="majorBidi"/>
          <w:lang w:val="fr-FR"/>
        </w:rPr>
        <w:t xml:space="preserve">, Leaflet, </w:t>
      </w:r>
      <w:proofErr w:type="spellStart"/>
      <w:r w:rsidRPr="00301CEE">
        <w:rPr>
          <w:rFonts w:asciiTheme="majorBidi" w:hAnsiTheme="majorBidi" w:cstheme="majorBidi"/>
          <w:lang w:val="fr-FR"/>
        </w:rPr>
        <w:t>ReactJS</w:t>
      </w:r>
      <w:proofErr w:type="spellEnd"/>
      <w:r w:rsidRPr="00301CEE">
        <w:rPr>
          <w:rFonts w:asciiTheme="majorBidi" w:hAnsiTheme="majorBidi" w:cstheme="majorBidi"/>
          <w:lang w:val="fr-FR"/>
        </w:rPr>
        <w:t xml:space="preserve"> ou encore Chart.js, permet d’envisager une gestion plus efficiente, transparente et participative. L'intégration de ces technologies dans le projet proposé ouvre la voie à un système évolutif, capable de répondre aux attentes des usagers tout en optimisant les ressources disponibles. Ce socle technologique solide constitue le point de départ de notre démarche de conception, qui sera détaillée dans les chapitres suivants.</w:t>
      </w:r>
    </w:p>
    <w:p w14:paraId="25CFC2D8" w14:textId="77777777" w:rsidR="000F17BC" w:rsidRDefault="000F17BC" w:rsidP="00A21066">
      <w:pPr>
        <w:spacing w:after="0" w:line="360" w:lineRule="auto"/>
        <w:jc w:val="both"/>
        <w:rPr>
          <w:rFonts w:asciiTheme="majorBidi" w:hAnsiTheme="majorBidi" w:cstheme="majorBidi"/>
          <w:lang w:val="fr-FR"/>
        </w:rPr>
      </w:pPr>
    </w:p>
    <w:p w14:paraId="12320D10" w14:textId="77777777" w:rsidR="00D42EDF" w:rsidRDefault="00D42EDF" w:rsidP="00A21066">
      <w:pPr>
        <w:spacing w:after="0" w:line="360" w:lineRule="auto"/>
        <w:jc w:val="both"/>
        <w:rPr>
          <w:rFonts w:asciiTheme="majorBidi" w:hAnsiTheme="majorBidi" w:cstheme="majorBidi"/>
          <w:lang w:val="fr-FR"/>
        </w:rPr>
      </w:pPr>
    </w:p>
    <w:p w14:paraId="1D62F03B" w14:textId="77777777" w:rsidR="00D42EDF" w:rsidRDefault="00D42EDF" w:rsidP="00A21066">
      <w:pPr>
        <w:spacing w:after="0" w:line="360" w:lineRule="auto"/>
        <w:jc w:val="both"/>
        <w:rPr>
          <w:rFonts w:asciiTheme="majorBidi" w:hAnsiTheme="majorBidi" w:cstheme="majorBidi"/>
          <w:lang w:val="fr-FR"/>
        </w:rPr>
      </w:pPr>
    </w:p>
    <w:p w14:paraId="52ADCAB2" w14:textId="77777777" w:rsidR="00D42EDF" w:rsidRDefault="00D42EDF" w:rsidP="00A21066">
      <w:pPr>
        <w:spacing w:after="0" w:line="360" w:lineRule="auto"/>
        <w:jc w:val="both"/>
        <w:rPr>
          <w:rFonts w:asciiTheme="majorBidi" w:hAnsiTheme="majorBidi" w:cstheme="majorBidi"/>
          <w:lang w:val="fr-FR"/>
        </w:rPr>
      </w:pPr>
    </w:p>
    <w:p w14:paraId="44DE6F92" w14:textId="77777777" w:rsidR="00D42EDF" w:rsidRDefault="00D42EDF" w:rsidP="00A21066">
      <w:pPr>
        <w:spacing w:after="0" w:line="360" w:lineRule="auto"/>
        <w:jc w:val="both"/>
        <w:rPr>
          <w:rFonts w:asciiTheme="majorBidi" w:hAnsiTheme="majorBidi" w:cstheme="majorBidi"/>
          <w:lang w:val="fr-FR"/>
        </w:rPr>
      </w:pPr>
    </w:p>
    <w:p w14:paraId="3925CC3D" w14:textId="77777777" w:rsidR="00D42EDF" w:rsidRDefault="00D42EDF" w:rsidP="00A21066">
      <w:pPr>
        <w:spacing w:after="0" w:line="360" w:lineRule="auto"/>
        <w:jc w:val="both"/>
        <w:rPr>
          <w:rFonts w:asciiTheme="majorBidi" w:hAnsiTheme="majorBidi" w:cstheme="majorBidi"/>
          <w:lang w:val="fr-FR"/>
        </w:rPr>
      </w:pPr>
    </w:p>
    <w:p w14:paraId="30E77996" w14:textId="77777777" w:rsidR="00D42EDF" w:rsidRDefault="00D42EDF" w:rsidP="00A21066">
      <w:pPr>
        <w:spacing w:after="0" w:line="360" w:lineRule="auto"/>
        <w:jc w:val="both"/>
        <w:rPr>
          <w:rFonts w:asciiTheme="majorBidi" w:hAnsiTheme="majorBidi" w:cstheme="majorBidi"/>
          <w:lang w:val="fr-FR"/>
        </w:rPr>
      </w:pPr>
    </w:p>
    <w:p w14:paraId="443B2D6A" w14:textId="77777777" w:rsidR="00D42EDF" w:rsidRDefault="00D42EDF" w:rsidP="00A21066">
      <w:pPr>
        <w:spacing w:after="0" w:line="360" w:lineRule="auto"/>
        <w:jc w:val="both"/>
        <w:rPr>
          <w:rFonts w:asciiTheme="majorBidi" w:hAnsiTheme="majorBidi" w:cstheme="majorBidi"/>
          <w:lang w:val="fr-FR"/>
        </w:rPr>
      </w:pPr>
    </w:p>
    <w:p w14:paraId="10D969B6" w14:textId="77777777" w:rsidR="00D42EDF" w:rsidRDefault="00D42EDF" w:rsidP="00A21066">
      <w:pPr>
        <w:spacing w:after="0" w:line="360" w:lineRule="auto"/>
        <w:jc w:val="both"/>
        <w:rPr>
          <w:rFonts w:asciiTheme="majorBidi" w:hAnsiTheme="majorBidi" w:cstheme="majorBidi"/>
          <w:lang w:val="fr-FR"/>
        </w:rPr>
      </w:pPr>
    </w:p>
    <w:p w14:paraId="7BCBFF68" w14:textId="77777777" w:rsidR="00D42EDF" w:rsidRDefault="00D42EDF" w:rsidP="00A21066">
      <w:pPr>
        <w:spacing w:after="0" w:line="360" w:lineRule="auto"/>
        <w:jc w:val="both"/>
        <w:rPr>
          <w:rFonts w:asciiTheme="majorBidi" w:hAnsiTheme="majorBidi" w:cstheme="majorBidi"/>
          <w:lang w:val="fr-FR"/>
        </w:rPr>
      </w:pPr>
    </w:p>
    <w:p w14:paraId="3ECE1393" w14:textId="77777777" w:rsidR="00D42EDF" w:rsidRDefault="00D42EDF" w:rsidP="00A21066">
      <w:pPr>
        <w:spacing w:after="0" w:line="360" w:lineRule="auto"/>
        <w:jc w:val="both"/>
        <w:rPr>
          <w:rFonts w:asciiTheme="majorBidi" w:hAnsiTheme="majorBidi" w:cstheme="majorBidi"/>
          <w:lang w:val="fr-FR"/>
        </w:rPr>
      </w:pPr>
    </w:p>
    <w:p w14:paraId="44CAE665" w14:textId="77777777" w:rsidR="00D42EDF" w:rsidRDefault="00D42EDF" w:rsidP="00A21066">
      <w:pPr>
        <w:spacing w:after="0" w:line="360" w:lineRule="auto"/>
        <w:jc w:val="both"/>
        <w:rPr>
          <w:rFonts w:asciiTheme="majorBidi" w:hAnsiTheme="majorBidi" w:cstheme="majorBidi"/>
          <w:lang w:val="fr-FR"/>
        </w:rPr>
      </w:pPr>
    </w:p>
    <w:p w14:paraId="0D5A7EF4" w14:textId="77777777" w:rsidR="0085226D" w:rsidRPr="00F7321C" w:rsidRDefault="0085226D" w:rsidP="00A21066">
      <w:pPr>
        <w:spacing w:after="0" w:line="360" w:lineRule="auto"/>
        <w:jc w:val="both"/>
        <w:rPr>
          <w:rFonts w:asciiTheme="majorBidi" w:hAnsiTheme="majorBidi" w:cstheme="majorBidi"/>
          <w:lang w:val="fr-FR"/>
        </w:rPr>
      </w:pPr>
    </w:p>
    <w:p w14:paraId="15C6D944" w14:textId="5AA7F065" w:rsidR="005821EC" w:rsidRPr="00F7321C" w:rsidRDefault="005821EC"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14" w:name="_Toc197159535"/>
      <w:r w:rsidRPr="00F7321C">
        <w:rPr>
          <w:lang w:val="fr-FR"/>
        </w:rPr>
        <w:t>Chapitre 2</w:t>
      </w:r>
      <w:r w:rsidR="00231F09">
        <w:rPr>
          <w:lang w:val="fr-FR"/>
        </w:rPr>
        <w:t xml:space="preserve"> </w:t>
      </w:r>
      <w:r w:rsidRPr="00F7321C">
        <w:rPr>
          <w:lang w:val="fr-FR"/>
        </w:rPr>
        <w:t>: Conception du système</w:t>
      </w:r>
      <w:bookmarkEnd w:id="14"/>
    </w:p>
    <w:p w14:paraId="15AD2A8C" w14:textId="77777777" w:rsidR="0070164D" w:rsidRDefault="0070164D" w:rsidP="00A21066">
      <w:pPr>
        <w:spacing w:after="0" w:line="360" w:lineRule="auto"/>
        <w:jc w:val="both"/>
        <w:rPr>
          <w:rFonts w:asciiTheme="majorBidi" w:hAnsiTheme="majorBidi" w:cstheme="majorBidi"/>
          <w:lang w:val="fr-FR"/>
        </w:rPr>
      </w:pPr>
    </w:p>
    <w:p w14:paraId="3C631939" w14:textId="6BD08C1F" w:rsidR="00301CEE" w:rsidRDefault="00301CEE" w:rsidP="00301CEE">
      <w:pPr>
        <w:pStyle w:val="Titre2"/>
        <w:rPr>
          <w:lang w:val="fr-FR"/>
        </w:rPr>
      </w:pPr>
      <w:bookmarkStart w:id="15" w:name="_Toc197159536"/>
      <w:r>
        <w:rPr>
          <w:lang w:val="fr-FR"/>
        </w:rPr>
        <w:t>2.1. Introduction :</w:t>
      </w:r>
      <w:bookmarkEnd w:id="15"/>
    </w:p>
    <w:p w14:paraId="5A4D52A8" w14:textId="2D951F58" w:rsidR="00301CEE" w:rsidRPr="00F7321C" w:rsidRDefault="00301CEE" w:rsidP="00301CEE">
      <w:pPr>
        <w:spacing w:line="360" w:lineRule="auto"/>
        <w:jc w:val="both"/>
        <w:rPr>
          <w:rFonts w:asciiTheme="majorBidi" w:hAnsiTheme="majorBidi" w:cstheme="majorBidi"/>
          <w:lang w:val="fr-FR"/>
        </w:rPr>
      </w:pPr>
      <w:r w:rsidRPr="00301CEE">
        <w:rPr>
          <w:rFonts w:asciiTheme="majorBidi" w:hAnsiTheme="majorBidi" w:cstheme="majorBidi"/>
          <w:lang w:val="fr-FR"/>
        </w:rPr>
        <w:t>Après avoir exploré l’état de l’art et les technologies adaptées à la gestion intelligente des déchets, ce chapitre présente la conception technique du système développé. L’objectif est de détailler l’architecture générale, les composants fonctionnels, ainsi que les choix technologiques retenus pour répondre aux exigences du projet. En adoptant une approche modulaire fondée sur une architecture client-serveur, ce système vise à offrir une solution évolutive, intuitive et performante pour l’ensemble des acteurs impliqués : citoyens, administrateurs et collecteurs. Cette partie mettra en évidence la structure de l'application, le modèle logique de données, ainsi que les différents scénarios d'interaction illustrés par des diagrammes UML.</w:t>
      </w:r>
    </w:p>
    <w:p w14:paraId="0889B968" w14:textId="518B39EB" w:rsidR="005821EC" w:rsidRPr="00231F09" w:rsidRDefault="005821EC" w:rsidP="00A21066">
      <w:pPr>
        <w:pStyle w:val="Titre2"/>
        <w:spacing w:after="0" w:line="360" w:lineRule="auto"/>
        <w:jc w:val="both"/>
        <w:rPr>
          <w:lang w:val="fr-FR"/>
        </w:rPr>
      </w:pPr>
      <w:bookmarkStart w:id="16" w:name="_Toc197159537"/>
      <w:r w:rsidRPr="00231F09">
        <w:rPr>
          <w:lang w:val="fr-FR"/>
        </w:rPr>
        <w:t>2.</w:t>
      </w:r>
      <w:r w:rsidR="00301CEE">
        <w:rPr>
          <w:lang w:val="fr-FR"/>
        </w:rPr>
        <w:t>2</w:t>
      </w:r>
      <w:r w:rsidRPr="00231F09">
        <w:rPr>
          <w:lang w:val="fr-FR"/>
        </w:rPr>
        <w:t xml:space="preserve">. Architecture </w:t>
      </w:r>
      <w:r w:rsidR="00231F09" w:rsidRPr="00231F09">
        <w:rPr>
          <w:lang w:val="fr-FR"/>
        </w:rPr>
        <w:t>Générale</w:t>
      </w:r>
      <w:r w:rsidR="00231F09">
        <w:rPr>
          <w:lang w:val="fr-FR"/>
        </w:rPr>
        <w:t> :</w:t>
      </w:r>
      <w:bookmarkEnd w:id="16"/>
    </w:p>
    <w:p w14:paraId="269A8AFF"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système de gestion des déchets proposé repose sur une architecture client-serveur modulaire et évolutive, conçue pour assurer une séparation claire des responsabilités entre les différentes couches applicatives. Cette architecture facilite le développement, la maintenance, ainsi que la scalabilité du système à long terme.</w:t>
      </w:r>
    </w:p>
    <w:p w14:paraId="11D325AB" w14:textId="149360CC"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Frontend (client)</w:t>
      </w:r>
    </w:p>
    <w:p w14:paraId="6C58BA1B"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 frontend représente la couche de présentation de l’application, développée à l’aide de </w:t>
      </w:r>
      <w:proofErr w:type="spellStart"/>
      <w:r w:rsidRPr="00F7321C">
        <w:rPr>
          <w:rFonts w:asciiTheme="majorBidi" w:hAnsiTheme="majorBidi" w:cstheme="majorBidi"/>
          <w:lang w:val="fr-FR"/>
        </w:rPr>
        <w:t>ReactJS</w:t>
      </w:r>
      <w:proofErr w:type="spellEnd"/>
      <w:r w:rsidRPr="00F7321C">
        <w:rPr>
          <w:rFonts w:asciiTheme="majorBidi" w:hAnsiTheme="majorBidi" w:cstheme="majorBidi"/>
          <w:lang w:val="fr-FR"/>
        </w:rPr>
        <w:t>, une bibliothèque JavaScript moderne orientée composants. Il fournit une interface ergonomique, dynamique et responsive, adaptée à différents types d’utilisateurs : citoyens, administrateurs et collecteurs.</w:t>
      </w:r>
    </w:p>
    <w:p w14:paraId="22E8855D"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Les principales fonctionnalités assurées par cette couche sont :</w:t>
      </w:r>
    </w:p>
    <w:p w14:paraId="4D50F576" w14:textId="77777777"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t>La visualisation cartographique des données spatiales (réclamations, camions, trajets optimisés) à travers Leaflet, une bibliothèque légère pour les cartes interactives.</w:t>
      </w:r>
    </w:p>
    <w:p w14:paraId="35E57DF2" w14:textId="77777777"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t>L’interconnexion avec les API REST fournies par le backend, pour l’envoi et la réception de données en temps réel.</w:t>
      </w:r>
    </w:p>
    <w:p w14:paraId="401D6ABB" w14:textId="77777777"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t>Une navigation fluide entre les interfaces selon le rôle de l’utilisateur (vue citoyenne, tableau de bord administrateur, interface collecteur).</w:t>
      </w:r>
    </w:p>
    <w:p w14:paraId="43945C27" w14:textId="39C38F5C" w:rsidR="005821EC" w:rsidRPr="00F7321C" w:rsidRDefault="005821EC">
      <w:pPr>
        <w:numPr>
          <w:ilvl w:val="0"/>
          <w:numId w:val="8"/>
        </w:num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La représentation visuelle des statistiques à l’aide de Chart.js pour permettre une prise de décision rapide.</w:t>
      </w:r>
    </w:p>
    <w:p w14:paraId="2DA0244D" w14:textId="3F581666"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 xml:space="preserve"> Backend (serveur)</w:t>
      </w:r>
    </w:p>
    <w:p w14:paraId="739D7988" w14:textId="53BE1DE4" w:rsidR="005821EC" w:rsidRPr="00F7321C" w:rsidRDefault="005821EC" w:rsidP="00A21066">
      <w:pPr>
        <w:spacing w:after="0" w:line="360" w:lineRule="auto"/>
        <w:jc w:val="both"/>
        <w:rPr>
          <w:rFonts w:asciiTheme="majorBidi" w:hAnsiTheme="majorBidi" w:cstheme="majorBidi"/>
        </w:rPr>
      </w:pPr>
      <w:r w:rsidRPr="00F7321C">
        <w:rPr>
          <w:rFonts w:asciiTheme="majorBidi" w:hAnsiTheme="majorBidi" w:cstheme="majorBidi"/>
          <w:lang w:val="fr-FR"/>
        </w:rPr>
        <w:t xml:space="preserve">Le backend, développé avec </w:t>
      </w:r>
      <w:proofErr w:type="spellStart"/>
      <w:r w:rsidRPr="00F7321C">
        <w:rPr>
          <w:rFonts w:asciiTheme="majorBidi" w:hAnsiTheme="majorBidi" w:cstheme="majorBidi"/>
          <w:lang w:val="fr-FR"/>
        </w:rPr>
        <w:t>FastAPI</w:t>
      </w:r>
      <w:proofErr w:type="spellEnd"/>
      <w:r w:rsidRPr="00F7321C">
        <w:rPr>
          <w:rFonts w:asciiTheme="majorBidi" w:hAnsiTheme="majorBidi" w:cstheme="majorBidi"/>
          <w:lang w:val="fr-FR"/>
        </w:rPr>
        <w:t xml:space="preserve">, constitue le cœur logique du système. </w:t>
      </w:r>
      <w:r w:rsidRPr="00F7321C">
        <w:rPr>
          <w:rFonts w:asciiTheme="majorBidi" w:hAnsiTheme="majorBidi" w:cstheme="majorBidi"/>
        </w:rPr>
        <w:t xml:space="preserve">Il </w:t>
      </w:r>
      <w:proofErr w:type="spellStart"/>
      <w:r w:rsidRPr="00F7321C">
        <w:rPr>
          <w:rFonts w:asciiTheme="majorBidi" w:hAnsiTheme="majorBidi" w:cstheme="majorBidi"/>
        </w:rPr>
        <w:t>gère</w:t>
      </w:r>
      <w:proofErr w:type="spellEnd"/>
      <w:r w:rsidRPr="00F7321C">
        <w:rPr>
          <w:rFonts w:asciiTheme="majorBidi" w:hAnsiTheme="majorBidi" w:cstheme="majorBidi"/>
        </w:rPr>
        <w:t>:</w:t>
      </w:r>
    </w:p>
    <w:p w14:paraId="7B4C5542" w14:textId="77777777"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La logique métier : traitement des requêtes, affectation des missions, gestion des statuts des réclamations et des camions, etc.</w:t>
      </w:r>
    </w:p>
    <w:p w14:paraId="3A6FB2BF" w14:textId="35B71CD4"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sécurité et l’authentification : vérification des rôles utilisateurs, gestion des sessions, et contrôle d'accès via des </w:t>
      </w:r>
      <w:proofErr w:type="spellStart"/>
      <w:r w:rsidRPr="00F7321C">
        <w:rPr>
          <w:rFonts w:asciiTheme="majorBidi" w:hAnsiTheme="majorBidi" w:cstheme="majorBidi"/>
          <w:lang w:val="fr-FR"/>
        </w:rPr>
        <w:t>tokens</w:t>
      </w:r>
      <w:proofErr w:type="spellEnd"/>
      <w:r w:rsidRPr="00F7321C">
        <w:rPr>
          <w:rFonts w:asciiTheme="majorBidi" w:hAnsiTheme="majorBidi" w:cstheme="majorBidi"/>
          <w:lang w:val="fr-FR"/>
        </w:rPr>
        <w:t>.</w:t>
      </w:r>
    </w:p>
    <w:p w14:paraId="6A292745" w14:textId="079233BC"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communication avec la base de données : lecture et écriture des données, traitement des requêtes spatiales via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 xml:space="preserve"> et l</w:t>
      </w:r>
      <w:r w:rsidR="00762265">
        <w:rPr>
          <w:rFonts w:asciiTheme="majorBidi" w:hAnsiTheme="majorBidi" w:cstheme="majorBidi"/>
          <w:lang w:val="fr-FR"/>
        </w:rPr>
        <w:t>’</w:t>
      </w:r>
      <w:r w:rsidRPr="00F7321C">
        <w:rPr>
          <w:rFonts w:asciiTheme="majorBidi" w:hAnsiTheme="majorBidi" w:cstheme="majorBidi"/>
          <w:lang w:val="fr-FR"/>
        </w:rPr>
        <w:t>extension</w:t>
      </w:r>
      <w:r w:rsidR="00762265">
        <w:rPr>
          <w:rFonts w:asciiTheme="majorBidi" w:hAnsiTheme="majorBidi" w:cstheme="majorBidi"/>
          <w:lang w:val="fr-FR"/>
        </w:rPr>
        <w:t xml:space="preserve"> </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w:t>
      </w:r>
    </w:p>
    <w:p w14:paraId="47D472C2" w14:textId="77777777" w:rsidR="005821EC" w:rsidRPr="00F7321C" w:rsidRDefault="005821EC">
      <w:pPr>
        <w:numPr>
          <w:ilvl w:val="0"/>
          <w:numId w:val="9"/>
        </w:num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L’exposition des API REST : </w:t>
      </w:r>
      <w:proofErr w:type="spellStart"/>
      <w:r w:rsidRPr="00F7321C">
        <w:rPr>
          <w:rFonts w:asciiTheme="majorBidi" w:hAnsiTheme="majorBidi" w:cstheme="majorBidi"/>
          <w:lang w:val="fr-FR"/>
        </w:rPr>
        <w:t>endpoints</w:t>
      </w:r>
      <w:proofErr w:type="spellEnd"/>
      <w:r w:rsidRPr="00F7321C">
        <w:rPr>
          <w:rFonts w:asciiTheme="majorBidi" w:hAnsiTheme="majorBidi" w:cstheme="majorBidi"/>
          <w:lang w:val="fr-FR"/>
        </w:rPr>
        <w:t xml:space="preserve"> sécurisés permettant la récupération, la création, la mise à jour et la suppression des entités (réclamations, utilisateurs, camions, itinéraires...).</w:t>
      </w:r>
    </w:p>
    <w:p w14:paraId="3C435D82" w14:textId="6118F9F7"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 xml:space="preserve"> Base de données spatiale</w:t>
      </w:r>
    </w:p>
    <w:p w14:paraId="7F6726AE"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stockage et la gestion des données sont assurés par PostgreSQL, une base de données relationnelle robuste, enrichie par :</w:t>
      </w:r>
    </w:p>
    <w:p w14:paraId="2B27F9CE" w14:textId="4B4D159F" w:rsidR="00FE1B3A" w:rsidRPr="00762265" w:rsidRDefault="005821EC">
      <w:pPr>
        <w:numPr>
          <w:ilvl w:val="0"/>
          <w:numId w:val="10"/>
        </w:numPr>
        <w:spacing w:after="0" w:line="360" w:lineRule="auto"/>
        <w:jc w:val="both"/>
        <w:rPr>
          <w:rFonts w:asciiTheme="majorBidi" w:hAnsiTheme="majorBidi" w:cstheme="majorBidi"/>
          <w:lang w:val="fr-FR"/>
        </w:rPr>
      </w:pP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 xml:space="preserve"> : une extension spatiale permettant de stocker, manipuler et interroger des données géographiques (points, polygones, lignes).</w:t>
      </w:r>
    </w:p>
    <w:p w14:paraId="1FD002B7" w14:textId="38ED08BD" w:rsidR="00FE1B3A" w:rsidRPr="00FE1B3A" w:rsidRDefault="00FE1B3A" w:rsidP="00A21066">
      <w:pPr>
        <w:spacing w:after="0" w:line="360" w:lineRule="auto"/>
        <w:jc w:val="both"/>
        <w:rPr>
          <w:rFonts w:asciiTheme="majorBidi" w:hAnsiTheme="majorBidi" w:cstheme="majorBidi"/>
          <w:lang w:val="fr-FR"/>
        </w:rPr>
      </w:pPr>
      <w:r>
        <w:rPr>
          <w:rFonts w:asciiTheme="majorBidi" w:hAnsiTheme="majorBidi" w:cstheme="majorBidi"/>
          <w:lang w:val="fr-FR"/>
        </w:rPr>
        <w:t>Voilà les utilisateurs :</w:t>
      </w:r>
    </w:p>
    <w:p w14:paraId="245F6518" w14:textId="77777777" w:rsidR="0066330D" w:rsidRDefault="00FE1B3A" w:rsidP="0066330D">
      <w:pPr>
        <w:keepNext/>
        <w:spacing w:after="0" w:line="360" w:lineRule="auto"/>
        <w:jc w:val="both"/>
      </w:pPr>
      <w:r>
        <w:rPr>
          <w:rFonts w:asciiTheme="majorBidi" w:hAnsiTheme="majorBidi" w:cstheme="majorBidi"/>
          <w:noProof/>
          <w:lang w:val="fr-FR"/>
        </w:rPr>
        <w:drawing>
          <wp:inline distT="0" distB="0" distL="0" distR="0" wp14:anchorId="35E33AB7" wp14:editId="3DEAF6D4">
            <wp:extent cx="3036498" cy="2647643"/>
            <wp:effectExtent l="0" t="0" r="0" b="635"/>
            <wp:docPr id="115873122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1224" name="Image 1158731224"/>
                    <pic:cNvPicPr/>
                  </pic:nvPicPr>
                  <pic:blipFill>
                    <a:blip r:embed="rId14">
                      <a:extLst>
                        <a:ext uri="{28A0092B-C50C-407E-A947-70E740481C1C}">
                          <a14:useLocalDpi xmlns:a14="http://schemas.microsoft.com/office/drawing/2010/main" val="0"/>
                        </a:ext>
                      </a:extLst>
                    </a:blip>
                    <a:stretch>
                      <a:fillRect/>
                    </a:stretch>
                  </pic:blipFill>
                  <pic:spPr>
                    <a:xfrm>
                      <a:off x="0" y="0"/>
                      <a:ext cx="3072373" cy="2678924"/>
                    </a:xfrm>
                    <a:prstGeom prst="rect">
                      <a:avLst/>
                    </a:prstGeom>
                  </pic:spPr>
                </pic:pic>
              </a:graphicData>
            </a:graphic>
          </wp:inline>
        </w:drawing>
      </w:r>
      <w:r w:rsidR="0066330D">
        <w:rPr>
          <w:rFonts w:asciiTheme="majorBidi" w:hAnsiTheme="majorBidi" w:cstheme="majorBidi"/>
          <w:noProof/>
          <w:lang w:val="fr-FR"/>
        </w:rPr>
        <w:drawing>
          <wp:inline distT="0" distB="0" distL="0" distR="0" wp14:anchorId="6504A70E" wp14:editId="7E89AE08">
            <wp:extent cx="2615565" cy="2626157"/>
            <wp:effectExtent l="0" t="0" r="0" b="3175"/>
            <wp:docPr id="19467046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0469" name="Image 194670469"/>
                    <pic:cNvPicPr/>
                  </pic:nvPicPr>
                  <pic:blipFill>
                    <a:blip r:embed="rId15">
                      <a:extLst>
                        <a:ext uri="{28A0092B-C50C-407E-A947-70E740481C1C}">
                          <a14:useLocalDpi xmlns:a14="http://schemas.microsoft.com/office/drawing/2010/main" val="0"/>
                        </a:ext>
                      </a:extLst>
                    </a:blip>
                    <a:stretch>
                      <a:fillRect/>
                    </a:stretch>
                  </pic:blipFill>
                  <pic:spPr>
                    <a:xfrm>
                      <a:off x="0" y="0"/>
                      <a:ext cx="2643349" cy="2654054"/>
                    </a:xfrm>
                    <a:prstGeom prst="rect">
                      <a:avLst/>
                    </a:prstGeom>
                  </pic:spPr>
                </pic:pic>
              </a:graphicData>
            </a:graphic>
          </wp:inline>
        </w:drawing>
      </w:r>
    </w:p>
    <w:p w14:paraId="2F308F27" w14:textId="2DB3E6D1" w:rsidR="00FE1B3A" w:rsidRPr="0003424B" w:rsidRDefault="0066330D" w:rsidP="0003424B">
      <w:pPr>
        <w:pStyle w:val="Lgende"/>
        <w:ind w:left="720" w:firstLine="720"/>
        <w:rPr>
          <w:lang w:val="fr-FR"/>
        </w:rPr>
      </w:pPr>
      <w:bookmarkStart w:id="17" w:name="_Toc197159571"/>
      <w:r w:rsidRPr="00D751B9">
        <w:rPr>
          <w:lang w:val="fr-FR"/>
        </w:rPr>
        <w:t xml:space="preserve">Figure </w:t>
      </w:r>
      <w:r>
        <w:fldChar w:fldCharType="begin"/>
      </w:r>
      <w:r w:rsidRPr="00D751B9">
        <w:rPr>
          <w:lang w:val="fr-FR"/>
        </w:rPr>
        <w:instrText xml:space="preserve"> SEQ Figure \* ARABIC </w:instrText>
      </w:r>
      <w:r>
        <w:fldChar w:fldCharType="separate"/>
      </w:r>
      <w:r w:rsidR="00D751B9">
        <w:rPr>
          <w:noProof/>
          <w:lang w:val="fr-FR"/>
        </w:rPr>
        <w:t>5</w:t>
      </w:r>
      <w:r>
        <w:fldChar w:fldCharType="end"/>
      </w:r>
      <w:r w:rsidRPr="00D751B9">
        <w:rPr>
          <w:lang w:val="fr-FR"/>
        </w:rPr>
        <w:t xml:space="preserve">: table des </w:t>
      </w:r>
      <w:r w:rsidR="00D751B9">
        <w:rPr>
          <w:lang w:val="fr-FR"/>
        </w:rPr>
        <w:t>citoyens</w:t>
      </w:r>
      <w:r w:rsidR="00D751B9">
        <w:rPr>
          <w:lang w:val="fr-FR"/>
        </w:rPr>
        <w:tab/>
      </w:r>
      <w:r w:rsidR="00D751B9">
        <w:rPr>
          <w:lang w:val="fr-FR"/>
        </w:rPr>
        <w:tab/>
      </w:r>
      <w:r w:rsidR="00D751B9">
        <w:rPr>
          <w:lang w:val="fr-FR"/>
        </w:rPr>
        <w:tab/>
      </w:r>
      <w:r w:rsidR="00D751B9">
        <w:rPr>
          <w:lang w:val="fr-FR"/>
        </w:rPr>
        <w:tab/>
        <w:t xml:space="preserve"> </w:t>
      </w:r>
      <w:r w:rsidRPr="00D751B9">
        <w:rPr>
          <w:lang w:val="fr-FR"/>
        </w:rPr>
        <w:t xml:space="preserve">Figure </w:t>
      </w:r>
      <w:r>
        <w:fldChar w:fldCharType="begin"/>
      </w:r>
      <w:r w:rsidRPr="00D751B9">
        <w:rPr>
          <w:lang w:val="fr-FR"/>
        </w:rPr>
        <w:instrText xml:space="preserve"> SEQ Figure \* ARABIC </w:instrText>
      </w:r>
      <w:r>
        <w:fldChar w:fldCharType="separate"/>
      </w:r>
      <w:r w:rsidR="00D751B9">
        <w:rPr>
          <w:noProof/>
          <w:lang w:val="fr-FR"/>
        </w:rPr>
        <w:t>6</w:t>
      </w:r>
      <w:r>
        <w:fldChar w:fldCharType="end"/>
      </w:r>
      <w:r w:rsidRPr="00D751B9">
        <w:rPr>
          <w:lang w:val="fr-FR"/>
        </w:rPr>
        <w:t xml:space="preserve">: table des </w:t>
      </w:r>
      <w:r w:rsidR="00D751B9">
        <w:rPr>
          <w:lang w:val="fr-FR"/>
        </w:rPr>
        <w:t>chauffeurs</w:t>
      </w:r>
      <w:bookmarkEnd w:id="17"/>
    </w:p>
    <w:p w14:paraId="24D8007C" w14:textId="034742AE" w:rsidR="00762265" w:rsidRDefault="00C37B5A" w:rsidP="00D42EDF">
      <w:pPr>
        <w:spacing w:after="0" w:line="360" w:lineRule="auto"/>
        <w:jc w:val="both"/>
        <w:rPr>
          <w:rFonts w:asciiTheme="majorBidi" w:hAnsiTheme="majorBidi" w:cstheme="majorBidi"/>
          <w:lang w:val="fr-FR"/>
        </w:rPr>
      </w:pPr>
      <w:r>
        <w:rPr>
          <w:rFonts w:asciiTheme="majorBidi" w:hAnsiTheme="majorBidi" w:cstheme="majorBidi"/>
          <w:lang w:val="fr-FR"/>
        </w:rPr>
        <w:t>Il y a aussi un admin.</w:t>
      </w:r>
    </w:p>
    <w:p w14:paraId="50F3DBEF" w14:textId="77777777" w:rsidR="0003424B" w:rsidRDefault="0003424B" w:rsidP="00D42EDF">
      <w:pPr>
        <w:spacing w:after="0" w:line="360" w:lineRule="auto"/>
        <w:jc w:val="both"/>
        <w:rPr>
          <w:rFonts w:asciiTheme="majorBidi" w:hAnsiTheme="majorBidi" w:cstheme="majorBidi"/>
          <w:lang w:val="fr-FR"/>
        </w:rPr>
      </w:pPr>
    </w:p>
    <w:p w14:paraId="2EAAF70F" w14:textId="6DA0F0D7" w:rsidR="00FE1B3A" w:rsidRDefault="00FE1B3A" w:rsidP="00A21066">
      <w:pPr>
        <w:spacing w:after="0" w:line="360" w:lineRule="auto"/>
        <w:jc w:val="both"/>
        <w:rPr>
          <w:rFonts w:asciiTheme="majorBidi" w:hAnsiTheme="majorBidi" w:cstheme="majorBidi"/>
          <w:lang w:val="fr-FR"/>
        </w:rPr>
      </w:pPr>
      <w:r>
        <w:rPr>
          <w:rFonts w:asciiTheme="majorBidi" w:hAnsiTheme="majorBidi" w:cstheme="majorBidi"/>
          <w:lang w:val="fr-FR"/>
        </w:rPr>
        <w:lastRenderedPageBreak/>
        <w:t>Voilà les camions :</w:t>
      </w:r>
    </w:p>
    <w:p w14:paraId="5AFF0A24" w14:textId="77777777" w:rsidR="00D751B9" w:rsidRDefault="00FE1B3A" w:rsidP="00D751B9">
      <w:pPr>
        <w:keepNext/>
        <w:spacing w:after="0" w:line="360" w:lineRule="auto"/>
        <w:jc w:val="both"/>
      </w:pPr>
      <w:r>
        <w:rPr>
          <w:rFonts w:asciiTheme="majorBidi" w:hAnsiTheme="majorBidi" w:cstheme="majorBidi"/>
          <w:noProof/>
          <w:lang w:val="fr-FR"/>
        </w:rPr>
        <w:drawing>
          <wp:inline distT="0" distB="0" distL="0" distR="0" wp14:anchorId="535F5ADE" wp14:editId="05F939B6">
            <wp:extent cx="5940638" cy="1784528"/>
            <wp:effectExtent l="0" t="0" r="3175" b="6350"/>
            <wp:docPr id="5935290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29010" name="Image 593529010"/>
                    <pic:cNvPicPr/>
                  </pic:nvPicPr>
                  <pic:blipFill>
                    <a:blip r:embed="rId16">
                      <a:extLst>
                        <a:ext uri="{28A0092B-C50C-407E-A947-70E740481C1C}">
                          <a14:useLocalDpi xmlns:a14="http://schemas.microsoft.com/office/drawing/2010/main" val="0"/>
                        </a:ext>
                      </a:extLst>
                    </a:blip>
                    <a:stretch>
                      <a:fillRect/>
                    </a:stretch>
                  </pic:blipFill>
                  <pic:spPr>
                    <a:xfrm>
                      <a:off x="0" y="0"/>
                      <a:ext cx="6001301" cy="1802751"/>
                    </a:xfrm>
                    <a:prstGeom prst="rect">
                      <a:avLst/>
                    </a:prstGeom>
                  </pic:spPr>
                </pic:pic>
              </a:graphicData>
            </a:graphic>
          </wp:inline>
        </w:drawing>
      </w:r>
    </w:p>
    <w:p w14:paraId="23EFA135" w14:textId="4B190F44" w:rsidR="00FE1B3A" w:rsidRDefault="00D751B9" w:rsidP="00D42EDF">
      <w:pPr>
        <w:pStyle w:val="Lgende"/>
        <w:jc w:val="center"/>
        <w:rPr>
          <w:rFonts w:asciiTheme="majorBidi" w:hAnsiTheme="majorBidi" w:cstheme="majorBidi"/>
          <w:lang w:val="fr-FR"/>
        </w:rPr>
      </w:pPr>
      <w:bookmarkStart w:id="18" w:name="_Toc197159572"/>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7</w:t>
      </w:r>
      <w:r>
        <w:rPr>
          <w:noProof/>
        </w:rPr>
        <w:fldChar w:fldCharType="end"/>
      </w:r>
      <w:r w:rsidRPr="003A19DE">
        <w:rPr>
          <w:lang w:val="fr-FR"/>
        </w:rPr>
        <w:t>: table des camions</w:t>
      </w:r>
      <w:bookmarkEnd w:id="18"/>
    </w:p>
    <w:p w14:paraId="433666C5" w14:textId="37B9912C" w:rsidR="00FE1B3A" w:rsidRDefault="00FE1B3A" w:rsidP="00A21066">
      <w:pPr>
        <w:spacing w:after="0" w:line="360" w:lineRule="auto"/>
        <w:jc w:val="both"/>
        <w:rPr>
          <w:rFonts w:asciiTheme="majorBidi" w:hAnsiTheme="majorBidi" w:cstheme="majorBidi"/>
          <w:lang w:val="fr-FR"/>
        </w:rPr>
      </w:pPr>
      <w:r>
        <w:rPr>
          <w:rFonts w:asciiTheme="majorBidi" w:hAnsiTheme="majorBidi" w:cstheme="majorBidi"/>
          <w:lang w:val="fr-FR"/>
        </w:rPr>
        <w:t>Voilà les réclamations de citoyens :</w:t>
      </w:r>
    </w:p>
    <w:p w14:paraId="3F5C3FAF" w14:textId="77777777" w:rsidR="00D751B9" w:rsidRDefault="00FE1B3A" w:rsidP="00D751B9">
      <w:pPr>
        <w:keepNext/>
        <w:spacing w:after="0" w:line="360" w:lineRule="auto"/>
        <w:jc w:val="both"/>
      </w:pPr>
      <w:r>
        <w:rPr>
          <w:rFonts w:asciiTheme="majorBidi" w:hAnsiTheme="majorBidi" w:cstheme="majorBidi"/>
          <w:noProof/>
          <w:lang w:val="fr-FR"/>
        </w:rPr>
        <w:drawing>
          <wp:inline distT="0" distB="0" distL="0" distR="0" wp14:anchorId="600D1DCA" wp14:editId="3ECB0C1F">
            <wp:extent cx="5940000" cy="2779776"/>
            <wp:effectExtent l="0" t="0" r="3810" b="1905"/>
            <wp:docPr id="9291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7" name="Image 929187"/>
                    <pic:cNvPicPr/>
                  </pic:nvPicPr>
                  <pic:blipFill>
                    <a:blip r:embed="rId17">
                      <a:extLst>
                        <a:ext uri="{28A0092B-C50C-407E-A947-70E740481C1C}">
                          <a14:useLocalDpi xmlns:a14="http://schemas.microsoft.com/office/drawing/2010/main" val="0"/>
                        </a:ext>
                      </a:extLst>
                    </a:blip>
                    <a:stretch>
                      <a:fillRect/>
                    </a:stretch>
                  </pic:blipFill>
                  <pic:spPr>
                    <a:xfrm>
                      <a:off x="0" y="0"/>
                      <a:ext cx="6006354" cy="2810828"/>
                    </a:xfrm>
                    <a:prstGeom prst="rect">
                      <a:avLst/>
                    </a:prstGeom>
                  </pic:spPr>
                </pic:pic>
              </a:graphicData>
            </a:graphic>
          </wp:inline>
        </w:drawing>
      </w:r>
    </w:p>
    <w:p w14:paraId="38B0A0D9" w14:textId="17D7C123" w:rsidR="00FE1B3A" w:rsidRDefault="00D751B9" w:rsidP="00D42EDF">
      <w:pPr>
        <w:pStyle w:val="Lgende"/>
        <w:jc w:val="center"/>
        <w:rPr>
          <w:rFonts w:asciiTheme="majorBidi" w:hAnsiTheme="majorBidi" w:cstheme="majorBidi"/>
          <w:lang w:val="fr-FR"/>
        </w:rPr>
      </w:pPr>
      <w:bookmarkStart w:id="19" w:name="_Toc197159573"/>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8</w:t>
      </w:r>
      <w:r>
        <w:rPr>
          <w:noProof/>
        </w:rPr>
        <w:fldChar w:fldCharType="end"/>
      </w:r>
      <w:r w:rsidRPr="003A19DE">
        <w:rPr>
          <w:lang w:val="fr-FR"/>
        </w:rPr>
        <w:t>: table des réclamations</w:t>
      </w:r>
      <w:bookmarkEnd w:id="19"/>
    </w:p>
    <w:p w14:paraId="7F2FA07B" w14:textId="0460DB5B" w:rsidR="00FE1B3A" w:rsidRDefault="00C37B5A" w:rsidP="00A21066">
      <w:pPr>
        <w:spacing w:after="0" w:line="360" w:lineRule="auto"/>
        <w:jc w:val="both"/>
        <w:rPr>
          <w:rFonts w:asciiTheme="majorBidi" w:hAnsiTheme="majorBidi" w:cstheme="majorBidi"/>
          <w:lang w:val="fr-FR"/>
        </w:rPr>
      </w:pPr>
      <w:r>
        <w:rPr>
          <w:rFonts w:asciiTheme="majorBidi" w:hAnsiTheme="majorBidi" w:cstheme="majorBidi"/>
          <w:lang w:val="fr-FR"/>
        </w:rPr>
        <w:t>Les notifications envoyées par le chauffeur à l’admin pour lui informer qu’il a bien fait sa tâche :</w:t>
      </w:r>
    </w:p>
    <w:p w14:paraId="0BFF4077" w14:textId="77777777" w:rsidR="00D751B9" w:rsidRDefault="00FE1B3A" w:rsidP="00D751B9">
      <w:pPr>
        <w:keepNext/>
        <w:spacing w:after="0" w:line="360" w:lineRule="auto"/>
        <w:jc w:val="both"/>
      </w:pPr>
      <w:r>
        <w:rPr>
          <w:rFonts w:asciiTheme="majorBidi" w:hAnsiTheme="majorBidi" w:cstheme="majorBidi"/>
          <w:noProof/>
          <w:lang w:val="fr-FR"/>
        </w:rPr>
        <w:drawing>
          <wp:inline distT="0" distB="0" distL="0" distR="0" wp14:anchorId="5B4F0250" wp14:editId="5C5B48A3">
            <wp:extent cx="5937619" cy="1909267"/>
            <wp:effectExtent l="0" t="0" r="6350" b="0"/>
            <wp:docPr id="18280169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16950" name="Image 1828016950"/>
                    <pic:cNvPicPr/>
                  </pic:nvPicPr>
                  <pic:blipFill>
                    <a:blip r:embed="rId18">
                      <a:extLst>
                        <a:ext uri="{28A0092B-C50C-407E-A947-70E740481C1C}">
                          <a14:useLocalDpi xmlns:a14="http://schemas.microsoft.com/office/drawing/2010/main" val="0"/>
                        </a:ext>
                      </a:extLst>
                    </a:blip>
                    <a:stretch>
                      <a:fillRect/>
                    </a:stretch>
                  </pic:blipFill>
                  <pic:spPr>
                    <a:xfrm>
                      <a:off x="0" y="0"/>
                      <a:ext cx="6034755" cy="1940501"/>
                    </a:xfrm>
                    <a:prstGeom prst="rect">
                      <a:avLst/>
                    </a:prstGeom>
                  </pic:spPr>
                </pic:pic>
              </a:graphicData>
            </a:graphic>
          </wp:inline>
        </w:drawing>
      </w:r>
    </w:p>
    <w:p w14:paraId="68C18427" w14:textId="162C8EF6" w:rsidR="00A27416" w:rsidRPr="00F7321C" w:rsidRDefault="00D751B9" w:rsidP="00D751B9">
      <w:pPr>
        <w:pStyle w:val="Lgende"/>
        <w:jc w:val="center"/>
        <w:rPr>
          <w:rFonts w:asciiTheme="majorBidi" w:hAnsiTheme="majorBidi" w:cstheme="majorBidi"/>
          <w:lang w:val="fr-FR"/>
        </w:rPr>
      </w:pPr>
      <w:bookmarkStart w:id="20" w:name="_Toc197159574"/>
      <w:r w:rsidRPr="00301CEE">
        <w:rPr>
          <w:lang w:val="fr-FR"/>
        </w:rPr>
        <w:t xml:space="preserve">Figure </w:t>
      </w:r>
      <w:r>
        <w:fldChar w:fldCharType="begin"/>
      </w:r>
      <w:r w:rsidRPr="00301CEE">
        <w:rPr>
          <w:lang w:val="fr-FR"/>
        </w:rPr>
        <w:instrText xml:space="preserve"> SEQ Figure \* ARABIC </w:instrText>
      </w:r>
      <w:r>
        <w:fldChar w:fldCharType="separate"/>
      </w:r>
      <w:r w:rsidRPr="00301CEE">
        <w:rPr>
          <w:noProof/>
          <w:lang w:val="fr-FR"/>
        </w:rPr>
        <w:t>9</w:t>
      </w:r>
      <w:r>
        <w:fldChar w:fldCharType="end"/>
      </w:r>
      <w:r w:rsidRPr="00301CEE">
        <w:rPr>
          <w:lang w:val="fr-FR"/>
        </w:rPr>
        <w:t>: table des notifications</w:t>
      </w:r>
      <w:bookmarkEnd w:id="20"/>
    </w:p>
    <w:p w14:paraId="74F4FD1F" w14:textId="75E8A69A" w:rsidR="00484ED1" w:rsidRPr="00231F09" w:rsidRDefault="00BE2048" w:rsidP="00A21066">
      <w:pPr>
        <w:pStyle w:val="Titre2"/>
        <w:spacing w:after="0" w:line="360" w:lineRule="auto"/>
        <w:jc w:val="both"/>
        <w:rPr>
          <w:lang w:val="fr-FR"/>
        </w:rPr>
      </w:pPr>
      <w:bookmarkStart w:id="21" w:name="_Toc197159538"/>
      <w:r w:rsidRPr="00231F09">
        <w:rPr>
          <w:lang w:val="fr-FR"/>
        </w:rPr>
        <w:lastRenderedPageBreak/>
        <w:t>2.</w:t>
      </w:r>
      <w:r w:rsidR="00301CEE">
        <w:rPr>
          <w:lang w:val="fr-FR"/>
        </w:rPr>
        <w:t>3</w:t>
      </w:r>
      <w:r w:rsidRPr="00231F09">
        <w:rPr>
          <w:lang w:val="fr-FR"/>
        </w:rPr>
        <w:t xml:space="preserve">. Modèle </w:t>
      </w:r>
      <w:r w:rsidR="00762265">
        <w:rPr>
          <w:lang w:val="fr-FR"/>
        </w:rPr>
        <w:t>logique</w:t>
      </w:r>
      <w:r w:rsidRPr="00231F09">
        <w:rPr>
          <w:lang w:val="fr-FR"/>
        </w:rPr>
        <w:t xml:space="preserve"> de données (M</w:t>
      </w:r>
      <w:r w:rsidR="00762265">
        <w:rPr>
          <w:lang w:val="fr-FR"/>
        </w:rPr>
        <w:t>L</w:t>
      </w:r>
      <w:r w:rsidRPr="00231F09">
        <w:rPr>
          <w:lang w:val="fr-FR"/>
        </w:rPr>
        <w:t>D)</w:t>
      </w:r>
      <w:r w:rsidR="00762265">
        <w:rPr>
          <w:lang w:val="fr-FR"/>
        </w:rPr>
        <w:t xml:space="preserve"> </w:t>
      </w:r>
      <w:r w:rsidR="00C37B5A" w:rsidRPr="00231F09">
        <w:rPr>
          <w:lang w:val="fr-FR"/>
        </w:rPr>
        <w:t>:</w:t>
      </w:r>
      <w:bookmarkEnd w:id="21"/>
      <w:r w:rsidR="00C37B5A" w:rsidRPr="00231F09">
        <w:rPr>
          <w:lang w:val="fr-FR"/>
        </w:rPr>
        <w:t xml:space="preserve"> </w:t>
      </w:r>
    </w:p>
    <w:p w14:paraId="4DD9EC95" w14:textId="77777777" w:rsidR="00D751B9" w:rsidRDefault="00484ED1" w:rsidP="00D751B9">
      <w:pPr>
        <w:keepNext/>
        <w:spacing w:after="0" w:line="360" w:lineRule="auto"/>
        <w:ind w:left="720"/>
        <w:jc w:val="center"/>
      </w:pPr>
      <w:r>
        <w:rPr>
          <w:noProof/>
          <w:sz w:val="0"/>
          <w:szCs w:val="0"/>
        </w:rPr>
        <w:drawing>
          <wp:inline distT="0" distB="0" distL="0" distR="0" wp14:anchorId="05DD5ABD" wp14:editId="1E986CAF">
            <wp:extent cx="5253650" cy="5815584"/>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19"/>
                    <a:stretch>
                      <a:fillRect/>
                    </a:stretch>
                  </pic:blipFill>
                  <pic:spPr bwMode="auto">
                    <a:xfrm>
                      <a:off x="0" y="0"/>
                      <a:ext cx="5293502" cy="5859699"/>
                    </a:xfrm>
                    <a:prstGeom prst="rect">
                      <a:avLst/>
                    </a:prstGeom>
                    <a:noFill/>
                    <a:ln w="9525">
                      <a:noFill/>
                      <a:miter lim="800000"/>
                      <a:headEnd/>
                      <a:tailEnd/>
                    </a:ln>
                  </pic:spPr>
                </pic:pic>
              </a:graphicData>
            </a:graphic>
          </wp:inline>
        </w:drawing>
      </w:r>
    </w:p>
    <w:p w14:paraId="72AA921D" w14:textId="747BBFAD" w:rsidR="00484ED1" w:rsidRDefault="00D751B9" w:rsidP="00D42EDF">
      <w:pPr>
        <w:pStyle w:val="Lgende"/>
        <w:jc w:val="center"/>
        <w:rPr>
          <w:rFonts w:asciiTheme="majorBidi" w:hAnsiTheme="majorBidi" w:cstheme="majorBidi"/>
          <w:lang w:val="fr-FR"/>
        </w:rPr>
      </w:pPr>
      <w:bookmarkStart w:id="22" w:name="_Toc197159575"/>
      <w:r w:rsidRPr="00301CEE">
        <w:rPr>
          <w:lang w:val="fr-FR"/>
        </w:rPr>
        <w:t xml:space="preserve">Figure </w:t>
      </w:r>
      <w:r>
        <w:fldChar w:fldCharType="begin"/>
      </w:r>
      <w:r w:rsidRPr="00301CEE">
        <w:rPr>
          <w:lang w:val="fr-FR"/>
        </w:rPr>
        <w:instrText xml:space="preserve"> SEQ Figure \* ARABIC </w:instrText>
      </w:r>
      <w:r>
        <w:fldChar w:fldCharType="separate"/>
      </w:r>
      <w:r w:rsidRPr="00301CEE">
        <w:rPr>
          <w:noProof/>
          <w:lang w:val="fr-FR"/>
        </w:rPr>
        <w:t>10</w:t>
      </w:r>
      <w:r>
        <w:fldChar w:fldCharType="end"/>
      </w:r>
      <w:r w:rsidRPr="00301CEE">
        <w:rPr>
          <w:lang w:val="fr-FR"/>
        </w:rPr>
        <w:t>: Modèle Logique de données</w:t>
      </w:r>
      <w:bookmarkEnd w:id="22"/>
    </w:p>
    <w:p w14:paraId="4FBBD4C3" w14:textId="031EB4F7" w:rsidR="00484ED1" w:rsidRPr="00F7321C" w:rsidRDefault="00484ED1" w:rsidP="00A21066">
      <w:pPr>
        <w:pStyle w:val="Titre2"/>
        <w:spacing w:after="0" w:line="360" w:lineRule="auto"/>
        <w:jc w:val="both"/>
        <w:rPr>
          <w:lang w:val="fr-FR"/>
        </w:rPr>
      </w:pPr>
      <w:bookmarkStart w:id="23" w:name="_Toc197159539"/>
      <w:r w:rsidRPr="00F7321C">
        <w:rPr>
          <w:lang w:val="fr-FR"/>
        </w:rPr>
        <w:t>2.</w:t>
      </w:r>
      <w:r w:rsidR="00301CEE">
        <w:rPr>
          <w:lang w:val="fr-FR"/>
        </w:rPr>
        <w:t>4</w:t>
      </w:r>
      <w:r w:rsidRPr="00F7321C">
        <w:rPr>
          <w:lang w:val="fr-FR"/>
        </w:rPr>
        <w:t>. Diagramme de cas d’utilisation</w:t>
      </w:r>
      <w:bookmarkEnd w:id="23"/>
    </w:p>
    <w:p w14:paraId="73DE1F4B" w14:textId="77777777" w:rsidR="00484ED1" w:rsidRPr="00F7321C" w:rsidRDefault="00484ED1"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Voici les principaux cas d’utilisation regroupés selon le type d’utilisateur :</w:t>
      </w:r>
      <w:r w:rsidRPr="00F7321C">
        <w:rPr>
          <w:rFonts w:asciiTheme="majorBidi" w:hAnsiTheme="majorBidi" w:cstheme="majorBidi"/>
          <w:noProof/>
          <w:lang w:val="fr-FR"/>
        </w:rPr>
        <w:t xml:space="preserve"> </w:t>
      </w:r>
    </w:p>
    <w:p w14:paraId="2B637403" w14:textId="0C8D7FA0" w:rsidR="00484ED1" w:rsidRPr="00F7321C" w:rsidRDefault="00484ED1" w:rsidP="00A21066">
      <w:pPr>
        <w:spacing w:after="0" w:line="360" w:lineRule="auto"/>
        <w:jc w:val="both"/>
        <w:rPr>
          <w:rFonts w:asciiTheme="majorBidi" w:hAnsiTheme="majorBidi" w:cstheme="majorBidi"/>
          <w:b/>
          <w:bCs/>
        </w:rPr>
      </w:pPr>
      <w:r w:rsidRPr="0058203D">
        <w:rPr>
          <w:rFonts w:asciiTheme="majorBidi" w:hAnsiTheme="majorBidi" w:cstheme="majorBidi"/>
          <w:b/>
          <w:bCs/>
          <w:lang w:val="fr-FR"/>
        </w:rPr>
        <w:t xml:space="preserve"> </w:t>
      </w:r>
      <w:proofErr w:type="spellStart"/>
      <w:r w:rsidRPr="00F7321C">
        <w:rPr>
          <w:rFonts w:asciiTheme="majorBidi" w:hAnsiTheme="majorBidi" w:cstheme="majorBidi"/>
          <w:b/>
          <w:bCs/>
        </w:rPr>
        <w:t>Citoyen</w:t>
      </w:r>
      <w:proofErr w:type="spellEnd"/>
    </w:p>
    <w:p w14:paraId="216662FF" w14:textId="32AEFD7E" w:rsidR="00484ED1" w:rsidRPr="00F7321C" w:rsidRDefault="00484ED1">
      <w:pPr>
        <w:numPr>
          <w:ilvl w:val="0"/>
          <w:numId w:val="1"/>
        </w:numPr>
        <w:spacing w:after="0" w:line="360" w:lineRule="auto"/>
        <w:jc w:val="both"/>
        <w:rPr>
          <w:rFonts w:asciiTheme="majorBidi" w:hAnsiTheme="majorBidi" w:cstheme="majorBidi"/>
        </w:rPr>
      </w:pPr>
      <w:proofErr w:type="spellStart"/>
      <w:r w:rsidRPr="00F7321C">
        <w:rPr>
          <w:rFonts w:asciiTheme="majorBidi" w:hAnsiTheme="majorBidi" w:cstheme="majorBidi"/>
        </w:rPr>
        <w:t>S’inscrire</w:t>
      </w:r>
      <w:proofErr w:type="spellEnd"/>
      <w:r w:rsidRPr="00F7321C">
        <w:rPr>
          <w:rFonts w:asciiTheme="majorBidi" w:hAnsiTheme="majorBidi" w:cstheme="majorBidi"/>
        </w:rPr>
        <w:t xml:space="preserve"> / Se connecter</w:t>
      </w:r>
      <w:r w:rsidR="00C37B5A">
        <w:rPr>
          <w:rFonts w:asciiTheme="majorBidi" w:hAnsiTheme="majorBidi" w:cstheme="majorBidi"/>
        </w:rPr>
        <w:t>.</w:t>
      </w:r>
    </w:p>
    <w:p w14:paraId="6FF0842F" w14:textId="7E3FABCD" w:rsidR="00484ED1" w:rsidRPr="00F7321C" w:rsidRDefault="00484ED1">
      <w:pPr>
        <w:numPr>
          <w:ilvl w:val="0"/>
          <w:numId w:val="1"/>
        </w:numPr>
        <w:spacing w:after="0" w:line="360" w:lineRule="auto"/>
        <w:jc w:val="both"/>
        <w:rPr>
          <w:rFonts w:asciiTheme="majorBidi" w:hAnsiTheme="majorBidi" w:cstheme="majorBidi"/>
          <w:lang w:val="fr-FR"/>
        </w:rPr>
      </w:pPr>
      <w:r w:rsidRPr="00F7321C">
        <w:rPr>
          <w:rFonts w:asciiTheme="majorBidi" w:hAnsiTheme="majorBidi" w:cstheme="majorBidi"/>
          <w:lang w:val="fr-FR"/>
        </w:rPr>
        <w:t>Déclarer une réclamation sur la carte</w:t>
      </w:r>
      <w:r w:rsidR="00C37B5A">
        <w:rPr>
          <w:rFonts w:asciiTheme="majorBidi" w:hAnsiTheme="majorBidi" w:cstheme="majorBidi"/>
          <w:lang w:val="fr-FR"/>
        </w:rPr>
        <w:t>.</w:t>
      </w:r>
    </w:p>
    <w:p w14:paraId="790BFE13" w14:textId="6BAEE04A" w:rsidR="00484ED1" w:rsidRPr="00F7321C" w:rsidRDefault="00484ED1">
      <w:pPr>
        <w:numPr>
          <w:ilvl w:val="0"/>
          <w:numId w:val="1"/>
        </w:numPr>
        <w:spacing w:after="0" w:line="360" w:lineRule="auto"/>
        <w:jc w:val="both"/>
        <w:rPr>
          <w:rFonts w:asciiTheme="majorBidi" w:hAnsiTheme="majorBidi" w:cstheme="majorBidi"/>
          <w:lang w:val="fr-FR"/>
        </w:rPr>
      </w:pPr>
      <w:r w:rsidRPr="00F7321C">
        <w:rPr>
          <w:rFonts w:asciiTheme="majorBidi" w:hAnsiTheme="majorBidi" w:cstheme="majorBidi"/>
          <w:lang w:val="fr-FR"/>
        </w:rPr>
        <w:t>Consulter le statut de ses réclamations</w:t>
      </w:r>
      <w:r w:rsidR="00C37B5A">
        <w:rPr>
          <w:rFonts w:asciiTheme="majorBidi" w:hAnsiTheme="majorBidi" w:cstheme="majorBidi"/>
          <w:lang w:val="fr-FR"/>
        </w:rPr>
        <w:t>.</w:t>
      </w:r>
    </w:p>
    <w:p w14:paraId="5C1F1A9C" w14:textId="73FC5753" w:rsidR="00484ED1" w:rsidRPr="00F7321C" w:rsidRDefault="00484ED1">
      <w:pPr>
        <w:numPr>
          <w:ilvl w:val="0"/>
          <w:numId w:val="1"/>
        </w:numPr>
        <w:spacing w:after="0" w:line="360" w:lineRule="auto"/>
        <w:jc w:val="both"/>
        <w:rPr>
          <w:rFonts w:asciiTheme="majorBidi" w:hAnsiTheme="majorBidi" w:cstheme="majorBidi"/>
        </w:rPr>
      </w:pPr>
      <w:proofErr w:type="spellStart"/>
      <w:r w:rsidRPr="00F7321C">
        <w:rPr>
          <w:rFonts w:asciiTheme="majorBidi" w:hAnsiTheme="majorBidi" w:cstheme="majorBidi"/>
        </w:rPr>
        <w:t>Visualiser</w:t>
      </w:r>
      <w:proofErr w:type="spellEnd"/>
      <w:r w:rsidRPr="00F7321C">
        <w:rPr>
          <w:rFonts w:asciiTheme="majorBidi" w:hAnsiTheme="majorBidi" w:cstheme="majorBidi"/>
        </w:rPr>
        <w:t xml:space="preserve"> des </w:t>
      </w:r>
      <w:proofErr w:type="spellStart"/>
      <w:r w:rsidRPr="00F7321C">
        <w:rPr>
          <w:rFonts w:asciiTheme="majorBidi" w:hAnsiTheme="majorBidi" w:cstheme="majorBidi"/>
        </w:rPr>
        <w:t>statistiques</w:t>
      </w:r>
      <w:proofErr w:type="spellEnd"/>
      <w:r w:rsidR="00C37B5A">
        <w:rPr>
          <w:rFonts w:asciiTheme="majorBidi" w:hAnsiTheme="majorBidi" w:cstheme="majorBidi"/>
        </w:rPr>
        <w:t>.</w:t>
      </w:r>
    </w:p>
    <w:p w14:paraId="304CA851" w14:textId="2B65C896" w:rsidR="00484ED1" w:rsidRPr="00F7321C" w:rsidRDefault="00484ED1" w:rsidP="00A21066">
      <w:pPr>
        <w:spacing w:after="0" w:line="360" w:lineRule="auto"/>
        <w:jc w:val="both"/>
        <w:rPr>
          <w:rFonts w:asciiTheme="majorBidi" w:hAnsiTheme="majorBidi" w:cstheme="majorBidi"/>
          <w:b/>
          <w:bCs/>
        </w:rPr>
      </w:pPr>
      <w:r w:rsidRPr="00F7321C">
        <w:rPr>
          <w:rFonts w:asciiTheme="majorBidi" w:hAnsiTheme="majorBidi" w:cstheme="majorBidi"/>
          <w:b/>
          <w:bCs/>
        </w:rPr>
        <w:lastRenderedPageBreak/>
        <w:t xml:space="preserve"> </w:t>
      </w:r>
      <w:proofErr w:type="spellStart"/>
      <w:r w:rsidRPr="00F7321C">
        <w:rPr>
          <w:rFonts w:asciiTheme="majorBidi" w:hAnsiTheme="majorBidi" w:cstheme="majorBidi"/>
          <w:b/>
          <w:bCs/>
        </w:rPr>
        <w:t>Administrateur</w:t>
      </w:r>
      <w:proofErr w:type="spellEnd"/>
    </w:p>
    <w:p w14:paraId="07E1F682" w14:textId="3DF17AAF" w:rsidR="00484ED1" w:rsidRPr="00F7321C" w:rsidRDefault="00484ED1">
      <w:pPr>
        <w:numPr>
          <w:ilvl w:val="0"/>
          <w:numId w:val="2"/>
        </w:numPr>
        <w:spacing w:after="0" w:line="360" w:lineRule="auto"/>
        <w:jc w:val="both"/>
        <w:rPr>
          <w:rFonts w:asciiTheme="majorBidi" w:hAnsiTheme="majorBidi" w:cstheme="majorBidi"/>
        </w:rPr>
      </w:pPr>
      <w:proofErr w:type="spellStart"/>
      <w:r w:rsidRPr="00F7321C">
        <w:rPr>
          <w:rFonts w:asciiTheme="majorBidi" w:hAnsiTheme="majorBidi" w:cstheme="majorBidi"/>
        </w:rPr>
        <w:t>Valider</w:t>
      </w:r>
      <w:proofErr w:type="spellEnd"/>
      <w:r w:rsidRPr="00F7321C">
        <w:rPr>
          <w:rFonts w:asciiTheme="majorBidi" w:hAnsiTheme="majorBidi" w:cstheme="majorBidi"/>
        </w:rPr>
        <w:t xml:space="preserve"> / refuser les </w:t>
      </w:r>
      <w:r w:rsidR="00C37B5A">
        <w:rPr>
          <w:rFonts w:asciiTheme="majorBidi" w:hAnsiTheme="majorBidi" w:cstheme="majorBidi"/>
        </w:rPr>
        <w:t>reclamations.</w:t>
      </w:r>
    </w:p>
    <w:p w14:paraId="02BA8CDB" w14:textId="68C797D0" w:rsidR="00484ED1" w:rsidRPr="00F7321C" w:rsidRDefault="00484ED1">
      <w:pPr>
        <w:numPr>
          <w:ilvl w:val="0"/>
          <w:numId w:val="2"/>
        </w:numPr>
        <w:spacing w:after="0" w:line="360" w:lineRule="auto"/>
        <w:jc w:val="both"/>
        <w:rPr>
          <w:rFonts w:asciiTheme="majorBidi" w:hAnsiTheme="majorBidi" w:cstheme="majorBidi"/>
        </w:rPr>
      </w:pPr>
      <w:proofErr w:type="spellStart"/>
      <w:r w:rsidRPr="00F7321C">
        <w:rPr>
          <w:rFonts w:asciiTheme="majorBidi" w:hAnsiTheme="majorBidi" w:cstheme="majorBidi"/>
        </w:rPr>
        <w:t>Visualiser</w:t>
      </w:r>
      <w:proofErr w:type="spellEnd"/>
      <w:r w:rsidRPr="00F7321C">
        <w:rPr>
          <w:rFonts w:asciiTheme="majorBidi" w:hAnsiTheme="majorBidi" w:cstheme="majorBidi"/>
        </w:rPr>
        <w:t xml:space="preserve"> les camions </w:t>
      </w:r>
      <w:proofErr w:type="spellStart"/>
      <w:r w:rsidRPr="00F7321C">
        <w:rPr>
          <w:rFonts w:asciiTheme="majorBidi" w:hAnsiTheme="majorBidi" w:cstheme="majorBidi"/>
        </w:rPr>
        <w:t>disponibles</w:t>
      </w:r>
      <w:proofErr w:type="spellEnd"/>
      <w:r w:rsidR="00C37B5A">
        <w:rPr>
          <w:rFonts w:asciiTheme="majorBidi" w:hAnsiTheme="majorBidi" w:cstheme="majorBidi"/>
        </w:rPr>
        <w:t>.</w:t>
      </w:r>
    </w:p>
    <w:p w14:paraId="49BA66CE" w14:textId="2072A243" w:rsidR="00484ED1" w:rsidRPr="00C37B5A" w:rsidRDefault="00484ED1">
      <w:pPr>
        <w:numPr>
          <w:ilvl w:val="0"/>
          <w:numId w:val="2"/>
        </w:numPr>
        <w:spacing w:after="0" w:line="360" w:lineRule="auto"/>
        <w:jc w:val="both"/>
        <w:rPr>
          <w:rFonts w:asciiTheme="majorBidi" w:hAnsiTheme="majorBidi" w:cstheme="majorBidi"/>
          <w:lang w:val="fr-FR"/>
        </w:rPr>
      </w:pPr>
      <w:r w:rsidRPr="00C37B5A">
        <w:rPr>
          <w:rFonts w:asciiTheme="majorBidi" w:hAnsiTheme="majorBidi" w:cstheme="majorBidi"/>
          <w:lang w:val="fr-FR"/>
        </w:rPr>
        <w:t>Assigner les réclamations aux collecteurs</w:t>
      </w:r>
      <w:r w:rsidR="00C37B5A" w:rsidRPr="00C37B5A">
        <w:rPr>
          <w:rFonts w:asciiTheme="majorBidi" w:hAnsiTheme="majorBidi" w:cstheme="majorBidi"/>
          <w:lang w:val="fr-FR"/>
        </w:rPr>
        <w:t>.</w:t>
      </w:r>
    </w:p>
    <w:p w14:paraId="16E20399" w14:textId="5853C327" w:rsidR="00C37B5A" w:rsidRPr="00F7321C" w:rsidRDefault="00C37B5A">
      <w:pPr>
        <w:numPr>
          <w:ilvl w:val="0"/>
          <w:numId w:val="2"/>
        </w:numPr>
        <w:spacing w:after="0" w:line="360" w:lineRule="auto"/>
        <w:jc w:val="both"/>
        <w:rPr>
          <w:rFonts w:asciiTheme="majorBidi" w:hAnsiTheme="majorBidi" w:cstheme="majorBidi"/>
        </w:rPr>
      </w:pPr>
      <w:proofErr w:type="spellStart"/>
      <w:r>
        <w:rPr>
          <w:rFonts w:asciiTheme="majorBidi" w:hAnsiTheme="majorBidi" w:cstheme="majorBidi"/>
        </w:rPr>
        <w:t>Gérer</w:t>
      </w:r>
      <w:proofErr w:type="spellEnd"/>
      <w:r>
        <w:rPr>
          <w:rFonts w:asciiTheme="majorBidi" w:hAnsiTheme="majorBidi" w:cstheme="majorBidi"/>
        </w:rPr>
        <w:t xml:space="preserve"> les chauffeurs.</w:t>
      </w:r>
    </w:p>
    <w:p w14:paraId="10B35287" w14:textId="7ACCFA72" w:rsidR="00484ED1" w:rsidRPr="00F7321C" w:rsidRDefault="00484ED1" w:rsidP="00A21066">
      <w:pPr>
        <w:spacing w:after="0" w:line="360" w:lineRule="auto"/>
        <w:jc w:val="both"/>
        <w:rPr>
          <w:rFonts w:asciiTheme="majorBidi" w:hAnsiTheme="majorBidi" w:cstheme="majorBidi"/>
          <w:b/>
          <w:bCs/>
        </w:rPr>
      </w:pPr>
      <w:r w:rsidRPr="00F7321C">
        <w:rPr>
          <w:rFonts w:asciiTheme="majorBidi" w:hAnsiTheme="majorBidi" w:cstheme="majorBidi"/>
          <w:b/>
          <w:bCs/>
        </w:rPr>
        <w:t xml:space="preserve"> </w:t>
      </w:r>
      <w:proofErr w:type="spellStart"/>
      <w:r w:rsidRPr="00F7321C">
        <w:rPr>
          <w:rFonts w:asciiTheme="majorBidi" w:hAnsiTheme="majorBidi" w:cstheme="majorBidi"/>
          <w:b/>
          <w:bCs/>
        </w:rPr>
        <w:t>Collecteur</w:t>
      </w:r>
      <w:proofErr w:type="spellEnd"/>
    </w:p>
    <w:p w14:paraId="4A71C0B0" w14:textId="2EDF6ACC" w:rsidR="00484ED1" w:rsidRPr="00F7321C" w:rsidRDefault="00484ED1">
      <w:pPr>
        <w:numPr>
          <w:ilvl w:val="0"/>
          <w:numId w:val="3"/>
        </w:numPr>
        <w:spacing w:after="0" w:line="360" w:lineRule="auto"/>
        <w:jc w:val="both"/>
        <w:rPr>
          <w:rFonts w:asciiTheme="majorBidi" w:hAnsiTheme="majorBidi" w:cstheme="majorBidi"/>
        </w:rPr>
      </w:pPr>
      <w:r w:rsidRPr="00F7321C">
        <w:rPr>
          <w:rFonts w:asciiTheme="majorBidi" w:hAnsiTheme="majorBidi" w:cstheme="majorBidi"/>
        </w:rPr>
        <w:t xml:space="preserve">Consulter </w:t>
      </w:r>
      <w:proofErr w:type="spellStart"/>
      <w:r w:rsidRPr="00F7321C">
        <w:rPr>
          <w:rFonts w:asciiTheme="majorBidi" w:hAnsiTheme="majorBidi" w:cstheme="majorBidi"/>
        </w:rPr>
        <w:t>ses</w:t>
      </w:r>
      <w:proofErr w:type="spellEnd"/>
      <w:r w:rsidRPr="00F7321C">
        <w:rPr>
          <w:rFonts w:asciiTheme="majorBidi" w:hAnsiTheme="majorBidi" w:cstheme="majorBidi"/>
        </w:rPr>
        <w:t xml:space="preserve"> missions</w:t>
      </w:r>
      <w:r w:rsidR="00C37B5A">
        <w:rPr>
          <w:rFonts w:asciiTheme="majorBidi" w:hAnsiTheme="majorBidi" w:cstheme="majorBidi"/>
        </w:rPr>
        <w:t>.</w:t>
      </w:r>
    </w:p>
    <w:p w14:paraId="08F9E9E5" w14:textId="4C10EDF3" w:rsidR="00484ED1" w:rsidRPr="00F7321C" w:rsidRDefault="00484ED1">
      <w:pPr>
        <w:numPr>
          <w:ilvl w:val="0"/>
          <w:numId w:val="3"/>
        </w:numPr>
        <w:spacing w:after="0" w:line="360" w:lineRule="auto"/>
        <w:jc w:val="both"/>
        <w:rPr>
          <w:rFonts w:asciiTheme="majorBidi" w:hAnsiTheme="majorBidi" w:cstheme="majorBidi"/>
          <w:lang w:val="fr-FR"/>
        </w:rPr>
      </w:pPr>
      <w:r w:rsidRPr="00F7321C">
        <w:rPr>
          <w:rFonts w:asciiTheme="majorBidi" w:hAnsiTheme="majorBidi" w:cstheme="majorBidi"/>
          <w:lang w:val="fr-FR"/>
        </w:rPr>
        <w:t>Visualiser le chemin le plus court jusqu’à l’emplacement du déchet</w:t>
      </w:r>
      <w:r w:rsidR="00C37B5A">
        <w:rPr>
          <w:rFonts w:asciiTheme="majorBidi" w:hAnsiTheme="majorBidi" w:cstheme="majorBidi"/>
          <w:lang w:val="fr-FR"/>
        </w:rPr>
        <w:t>.</w:t>
      </w:r>
    </w:p>
    <w:p w14:paraId="6D7415B1" w14:textId="60D06911" w:rsidR="00C37B5A" w:rsidRPr="00D42EDF" w:rsidRDefault="00484ED1">
      <w:pPr>
        <w:numPr>
          <w:ilvl w:val="0"/>
          <w:numId w:val="3"/>
        </w:numPr>
        <w:spacing w:after="0" w:line="360" w:lineRule="auto"/>
        <w:jc w:val="both"/>
        <w:rPr>
          <w:rFonts w:asciiTheme="majorBidi" w:hAnsiTheme="majorBidi" w:cstheme="majorBidi"/>
          <w:lang w:val="fr-FR"/>
        </w:rPr>
      </w:pPr>
      <w:r w:rsidRPr="00F7321C">
        <w:rPr>
          <w:rFonts w:asciiTheme="majorBidi" w:hAnsiTheme="majorBidi" w:cstheme="majorBidi"/>
          <w:lang w:val="fr-FR"/>
        </w:rPr>
        <w:t>Mettre à jour l’état de la réclamation</w:t>
      </w:r>
      <w:r w:rsidR="00C37B5A">
        <w:rPr>
          <w:rFonts w:asciiTheme="majorBidi" w:hAnsiTheme="majorBidi" w:cstheme="majorBidi"/>
          <w:lang w:val="fr-FR"/>
        </w:rPr>
        <w:t xml:space="preserve">. </w:t>
      </w:r>
    </w:p>
    <w:p w14:paraId="0809AE0F" w14:textId="1FC5900D" w:rsidR="00C37B5A" w:rsidRPr="00F7321C" w:rsidRDefault="00C37B5A" w:rsidP="00A21066">
      <w:pPr>
        <w:spacing w:after="0" w:line="360" w:lineRule="auto"/>
        <w:jc w:val="both"/>
        <w:rPr>
          <w:rFonts w:asciiTheme="majorBidi" w:hAnsiTheme="majorBidi" w:cstheme="majorBidi"/>
          <w:lang w:val="fr-FR"/>
        </w:rPr>
      </w:pPr>
      <w:r>
        <w:rPr>
          <w:rFonts w:asciiTheme="majorBidi" w:hAnsiTheme="majorBidi" w:cstheme="majorBidi"/>
          <w:lang w:val="fr-FR"/>
        </w:rPr>
        <w:t>Voilà le diagramme de cas d’utilisations :</w:t>
      </w:r>
    </w:p>
    <w:p w14:paraId="44FF2A74" w14:textId="77777777" w:rsidR="00D751B9" w:rsidRDefault="00484ED1" w:rsidP="00D751B9">
      <w:pPr>
        <w:keepNext/>
        <w:spacing w:after="0" w:line="360" w:lineRule="auto"/>
        <w:jc w:val="both"/>
      </w:pPr>
      <w:r w:rsidRPr="00F7321C">
        <w:rPr>
          <w:rFonts w:asciiTheme="majorBidi" w:hAnsiTheme="majorBidi" w:cstheme="majorBidi"/>
          <w:noProof/>
        </w:rPr>
        <w:drawing>
          <wp:inline distT="0" distB="0" distL="0" distR="0" wp14:anchorId="060F57F7" wp14:editId="2B0FE437">
            <wp:extent cx="6109652" cy="5340096"/>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1101" cy="5481209"/>
                    </a:xfrm>
                    <a:prstGeom prst="rect">
                      <a:avLst/>
                    </a:prstGeom>
                    <a:noFill/>
                    <a:ln>
                      <a:noFill/>
                    </a:ln>
                  </pic:spPr>
                </pic:pic>
              </a:graphicData>
            </a:graphic>
          </wp:inline>
        </w:drawing>
      </w:r>
    </w:p>
    <w:p w14:paraId="4C32B0F7" w14:textId="06D2E523" w:rsidR="00484ED1" w:rsidRPr="00301CEE" w:rsidRDefault="00D751B9" w:rsidP="00D751B9">
      <w:pPr>
        <w:pStyle w:val="Lgende"/>
        <w:jc w:val="center"/>
        <w:rPr>
          <w:rFonts w:asciiTheme="majorBidi" w:hAnsiTheme="majorBidi" w:cstheme="majorBidi"/>
          <w:lang w:val="fr-FR"/>
        </w:rPr>
      </w:pPr>
      <w:bookmarkStart w:id="24" w:name="_Toc197159576"/>
      <w:r w:rsidRPr="00301CEE">
        <w:rPr>
          <w:lang w:val="fr-FR"/>
        </w:rPr>
        <w:t xml:space="preserve">Figure </w:t>
      </w:r>
      <w:r>
        <w:fldChar w:fldCharType="begin"/>
      </w:r>
      <w:r w:rsidRPr="00301CEE">
        <w:rPr>
          <w:lang w:val="fr-FR"/>
        </w:rPr>
        <w:instrText xml:space="preserve"> SEQ Figure \* ARABIC </w:instrText>
      </w:r>
      <w:r>
        <w:fldChar w:fldCharType="separate"/>
      </w:r>
      <w:r w:rsidRPr="00301CEE">
        <w:rPr>
          <w:noProof/>
          <w:lang w:val="fr-FR"/>
        </w:rPr>
        <w:t>11</w:t>
      </w:r>
      <w:r>
        <w:fldChar w:fldCharType="end"/>
      </w:r>
      <w:r w:rsidRPr="00301CEE">
        <w:rPr>
          <w:lang w:val="fr-FR"/>
        </w:rPr>
        <w:t>: Use Case Diagram</w:t>
      </w:r>
      <w:bookmarkEnd w:id="24"/>
    </w:p>
    <w:p w14:paraId="34B82C3F" w14:textId="48338795" w:rsidR="00636AC6" w:rsidRPr="00636AC6" w:rsidRDefault="00BE2048" w:rsidP="00A21066">
      <w:pPr>
        <w:pStyle w:val="Titre2"/>
        <w:spacing w:after="0" w:line="360" w:lineRule="auto"/>
        <w:jc w:val="both"/>
        <w:rPr>
          <w:lang w:val="fr-FR"/>
        </w:rPr>
      </w:pPr>
      <w:bookmarkStart w:id="25" w:name="_Toc197159540"/>
      <w:r w:rsidRPr="00F7321C">
        <w:rPr>
          <w:lang w:val="fr-FR"/>
        </w:rPr>
        <w:lastRenderedPageBreak/>
        <w:t>2.</w:t>
      </w:r>
      <w:r w:rsidR="00301CEE">
        <w:rPr>
          <w:lang w:val="fr-FR"/>
        </w:rPr>
        <w:t>5</w:t>
      </w:r>
      <w:r w:rsidRPr="00F7321C">
        <w:rPr>
          <w:lang w:val="fr-FR"/>
        </w:rPr>
        <w:t xml:space="preserve">. </w:t>
      </w:r>
      <w:r w:rsidR="00484ED1">
        <w:rPr>
          <w:lang w:val="fr-FR"/>
        </w:rPr>
        <w:t>Diagramme de séquence</w:t>
      </w:r>
      <w:r w:rsidR="00636AC6">
        <w:rPr>
          <w:lang w:val="fr-FR"/>
        </w:rPr>
        <w:t xml:space="preserve"> pour l’authentification :</w:t>
      </w:r>
      <w:bookmarkEnd w:id="25"/>
    </w:p>
    <w:p w14:paraId="11F29907" w14:textId="409BCCE0" w:rsidR="00636AC6" w:rsidRPr="00636AC6" w:rsidRDefault="00636AC6" w:rsidP="00A21066">
      <w:pPr>
        <w:spacing w:after="0" w:line="360" w:lineRule="auto"/>
        <w:jc w:val="both"/>
        <w:rPr>
          <w:rFonts w:asciiTheme="majorBidi" w:hAnsiTheme="majorBidi" w:cstheme="majorBidi"/>
          <w:b/>
          <w:bCs/>
        </w:rPr>
      </w:pPr>
      <w:proofErr w:type="spellStart"/>
      <w:r w:rsidRPr="00636AC6">
        <w:rPr>
          <w:rFonts w:asciiTheme="majorBidi" w:hAnsiTheme="majorBidi" w:cstheme="majorBidi"/>
          <w:b/>
          <w:bCs/>
        </w:rPr>
        <w:t>Acteurs</w:t>
      </w:r>
      <w:proofErr w:type="spellEnd"/>
      <w:r w:rsidRPr="00636AC6">
        <w:rPr>
          <w:rFonts w:asciiTheme="majorBidi" w:hAnsiTheme="majorBidi" w:cstheme="majorBidi"/>
          <w:b/>
          <w:bCs/>
        </w:rPr>
        <w:t xml:space="preserve"> et </w:t>
      </w:r>
      <w:proofErr w:type="spellStart"/>
      <w:r w:rsidRPr="00636AC6">
        <w:rPr>
          <w:rFonts w:asciiTheme="majorBidi" w:hAnsiTheme="majorBidi" w:cstheme="majorBidi"/>
          <w:b/>
          <w:bCs/>
        </w:rPr>
        <w:t>composants</w:t>
      </w:r>
      <w:proofErr w:type="spellEnd"/>
      <w:r w:rsidRPr="00636AC6">
        <w:rPr>
          <w:rFonts w:asciiTheme="majorBidi" w:hAnsiTheme="majorBidi" w:cstheme="majorBidi"/>
          <w:b/>
          <w:bCs/>
        </w:rPr>
        <w:t xml:space="preserve"> </w:t>
      </w:r>
      <w:proofErr w:type="spellStart"/>
      <w:r w:rsidRPr="00636AC6">
        <w:rPr>
          <w:rFonts w:asciiTheme="majorBidi" w:hAnsiTheme="majorBidi" w:cstheme="majorBidi"/>
          <w:b/>
          <w:bCs/>
        </w:rPr>
        <w:t>impliqués</w:t>
      </w:r>
      <w:proofErr w:type="spellEnd"/>
      <w:r w:rsidRPr="00636AC6">
        <w:rPr>
          <w:rFonts w:asciiTheme="majorBidi" w:hAnsiTheme="majorBidi" w:cstheme="majorBidi"/>
          <w:b/>
          <w:bCs/>
        </w:rPr>
        <w:t>:</w:t>
      </w:r>
    </w:p>
    <w:p w14:paraId="22E549C8" w14:textId="340F7156" w:rsidR="00636AC6" w:rsidRPr="00636AC6" w:rsidRDefault="00636AC6">
      <w:pPr>
        <w:numPr>
          <w:ilvl w:val="0"/>
          <w:numId w:val="21"/>
        </w:numPr>
        <w:spacing w:after="0" w:line="360" w:lineRule="auto"/>
        <w:jc w:val="both"/>
        <w:rPr>
          <w:rFonts w:asciiTheme="majorBidi" w:hAnsiTheme="majorBidi" w:cstheme="majorBidi"/>
        </w:rPr>
      </w:pPr>
      <w:r w:rsidRPr="00636AC6">
        <w:rPr>
          <w:rFonts w:asciiTheme="majorBidi" w:hAnsiTheme="majorBidi" w:cstheme="majorBidi"/>
        </w:rPr>
        <w:t xml:space="preserve">User: </w:t>
      </w:r>
      <w:proofErr w:type="spellStart"/>
      <w:r w:rsidRPr="00636AC6">
        <w:rPr>
          <w:rFonts w:asciiTheme="majorBidi" w:hAnsiTheme="majorBidi" w:cstheme="majorBidi"/>
        </w:rPr>
        <w:t>l’utilisateur</w:t>
      </w:r>
      <w:proofErr w:type="spellEnd"/>
      <w:r w:rsidRPr="00636AC6">
        <w:rPr>
          <w:rFonts w:asciiTheme="majorBidi" w:hAnsiTheme="majorBidi" w:cstheme="majorBidi"/>
        </w:rPr>
        <w:t xml:space="preserve"> (</w:t>
      </w:r>
      <w:proofErr w:type="spellStart"/>
      <w:r w:rsidRPr="00636AC6">
        <w:rPr>
          <w:rFonts w:asciiTheme="majorBidi" w:hAnsiTheme="majorBidi" w:cstheme="majorBidi"/>
        </w:rPr>
        <w:t>acteur</w:t>
      </w:r>
      <w:proofErr w:type="spellEnd"/>
      <w:r w:rsidRPr="00636AC6">
        <w:rPr>
          <w:rFonts w:asciiTheme="majorBidi" w:hAnsiTheme="majorBidi" w:cstheme="majorBidi"/>
        </w:rPr>
        <w:t xml:space="preserve"> principal).</w:t>
      </w:r>
    </w:p>
    <w:p w14:paraId="514C45E3"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Accueil : la page d’accueil de l’application.</w:t>
      </w:r>
    </w:p>
    <w:p w14:paraId="7621F332"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Authentification : composant responsable de la gestion du formulaire de connexion.</w:t>
      </w:r>
    </w:p>
    <w:p w14:paraId="0F7BCE49"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Session User : gestion des sessions et des rôles utilisateurs.</w:t>
      </w:r>
    </w:p>
    <w:p w14:paraId="1BA58995" w14:textId="77777777" w:rsidR="00636AC6" w:rsidRPr="00636AC6" w:rsidRDefault="00636AC6">
      <w:pPr>
        <w:numPr>
          <w:ilvl w:val="0"/>
          <w:numId w:val="21"/>
        </w:numPr>
        <w:spacing w:after="0" w:line="360" w:lineRule="auto"/>
        <w:jc w:val="both"/>
        <w:rPr>
          <w:rFonts w:asciiTheme="majorBidi" w:hAnsiTheme="majorBidi" w:cstheme="majorBidi"/>
          <w:lang w:val="fr-FR"/>
        </w:rPr>
      </w:pPr>
      <w:r w:rsidRPr="00636AC6">
        <w:rPr>
          <w:rFonts w:asciiTheme="majorBidi" w:hAnsiTheme="majorBidi" w:cstheme="majorBidi"/>
          <w:lang w:val="fr-FR"/>
        </w:rPr>
        <w:t>Serveur de données : serveur backend contenant les informations des utilisateurs.</w:t>
      </w:r>
    </w:p>
    <w:p w14:paraId="389BE269" w14:textId="0129E860" w:rsidR="00636AC6" w:rsidRPr="00636AC6" w:rsidRDefault="00636AC6" w:rsidP="00A21066">
      <w:pPr>
        <w:spacing w:after="0" w:line="360" w:lineRule="auto"/>
        <w:jc w:val="both"/>
        <w:rPr>
          <w:rFonts w:asciiTheme="majorBidi" w:hAnsiTheme="majorBidi" w:cstheme="majorBidi"/>
          <w:b/>
          <w:bCs/>
        </w:rPr>
      </w:pPr>
      <w:r w:rsidRPr="0058203D">
        <w:rPr>
          <w:rFonts w:asciiTheme="majorBidi" w:hAnsiTheme="majorBidi" w:cstheme="majorBidi"/>
          <w:b/>
          <w:bCs/>
          <w:lang w:val="fr-FR"/>
        </w:rPr>
        <w:t xml:space="preserve"> </w:t>
      </w:r>
      <w:proofErr w:type="spellStart"/>
      <w:r w:rsidRPr="00636AC6">
        <w:rPr>
          <w:rFonts w:asciiTheme="majorBidi" w:hAnsiTheme="majorBidi" w:cstheme="majorBidi"/>
          <w:b/>
          <w:bCs/>
        </w:rPr>
        <w:t>Déroulement</w:t>
      </w:r>
      <w:proofErr w:type="spellEnd"/>
      <w:r w:rsidRPr="00636AC6">
        <w:rPr>
          <w:rFonts w:asciiTheme="majorBidi" w:hAnsiTheme="majorBidi" w:cstheme="majorBidi"/>
          <w:b/>
          <w:bCs/>
        </w:rPr>
        <w:t xml:space="preserve"> du </w:t>
      </w:r>
      <w:proofErr w:type="spellStart"/>
      <w:r w:rsidRPr="00636AC6">
        <w:rPr>
          <w:rFonts w:asciiTheme="majorBidi" w:hAnsiTheme="majorBidi" w:cstheme="majorBidi"/>
          <w:b/>
          <w:bCs/>
        </w:rPr>
        <w:t>scénario</w:t>
      </w:r>
      <w:proofErr w:type="spellEnd"/>
      <w:r w:rsidRPr="00636AC6">
        <w:rPr>
          <w:rFonts w:asciiTheme="majorBidi" w:hAnsiTheme="majorBidi" w:cstheme="majorBidi"/>
          <w:b/>
          <w:bCs/>
        </w:rPr>
        <w:t>:</w:t>
      </w:r>
    </w:p>
    <w:p w14:paraId="4F49A259"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L’utilisateur accède à l’application et arrive sur la page d’accueil.</w:t>
      </w:r>
    </w:p>
    <w:p w14:paraId="56E5FFC1"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L’interface affiche la page d’accueil, qui contient le bouton de connexion.</w:t>
      </w:r>
    </w:p>
    <w:p w14:paraId="50917DA2" w14:textId="77777777" w:rsidR="00636AC6" w:rsidRPr="00636AC6" w:rsidRDefault="00636AC6">
      <w:pPr>
        <w:numPr>
          <w:ilvl w:val="0"/>
          <w:numId w:val="22"/>
        </w:numPr>
        <w:spacing w:after="0" w:line="360" w:lineRule="auto"/>
        <w:jc w:val="both"/>
        <w:rPr>
          <w:rFonts w:asciiTheme="majorBidi" w:hAnsiTheme="majorBidi" w:cstheme="majorBidi"/>
        </w:rPr>
      </w:pPr>
      <w:proofErr w:type="spellStart"/>
      <w:r w:rsidRPr="00636AC6">
        <w:rPr>
          <w:rFonts w:asciiTheme="majorBidi" w:hAnsiTheme="majorBidi" w:cstheme="majorBidi"/>
        </w:rPr>
        <w:t>L’utilisateur</w:t>
      </w:r>
      <w:proofErr w:type="spellEnd"/>
      <w:r w:rsidRPr="00636AC6">
        <w:rPr>
          <w:rFonts w:asciiTheme="majorBidi" w:hAnsiTheme="majorBidi" w:cstheme="majorBidi"/>
        </w:rPr>
        <w:t xml:space="preserve"> </w:t>
      </w:r>
      <w:proofErr w:type="spellStart"/>
      <w:r w:rsidRPr="00636AC6">
        <w:rPr>
          <w:rFonts w:asciiTheme="majorBidi" w:hAnsiTheme="majorBidi" w:cstheme="majorBidi"/>
        </w:rPr>
        <w:t>demande</w:t>
      </w:r>
      <w:proofErr w:type="spellEnd"/>
      <w:r w:rsidRPr="00636AC6">
        <w:rPr>
          <w:rFonts w:asciiTheme="majorBidi" w:hAnsiTheme="majorBidi" w:cstheme="majorBidi"/>
        </w:rPr>
        <w:t xml:space="preserve"> </w:t>
      </w:r>
      <w:proofErr w:type="spellStart"/>
      <w:r w:rsidRPr="00636AC6">
        <w:rPr>
          <w:rFonts w:asciiTheme="majorBidi" w:hAnsiTheme="majorBidi" w:cstheme="majorBidi"/>
        </w:rPr>
        <w:t>l’authentification</w:t>
      </w:r>
      <w:proofErr w:type="spellEnd"/>
      <w:r w:rsidRPr="00636AC6">
        <w:rPr>
          <w:rFonts w:asciiTheme="majorBidi" w:hAnsiTheme="majorBidi" w:cstheme="majorBidi"/>
        </w:rPr>
        <w:t>.</w:t>
      </w:r>
    </w:p>
    <w:p w14:paraId="788D869E"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Le système affiche un formulaire de connexion via le composant d’authentification.</w:t>
      </w:r>
    </w:p>
    <w:p w14:paraId="68724246"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L’utilisateur saisit son adresse e-mail et mot de passe, puis les envoie.</w:t>
      </w:r>
    </w:p>
    <w:p w14:paraId="02656069"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Ces informations sont transmises à la session utilisateur, qui se charge de vérifier les identifiants.</w:t>
      </w:r>
    </w:p>
    <w:p w14:paraId="06303B9E"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La session utilisateur envoie les données au serveur de données, qui effectue une vérification dans la base.</w:t>
      </w:r>
    </w:p>
    <w:p w14:paraId="036BDAF8"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Si les identifiants sont valides, le serveur retourne une réponse d’authentification réussie.</w:t>
      </w:r>
    </w:p>
    <w:p w14:paraId="5BBC19E6" w14:textId="77777777" w:rsidR="00636AC6" w:rsidRPr="00636AC6" w:rsidRDefault="00636AC6">
      <w:pPr>
        <w:numPr>
          <w:ilvl w:val="0"/>
          <w:numId w:val="22"/>
        </w:numPr>
        <w:spacing w:after="0" w:line="360" w:lineRule="auto"/>
        <w:jc w:val="both"/>
        <w:rPr>
          <w:rFonts w:asciiTheme="majorBidi" w:hAnsiTheme="majorBidi" w:cstheme="majorBidi"/>
          <w:lang w:val="fr-FR"/>
        </w:rPr>
      </w:pPr>
      <w:r w:rsidRPr="00636AC6">
        <w:rPr>
          <w:rFonts w:asciiTheme="majorBidi" w:hAnsiTheme="majorBidi" w:cstheme="majorBidi"/>
          <w:lang w:val="fr-FR"/>
        </w:rPr>
        <w:t>L’utilisateur est alors connecté et redirigé vers son interface dédiée (en fonction de son rôle).</w:t>
      </w:r>
    </w:p>
    <w:p w14:paraId="5A3A77E1" w14:textId="19AE049E" w:rsidR="00636AC6" w:rsidRPr="00636AC6" w:rsidRDefault="00636AC6" w:rsidP="00A21066">
      <w:pPr>
        <w:spacing w:after="0" w:line="360" w:lineRule="auto"/>
        <w:jc w:val="both"/>
        <w:rPr>
          <w:rFonts w:asciiTheme="majorBidi" w:hAnsiTheme="majorBidi" w:cstheme="majorBidi"/>
          <w:b/>
          <w:bCs/>
          <w:lang w:val="fr-FR"/>
        </w:rPr>
      </w:pPr>
      <w:r w:rsidRPr="00636AC6">
        <w:rPr>
          <w:rFonts w:asciiTheme="majorBidi" w:hAnsiTheme="majorBidi" w:cstheme="majorBidi"/>
          <w:b/>
          <w:bCs/>
          <w:lang w:val="fr-FR"/>
        </w:rPr>
        <w:t xml:space="preserve"> Remarque</w:t>
      </w:r>
      <w:r w:rsidR="00762265">
        <w:rPr>
          <w:rFonts w:asciiTheme="majorBidi" w:hAnsiTheme="majorBidi" w:cstheme="majorBidi"/>
          <w:b/>
          <w:bCs/>
          <w:lang w:val="fr-FR"/>
        </w:rPr>
        <w:t xml:space="preserve"> </w:t>
      </w:r>
      <w:r w:rsidRPr="00636AC6">
        <w:rPr>
          <w:rFonts w:asciiTheme="majorBidi" w:hAnsiTheme="majorBidi" w:cstheme="majorBidi"/>
          <w:b/>
          <w:bCs/>
          <w:lang w:val="fr-FR"/>
        </w:rPr>
        <w:t>:</w:t>
      </w:r>
    </w:p>
    <w:p w14:paraId="1015D832" w14:textId="77777777" w:rsidR="00636AC6" w:rsidRPr="0025334B" w:rsidRDefault="00636AC6" w:rsidP="00A21066">
      <w:pPr>
        <w:spacing w:after="0" w:line="360" w:lineRule="auto"/>
        <w:jc w:val="both"/>
        <w:rPr>
          <w:lang w:val="fr-FR"/>
        </w:rPr>
      </w:pPr>
      <w:r w:rsidRPr="0025334B">
        <w:rPr>
          <w:rFonts w:asciiTheme="majorBidi" w:hAnsiTheme="majorBidi" w:cstheme="majorBidi"/>
          <w:lang w:val="fr-FR"/>
        </w:rPr>
        <w:t xml:space="preserve">Ce processus s’intègre dans une logique d’authentification sécurisée par JSON Web </w:t>
      </w:r>
      <w:proofErr w:type="spellStart"/>
      <w:r w:rsidRPr="0025334B">
        <w:rPr>
          <w:rFonts w:asciiTheme="majorBidi" w:hAnsiTheme="majorBidi" w:cstheme="majorBidi"/>
          <w:lang w:val="fr-FR"/>
        </w:rPr>
        <w:t>Token</w:t>
      </w:r>
      <w:proofErr w:type="spellEnd"/>
      <w:r w:rsidRPr="0025334B">
        <w:rPr>
          <w:rFonts w:asciiTheme="majorBidi" w:hAnsiTheme="majorBidi" w:cstheme="majorBidi"/>
          <w:lang w:val="fr-FR"/>
        </w:rPr>
        <w:t xml:space="preserve"> (JWT), permettant une gestion efficace des sessions et des accès selon le rôle de l’utilisateur (citoyen, administrateur ou collecteur).</w:t>
      </w:r>
    </w:p>
    <w:p w14:paraId="48ECCDA7" w14:textId="77777777" w:rsidR="00636AC6" w:rsidRDefault="00636AC6" w:rsidP="00A21066">
      <w:pPr>
        <w:spacing w:after="0" w:line="360" w:lineRule="auto"/>
        <w:jc w:val="both"/>
        <w:rPr>
          <w:lang w:val="fr-FR"/>
        </w:rPr>
      </w:pPr>
    </w:p>
    <w:p w14:paraId="595470BC" w14:textId="77777777" w:rsidR="00762265" w:rsidRDefault="00762265" w:rsidP="00A21066">
      <w:pPr>
        <w:spacing w:after="0" w:line="360" w:lineRule="auto"/>
        <w:jc w:val="both"/>
        <w:rPr>
          <w:lang w:val="fr-FR"/>
        </w:rPr>
      </w:pPr>
    </w:p>
    <w:p w14:paraId="1C03F56E" w14:textId="77777777" w:rsidR="00762265" w:rsidRDefault="00762265" w:rsidP="00A21066">
      <w:pPr>
        <w:spacing w:after="0" w:line="360" w:lineRule="auto"/>
        <w:jc w:val="both"/>
        <w:rPr>
          <w:lang w:val="fr-FR"/>
        </w:rPr>
      </w:pPr>
    </w:p>
    <w:p w14:paraId="0126996C" w14:textId="77777777" w:rsidR="00762265" w:rsidRDefault="00762265" w:rsidP="00A21066">
      <w:pPr>
        <w:spacing w:after="0" w:line="360" w:lineRule="auto"/>
        <w:jc w:val="both"/>
        <w:rPr>
          <w:lang w:val="fr-FR"/>
        </w:rPr>
      </w:pPr>
    </w:p>
    <w:p w14:paraId="6DFB72DA" w14:textId="77777777" w:rsidR="00894327" w:rsidRDefault="00894327" w:rsidP="00A21066">
      <w:pPr>
        <w:spacing w:after="0" w:line="360" w:lineRule="auto"/>
        <w:jc w:val="both"/>
        <w:rPr>
          <w:lang w:val="fr-FR"/>
        </w:rPr>
      </w:pPr>
    </w:p>
    <w:p w14:paraId="48D1F3AC" w14:textId="77777777" w:rsidR="00894327" w:rsidRDefault="00894327" w:rsidP="00A21066">
      <w:pPr>
        <w:spacing w:after="0" w:line="360" w:lineRule="auto"/>
        <w:jc w:val="both"/>
        <w:rPr>
          <w:lang w:val="fr-FR"/>
        </w:rPr>
      </w:pPr>
    </w:p>
    <w:p w14:paraId="2BB068E4" w14:textId="77777777" w:rsidR="00894327" w:rsidRDefault="00894327" w:rsidP="00A21066">
      <w:pPr>
        <w:spacing w:after="0" w:line="360" w:lineRule="auto"/>
        <w:jc w:val="both"/>
        <w:rPr>
          <w:lang w:val="fr-FR"/>
        </w:rPr>
      </w:pPr>
    </w:p>
    <w:p w14:paraId="4AF9B85A" w14:textId="57E18FE5" w:rsidR="00762265" w:rsidRPr="00762265" w:rsidRDefault="00762265" w:rsidP="00A21066">
      <w:pPr>
        <w:spacing w:after="0" w:line="360" w:lineRule="auto"/>
        <w:jc w:val="both"/>
        <w:rPr>
          <w:rFonts w:asciiTheme="majorBidi" w:hAnsiTheme="majorBidi" w:cstheme="majorBidi"/>
          <w:lang w:val="fr-FR"/>
        </w:rPr>
      </w:pPr>
      <w:r w:rsidRPr="00762265">
        <w:rPr>
          <w:rFonts w:asciiTheme="majorBidi" w:hAnsiTheme="majorBidi" w:cstheme="majorBidi"/>
          <w:lang w:val="fr-FR"/>
        </w:rPr>
        <w:lastRenderedPageBreak/>
        <w:t>Voil</w:t>
      </w:r>
      <w:r>
        <w:rPr>
          <w:rFonts w:asciiTheme="majorBidi" w:hAnsiTheme="majorBidi" w:cstheme="majorBidi"/>
          <w:lang w:val="fr-FR"/>
        </w:rPr>
        <w:t>à le diagramme de séquence que j’ai créé :</w:t>
      </w:r>
    </w:p>
    <w:p w14:paraId="63927C00" w14:textId="77777777" w:rsidR="00D751B9" w:rsidRDefault="00484ED1" w:rsidP="00D751B9">
      <w:pPr>
        <w:keepNext/>
        <w:spacing w:after="0" w:line="360" w:lineRule="auto"/>
        <w:jc w:val="both"/>
      </w:pPr>
      <w:r w:rsidRPr="00F7321C">
        <w:rPr>
          <w:rFonts w:asciiTheme="majorBidi" w:hAnsiTheme="majorBidi" w:cstheme="majorBidi"/>
          <w:noProof/>
          <w:sz w:val="0"/>
          <w:szCs w:val="0"/>
        </w:rPr>
        <w:drawing>
          <wp:inline distT="0" distB="0" distL="0" distR="0" wp14:anchorId="6C08A2F8" wp14:editId="373EC982">
            <wp:extent cx="6416380" cy="547177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pic:nvPicPr>
                  <pic:blipFill>
                    <a:blip r:embed="rId21"/>
                    <a:stretch>
                      <a:fillRect/>
                    </a:stretch>
                  </pic:blipFill>
                  <pic:spPr bwMode="auto">
                    <a:xfrm>
                      <a:off x="0" y="0"/>
                      <a:ext cx="6472776" cy="5519863"/>
                    </a:xfrm>
                    <a:prstGeom prst="rect">
                      <a:avLst/>
                    </a:prstGeom>
                    <a:noFill/>
                    <a:ln w="9525">
                      <a:noFill/>
                      <a:miter lim="800000"/>
                      <a:headEnd/>
                      <a:tailEnd/>
                    </a:ln>
                  </pic:spPr>
                </pic:pic>
              </a:graphicData>
            </a:graphic>
          </wp:inline>
        </w:drawing>
      </w:r>
    </w:p>
    <w:p w14:paraId="4A863A68" w14:textId="2B18980F" w:rsidR="00484ED1" w:rsidRPr="00F7321C" w:rsidRDefault="00D751B9" w:rsidP="00D751B9">
      <w:pPr>
        <w:pStyle w:val="Lgende"/>
        <w:jc w:val="center"/>
        <w:rPr>
          <w:rFonts w:asciiTheme="majorBidi" w:hAnsiTheme="majorBidi" w:cstheme="majorBidi"/>
          <w:lang w:val="fr-FR"/>
        </w:rPr>
      </w:pPr>
      <w:bookmarkStart w:id="26" w:name="_Toc197159577"/>
      <w:r w:rsidRPr="00D751B9">
        <w:rPr>
          <w:lang w:val="fr-FR"/>
        </w:rPr>
        <w:t xml:space="preserve">Figure </w:t>
      </w:r>
      <w:r>
        <w:fldChar w:fldCharType="begin"/>
      </w:r>
      <w:r w:rsidRPr="00D751B9">
        <w:rPr>
          <w:lang w:val="fr-FR"/>
        </w:rPr>
        <w:instrText xml:space="preserve"> SEQ Figure \* ARABIC </w:instrText>
      </w:r>
      <w:r>
        <w:fldChar w:fldCharType="separate"/>
      </w:r>
      <w:r w:rsidRPr="00D751B9">
        <w:rPr>
          <w:noProof/>
          <w:lang w:val="fr-FR"/>
        </w:rPr>
        <w:t>12</w:t>
      </w:r>
      <w:r>
        <w:fldChar w:fldCharType="end"/>
      </w:r>
      <w:r w:rsidRPr="00D751B9">
        <w:rPr>
          <w:lang w:val="fr-FR"/>
        </w:rPr>
        <w:t>: diagramme de séquence "s'authentifier"</w:t>
      </w:r>
      <w:bookmarkEnd w:id="26"/>
    </w:p>
    <w:p w14:paraId="535B486C" w14:textId="605B99A7" w:rsidR="002D71C1" w:rsidRDefault="002D71C1" w:rsidP="002D71C1">
      <w:pPr>
        <w:pStyle w:val="Titre2"/>
        <w:rPr>
          <w:lang w:val="fr-FR"/>
        </w:rPr>
      </w:pPr>
      <w:bookmarkStart w:id="27" w:name="_Toc197159541"/>
      <w:r>
        <w:rPr>
          <w:lang w:val="fr-FR"/>
        </w:rPr>
        <w:t>2.6. Conclusion :</w:t>
      </w:r>
      <w:bookmarkEnd w:id="27"/>
    </w:p>
    <w:p w14:paraId="3A6CA17B" w14:textId="7EC54E60" w:rsidR="00D42EDF" w:rsidRPr="002D71C1" w:rsidRDefault="002D71C1" w:rsidP="00D42EDF">
      <w:pPr>
        <w:spacing w:line="360" w:lineRule="auto"/>
        <w:jc w:val="both"/>
        <w:rPr>
          <w:rFonts w:asciiTheme="majorBidi" w:hAnsiTheme="majorBidi" w:cstheme="majorBidi"/>
          <w:lang w:val="fr-FR"/>
        </w:rPr>
      </w:pPr>
      <w:r w:rsidRPr="002D71C1">
        <w:rPr>
          <w:rFonts w:asciiTheme="majorBidi" w:hAnsiTheme="majorBidi" w:cstheme="majorBidi"/>
          <w:lang w:val="fr-FR"/>
        </w:rPr>
        <w:t xml:space="preserve">La conception du système repose sur une architecture robuste et bien structurée, intégrant des technologies modernes telles que </w:t>
      </w:r>
      <w:proofErr w:type="spellStart"/>
      <w:r w:rsidRPr="002D71C1">
        <w:rPr>
          <w:rFonts w:asciiTheme="majorBidi" w:hAnsiTheme="majorBidi" w:cstheme="majorBidi"/>
          <w:lang w:val="fr-FR"/>
        </w:rPr>
        <w:t>FastAPI</w:t>
      </w:r>
      <w:proofErr w:type="spellEnd"/>
      <w:r w:rsidRPr="002D71C1">
        <w:rPr>
          <w:rFonts w:asciiTheme="majorBidi" w:hAnsiTheme="majorBidi" w:cstheme="majorBidi"/>
          <w:lang w:val="fr-FR"/>
        </w:rPr>
        <w:t xml:space="preserve">, </w:t>
      </w:r>
      <w:proofErr w:type="spellStart"/>
      <w:r w:rsidRPr="002D71C1">
        <w:rPr>
          <w:rFonts w:asciiTheme="majorBidi" w:hAnsiTheme="majorBidi" w:cstheme="majorBidi"/>
          <w:lang w:val="fr-FR"/>
        </w:rPr>
        <w:t>ReactJS</w:t>
      </w:r>
      <w:proofErr w:type="spellEnd"/>
      <w:r w:rsidRPr="002D71C1">
        <w:rPr>
          <w:rFonts w:asciiTheme="majorBidi" w:hAnsiTheme="majorBidi" w:cstheme="majorBidi"/>
          <w:lang w:val="fr-FR"/>
        </w:rPr>
        <w:t>, Leaflet et PostgreSQL/</w:t>
      </w:r>
      <w:proofErr w:type="spellStart"/>
      <w:r w:rsidRPr="002D71C1">
        <w:rPr>
          <w:rFonts w:asciiTheme="majorBidi" w:hAnsiTheme="majorBidi" w:cstheme="majorBidi"/>
          <w:lang w:val="fr-FR"/>
        </w:rPr>
        <w:t>PostGIS</w:t>
      </w:r>
      <w:proofErr w:type="spellEnd"/>
      <w:r w:rsidRPr="002D71C1">
        <w:rPr>
          <w:rFonts w:asciiTheme="majorBidi" w:hAnsiTheme="majorBidi" w:cstheme="majorBidi"/>
          <w:lang w:val="fr-FR"/>
        </w:rPr>
        <w:t>. Cette infrastructure garantit une gestion fluide et efficace des données spatiales et des interactions utilisateurs. Les différents diagrammes proposés (MLD, cas d’utilisation, séquence) permettent de visualiser de manière claire les mécanismes internes et les flux d’information. Cette phase de conception constitue la base solide sur laquelle s'appuie le développement de l'application, en assurant cohérence, sécurité, évolutivité et facilité de maintenance.</w:t>
      </w:r>
    </w:p>
    <w:p w14:paraId="2E6D2537" w14:textId="7BE538BD" w:rsidR="005821EC" w:rsidRPr="00F7321C" w:rsidRDefault="00872323"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28" w:name="_Toc197159542"/>
      <w:r w:rsidRPr="00F7321C">
        <w:rPr>
          <w:lang w:val="fr-FR"/>
        </w:rPr>
        <w:t>Chapitre 3</w:t>
      </w:r>
      <w:r w:rsidR="00762265">
        <w:rPr>
          <w:lang w:val="fr-FR"/>
        </w:rPr>
        <w:t xml:space="preserve"> </w:t>
      </w:r>
      <w:r w:rsidRPr="00F7321C">
        <w:rPr>
          <w:lang w:val="fr-FR"/>
        </w:rPr>
        <w:t>: Réalisation</w:t>
      </w:r>
      <w:bookmarkEnd w:id="28"/>
    </w:p>
    <w:p w14:paraId="5F0B7304" w14:textId="77777777" w:rsidR="005821EC" w:rsidRDefault="005821EC" w:rsidP="00A21066">
      <w:pPr>
        <w:spacing w:after="0" w:line="360" w:lineRule="auto"/>
        <w:jc w:val="both"/>
        <w:rPr>
          <w:rFonts w:asciiTheme="majorBidi" w:hAnsiTheme="majorBidi" w:cstheme="majorBidi"/>
          <w:b/>
          <w:bCs/>
          <w:lang w:val="fr-FR"/>
        </w:rPr>
      </w:pPr>
    </w:p>
    <w:p w14:paraId="0AE18125" w14:textId="0FE7510D" w:rsidR="002D71C1" w:rsidRDefault="002D71C1" w:rsidP="002D71C1">
      <w:pPr>
        <w:pStyle w:val="Titre2"/>
        <w:rPr>
          <w:lang w:val="fr-FR"/>
        </w:rPr>
      </w:pPr>
      <w:bookmarkStart w:id="29" w:name="_Toc197159543"/>
      <w:r>
        <w:rPr>
          <w:lang w:val="fr-FR"/>
        </w:rPr>
        <w:t>3.1. Introduction :</w:t>
      </w:r>
      <w:bookmarkEnd w:id="29"/>
    </w:p>
    <w:p w14:paraId="6B390496" w14:textId="5B4B00FE" w:rsidR="002D71C1" w:rsidRPr="002D71C1" w:rsidRDefault="002D71C1" w:rsidP="002D71C1">
      <w:pPr>
        <w:spacing w:after="0" w:line="360" w:lineRule="auto"/>
        <w:jc w:val="both"/>
        <w:rPr>
          <w:rFonts w:asciiTheme="majorBidi" w:hAnsiTheme="majorBidi" w:cstheme="majorBidi"/>
          <w:lang w:val="fr-FR"/>
        </w:rPr>
      </w:pPr>
      <w:r w:rsidRPr="002D71C1">
        <w:rPr>
          <w:rFonts w:asciiTheme="majorBidi" w:hAnsiTheme="majorBidi" w:cstheme="majorBidi"/>
          <w:lang w:val="fr-FR"/>
        </w:rPr>
        <w:t xml:space="preserve">Ce chapitre présente la phase de mise en œuvre concrète du système d’information géographique Web pour la gestion des déchets. Après avoir défini les besoins fonctionnels et techniques dans les chapitres précédents, la réalisation s’est articulée autour de technologies modernes et open source permettant de garantir performance, modularité et évolutivité. La solution a été structurée selon une architecture en deux couches principales : le backend (côté serveur) développé avec </w:t>
      </w:r>
      <w:proofErr w:type="spellStart"/>
      <w:r w:rsidRPr="002D71C1">
        <w:rPr>
          <w:rFonts w:asciiTheme="majorBidi" w:hAnsiTheme="majorBidi" w:cstheme="majorBidi"/>
          <w:lang w:val="fr-FR"/>
        </w:rPr>
        <w:t>FastAPI</w:t>
      </w:r>
      <w:proofErr w:type="spellEnd"/>
      <w:r w:rsidRPr="002D71C1">
        <w:rPr>
          <w:rFonts w:asciiTheme="majorBidi" w:hAnsiTheme="majorBidi" w:cstheme="majorBidi"/>
          <w:lang w:val="fr-FR"/>
        </w:rPr>
        <w:t xml:space="preserve"> et PostgreSQL/</w:t>
      </w:r>
      <w:proofErr w:type="spellStart"/>
      <w:r w:rsidRPr="002D71C1">
        <w:rPr>
          <w:rFonts w:asciiTheme="majorBidi" w:hAnsiTheme="majorBidi" w:cstheme="majorBidi"/>
          <w:lang w:val="fr-FR"/>
        </w:rPr>
        <w:t>PostGIS</w:t>
      </w:r>
      <w:proofErr w:type="spellEnd"/>
      <w:r w:rsidRPr="002D71C1">
        <w:rPr>
          <w:rFonts w:asciiTheme="majorBidi" w:hAnsiTheme="majorBidi" w:cstheme="majorBidi"/>
          <w:lang w:val="fr-FR"/>
        </w:rPr>
        <w:t xml:space="preserve"> pour la gestion des données et des opérations métier, et le frontend (côté client) conçu avec </w:t>
      </w:r>
      <w:proofErr w:type="spellStart"/>
      <w:r w:rsidRPr="002D71C1">
        <w:rPr>
          <w:rFonts w:asciiTheme="majorBidi" w:hAnsiTheme="majorBidi" w:cstheme="majorBidi"/>
          <w:lang w:val="fr-FR"/>
        </w:rPr>
        <w:t>ReactJS</w:t>
      </w:r>
      <w:proofErr w:type="spellEnd"/>
      <w:r w:rsidRPr="002D71C1">
        <w:rPr>
          <w:rFonts w:asciiTheme="majorBidi" w:hAnsiTheme="majorBidi" w:cstheme="majorBidi"/>
          <w:lang w:val="fr-FR"/>
        </w:rPr>
        <w:t>, Leaflet et Chart.js pour offrir une interface dynamique et interactive adaptée aux différents profils utilisateurs. Ce chapitre détaille les étapes de configuration des environnements, le développement des fonctionnalités essentielles, ainsi que l’intégration de la cartographie, du routage et des statistiques.</w:t>
      </w:r>
    </w:p>
    <w:p w14:paraId="7481C508" w14:textId="10C10646" w:rsidR="005821EC" w:rsidRPr="00F7321C" w:rsidRDefault="005821EC" w:rsidP="00A21066">
      <w:pPr>
        <w:pStyle w:val="Titre2"/>
        <w:spacing w:after="0" w:line="360" w:lineRule="auto"/>
        <w:jc w:val="both"/>
        <w:rPr>
          <w:lang w:val="fr-FR"/>
        </w:rPr>
      </w:pPr>
      <w:r w:rsidRPr="00F7321C">
        <w:rPr>
          <w:lang w:val="fr-FR"/>
        </w:rPr>
        <w:t xml:space="preserve"> </w:t>
      </w:r>
      <w:bookmarkStart w:id="30" w:name="_Toc197159544"/>
      <w:r w:rsidRPr="00F7321C">
        <w:rPr>
          <w:lang w:val="fr-FR"/>
        </w:rPr>
        <w:t>3.</w:t>
      </w:r>
      <w:r w:rsidR="002D71C1">
        <w:rPr>
          <w:lang w:val="fr-FR"/>
        </w:rPr>
        <w:t>2</w:t>
      </w:r>
      <w:r w:rsidRPr="00F7321C">
        <w:rPr>
          <w:lang w:val="fr-FR"/>
        </w:rPr>
        <w:t>. Mise en place de l’environnement de développement</w:t>
      </w:r>
      <w:r w:rsidR="002D71C1">
        <w:rPr>
          <w:lang w:val="fr-FR"/>
        </w:rPr>
        <w:t> :</w:t>
      </w:r>
      <w:bookmarkEnd w:id="30"/>
    </w:p>
    <w:p w14:paraId="4AECFCDA" w14:textId="2D1625AF"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réalisation de ce projet repose sur un ensemble cohérent de technologies modernes, open source, et adaptées au développement d’applications Web SIG. Afin d’assurer une séparation claire des responsabilités, deux environnements principaux ont été configurés : </w:t>
      </w:r>
      <w:r w:rsidRPr="00F7321C">
        <w:rPr>
          <w:rFonts w:asciiTheme="majorBidi" w:hAnsiTheme="majorBidi" w:cstheme="majorBidi"/>
          <w:b/>
          <w:bCs/>
          <w:lang w:val="fr-FR"/>
        </w:rPr>
        <w:t>le backend</w:t>
      </w:r>
      <w:r w:rsidRPr="00F7321C">
        <w:rPr>
          <w:rFonts w:asciiTheme="majorBidi" w:hAnsiTheme="majorBidi" w:cstheme="majorBidi"/>
          <w:lang w:val="fr-FR"/>
        </w:rPr>
        <w:t xml:space="preserve"> (côté serveur) et </w:t>
      </w:r>
      <w:r w:rsidRPr="00F7321C">
        <w:rPr>
          <w:rFonts w:asciiTheme="majorBidi" w:hAnsiTheme="majorBidi" w:cstheme="majorBidi"/>
          <w:b/>
          <w:bCs/>
          <w:lang w:val="fr-FR"/>
        </w:rPr>
        <w:t>le frontend</w:t>
      </w:r>
      <w:r w:rsidRPr="00F7321C">
        <w:rPr>
          <w:rFonts w:asciiTheme="majorBidi" w:hAnsiTheme="majorBidi" w:cstheme="majorBidi"/>
          <w:lang w:val="fr-FR"/>
        </w:rPr>
        <w:t xml:space="preserve"> (côté client).</w:t>
      </w:r>
    </w:p>
    <w:p w14:paraId="00AD0FC4" w14:textId="2A67045D"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Environnement Backend</w:t>
      </w:r>
    </w:p>
    <w:p w14:paraId="0A427A25"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L’environnement de développement backend a été mis en place autour de la pile technologique Python, avec les composants suivants :</w:t>
      </w:r>
    </w:p>
    <w:p w14:paraId="335489CD" w14:textId="5EF3FE63" w:rsidR="005821EC" w:rsidRPr="00A21066" w:rsidRDefault="005821EC">
      <w:pPr>
        <w:numPr>
          <w:ilvl w:val="0"/>
          <w:numId w:val="11"/>
        </w:numPr>
        <w:spacing w:after="0" w:line="360" w:lineRule="auto"/>
        <w:jc w:val="both"/>
        <w:rPr>
          <w:rFonts w:asciiTheme="majorBidi" w:hAnsiTheme="majorBidi" w:cstheme="majorBidi"/>
          <w:lang w:val="fr-FR"/>
        </w:rPr>
      </w:pPr>
      <w:proofErr w:type="spellStart"/>
      <w:r w:rsidRPr="00A21066">
        <w:rPr>
          <w:rFonts w:asciiTheme="majorBidi" w:hAnsiTheme="majorBidi" w:cstheme="majorBidi"/>
          <w:lang w:val="fr-FR"/>
        </w:rPr>
        <w:t>FastAPI</w:t>
      </w:r>
      <w:proofErr w:type="spellEnd"/>
      <w:r w:rsidRPr="00A21066">
        <w:rPr>
          <w:rFonts w:asciiTheme="majorBidi" w:hAnsiTheme="majorBidi" w:cstheme="majorBidi"/>
          <w:lang w:val="fr-FR"/>
        </w:rPr>
        <w:t xml:space="preserve"> </w:t>
      </w:r>
    </w:p>
    <w:p w14:paraId="43A3631B" w14:textId="45FB8717" w:rsidR="005821EC" w:rsidRPr="00A21066" w:rsidRDefault="005821EC">
      <w:pPr>
        <w:numPr>
          <w:ilvl w:val="0"/>
          <w:numId w:val="11"/>
        </w:numPr>
        <w:spacing w:after="0" w:line="360" w:lineRule="auto"/>
        <w:jc w:val="both"/>
        <w:rPr>
          <w:rFonts w:asciiTheme="majorBidi" w:hAnsiTheme="majorBidi" w:cstheme="majorBidi"/>
          <w:lang w:val="fr-FR"/>
        </w:rPr>
      </w:pPr>
      <w:r w:rsidRPr="00A21066">
        <w:rPr>
          <w:rFonts w:asciiTheme="majorBidi" w:hAnsiTheme="majorBidi" w:cstheme="majorBidi"/>
          <w:lang w:val="fr-FR"/>
        </w:rPr>
        <w:t>PostgreSQL/</w:t>
      </w:r>
      <w:proofErr w:type="spellStart"/>
      <w:r w:rsidRPr="00A21066">
        <w:rPr>
          <w:rFonts w:asciiTheme="majorBidi" w:hAnsiTheme="majorBidi" w:cstheme="majorBidi"/>
          <w:lang w:val="fr-FR"/>
        </w:rPr>
        <w:t>PostGIS</w:t>
      </w:r>
      <w:proofErr w:type="spellEnd"/>
    </w:p>
    <w:p w14:paraId="6E1DE6AF" w14:textId="3438FF54"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t xml:space="preserve"> Environnement Frontend</w:t>
      </w:r>
    </w:p>
    <w:p w14:paraId="0C27CCA6"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côté client de l’application a été développé à l’aide des technologies suivantes :</w:t>
      </w:r>
    </w:p>
    <w:p w14:paraId="6DE2C68E" w14:textId="7C93F112" w:rsidR="005821EC" w:rsidRPr="00894327" w:rsidRDefault="005821EC">
      <w:pPr>
        <w:numPr>
          <w:ilvl w:val="0"/>
          <w:numId w:val="12"/>
        </w:numPr>
        <w:spacing w:after="0" w:line="360" w:lineRule="auto"/>
        <w:jc w:val="both"/>
        <w:rPr>
          <w:rFonts w:asciiTheme="majorBidi" w:hAnsiTheme="majorBidi" w:cstheme="majorBidi"/>
          <w:lang w:val="fr-FR"/>
        </w:rPr>
      </w:pPr>
      <w:proofErr w:type="spellStart"/>
      <w:r w:rsidRPr="00894327">
        <w:rPr>
          <w:rFonts w:asciiTheme="majorBidi" w:hAnsiTheme="majorBidi" w:cstheme="majorBidi"/>
          <w:lang w:val="fr-FR"/>
        </w:rPr>
        <w:t>ReactJS</w:t>
      </w:r>
      <w:proofErr w:type="spellEnd"/>
      <w:r w:rsidRPr="00894327">
        <w:rPr>
          <w:rFonts w:asciiTheme="majorBidi" w:hAnsiTheme="majorBidi" w:cstheme="majorBidi"/>
          <w:lang w:val="fr-FR"/>
        </w:rPr>
        <w:t xml:space="preserve"> </w:t>
      </w:r>
    </w:p>
    <w:p w14:paraId="7A6CF7D0" w14:textId="40D71A60" w:rsidR="005821EC" w:rsidRPr="00894327" w:rsidRDefault="005821EC">
      <w:pPr>
        <w:numPr>
          <w:ilvl w:val="0"/>
          <w:numId w:val="12"/>
        </w:numPr>
        <w:spacing w:after="0" w:line="360" w:lineRule="auto"/>
        <w:jc w:val="both"/>
        <w:rPr>
          <w:rFonts w:asciiTheme="majorBidi" w:hAnsiTheme="majorBidi" w:cstheme="majorBidi"/>
          <w:lang w:val="fr-FR"/>
        </w:rPr>
      </w:pPr>
      <w:r w:rsidRPr="00894327">
        <w:rPr>
          <w:rFonts w:asciiTheme="majorBidi" w:hAnsiTheme="majorBidi" w:cstheme="majorBidi"/>
          <w:lang w:val="fr-FR"/>
        </w:rPr>
        <w:t xml:space="preserve">Leaflet </w:t>
      </w:r>
    </w:p>
    <w:p w14:paraId="64A53C54" w14:textId="2B06E011" w:rsidR="00762265" w:rsidRDefault="005821EC">
      <w:pPr>
        <w:numPr>
          <w:ilvl w:val="0"/>
          <w:numId w:val="12"/>
        </w:numPr>
        <w:spacing w:after="0" w:line="360" w:lineRule="auto"/>
        <w:jc w:val="both"/>
        <w:rPr>
          <w:rFonts w:asciiTheme="majorBidi" w:hAnsiTheme="majorBidi" w:cstheme="majorBidi"/>
          <w:lang w:val="fr-FR"/>
        </w:rPr>
      </w:pPr>
      <w:r w:rsidRPr="00894327">
        <w:rPr>
          <w:rFonts w:asciiTheme="majorBidi" w:hAnsiTheme="majorBidi" w:cstheme="majorBidi"/>
          <w:lang w:val="fr-FR"/>
        </w:rPr>
        <w:t xml:space="preserve">Chart.js </w:t>
      </w:r>
    </w:p>
    <w:p w14:paraId="198ADDDA" w14:textId="77777777" w:rsidR="0085226D" w:rsidRPr="00D42EDF" w:rsidRDefault="0085226D" w:rsidP="0085226D">
      <w:pPr>
        <w:spacing w:after="0" w:line="360" w:lineRule="auto"/>
        <w:ind w:left="360"/>
        <w:jc w:val="both"/>
        <w:rPr>
          <w:rFonts w:asciiTheme="majorBidi" w:hAnsiTheme="majorBidi" w:cstheme="majorBidi"/>
          <w:lang w:val="fr-FR"/>
        </w:rPr>
      </w:pPr>
    </w:p>
    <w:p w14:paraId="534D64DD" w14:textId="1DAA2EDF" w:rsidR="005821EC" w:rsidRPr="00F7321C" w:rsidRDefault="005821EC" w:rsidP="00A21066">
      <w:pPr>
        <w:spacing w:after="0" w:line="360" w:lineRule="auto"/>
        <w:jc w:val="both"/>
        <w:rPr>
          <w:rFonts w:asciiTheme="majorBidi" w:hAnsiTheme="majorBidi" w:cstheme="majorBidi"/>
          <w:b/>
          <w:bCs/>
          <w:lang w:val="fr-FR"/>
        </w:rPr>
      </w:pPr>
      <w:r w:rsidRPr="00F7321C">
        <w:rPr>
          <w:rFonts w:asciiTheme="majorBidi" w:hAnsiTheme="majorBidi" w:cstheme="majorBidi"/>
          <w:b/>
          <w:bCs/>
          <w:lang w:val="fr-FR"/>
        </w:rPr>
        <w:lastRenderedPageBreak/>
        <w:t xml:space="preserve"> Outils complémentaires</w:t>
      </w:r>
      <w:r w:rsidR="00A21066">
        <w:rPr>
          <w:rFonts w:asciiTheme="majorBidi" w:hAnsiTheme="majorBidi" w:cstheme="majorBidi"/>
          <w:b/>
          <w:bCs/>
          <w:lang w:val="fr-FR"/>
        </w:rPr>
        <w:t> :</w:t>
      </w:r>
    </w:p>
    <w:p w14:paraId="5B236440"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Plusieurs outils ont été intégrés à l’environnement de développement afin d’améliorer la productivité, la visualisation des données et la gestion des tests :</w:t>
      </w:r>
    </w:p>
    <w:p w14:paraId="77C9CFA7" w14:textId="723C3285" w:rsidR="005821EC" w:rsidRPr="00D42EDF" w:rsidRDefault="005821EC">
      <w:pPr>
        <w:numPr>
          <w:ilvl w:val="0"/>
          <w:numId w:val="13"/>
        </w:numPr>
        <w:spacing w:after="0" w:line="360" w:lineRule="auto"/>
        <w:jc w:val="both"/>
        <w:rPr>
          <w:rFonts w:asciiTheme="majorBidi" w:hAnsiTheme="majorBidi" w:cstheme="majorBidi"/>
          <w:lang w:val="fr-FR"/>
        </w:rPr>
      </w:pPr>
      <w:r w:rsidRPr="00D42EDF">
        <w:rPr>
          <w:rFonts w:asciiTheme="majorBidi" w:hAnsiTheme="majorBidi" w:cstheme="majorBidi"/>
          <w:lang w:val="fr-FR"/>
        </w:rPr>
        <w:t xml:space="preserve">Visual Studio Code : Éditeur de code polyvalent avec extensions pour Python, </w:t>
      </w:r>
      <w:proofErr w:type="spellStart"/>
      <w:r w:rsidRPr="00D42EDF">
        <w:rPr>
          <w:rFonts w:asciiTheme="majorBidi" w:hAnsiTheme="majorBidi" w:cstheme="majorBidi"/>
          <w:lang w:val="fr-FR"/>
        </w:rPr>
        <w:t>React</w:t>
      </w:r>
      <w:proofErr w:type="spellEnd"/>
      <w:r w:rsidRPr="00D42EDF">
        <w:rPr>
          <w:rFonts w:asciiTheme="majorBidi" w:hAnsiTheme="majorBidi" w:cstheme="majorBidi"/>
          <w:lang w:val="fr-FR"/>
        </w:rPr>
        <w:t xml:space="preserve"> et </w:t>
      </w:r>
      <w:proofErr w:type="spellStart"/>
      <w:r w:rsidRPr="00D42EDF">
        <w:rPr>
          <w:rFonts w:asciiTheme="majorBidi" w:hAnsiTheme="majorBidi" w:cstheme="majorBidi"/>
          <w:lang w:val="fr-FR"/>
        </w:rPr>
        <w:t>PostGIS</w:t>
      </w:r>
      <w:proofErr w:type="spellEnd"/>
      <w:r w:rsidRPr="00D42EDF">
        <w:rPr>
          <w:rFonts w:asciiTheme="majorBidi" w:hAnsiTheme="majorBidi" w:cstheme="majorBidi"/>
          <w:lang w:val="fr-FR"/>
        </w:rPr>
        <w:t>.</w:t>
      </w:r>
    </w:p>
    <w:p w14:paraId="143022CC" w14:textId="77777777" w:rsidR="005821EC" w:rsidRPr="00D42EDF" w:rsidRDefault="005821EC">
      <w:pPr>
        <w:numPr>
          <w:ilvl w:val="0"/>
          <w:numId w:val="13"/>
        </w:numPr>
        <w:spacing w:after="0" w:line="360" w:lineRule="auto"/>
        <w:jc w:val="both"/>
        <w:rPr>
          <w:rFonts w:asciiTheme="majorBidi" w:hAnsiTheme="majorBidi" w:cstheme="majorBidi"/>
          <w:lang w:val="fr-FR"/>
        </w:rPr>
      </w:pPr>
      <w:proofErr w:type="spellStart"/>
      <w:r w:rsidRPr="00D42EDF">
        <w:rPr>
          <w:rFonts w:asciiTheme="majorBidi" w:hAnsiTheme="majorBidi" w:cstheme="majorBidi"/>
          <w:lang w:val="fr-FR"/>
        </w:rPr>
        <w:t>PgAdmin</w:t>
      </w:r>
      <w:proofErr w:type="spellEnd"/>
      <w:r w:rsidRPr="00D42EDF">
        <w:rPr>
          <w:rFonts w:asciiTheme="majorBidi" w:hAnsiTheme="majorBidi" w:cstheme="majorBidi"/>
          <w:lang w:val="fr-FR"/>
        </w:rPr>
        <w:t xml:space="preserve"> : Interface graphique pour l’administration de la base de données PostgreSQL.</w:t>
      </w:r>
    </w:p>
    <w:p w14:paraId="26181983" w14:textId="6DED4D23" w:rsidR="005821EC" w:rsidRPr="001D5498" w:rsidRDefault="001D5498">
      <w:pPr>
        <w:numPr>
          <w:ilvl w:val="0"/>
          <w:numId w:val="13"/>
        </w:numPr>
        <w:spacing w:after="0" w:line="360" w:lineRule="auto"/>
        <w:jc w:val="both"/>
        <w:rPr>
          <w:rFonts w:asciiTheme="majorBidi" w:hAnsiTheme="majorBidi" w:cstheme="majorBidi"/>
          <w:lang w:val="fr-FR"/>
        </w:rPr>
      </w:pPr>
      <w:r w:rsidRPr="00D42EDF">
        <w:rPr>
          <w:rFonts w:asciiTheme="majorBidi" w:hAnsiTheme="majorBidi" w:cstheme="majorBidi"/>
          <w:lang w:val="fr-FR"/>
        </w:rPr>
        <w:t>Enterprise Architect</w:t>
      </w:r>
      <w:r w:rsidRPr="001D5498">
        <w:rPr>
          <w:rFonts w:asciiTheme="majorBidi" w:hAnsiTheme="majorBidi" w:cstheme="majorBidi"/>
          <w:lang w:val="fr-FR"/>
        </w:rPr>
        <w:t xml:space="preserve"> : Outil de modélisation utilisé pour la conception des diagrammes UML (cas d’utilisation, séquences, classes) afin d’assurer une structuration claire et rigoureuse du système dès les premières étapes du projet.</w:t>
      </w:r>
    </w:p>
    <w:p w14:paraId="0AD35412" w14:textId="19DBA7F2"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Cette configuration a permis une collaboration fluide entre les différentes couches du système, tout en garantissant une modularité et une évolutivité du projet.</w:t>
      </w:r>
    </w:p>
    <w:p w14:paraId="16A54CB7" w14:textId="20C3E0AB" w:rsidR="005821EC" w:rsidRPr="00F7321C" w:rsidRDefault="005821EC" w:rsidP="00A21066">
      <w:pPr>
        <w:pStyle w:val="Titre2"/>
        <w:spacing w:after="0" w:line="360" w:lineRule="auto"/>
        <w:jc w:val="both"/>
        <w:rPr>
          <w:lang w:val="fr-FR"/>
        </w:rPr>
      </w:pPr>
      <w:r w:rsidRPr="00F7321C">
        <w:rPr>
          <w:lang w:val="fr-FR"/>
        </w:rPr>
        <w:t xml:space="preserve"> </w:t>
      </w:r>
      <w:bookmarkStart w:id="31" w:name="_Toc197159545"/>
      <w:r w:rsidRPr="00F7321C">
        <w:rPr>
          <w:lang w:val="fr-FR"/>
        </w:rPr>
        <w:t>3.</w:t>
      </w:r>
      <w:r w:rsidR="002D71C1">
        <w:rPr>
          <w:lang w:val="fr-FR"/>
        </w:rPr>
        <w:t>3</w:t>
      </w:r>
      <w:r w:rsidRPr="00F7321C">
        <w:rPr>
          <w:lang w:val="fr-FR"/>
        </w:rPr>
        <w:t>. Développement du Backend</w:t>
      </w:r>
      <w:r w:rsidR="001D5498">
        <w:rPr>
          <w:lang w:val="fr-FR"/>
        </w:rPr>
        <w:t> :</w:t>
      </w:r>
      <w:bookmarkEnd w:id="31"/>
    </w:p>
    <w:p w14:paraId="712124BC" w14:textId="469891F7" w:rsidR="005821EC" w:rsidRPr="00D2013E"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 backend constitue le cœur logique du système. Il a été développé avec </w:t>
      </w:r>
      <w:proofErr w:type="spellStart"/>
      <w:r w:rsidRPr="00F7321C">
        <w:rPr>
          <w:rFonts w:asciiTheme="majorBidi" w:hAnsiTheme="majorBidi" w:cstheme="majorBidi"/>
          <w:lang w:val="fr-FR"/>
        </w:rPr>
        <w:t>FastAPI</w:t>
      </w:r>
      <w:proofErr w:type="spellEnd"/>
      <w:r w:rsidRPr="00F7321C">
        <w:rPr>
          <w:rFonts w:asciiTheme="majorBidi" w:hAnsiTheme="majorBidi" w:cstheme="majorBidi"/>
          <w:lang w:val="fr-FR"/>
        </w:rPr>
        <w:t xml:space="preserve">, un </w:t>
      </w:r>
      <w:proofErr w:type="spellStart"/>
      <w:r w:rsidRPr="00F7321C">
        <w:rPr>
          <w:rFonts w:asciiTheme="majorBidi" w:hAnsiTheme="majorBidi" w:cstheme="majorBidi"/>
          <w:lang w:val="fr-FR"/>
        </w:rPr>
        <w:t>framework</w:t>
      </w:r>
      <w:proofErr w:type="spellEnd"/>
      <w:r w:rsidRPr="00F7321C">
        <w:rPr>
          <w:rFonts w:asciiTheme="majorBidi" w:hAnsiTheme="majorBidi" w:cstheme="majorBidi"/>
          <w:lang w:val="fr-FR"/>
        </w:rPr>
        <w:t xml:space="preserve"> Python moderne et asynchrone, reconnu pour sa rapidité et sa simplicité dans la création d’API RESTful. Ce module assure la gestion des utilisateurs, des réclamations, des ressources (camions), ainsi que des affectations de missions. La connexion à la base de données spatiale PostgreSQL/</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 xml:space="preserve"> est assurée via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w:t>
      </w:r>
    </w:p>
    <w:p w14:paraId="1F8B3A48" w14:textId="32C230DF" w:rsidR="005821EC" w:rsidRPr="00F7321C" w:rsidRDefault="005821EC" w:rsidP="00A21066">
      <w:pPr>
        <w:pStyle w:val="Titre3"/>
        <w:spacing w:after="0" w:line="360" w:lineRule="auto"/>
        <w:jc w:val="both"/>
        <w:rPr>
          <w:lang w:val="fr-FR"/>
        </w:rPr>
      </w:pPr>
      <w:bookmarkStart w:id="32" w:name="_Toc197159546"/>
      <w:r w:rsidRPr="00F7321C">
        <w:rPr>
          <w:lang w:val="fr-FR"/>
        </w:rPr>
        <w:t>a)  Modélisation des données</w:t>
      </w:r>
      <w:r w:rsidR="00D42EDF">
        <w:rPr>
          <w:lang w:val="fr-FR"/>
        </w:rPr>
        <w:t> :</w:t>
      </w:r>
      <w:bookmarkEnd w:id="32"/>
    </w:p>
    <w:p w14:paraId="3B47AAE8" w14:textId="281BFD4E" w:rsidR="001D5498"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modélisation des entités métier s’appuie sur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 xml:space="preserve"> pour représenter les tables de la base de données. </w:t>
      </w:r>
    </w:p>
    <w:p w14:paraId="496BD3C7" w14:textId="1DC3A9D5" w:rsidR="005821EC" w:rsidRPr="00F7321C" w:rsidRDefault="005821EC" w:rsidP="00A21066">
      <w:pPr>
        <w:pStyle w:val="Titre3"/>
        <w:spacing w:after="0" w:line="360" w:lineRule="auto"/>
        <w:jc w:val="both"/>
        <w:rPr>
          <w:lang w:val="fr-FR"/>
        </w:rPr>
      </w:pPr>
      <w:bookmarkStart w:id="33" w:name="_Toc197159547"/>
      <w:r w:rsidRPr="00F7321C">
        <w:rPr>
          <w:lang w:val="fr-FR"/>
        </w:rPr>
        <w:t>b) Connexion à la base de données</w:t>
      </w:r>
      <w:r w:rsidR="00D42EDF">
        <w:rPr>
          <w:lang w:val="fr-FR"/>
        </w:rPr>
        <w:t> :</w:t>
      </w:r>
      <w:bookmarkEnd w:id="33"/>
    </w:p>
    <w:p w14:paraId="48A86796"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 connexion à la base de données est assurée par un fichier de configuration qui utilise </w:t>
      </w:r>
      <w:proofErr w:type="spellStart"/>
      <w:r w:rsidRPr="00F7321C">
        <w:rPr>
          <w:rFonts w:asciiTheme="majorBidi" w:hAnsiTheme="majorBidi" w:cstheme="majorBidi"/>
          <w:lang w:val="fr-FR"/>
        </w:rPr>
        <w:t>SQLAlchemy</w:t>
      </w:r>
      <w:proofErr w:type="spellEnd"/>
      <w:r w:rsidRPr="00F7321C">
        <w:rPr>
          <w:rFonts w:asciiTheme="majorBidi" w:hAnsiTheme="majorBidi" w:cstheme="majorBidi"/>
          <w:lang w:val="fr-FR"/>
        </w:rPr>
        <w:t xml:space="preserve"> pour :</w:t>
      </w:r>
    </w:p>
    <w:p w14:paraId="7F9ACDB7" w14:textId="77777777" w:rsidR="005821EC" w:rsidRPr="00F7321C" w:rsidRDefault="005821EC">
      <w:pPr>
        <w:numPr>
          <w:ilvl w:val="0"/>
          <w:numId w:val="14"/>
        </w:numPr>
        <w:spacing w:after="0" w:line="360" w:lineRule="auto"/>
        <w:jc w:val="both"/>
        <w:rPr>
          <w:rFonts w:asciiTheme="majorBidi" w:hAnsiTheme="majorBidi" w:cstheme="majorBidi"/>
          <w:lang w:val="fr-FR"/>
        </w:rPr>
      </w:pPr>
      <w:r w:rsidRPr="00F7321C">
        <w:rPr>
          <w:rFonts w:asciiTheme="majorBidi" w:hAnsiTheme="majorBidi" w:cstheme="majorBidi"/>
          <w:lang w:val="fr-FR"/>
        </w:rPr>
        <w:t>Établir une connexion sécurisée avec les identifiants et l’URL de la base PostgreSQL/</w:t>
      </w:r>
      <w:proofErr w:type="spellStart"/>
      <w:r w:rsidRPr="00F7321C">
        <w:rPr>
          <w:rFonts w:asciiTheme="majorBidi" w:hAnsiTheme="majorBidi" w:cstheme="majorBidi"/>
          <w:lang w:val="fr-FR"/>
        </w:rPr>
        <w:t>PostGIS</w:t>
      </w:r>
      <w:proofErr w:type="spellEnd"/>
      <w:r w:rsidRPr="00F7321C">
        <w:rPr>
          <w:rFonts w:asciiTheme="majorBidi" w:hAnsiTheme="majorBidi" w:cstheme="majorBidi"/>
          <w:lang w:val="fr-FR"/>
        </w:rPr>
        <w:t>.</w:t>
      </w:r>
    </w:p>
    <w:p w14:paraId="70D2D8B8" w14:textId="02B569E0" w:rsidR="005821EC" w:rsidRPr="00F7321C" w:rsidRDefault="005821EC">
      <w:pPr>
        <w:numPr>
          <w:ilvl w:val="0"/>
          <w:numId w:val="14"/>
        </w:numPr>
        <w:spacing w:after="0" w:line="360" w:lineRule="auto"/>
        <w:jc w:val="both"/>
        <w:rPr>
          <w:rFonts w:asciiTheme="majorBidi" w:hAnsiTheme="majorBidi" w:cstheme="majorBidi"/>
          <w:lang w:val="fr-FR"/>
        </w:rPr>
      </w:pPr>
      <w:r w:rsidRPr="00F7321C">
        <w:rPr>
          <w:rFonts w:asciiTheme="majorBidi" w:hAnsiTheme="majorBidi" w:cstheme="majorBidi"/>
          <w:lang w:val="fr-FR"/>
        </w:rPr>
        <w:t>Créer une session locale de base de données réutilisable dans l’ensemble de l’application</w:t>
      </w:r>
      <w:r w:rsidR="005731CF">
        <w:rPr>
          <w:rFonts w:asciiTheme="majorBidi" w:hAnsiTheme="majorBidi" w:cstheme="majorBidi"/>
          <w:lang w:val="fr-FR"/>
        </w:rPr>
        <w:t>.</w:t>
      </w:r>
    </w:p>
    <w:p w14:paraId="72F6F097" w14:textId="49C3269F" w:rsidR="005821EC" w:rsidRPr="00D2013E"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Cette couche garantit une communication fluide entre les modèles et les tables de la base spatiale.</w:t>
      </w:r>
    </w:p>
    <w:p w14:paraId="0678BB08" w14:textId="0ED7E50F" w:rsidR="005821EC" w:rsidRPr="00F7321C" w:rsidRDefault="005821EC" w:rsidP="00A21066">
      <w:pPr>
        <w:pStyle w:val="Titre3"/>
        <w:spacing w:after="0" w:line="360" w:lineRule="auto"/>
        <w:jc w:val="both"/>
        <w:rPr>
          <w:lang w:val="fr-FR"/>
        </w:rPr>
      </w:pPr>
      <w:bookmarkStart w:id="34" w:name="_Toc197159548"/>
      <w:r w:rsidRPr="00F7321C">
        <w:rPr>
          <w:lang w:val="fr-FR"/>
        </w:rPr>
        <w:lastRenderedPageBreak/>
        <w:t xml:space="preserve">c)  Création des </w:t>
      </w:r>
      <w:proofErr w:type="spellStart"/>
      <w:r w:rsidRPr="00F7321C">
        <w:rPr>
          <w:lang w:val="fr-FR"/>
        </w:rPr>
        <w:t>Endpoints</w:t>
      </w:r>
      <w:proofErr w:type="spellEnd"/>
      <w:r w:rsidR="00D42EDF">
        <w:rPr>
          <w:lang w:val="fr-FR"/>
        </w:rPr>
        <w:t> :</w:t>
      </w:r>
      <w:bookmarkEnd w:id="34"/>
    </w:p>
    <w:p w14:paraId="60ABE437" w14:textId="77777777"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Le fichier principal de l’application (main.py) centralise la définition des routes (</w:t>
      </w:r>
      <w:proofErr w:type="spellStart"/>
      <w:r w:rsidRPr="00F7321C">
        <w:rPr>
          <w:rFonts w:asciiTheme="majorBidi" w:hAnsiTheme="majorBidi" w:cstheme="majorBidi"/>
          <w:lang w:val="fr-FR"/>
        </w:rPr>
        <w:t>endpoints</w:t>
      </w:r>
      <w:proofErr w:type="spellEnd"/>
      <w:r w:rsidRPr="00F7321C">
        <w:rPr>
          <w:rFonts w:asciiTheme="majorBidi" w:hAnsiTheme="majorBidi" w:cstheme="majorBidi"/>
          <w:lang w:val="fr-FR"/>
        </w:rPr>
        <w:t>) de l’API REST. Ces routes exposent les fonctionnalités principales du système :</w:t>
      </w:r>
    </w:p>
    <w:p w14:paraId="3D5F08AB" w14:textId="77777777" w:rsidR="005821EC" w:rsidRPr="00F7321C" w:rsidRDefault="005821EC">
      <w:pPr>
        <w:numPr>
          <w:ilvl w:val="0"/>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Authentification et gestion des rôles : Implémentation d’un système d’authentification avec vérification des identifiants et attribution de jetons (</w:t>
      </w:r>
      <w:proofErr w:type="spellStart"/>
      <w:r w:rsidRPr="00F7321C">
        <w:rPr>
          <w:rFonts w:asciiTheme="majorBidi" w:hAnsiTheme="majorBidi" w:cstheme="majorBidi"/>
          <w:lang w:val="fr-FR"/>
        </w:rPr>
        <w:t>tokens</w:t>
      </w:r>
      <w:proofErr w:type="spellEnd"/>
      <w:r w:rsidRPr="00F7321C">
        <w:rPr>
          <w:rFonts w:asciiTheme="majorBidi" w:hAnsiTheme="majorBidi" w:cstheme="majorBidi"/>
          <w:lang w:val="fr-FR"/>
        </w:rPr>
        <w:t>). La gestion des accès est assurée selon le rôle de l'utilisateur.</w:t>
      </w:r>
    </w:p>
    <w:p w14:paraId="01DC572D" w14:textId="44E56B5A" w:rsidR="005821EC" w:rsidRPr="00F7321C" w:rsidRDefault="005821EC">
      <w:pPr>
        <w:numPr>
          <w:ilvl w:val="0"/>
          <w:numId w:val="15"/>
        </w:numPr>
        <w:spacing w:after="0" w:line="360" w:lineRule="auto"/>
        <w:jc w:val="both"/>
        <w:rPr>
          <w:rFonts w:asciiTheme="majorBidi" w:hAnsiTheme="majorBidi" w:cstheme="majorBidi"/>
        </w:rPr>
      </w:pPr>
      <w:proofErr w:type="spellStart"/>
      <w:r w:rsidRPr="00F7321C">
        <w:rPr>
          <w:rFonts w:asciiTheme="majorBidi" w:hAnsiTheme="majorBidi" w:cstheme="majorBidi"/>
        </w:rPr>
        <w:t>Réclamations</w:t>
      </w:r>
      <w:proofErr w:type="spellEnd"/>
      <w:r w:rsidRPr="00F7321C">
        <w:rPr>
          <w:rFonts w:asciiTheme="majorBidi" w:hAnsiTheme="majorBidi" w:cstheme="majorBidi"/>
        </w:rPr>
        <w:t>:</w:t>
      </w:r>
    </w:p>
    <w:p w14:paraId="7D08FEA9"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Ajout d’une nouvelle réclamation par un citoyen.</w:t>
      </w:r>
    </w:p>
    <w:p w14:paraId="5D1E84C5"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Consultation des réclamations par les administrateurs et collecteurs.</w:t>
      </w:r>
    </w:p>
    <w:p w14:paraId="76D84F35" w14:textId="30544366" w:rsidR="005821EC" w:rsidRPr="00F7321C" w:rsidRDefault="005821EC">
      <w:pPr>
        <w:numPr>
          <w:ilvl w:val="0"/>
          <w:numId w:val="15"/>
        </w:numPr>
        <w:spacing w:after="0" w:line="360" w:lineRule="auto"/>
        <w:jc w:val="both"/>
        <w:rPr>
          <w:rFonts w:asciiTheme="majorBidi" w:hAnsiTheme="majorBidi" w:cstheme="majorBidi"/>
        </w:rPr>
      </w:pPr>
      <w:r w:rsidRPr="00F7321C">
        <w:rPr>
          <w:rFonts w:asciiTheme="majorBidi" w:hAnsiTheme="majorBidi" w:cstheme="majorBidi"/>
        </w:rPr>
        <w:t>Camions:</w:t>
      </w:r>
    </w:p>
    <w:p w14:paraId="636395B2"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Visualisation de la position et de la disponibilité des camions.</w:t>
      </w:r>
    </w:p>
    <w:p w14:paraId="7E72A7CD"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Possibilité d’assigner un camion à une mission de collecte.</w:t>
      </w:r>
    </w:p>
    <w:p w14:paraId="0F9C5105" w14:textId="2BAA6285" w:rsidR="005821EC" w:rsidRPr="00F7321C" w:rsidRDefault="005821EC">
      <w:pPr>
        <w:numPr>
          <w:ilvl w:val="0"/>
          <w:numId w:val="15"/>
        </w:numPr>
        <w:spacing w:after="0" w:line="360" w:lineRule="auto"/>
        <w:jc w:val="both"/>
        <w:rPr>
          <w:rFonts w:asciiTheme="majorBidi" w:hAnsiTheme="majorBidi" w:cstheme="majorBidi"/>
        </w:rPr>
      </w:pPr>
      <w:r w:rsidRPr="00F7321C">
        <w:rPr>
          <w:rFonts w:asciiTheme="majorBidi" w:hAnsiTheme="majorBidi" w:cstheme="majorBidi"/>
        </w:rPr>
        <w:t>Affectations:</w:t>
      </w:r>
    </w:p>
    <w:p w14:paraId="7ADCF5DE"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Création de liens entre une réclamation et un collecteur.</w:t>
      </w:r>
    </w:p>
    <w:p w14:paraId="09D149AD" w14:textId="77777777" w:rsidR="005821EC" w:rsidRPr="00F7321C" w:rsidRDefault="005821EC">
      <w:pPr>
        <w:numPr>
          <w:ilvl w:val="1"/>
          <w:numId w:val="15"/>
        </w:numPr>
        <w:spacing w:after="0" w:line="360" w:lineRule="auto"/>
        <w:jc w:val="both"/>
        <w:rPr>
          <w:rFonts w:asciiTheme="majorBidi" w:hAnsiTheme="majorBidi" w:cstheme="majorBidi"/>
          <w:lang w:val="fr-FR"/>
        </w:rPr>
      </w:pPr>
      <w:r w:rsidRPr="00F7321C">
        <w:rPr>
          <w:rFonts w:asciiTheme="majorBidi" w:hAnsiTheme="majorBidi" w:cstheme="majorBidi"/>
          <w:lang w:val="fr-FR"/>
        </w:rPr>
        <w:t>Mise à jour du statut d’une mission (en cours, terminée).</w:t>
      </w:r>
    </w:p>
    <w:p w14:paraId="63692F34" w14:textId="7040B7B3" w:rsidR="005821EC"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L’utilisation des </w:t>
      </w:r>
      <w:proofErr w:type="spellStart"/>
      <w:r w:rsidRPr="00F7321C">
        <w:rPr>
          <w:rFonts w:asciiTheme="majorBidi" w:hAnsiTheme="majorBidi" w:cstheme="majorBidi"/>
          <w:lang w:val="fr-FR"/>
        </w:rPr>
        <w:t>schemas</w:t>
      </w:r>
      <w:proofErr w:type="spellEnd"/>
      <w:r w:rsidRPr="00F7321C">
        <w:rPr>
          <w:rFonts w:asciiTheme="majorBidi" w:hAnsiTheme="majorBidi" w:cstheme="majorBidi"/>
          <w:lang w:val="fr-FR"/>
        </w:rPr>
        <w:t xml:space="preserve"> </w:t>
      </w:r>
      <w:proofErr w:type="spellStart"/>
      <w:r w:rsidRPr="00F7321C">
        <w:rPr>
          <w:rFonts w:asciiTheme="majorBidi" w:hAnsiTheme="majorBidi" w:cstheme="majorBidi"/>
          <w:lang w:val="fr-FR"/>
        </w:rPr>
        <w:t>Pydantic</w:t>
      </w:r>
      <w:proofErr w:type="spellEnd"/>
      <w:r w:rsidRPr="00F7321C">
        <w:rPr>
          <w:rFonts w:asciiTheme="majorBidi" w:hAnsiTheme="majorBidi" w:cstheme="majorBidi"/>
          <w:lang w:val="fr-FR"/>
        </w:rPr>
        <w:t xml:space="preserve"> assure une validation rigoureuse des données entrantes et sortantes, tout en maintenant une documentation automatique via </w:t>
      </w:r>
      <w:proofErr w:type="spellStart"/>
      <w:r w:rsidRPr="00F7321C">
        <w:rPr>
          <w:rFonts w:asciiTheme="majorBidi" w:hAnsiTheme="majorBidi" w:cstheme="majorBidi"/>
          <w:lang w:val="fr-FR"/>
        </w:rPr>
        <w:t>Swagger</w:t>
      </w:r>
      <w:proofErr w:type="spellEnd"/>
      <w:r w:rsidRPr="00F7321C">
        <w:rPr>
          <w:rFonts w:asciiTheme="majorBidi" w:hAnsiTheme="majorBidi" w:cstheme="majorBidi"/>
          <w:lang w:val="fr-FR"/>
        </w:rPr>
        <w:t>.</w:t>
      </w:r>
    </w:p>
    <w:p w14:paraId="21076B51" w14:textId="06AB1B02" w:rsidR="00872323" w:rsidRPr="00F7321C" w:rsidRDefault="005821EC"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Cette structure modulaire du backend permet une évolutivité facile, tout en maintenant la clarté et la sécurité dans la gestion des opérations critiques du système.</w:t>
      </w:r>
    </w:p>
    <w:p w14:paraId="36F9BC5B" w14:textId="25B9E1E0" w:rsidR="00357A1D" w:rsidRPr="00F7321C" w:rsidRDefault="00357A1D" w:rsidP="00A21066">
      <w:pPr>
        <w:pStyle w:val="Titre2"/>
        <w:spacing w:after="0" w:line="360" w:lineRule="auto"/>
        <w:jc w:val="both"/>
        <w:rPr>
          <w:lang w:val="fr-FR"/>
        </w:rPr>
      </w:pPr>
      <w:r w:rsidRPr="00F7321C">
        <w:rPr>
          <w:lang w:val="fr-FR"/>
        </w:rPr>
        <w:t xml:space="preserve"> </w:t>
      </w:r>
      <w:bookmarkStart w:id="35" w:name="_Toc197159549"/>
      <w:r w:rsidRPr="00F7321C">
        <w:rPr>
          <w:lang w:val="fr-FR"/>
        </w:rPr>
        <w:t>3.</w:t>
      </w:r>
      <w:r w:rsidR="002D71C1">
        <w:rPr>
          <w:lang w:val="fr-FR"/>
        </w:rPr>
        <w:t>4</w:t>
      </w:r>
      <w:r w:rsidRPr="00F7321C">
        <w:rPr>
          <w:lang w:val="fr-FR"/>
        </w:rPr>
        <w:t>. Développement du Frontend</w:t>
      </w:r>
      <w:r w:rsidR="00D42EDF">
        <w:rPr>
          <w:lang w:val="fr-FR"/>
        </w:rPr>
        <w:t xml:space="preserve"> :</w:t>
      </w:r>
      <w:bookmarkEnd w:id="35"/>
    </w:p>
    <w:p w14:paraId="311105FA" w14:textId="4131CF91" w:rsidR="00357A1D" w:rsidRPr="00F7321C"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L’interface utilisateur a été développée avec </w:t>
      </w:r>
      <w:proofErr w:type="spellStart"/>
      <w:r w:rsidRPr="00A21066">
        <w:rPr>
          <w:rFonts w:asciiTheme="majorBidi" w:hAnsiTheme="majorBidi" w:cstheme="majorBidi"/>
          <w:lang w:val="fr-FR"/>
        </w:rPr>
        <w:t>ReactJS</w:t>
      </w:r>
      <w:proofErr w:type="spellEnd"/>
      <w:r w:rsidRPr="00F7321C">
        <w:rPr>
          <w:rFonts w:asciiTheme="majorBidi" w:hAnsiTheme="majorBidi" w:cstheme="majorBidi"/>
          <w:lang w:val="fr-FR"/>
        </w:rPr>
        <w:t>, une bibliothèque JavaScript moderne et performante, adaptée à la construction d’interfaces dynamiques et réactives. L’interface est divisée en composants modulaires selon le rôle de l’utilisateur, assurant une navigation fluide et une expérience utilisateur intuitive.</w:t>
      </w:r>
    </w:p>
    <w:p w14:paraId="751F13F2" w14:textId="250A8F85" w:rsidR="00357A1D" w:rsidRPr="00F7321C" w:rsidRDefault="00357A1D" w:rsidP="00A21066">
      <w:pPr>
        <w:pStyle w:val="Titre3"/>
        <w:spacing w:after="0" w:line="360" w:lineRule="auto"/>
        <w:jc w:val="both"/>
        <w:rPr>
          <w:lang w:val="fr-FR"/>
        </w:rPr>
      </w:pPr>
      <w:bookmarkStart w:id="36" w:name="_Toc197159550"/>
      <w:r w:rsidRPr="00F7321C">
        <w:rPr>
          <w:lang w:val="fr-FR"/>
        </w:rPr>
        <w:t>a)  Structure de l’application</w:t>
      </w:r>
      <w:r w:rsidR="00D42EDF">
        <w:rPr>
          <w:lang w:val="fr-FR"/>
        </w:rPr>
        <w:t> :</w:t>
      </w:r>
      <w:bookmarkEnd w:id="36"/>
    </w:p>
    <w:p w14:paraId="444D19BC" w14:textId="77777777" w:rsidR="00357A1D" w:rsidRPr="00F7321C"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L'application </w:t>
      </w:r>
      <w:proofErr w:type="spellStart"/>
      <w:r w:rsidRPr="00F7321C">
        <w:rPr>
          <w:rFonts w:asciiTheme="majorBidi" w:hAnsiTheme="majorBidi" w:cstheme="majorBidi"/>
          <w:lang w:val="fr-FR"/>
        </w:rPr>
        <w:t>React</w:t>
      </w:r>
      <w:proofErr w:type="spellEnd"/>
      <w:r w:rsidRPr="00F7321C">
        <w:rPr>
          <w:rFonts w:asciiTheme="majorBidi" w:hAnsiTheme="majorBidi" w:cstheme="majorBidi"/>
          <w:lang w:val="fr-FR"/>
        </w:rPr>
        <w:t xml:space="preserve"> est structurée autour de trois tableaux de bord principaux, chacun correspondant à un rôle spécifique :</w:t>
      </w:r>
    </w:p>
    <w:p w14:paraId="5CE10DA6" w14:textId="3E2A71D0" w:rsidR="00357A1D" w:rsidRPr="005731CF" w:rsidRDefault="00357A1D">
      <w:pPr>
        <w:numPr>
          <w:ilvl w:val="0"/>
          <w:numId w:val="16"/>
        </w:numPr>
        <w:spacing w:after="0" w:line="360" w:lineRule="auto"/>
        <w:jc w:val="both"/>
        <w:rPr>
          <w:rFonts w:asciiTheme="majorBidi" w:hAnsiTheme="majorBidi" w:cstheme="majorBidi"/>
        </w:rPr>
      </w:pPr>
      <w:proofErr w:type="spellStart"/>
      <w:r w:rsidRPr="005731CF">
        <w:rPr>
          <w:rFonts w:asciiTheme="majorBidi" w:hAnsiTheme="majorBidi" w:cstheme="majorBidi"/>
        </w:rPr>
        <w:t>Citoyen</w:t>
      </w:r>
      <w:proofErr w:type="spellEnd"/>
    </w:p>
    <w:p w14:paraId="1ACF1CDB" w14:textId="6A9A57E2" w:rsidR="00357A1D" w:rsidRPr="005731CF" w:rsidRDefault="00357A1D">
      <w:pPr>
        <w:numPr>
          <w:ilvl w:val="0"/>
          <w:numId w:val="16"/>
        </w:numPr>
        <w:spacing w:after="0" w:line="360" w:lineRule="auto"/>
        <w:jc w:val="both"/>
        <w:rPr>
          <w:rFonts w:asciiTheme="majorBidi" w:hAnsiTheme="majorBidi" w:cstheme="majorBidi"/>
        </w:rPr>
      </w:pPr>
      <w:proofErr w:type="spellStart"/>
      <w:r w:rsidRPr="005731CF">
        <w:rPr>
          <w:rFonts w:asciiTheme="majorBidi" w:hAnsiTheme="majorBidi" w:cstheme="majorBidi"/>
        </w:rPr>
        <w:t>Administrateur</w:t>
      </w:r>
      <w:proofErr w:type="spellEnd"/>
    </w:p>
    <w:p w14:paraId="515BC9D3" w14:textId="6AEB9404" w:rsidR="00357A1D" w:rsidRPr="005731CF" w:rsidRDefault="00357A1D">
      <w:pPr>
        <w:numPr>
          <w:ilvl w:val="0"/>
          <w:numId w:val="16"/>
        </w:numPr>
        <w:spacing w:after="0" w:line="360" w:lineRule="auto"/>
        <w:jc w:val="both"/>
        <w:rPr>
          <w:rFonts w:asciiTheme="majorBidi" w:hAnsiTheme="majorBidi" w:cstheme="majorBidi"/>
        </w:rPr>
      </w:pPr>
      <w:proofErr w:type="spellStart"/>
      <w:r w:rsidRPr="005731CF">
        <w:rPr>
          <w:rFonts w:asciiTheme="majorBidi" w:hAnsiTheme="majorBidi" w:cstheme="majorBidi"/>
        </w:rPr>
        <w:t>Collecteur</w:t>
      </w:r>
      <w:proofErr w:type="spellEnd"/>
      <w:r w:rsidRPr="005731CF">
        <w:rPr>
          <w:rFonts w:asciiTheme="majorBidi" w:hAnsiTheme="majorBidi" w:cstheme="majorBidi"/>
        </w:rPr>
        <w:t xml:space="preserve"> </w:t>
      </w:r>
    </w:p>
    <w:p w14:paraId="0BF30422" w14:textId="14A9A56A" w:rsidR="00357A1D" w:rsidRPr="00F7321C"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Chaque tableau de bord est accessible selon le rôle authentifié, permettant une expérience utilisateur ciblée et adaptée.</w:t>
      </w:r>
    </w:p>
    <w:p w14:paraId="04F24F91" w14:textId="2E23C908" w:rsidR="00357A1D" w:rsidRPr="00F7321C" w:rsidRDefault="00357A1D" w:rsidP="00A21066">
      <w:pPr>
        <w:pStyle w:val="Titre3"/>
        <w:spacing w:after="0" w:line="360" w:lineRule="auto"/>
        <w:jc w:val="both"/>
        <w:rPr>
          <w:lang w:val="fr-FR"/>
        </w:rPr>
      </w:pPr>
      <w:bookmarkStart w:id="37" w:name="_Toc197159551"/>
      <w:r w:rsidRPr="00F7321C">
        <w:rPr>
          <w:lang w:val="fr-FR"/>
        </w:rPr>
        <w:t>b)  Intégration de Leaflet</w:t>
      </w:r>
      <w:r w:rsidR="00D42EDF">
        <w:rPr>
          <w:lang w:val="fr-FR"/>
        </w:rPr>
        <w:t> :</w:t>
      </w:r>
      <w:bookmarkEnd w:id="37"/>
    </w:p>
    <w:p w14:paraId="5EE31E87" w14:textId="29B4B1C5" w:rsidR="00357A1D" w:rsidRPr="005731CF" w:rsidRDefault="00357A1D" w:rsidP="00A21066">
      <w:pPr>
        <w:spacing w:after="0" w:line="360" w:lineRule="auto"/>
        <w:jc w:val="both"/>
        <w:rPr>
          <w:rFonts w:asciiTheme="majorBidi" w:hAnsiTheme="majorBidi" w:cstheme="majorBidi"/>
        </w:rPr>
      </w:pPr>
      <w:r w:rsidRPr="005731CF">
        <w:rPr>
          <w:rFonts w:asciiTheme="majorBidi" w:hAnsiTheme="majorBidi" w:cstheme="majorBidi"/>
          <w:lang w:val="fr-FR"/>
        </w:rPr>
        <w:t>La bibliothèque Leaflet a été intégrée pour afficher les éléments spatiaux sur une carte interactive.</w:t>
      </w:r>
      <w:r w:rsidR="005731CF">
        <w:rPr>
          <w:rFonts w:asciiTheme="majorBidi" w:hAnsiTheme="majorBidi" w:cstheme="majorBidi"/>
          <w:lang w:val="fr-FR"/>
        </w:rPr>
        <w:t xml:space="preserve"> </w:t>
      </w:r>
      <w:r w:rsidR="005731CF" w:rsidRPr="005731CF">
        <w:rPr>
          <w:rFonts w:asciiTheme="majorBidi" w:hAnsiTheme="majorBidi" w:cstheme="majorBidi"/>
        </w:rPr>
        <w:t>Grace</w:t>
      </w:r>
      <w:r w:rsidRPr="005731CF">
        <w:rPr>
          <w:rFonts w:asciiTheme="majorBidi" w:hAnsiTheme="majorBidi" w:cstheme="majorBidi"/>
        </w:rPr>
        <w:t xml:space="preserve"> à </w:t>
      </w:r>
      <w:proofErr w:type="spellStart"/>
      <w:r w:rsidRPr="005731CF">
        <w:rPr>
          <w:rFonts w:asciiTheme="majorBidi" w:hAnsiTheme="majorBidi" w:cstheme="majorBidi"/>
        </w:rPr>
        <w:t>cette</w:t>
      </w:r>
      <w:proofErr w:type="spellEnd"/>
      <w:r w:rsidRPr="005731CF">
        <w:rPr>
          <w:rFonts w:asciiTheme="majorBidi" w:hAnsiTheme="majorBidi" w:cstheme="majorBidi"/>
        </w:rPr>
        <w:t xml:space="preserve"> </w:t>
      </w:r>
      <w:proofErr w:type="spellStart"/>
      <w:r w:rsidRPr="005731CF">
        <w:rPr>
          <w:rFonts w:asciiTheme="majorBidi" w:hAnsiTheme="majorBidi" w:cstheme="majorBidi"/>
        </w:rPr>
        <w:t>intégration</w:t>
      </w:r>
      <w:proofErr w:type="spellEnd"/>
      <w:r w:rsidRPr="005731CF">
        <w:rPr>
          <w:rFonts w:asciiTheme="majorBidi" w:hAnsiTheme="majorBidi" w:cstheme="majorBidi"/>
        </w:rPr>
        <w:t>:</w:t>
      </w:r>
    </w:p>
    <w:p w14:paraId="4A170B5E"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Les réclamations sont représentées par des marqueurs cliquables.</w:t>
      </w:r>
    </w:p>
    <w:p w14:paraId="711BE552"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Les camions de collecte sont visualisés en temps réel avec leur position GPS.</w:t>
      </w:r>
    </w:p>
    <w:p w14:paraId="56396244"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L’utilisateur peut zoomer, centrer, et interagir avec la carte de manière fluide.</w:t>
      </w:r>
    </w:p>
    <w:p w14:paraId="727B9EB2" w14:textId="77777777" w:rsidR="00357A1D" w:rsidRPr="005731CF" w:rsidRDefault="00357A1D">
      <w:pPr>
        <w:numPr>
          <w:ilvl w:val="0"/>
          <w:numId w:val="17"/>
        </w:numPr>
        <w:spacing w:after="0" w:line="360" w:lineRule="auto"/>
        <w:jc w:val="both"/>
        <w:rPr>
          <w:rFonts w:asciiTheme="majorBidi" w:hAnsiTheme="majorBidi" w:cstheme="majorBidi"/>
          <w:lang w:val="fr-FR"/>
        </w:rPr>
      </w:pPr>
      <w:r w:rsidRPr="005731CF">
        <w:rPr>
          <w:rFonts w:asciiTheme="majorBidi" w:hAnsiTheme="majorBidi" w:cstheme="majorBidi"/>
          <w:lang w:val="fr-FR"/>
        </w:rPr>
        <w:t xml:space="preserve">Les coordonnées sont récupérées depuis les </w:t>
      </w:r>
      <w:proofErr w:type="spellStart"/>
      <w:r w:rsidRPr="005731CF">
        <w:rPr>
          <w:rFonts w:asciiTheme="majorBidi" w:hAnsiTheme="majorBidi" w:cstheme="majorBidi"/>
          <w:lang w:val="fr-FR"/>
        </w:rPr>
        <w:t>endpoints</w:t>
      </w:r>
      <w:proofErr w:type="spellEnd"/>
      <w:r w:rsidRPr="005731CF">
        <w:rPr>
          <w:rFonts w:asciiTheme="majorBidi" w:hAnsiTheme="majorBidi" w:cstheme="majorBidi"/>
          <w:lang w:val="fr-FR"/>
        </w:rPr>
        <w:t xml:space="preserve"> </w:t>
      </w:r>
      <w:proofErr w:type="spellStart"/>
      <w:r w:rsidRPr="005731CF">
        <w:rPr>
          <w:rFonts w:asciiTheme="majorBidi" w:hAnsiTheme="majorBidi" w:cstheme="majorBidi"/>
          <w:lang w:val="fr-FR"/>
        </w:rPr>
        <w:t>FastAPI</w:t>
      </w:r>
      <w:proofErr w:type="spellEnd"/>
      <w:r w:rsidRPr="005731CF">
        <w:rPr>
          <w:rFonts w:asciiTheme="majorBidi" w:hAnsiTheme="majorBidi" w:cstheme="majorBidi"/>
          <w:lang w:val="fr-FR"/>
        </w:rPr>
        <w:t xml:space="preserve"> et injectées dans les composants </w:t>
      </w:r>
      <w:proofErr w:type="spellStart"/>
      <w:r w:rsidRPr="005731CF">
        <w:rPr>
          <w:rFonts w:asciiTheme="majorBidi" w:hAnsiTheme="majorBidi" w:cstheme="majorBidi"/>
          <w:lang w:val="fr-FR"/>
        </w:rPr>
        <w:t>React</w:t>
      </w:r>
      <w:proofErr w:type="spellEnd"/>
      <w:r w:rsidRPr="005731CF">
        <w:rPr>
          <w:rFonts w:asciiTheme="majorBidi" w:hAnsiTheme="majorBidi" w:cstheme="majorBidi"/>
          <w:lang w:val="fr-FR"/>
        </w:rPr>
        <w:t xml:space="preserve"> via des appels Axios.</w:t>
      </w:r>
    </w:p>
    <w:p w14:paraId="4C749A80" w14:textId="13310DB7" w:rsidR="00357A1D" w:rsidRPr="00F7321C" w:rsidRDefault="00357A1D" w:rsidP="00A21066">
      <w:pPr>
        <w:pStyle w:val="Titre3"/>
        <w:spacing w:after="0" w:line="360" w:lineRule="auto"/>
        <w:jc w:val="both"/>
        <w:rPr>
          <w:lang w:val="fr-FR"/>
        </w:rPr>
      </w:pPr>
      <w:bookmarkStart w:id="38" w:name="_Toc197159552"/>
      <w:r w:rsidRPr="00F7321C">
        <w:rPr>
          <w:lang w:val="fr-FR"/>
        </w:rPr>
        <w:t>c)  Authentification par rôle</w:t>
      </w:r>
      <w:r w:rsidR="00D42EDF">
        <w:rPr>
          <w:lang w:val="fr-FR"/>
        </w:rPr>
        <w:t xml:space="preserve"> :</w:t>
      </w:r>
      <w:bookmarkEnd w:id="38"/>
    </w:p>
    <w:p w14:paraId="3057F266" w14:textId="7D5D03F0" w:rsidR="00357A1D" w:rsidRPr="005731CF" w:rsidRDefault="00357A1D" w:rsidP="00A21066">
      <w:pPr>
        <w:spacing w:after="0" w:line="360" w:lineRule="auto"/>
        <w:jc w:val="both"/>
        <w:rPr>
          <w:rFonts w:asciiTheme="majorBidi" w:hAnsiTheme="majorBidi" w:cstheme="majorBidi"/>
        </w:rPr>
      </w:pPr>
      <w:r w:rsidRPr="005731CF">
        <w:rPr>
          <w:rFonts w:asciiTheme="majorBidi" w:hAnsiTheme="majorBidi" w:cstheme="majorBidi"/>
          <w:lang w:val="fr-FR"/>
        </w:rPr>
        <w:t xml:space="preserve">Un système d’authentification sécurisé par JWT (JSON Web </w:t>
      </w:r>
      <w:proofErr w:type="spellStart"/>
      <w:r w:rsidRPr="005731CF">
        <w:rPr>
          <w:rFonts w:asciiTheme="majorBidi" w:hAnsiTheme="majorBidi" w:cstheme="majorBidi"/>
          <w:lang w:val="fr-FR"/>
        </w:rPr>
        <w:t>Token</w:t>
      </w:r>
      <w:proofErr w:type="spellEnd"/>
      <w:r w:rsidRPr="005731CF">
        <w:rPr>
          <w:rFonts w:asciiTheme="majorBidi" w:hAnsiTheme="majorBidi" w:cstheme="majorBidi"/>
          <w:lang w:val="fr-FR"/>
        </w:rPr>
        <w:t xml:space="preserve">) a été mis en place. </w:t>
      </w:r>
      <w:r w:rsidRPr="005731CF">
        <w:rPr>
          <w:rFonts w:asciiTheme="majorBidi" w:hAnsiTheme="majorBidi" w:cstheme="majorBidi"/>
        </w:rPr>
        <w:t xml:space="preserve">Ce </w:t>
      </w:r>
      <w:proofErr w:type="spellStart"/>
      <w:r w:rsidRPr="005731CF">
        <w:rPr>
          <w:rFonts w:asciiTheme="majorBidi" w:hAnsiTheme="majorBidi" w:cstheme="majorBidi"/>
        </w:rPr>
        <w:t>mécanisme</w:t>
      </w:r>
      <w:proofErr w:type="spellEnd"/>
      <w:r w:rsidRPr="005731CF">
        <w:rPr>
          <w:rFonts w:asciiTheme="majorBidi" w:hAnsiTheme="majorBidi" w:cstheme="majorBidi"/>
        </w:rPr>
        <w:t xml:space="preserve"> </w:t>
      </w:r>
      <w:proofErr w:type="spellStart"/>
      <w:r w:rsidRPr="005731CF">
        <w:rPr>
          <w:rFonts w:asciiTheme="majorBidi" w:hAnsiTheme="majorBidi" w:cstheme="majorBidi"/>
        </w:rPr>
        <w:t>permet</w:t>
      </w:r>
      <w:proofErr w:type="spellEnd"/>
      <w:r w:rsidRPr="005731CF">
        <w:rPr>
          <w:rFonts w:asciiTheme="majorBidi" w:hAnsiTheme="majorBidi" w:cstheme="majorBidi"/>
        </w:rPr>
        <w:t>:</w:t>
      </w:r>
    </w:p>
    <w:p w14:paraId="38FAFAFD"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 xml:space="preserve">De valider les identifiants utilisateur via un </w:t>
      </w:r>
      <w:proofErr w:type="spellStart"/>
      <w:r w:rsidRPr="005731CF">
        <w:rPr>
          <w:rFonts w:asciiTheme="majorBidi" w:hAnsiTheme="majorBidi" w:cstheme="majorBidi"/>
          <w:lang w:val="fr-FR"/>
        </w:rPr>
        <w:t>endpoint</w:t>
      </w:r>
      <w:proofErr w:type="spellEnd"/>
      <w:r w:rsidRPr="005731CF">
        <w:rPr>
          <w:rFonts w:asciiTheme="majorBidi" w:hAnsiTheme="majorBidi" w:cstheme="majorBidi"/>
          <w:lang w:val="fr-FR"/>
        </w:rPr>
        <w:t xml:space="preserve"> dédié du backend.</w:t>
      </w:r>
    </w:p>
    <w:p w14:paraId="0F7B7DC7"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 xml:space="preserve">De stocker le </w:t>
      </w:r>
      <w:proofErr w:type="spellStart"/>
      <w:r w:rsidRPr="005731CF">
        <w:rPr>
          <w:rFonts w:asciiTheme="majorBidi" w:hAnsiTheme="majorBidi" w:cstheme="majorBidi"/>
          <w:lang w:val="fr-FR"/>
        </w:rPr>
        <w:t>token</w:t>
      </w:r>
      <w:proofErr w:type="spellEnd"/>
      <w:r w:rsidRPr="005731CF">
        <w:rPr>
          <w:rFonts w:asciiTheme="majorBidi" w:hAnsiTheme="majorBidi" w:cstheme="majorBidi"/>
          <w:lang w:val="fr-FR"/>
        </w:rPr>
        <w:t xml:space="preserve"> côté client (via </w:t>
      </w:r>
      <w:proofErr w:type="spellStart"/>
      <w:r w:rsidRPr="005731CF">
        <w:rPr>
          <w:rFonts w:asciiTheme="majorBidi" w:hAnsiTheme="majorBidi" w:cstheme="majorBidi"/>
          <w:lang w:val="fr-FR"/>
        </w:rPr>
        <w:t>localStorage</w:t>
      </w:r>
      <w:proofErr w:type="spellEnd"/>
      <w:r w:rsidRPr="005731CF">
        <w:rPr>
          <w:rFonts w:asciiTheme="majorBidi" w:hAnsiTheme="majorBidi" w:cstheme="majorBidi"/>
          <w:lang w:val="fr-FR"/>
        </w:rPr>
        <w:t>) pour les sessions.</w:t>
      </w:r>
    </w:p>
    <w:p w14:paraId="0F94E1CF"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De rediriger automatiquement l’utilisateur vers le tableau de bord correspondant à son rôle (citoyen, administrateur, collecteur).</w:t>
      </w:r>
    </w:p>
    <w:p w14:paraId="5DA7839C" w14:textId="77777777" w:rsidR="00357A1D" w:rsidRPr="005731CF" w:rsidRDefault="00357A1D">
      <w:pPr>
        <w:numPr>
          <w:ilvl w:val="0"/>
          <w:numId w:val="18"/>
        </w:numPr>
        <w:spacing w:after="0" w:line="360" w:lineRule="auto"/>
        <w:jc w:val="both"/>
        <w:rPr>
          <w:rFonts w:asciiTheme="majorBidi" w:hAnsiTheme="majorBidi" w:cstheme="majorBidi"/>
          <w:lang w:val="fr-FR"/>
        </w:rPr>
      </w:pPr>
      <w:r w:rsidRPr="005731CF">
        <w:rPr>
          <w:rFonts w:asciiTheme="majorBidi" w:hAnsiTheme="majorBidi" w:cstheme="majorBidi"/>
          <w:lang w:val="fr-FR"/>
        </w:rPr>
        <w:t>De protéger les routes frontales, en interdisant l’accès à des composants selon les permissions.</w:t>
      </w:r>
    </w:p>
    <w:p w14:paraId="4C6C9A5E" w14:textId="01BE786D" w:rsidR="00357A1D" w:rsidRDefault="00357A1D" w:rsidP="00A21066">
      <w:pPr>
        <w:spacing w:after="0" w:line="360" w:lineRule="auto"/>
        <w:jc w:val="both"/>
        <w:rPr>
          <w:rFonts w:asciiTheme="majorBidi" w:hAnsiTheme="majorBidi" w:cstheme="majorBidi"/>
          <w:lang w:val="fr-FR"/>
        </w:rPr>
      </w:pPr>
      <w:r w:rsidRPr="005731CF">
        <w:rPr>
          <w:rFonts w:asciiTheme="majorBidi" w:hAnsiTheme="majorBidi" w:cstheme="majorBidi"/>
          <w:lang w:val="fr-FR"/>
        </w:rPr>
        <w:t>Ce mécanisme assure une séparation stricte des interfaces et des privilèges, renforçant la sécurité de l’application.</w:t>
      </w:r>
    </w:p>
    <w:p w14:paraId="3EC6745D" w14:textId="6231FBCA" w:rsidR="008963DA" w:rsidRDefault="003E133E" w:rsidP="003E133E">
      <w:pPr>
        <w:pStyle w:val="Titre2"/>
        <w:rPr>
          <w:lang w:val="fr-FR"/>
        </w:rPr>
      </w:pPr>
      <w:bookmarkStart w:id="39" w:name="_Toc197159553"/>
      <w:r>
        <w:rPr>
          <w:lang w:val="fr-FR"/>
        </w:rPr>
        <w:t>3.5. Intégration du SSE :</w:t>
      </w:r>
      <w:bookmarkEnd w:id="39"/>
      <w:r>
        <w:rPr>
          <w:lang w:val="fr-FR"/>
        </w:rPr>
        <w:t xml:space="preserve"> </w:t>
      </w:r>
    </w:p>
    <w:p w14:paraId="288A087B" w14:textId="216BB28F" w:rsidR="003E133E" w:rsidRPr="003E133E" w:rsidRDefault="003E133E" w:rsidP="003E133E">
      <w:pPr>
        <w:spacing w:after="0" w:line="360" w:lineRule="auto"/>
        <w:jc w:val="both"/>
        <w:rPr>
          <w:rFonts w:asciiTheme="majorBidi" w:hAnsiTheme="majorBidi" w:cstheme="majorBidi"/>
          <w:lang w:val="fr-FR"/>
        </w:rPr>
      </w:pPr>
      <w:r w:rsidRPr="003E133E">
        <w:rPr>
          <w:rFonts w:asciiTheme="majorBidi" w:hAnsiTheme="majorBidi" w:cstheme="majorBidi"/>
          <w:lang w:val="fr-FR"/>
        </w:rPr>
        <w:t>Dans le cadre de ce projet, la technologie Server-Sent Events (SSE) a été intégrée afin d’assurer une communication unidirectionnelle en temps réel entre le serveur et les clients. Contrairement aux requêtes traditionnelles nécessitant un rafraîchissement manuel ou des appels périodiques, SSE permet au serveur d’envoyer automatiquement des mises à jour vers le navigateur dès qu’un événement pertinent se produit, via une connexion HTTP persistante. Cette approche a été exploitée pour notifier instantanément les administrateurs et les collecteurs des nouvelles réclamations</w:t>
      </w:r>
      <w:r w:rsidRPr="003E133E">
        <w:rPr>
          <w:rFonts w:asciiTheme="majorBidi" w:hAnsiTheme="majorBidi" w:cstheme="majorBidi"/>
          <w:lang w:val="fr-FR"/>
        </w:rPr>
        <w:t>.</w:t>
      </w:r>
    </w:p>
    <w:p w14:paraId="7D6AF5C4" w14:textId="2350D000" w:rsidR="00357A1D" w:rsidRPr="00F7321C" w:rsidRDefault="00357A1D" w:rsidP="00A21066">
      <w:pPr>
        <w:pStyle w:val="Titre2"/>
        <w:spacing w:after="0" w:line="360" w:lineRule="auto"/>
        <w:jc w:val="both"/>
        <w:rPr>
          <w:lang w:val="fr-FR"/>
        </w:rPr>
      </w:pPr>
      <w:r w:rsidRPr="00F7321C">
        <w:rPr>
          <w:lang w:val="fr-FR"/>
        </w:rPr>
        <w:lastRenderedPageBreak/>
        <w:t xml:space="preserve"> </w:t>
      </w:r>
      <w:bookmarkStart w:id="40" w:name="_Toc197159554"/>
      <w:r w:rsidRPr="00F7321C">
        <w:rPr>
          <w:lang w:val="fr-FR"/>
        </w:rPr>
        <w:t>3.</w:t>
      </w:r>
      <w:r w:rsidR="003E133E">
        <w:rPr>
          <w:lang w:val="fr-FR"/>
        </w:rPr>
        <w:t>6</w:t>
      </w:r>
      <w:r w:rsidRPr="00F7321C">
        <w:rPr>
          <w:lang w:val="fr-FR"/>
        </w:rPr>
        <w:t xml:space="preserve">. Intégration du Routage avec </w:t>
      </w:r>
      <w:r w:rsidR="0040618C">
        <w:rPr>
          <w:lang w:val="fr-FR"/>
        </w:rPr>
        <w:t xml:space="preserve">Leaflet </w:t>
      </w:r>
      <w:proofErr w:type="spellStart"/>
      <w:r w:rsidR="0040618C">
        <w:rPr>
          <w:lang w:val="fr-FR"/>
        </w:rPr>
        <w:t>Routing</w:t>
      </w:r>
      <w:proofErr w:type="spellEnd"/>
      <w:r w:rsidR="0040618C">
        <w:rPr>
          <w:lang w:val="fr-FR"/>
        </w:rPr>
        <w:t xml:space="preserve"> Machine</w:t>
      </w:r>
      <w:r w:rsidR="00D42EDF">
        <w:rPr>
          <w:lang w:val="fr-FR"/>
        </w:rPr>
        <w:t> :</w:t>
      </w:r>
      <w:bookmarkEnd w:id="40"/>
    </w:p>
    <w:p w14:paraId="23FCE4D0" w14:textId="77777777" w:rsidR="0040618C" w:rsidRPr="0040618C" w:rsidRDefault="0040618C" w:rsidP="00A21066">
      <w:pPr>
        <w:spacing w:after="0" w:line="360" w:lineRule="auto"/>
        <w:jc w:val="both"/>
        <w:rPr>
          <w:rFonts w:asciiTheme="majorBidi" w:hAnsiTheme="majorBidi" w:cstheme="majorBidi"/>
          <w:lang w:val="fr-FR"/>
        </w:rPr>
      </w:pPr>
      <w:r w:rsidRPr="0040618C">
        <w:rPr>
          <w:rFonts w:asciiTheme="majorBidi" w:hAnsiTheme="majorBidi" w:cstheme="majorBidi"/>
          <w:lang w:val="fr-FR"/>
        </w:rPr>
        <w:t xml:space="preserve">Pour assister les collecteurs dans leurs missions, le système intègre un module de routage basé sur Leaflet </w:t>
      </w:r>
      <w:proofErr w:type="spellStart"/>
      <w:r w:rsidRPr="0040618C">
        <w:rPr>
          <w:rFonts w:asciiTheme="majorBidi" w:hAnsiTheme="majorBidi" w:cstheme="majorBidi"/>
          <w:lang w:val="fr-FR"/>
        </w:rPr>
        <w:t>Routing</w:t>
      </w:r>
      <w:proofErr w:type="spellEnd"/>
      <w:r w:rsidRPr="0040618C">
        <w:rPr>
          <w:rFonts w:asciiTheme="majorBidi" w:hAnsiTheme="majorBidi" w:cstheme="majorBidi"/>
          <w:lang w:val="fr-FR"/>
        </w:rPr>
        <w:t xml:space="preserve"> Machine, une extension JavaScript légère de la bibliothèque Leaflet. Contrairement à </w:t>
      </w:r>
      <w:proofErr w:type="spellStart"/>
      <w:r w:rsidRPr="0040618C">
        <w:rPr>
          <w:rFonts w:asciiTheme="majorBidi" w:hAnsiTheme="majorBidi" w:cstheme="majorBidi"/>
          <w:lang w:val="fr-FR"/>
        </w:rPr>
        <w:t>PgRouting</w:t>
      </w:r>
      <w:proofErr w:type="spellEnd"/>
      <w:r w:rsidRPr="0040618C">
        <w:rPr>
          <w:rFonts w:asciiTheme="majorBidi" w:hAnsiTheme="majorBidi" w:cstheme="majorBidi"/>
          <w:lang w:val="fr-FR"/>
        </w:rPr>
        <w:t xml:space="preserve"> qui opère côté serveur, ce routage est entièrement géré côté client à l’aide des données d’</w:t>
      </w:r>
      <w:proofErr w:type="spellStart"/>
      <w:r w:rsidRPr="0040618C">
        <w:rPr>
          <w:rFonts w:asciiTheme="majorBidi" w:hAnsiTheme="majorBidi" w:cstheme="majorBidi"/>
          <w:lang w:val="fr-FR"/>
        </w:rPr>
        <w:t>OpenStreetMap</w:t>
      </w:r>
      <w:proofErr w:type="spellEnd"/>
      <w:r w:rsidRPr="0040618C">
        <w:rPr>
          <w:rFonts w:asciiTheme="majorBidi" w:hAnsiTheme="majorBidi" w:cstheme="majorBidi"/>
          <w:lang w:val="fr-FR"/>
        </w:rPr>
        <w:t>.</w:t>
      </w:r>
    </w:p>
    <w:p w14:paraId="37E2B3F0" w14:textId="77777777" w:rsidR="0040618C" w:rsidRPr="0040618C" w:rsidRDefault="0040618C" w:rsidP="00A21066">
      <w:pPr>
        <w:spacing w:after="0" w:line="360" w:lineRule="auto"/>
        <w:jc w:val="both"/>
        <w:rPr>
          <w:rFonts w:asciiTheme="majorBidi" w:hAnsiTheme="majorBidi" w:cstheme="majorBidi"/>
          <w:lang w:val="fr-FR"/>
        </w:rPr>
      </w:pPr>
      <w:r w:rsidRPr="0040618C">
        <w:rPr>
          <w:rFonts w:asciiTheme="majorBidi" w:hAnsiTheme="majorBidi" w:cstheme="majorBidi"/>
          <w:lang w:val="fr-FR"/>
        </w:rPr>
        <w:t>Le fonctionnement repose sur les étapes suivantes :</w:t>
      </w:r>
    </w:p>
    <w:p w14:paraId="0F1DD6C2"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Lorsqu’un collecteur sélectionne une réclamation à traiter, l’application récupère la position actuelle du collecteur (via le navigateur) ainsi que la localisation géographique de la réclamation.</w:t>
      </w:r>
    </w:p>
    <w:p w14:paraId="06C4786B"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 xml:space="preserve">Ces deux points sont transmis à Leaflet </w:t>
      </w:r>
      <w:proofErr w:type="spellStart"/>
      <w:r w:rsidRPr="0040618C">
        <w:rPr>
          <w:rFonts w:asciiTheme="majorBidi" w:hAnsiTheme="majorBidi" w:cstheme="majorBidi"/>
          <w:lang w:val="fr-FR"/>
        </w:rPr>
        <w:t>Routing</w:t>
      </w:r>
      <w:proofErr w:type="spellEnd"/>
      <w:r w:rsidRPr="0040618C">
        <w:rPr>
          <w:rFonts w:asciiTheme="majorBidi" w:hAnsiTheme="majorBidi" w:cstheme="majorBidi"/>
          <w:lang w:val="fr-FR"/>
        </w:rPr>
        <w:t xml:space="preserve"> Machine, qui calcule automatiquement le chemin le plus court à travers le réseau routier OSM.</w:t>
      </w:r>
    </w:p>
    <w:p w14:paraId="3A4C4D3B"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 xml:space="preserve">L’itinéraire calculé est ensuite affiché dynamiquement sur la carte Leaflet sous forme de </w:t>
      </w:r>
      <w:proofErr w:type="spellStart"/>
      <w:r w:rsidRPr="0040618C">
        <w:rPr>
          <w:rFonts w:asciiTheme="majorBidi" w:hAnsiTheme="majorBidi" w:cstheme="majorBidi"/>
          <w:lang w:val="fr-FR"/>
        </w:rPr>
        <w:t>polyligne</w:t>
      </w:r>
      <w:proofErr w:type="spellEnd"/>
      <w:r w:rsidRPr="0040618C">
        <w:rPr>
          <w:rFonts w:asciiTheme="majorBidi" w:hAnsiTheme="majorBidi" w:cstheme="majorBidi"/>
          <w:lang w:val="fr-FR"/>
        </w:rPr>
        <w:t>.</w:t>
      </w:r>
    </w:p>
    <w:p w14:paraId="1C3B984B" w14:textId="77777777" w:rsidR="0040618C" w:rsidRPr="0040618C" w:rsidRDefault="0040618C">
      <w:pPr>
        <w:numPr>
          <w:ilvl w:val="0"/>
          <w:numId w:val="23"/>
        </w:numPr>
        <w:spacing w:after="0" w:line="360" w:lineRule="auto"/>
        <w:jc w:val="both"/>
        <w:rPr>
          <w:rFonts w:asciiTheme="majorBidi" w:hAnsiTheme="majorBidi" w:cstheme="majorBidi"/>
          <w:lang w:val="fr-FR"/>
        </w:rPr>
      </w:pPr>
      <w:r w:rsidRPr="0040618C">
        <w:rPr>
          <w:rFonts w:asciiTheme="majorBidi" w:hAnsiTheme="majorBidi" w:cstheme="majorBidi"/>
          <w:lang w:val="fr-FR"/>
        </w:rPr>
        <w:t>Ce trajet est mis à jour en temps réel si la position du collecteur change.</w:t>
      </w:r>
    </w:p>
    <w:p w14:paraId="3F033F09" w14:textId="3B9EBCE6" w:rsidR="0040618C" w:rsidRPr="0040618C" w:rsidRDefault="0040618C" w:rsidP="00A21066">
      <w:pPr>
        <w:spacing w:after="0" w:line="360" w:lineRule="auto"/>
        <w:jc w:val="both"/>
        <w:rPr>
          <w:rFonts w:asciiTheme="majorBidi" w:hAnsiTheme="majorBidi" w:cstheme="majorBidi"/>
          <w:lang w:val="fr-FR"/>
        </w:rPr>
      </w:pPr>
      <w:r w:rsidRPr="0040618C">
        <w:rPr>
          <w:rFonts w:asciiTheme="majorBidi" w:hAnsiTheme="majorBidi" w:cstheme="majorBidi"/>
          <w:lang w:val="fr-FR"/>
        </w:rPr>
        <w:t>Cette méthode permet de simplifier le processus de calcul tout en offrant une visualisation claire et immédiate des trajets à suivre, sans surcharge du backend. Elle contribue à améliorer l’efficacité des collecteurs sur le terrain et optimise les interventions sans nécessiter de traitement complexe côté serveur</w:t>
      </w:r>
      <w:r w:rsidR="00191FF9">
        <w:rPr>
          <w:rFonts w:asciiTheme="majorBidi" w:hAnsiTheme="majorBidi" w:cstheme="majorBidi"/>
          <w:lang w:val="fr-FR"/>
        </w:rPr>
        <w:t>.</w:t>
      </w:r>
    </w:p>
    <w:p w14:paraId="54206615" w14:textId="69D4FD00" w:rsidR="00357A1D" w:rsidRPr="00F7321C" w:rsidRDefault="00357A1D" w:rsidP="00A21066">
      <w:pPr>
        <w:pStyle w:val="Titre2"/>
        <w:spacing w:after="0" w:line="360" w:lineRule="auto"/>
        <w:jc w:val="both"/>
        <w:rPr>
          <w:lang w:val="fr-FR"/>
        </w:rPr>
      </w:pPr>
      <w:r w:rsidRPr="00F7321C">
        <w:rPr>
          <w:lang w:val="fr-FR"/>
        </w:rPr>
        <w:t xml:space="preserve"> </w:t>
      </w:r>
      <w:bookmarkStart w:id="41" w:name="_Toc197159555"/>
      <w:r w:rsidRPr="00F7321C">
        <w:rPr>
          <w:lang w:val="fr-FR"/>
        </w:rPr>
        <w:t>3.</w:t>
      </w:r>
      <w:r w:rsidR="003E133E">
        <w:rPr>
          <w:lang w:val="fr-FR"/>
        </w:rPr>
        <w:t>7</w:t>
      </w:r>
      <w:r w:rsidRPr="00F7321C">
        <w:rPr>
          <w:lang w:val="fr-FR"/>
        </w:rPr>
        <w:t>. Statistiques et Visualisation</w:t>
      </w:r>
      <w:r w:rsidR="0085226D">
        <w:rPr>
          <w:lang w:val="fr-FR"/>
        </w:rPr>
        <w:t xml:space="preserve"> </w:t>
      </w:r>
      <w:r w:rsidR="00D42EDF">
        <w:rPr>
          <w:lang w:val="fr-FR"/>
        </w:rPr>
        <w:t>:</w:t>
      </w:r>
      <w:bookmarkEnd w:id="41"/>
    </w:p>
    <w:p w14:paraId="65106099" w14:textId="53C19E38" w:rsidR="0040618C" w:rsidRPr="00D42EDF"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Afin de fournir un retour visuel pertinent sur l’activité du système, des tableaux de bord statistiques </w:t>
      </w:r>
      <w:r w:rsidRPr="00D42EDF">
        <w:rPr>
          <w:rFonts w:asciiTheme="majorBidi" w:hAnsiTheme="majorBidi" w:cstheme="majorBidi"/>
          <w:lang w:val="fr-FR"/>
        </w:rPr>
        <w:t xml:space="preserve">ont été mis en place à l’aide de Chart.js, une bibliothèque JavaScript légère et flexible. </w:t>
      </w:r>
    </w:p>
    <w:p w14:paraId="0692F3B3" w14:textId="77777777" w:rsidR="00357A1D" w:rsidRPr="00D42EDF" w:rsidRDefault="00357A1D" w:rsidP="00A21066">
      <w:pPr>
        <w:spacing w:after="0" w:line="360" w:lineRule="auto"/>
        <w:jc w:val="both"/>
        <w:rPr>
          <w:rFonts w:asciiTheme="majorBidi" w:hAnsiTheme="majorBidi" w:cstheme="majorBidi"/>
          <w:lang w:val="fr-FR"/>
        </w:rPr>
      </w:pPr>
      <w:r w:rsidRPr="00D42EDF">
        <w:rPr>
          <w:rFonts w:asciiTheme="majorBidi" w:hAnsiTheme="majorBidi" w:cstheme="majorBidi"/>
          <w:lang w:val="fr-FR"/>
        </w:rPr>
        <w:t>Les données sont récupérées dynamiquement via des appels API vers le backend, et les graphiques sont automatiquement mis à jour lors de changements dans la base.</w:t>
      </w:r>
    </w:p>
    <w:p w14:paraId="34FAB8CF" w14:textId="303F4484" w:rsidR="00191FF9" w:rsidRPr="00D42EDF" w:rsidRDefault="00357A1D" w:rsidP="00D42EDF">
      <w:pPr>
        <w:spacing w:after="0" w:line="360" w:lineRule="auto"/>
        <w:jc w:val="both"/>
        <w:rPr>
          <w:rFonts w:asciiTheme="majorBidi" w:hAnsiTheme="majorBidi" w:cstheme="majorBidi"/>
          <w:lang w:val="fr-FR"/>
        </w:rPr>
      </w:pPr>
      <w:r w:rsidRPr="00D42EDF">
        <w:rPr>
          <w:rFonts w:asciiTheme="majorBidi" w:hAnsiTheme="majorBidi" w:cstheme="majorBidi"/>
          <w:lang w:val="fr-FR"/>
        </w:rPr>
        <w:t>Ces statistiques apportent une vue synthétique de la performance du système, utile pour les citoyens (transparence) et les administrateurs (prise de décision).</w:t>
      </w:r>
    </w:p>
    <w:p w14:paraId="4DB83000" w14:textId="75B1CE7E" w:rsidR="002D71C1" w:rsidRDefault="002D71C1" w:rsidP="002D71C1">
      <w:pPr>
        <w:pStyle w:val="Titre2"/>
        <w:rPr>
          <w:lang w:val="fr-FR"/>
        </w:rPr>
      </w:pPr>
      <w:bookmarkStart w:id="42" w:name="_Toc197159556"/>
      <w:r>
        <w:rPr>
          <w:lang w:val="fr-FR"/>
        </w:rPr>
        <w:t>3.</w:t>
      </w:r>
      <w:r w:rsidR="003E133E">
        <w:rPr>
          <w:lang w:val="fr-FR"/>
        </w:rPr>
        <w:t>8</w:t>
      </w:r>
      <w:r>
        <w:rPr>
          <w:lang w:val="fr-FR"/>
        </w:rPr>
        <w:t>. Conclusion :</w:t>
      </w:r>
      <w:bookmarkEnd w:id="42"/>
      <w:r>
        <w:rPr>
          <w:lang w:val="fr-FR"/>
        </w:rPr>
        <w:t xml:space="preserve"> </w:t>
      </w:r>
    </w:p>
    <w:p w14:paraId="129A2DE9" w14:textId="300ABD86" w:rsidR="00894327" w:rsidRDefault="002D71C1" w:rsidP="0085226D">
      <w:pPr>
        <w:spacing w:line="360" w:lineRule="auto"/>
        <w:jc w:val="both"/>
        <w:rPr>
          <w:rFonts w:asciiTheme="majorBidi" w:hAnsiTheme="majorBidi" w:cstheme="majorBidi"/>
          <w:lang w:val="fr-FR"/>
        </w:rPr>
      </w:pPr>
      <w:r w:rsidRPr="002D71C1">
        <w:rPr>
          <w:rFonts w:asciiTheme="majorBidi" w:hAnsiTheme="majorBidi" w:cstheme="majorBidi"/>
          <w:lang w:val="fr-FR"/>
        </w:rPr>
        <w:t xml:space="preserve">La phase de réalisation a permis de concrétiser les spécifications du système à travers une application Web SIG complète, interactive et sécurisée. L’utilisation conjointe de </w:t>
      </w:r>
      <w:proofErr w:type="spellStart"/>
      <w:r w:rsidRPr="002D71C1">
        <w:rPr>
          <w:rFonts w:asciiTheme="majorBidi" w:hAnsiTheme="majorBidi" w:cstheme="majorBidi"/>
          <w:lang w:val="fr-FR"/>
        </w:rPr>
        <w:t>FastAPI</w:t>
      </w:r>
      <w:proofErr w:type="spellEnd"/>
      <w:r w:rsidRPr="002D71C1">
        <w:rPr>
          <w:rFonts w:asciiTheme="majorBidi" w:hAnsiTheme="majorBidi" w:cstheme="majorBidi"/>
          <w:lang w:val="fr-FR"/>
        </w:rPr>
        <w:t xml:space="preserve"> et </w:t>
      </w:r>
      <w:proofErr w:type="spellStart"/>
      <w:r w:rsidRPr="002D71C1">
        <w:rPr>
          <w:rFonts w:asciiTheme="majorBidi" w:hAnsiTheme="majorBidi" w:cstheme="majorBidi"/>
          <w:lang w:val="fr-FR"/>
        </w:rPr>
        <w:t>ReactJS</w:t>
      </w:r>
      <w:proofErr w:type="spellEnd"/>
      <w:r w:rsidRPr="002D71C1">
        <w:rPr>
          <w:rFonts w:asciiTheme="majorBidi" w:hAnsiTheme="majorBidi" w:cstheme="majorBidi"/>
          <w:lang w:val="fr-FR"/>
        </w:rPr>
        <w:t xml:space="preserve"> a offert une séparation claire des responsabilités entre logique métier et interface utilisateur, tout en assurant une communication fluide via une API REST. L’intégration de Leaflet </w:t>
      </w:r>
      <w:r w:rsidRPr="002D71C1">
        <w:rPr>
          <w:rFonts w:asciiTheme="majorBidi" w:hAnsiTheme="majorBidi" w:cstheme="majorBidi"/>
          <w:lang w:val="fr-FR"/>
        </w:rPr>
        <w:lastRenderedPageBreak/>
        <w:t xml:space="preserve">a facilité la visualisation spatiale des données, tandis que Leaflet </w:t>
      </w:r>
      <w:proofErr w:type="spellStart"/>
      <w:r w:rsidRPr="002D71C1">
        <w:rPr>
          <w:rFonts w:asciiTheme="majorBidi" w:hAnsiTheme="majorBidi" w:cstheme="majorBidi"/>
          <w:lang w:val="fr-FR"/>
        </w:rPr>
        <w:t>Routing</w:t>
      </w:r>
      <w:proofErr w:type="spellEnd"/>
      <w:r w:rsidRPr="002D71C1">
        <w:rPr>
          <w:rFonts w:asciiTheme="majorBidi" w:hAnsiTheme="majorBidi" w:cstheme="majorBidi"/>
          <w:lang w:val="fr-FR"/>
        </w:rPr>
        <w:t xml:space="preserve"> Machine a apporté une solution efficace et légère pour le calcul d’itinéraires côté client. Enfin, la visualisation des statistiques avec Chart.js a permis d’enrichir l’expérience utilisateur avec des tableaux de bord synthétiques. Cette architecture modulaire et extensible constitue une base solide pour d’éventuelles évolutions futures, telles que l’ajout de notifications en temps réel, de filtres avancés ou d’analyses spatiales plus poussées.</w:t>
      </w:r>
    </w:p>
    <w:p w14:paraId="1FC9F2F2" w14:textId="77777777" w:rsidR="0019096A" w:rsidRDefault="0019096A" w:rsidP="0085226D">
      <w:pPr>
        <w:spacing w:line="360" w:lineRule="auto"/>
        <w:jc w:val="both"/>
        <w:rPr>
          <w:rFonts w:asciiTheme="majorBidi" w:hAnsiTheme="majorBidi" w:cstheme="majorBidi"/>
          <w:lang w:val="fr-FR"/>
        </w:rPr>
      </w:pPr>
    </w:p>
    <w:p w14:paraId="5DAB7546" w14:textId="77777777" w:rsidR="0019096A" w:rsidRDefault="0019096A" w:rsidP="0085226D">
      <w:pPr>
        <w:spacing w:line="360" w:lineRule="auto"/>
        <w:jc w:val="both"/>
        <w:rPr>
          <w:rFonts w:asciiTheme="majorBidi" w:hAnsiTheme="majorBidi" w:cstheme="majorBidi"/>
          <w:lang w:val="fr-FR"/>
        </w:rPr>
      </w:pPr>
    </w:p>
    <w:p w14:paraId="5525649E" w14:textId="77777777" w:rsidR="0019096A" w:rsidRDefault="0019096A" w:rsidP="0085226D">
      <w:pPr>
        <w:spacing w:line="360" w:lineRule="auto"/>
        <w:jc w:val="both"/>
        <w:rPr>
          <w:rFonts w:asciiTheme="majorBidi" w:hAnsiTheme="majorBidi" w:cstheme="majorBidi"/>
          <w:lang w:val="fr-FR"/>
        </w:rPr>
      </w:pPr>
    </w:p>
    <w:p w14:paraId="75CAF6DD" w14:textId="77777777" w:rsidR="0019096A" w:rsidRDefault="0019096A" w:rsidP="0085226D">
      <w:pPr>
        <w:spacing w:line="360" w:lineRule="auto"/>
        <w:jc w:val="both"/>
        <w:rPr>
          <w:rFonts w:asciiTheme="majorBidi" w:hAnsiTheme="majorBidi" w:cstheme="majorBidi"/>
          <w:lang w:val="fr-FR"/>
        </w:rPr>
      </w:pPr>
    </w:p>
    <w:p w14:paraId="2DC701C4" w14:textId="77777777" w:rsidR="0019096A" w:rsidRDefault="0019096A" w:rsidP="0085226D">
      <w:pPr>
        <w:spacing w:line="360" w:lineRule="auto"/>
        <w:jc w:val="both"/>
        <w:rPr>
          <w:rFonts w:asciiTheme="majorBidi" w:hAnsiTheme="majorBidi" w:cstheme="majorBidi"/>
          <w:lang w:val="fr-FR"/>
        </w:rPr>
      </w:pPr>
    </w:p>
    <w:p w14:paraId="59455C43" w14:textId="77777777" w:rsidR="0019096A" w:rsidRDefault="0019096A" w:rsidP="0085226D">
      <w:pPr>
        <w:spacing w:line="360" w:lineRule="auto"/>
        <w:jc w:val="both"/>
        <w:rPr>
          <w:rFonts w:asciiTheme="majorBidi" w:hAnsiTheme="majorBidi" w:cstheme="majorBidi"/>
          <w:lang w:val="fr-FR"/>
        </w:rPr>
      </w:pPr>
    </w:p>
    <w:p w14:paraId="4B4CC779" w14:textId="77777777" w:rsidR="0019096A" w:rsidRDefault="0019096A" w:rsidP="0085226D">
      <w:pPr>
        <w:spacing w:line="360" w:lineRule="auto"/>
        <w:jc w:val="both"/>
        <w:rPr>
          <w:rFonts w:asciiTheme="majorBidi" w:hAnsiTheme="majorBidi" w:cstheme="majorBidi"/>
          <w:lang w:val="fr-FR"/>
        </w:rPr>
      </w:pPr>
    </w:p>
    <w:p w14:paraId="57B09CF5" w14:textId="77777777" w:rsidR="0019096A" w:rsidRDefault="0019096A" w:rsidP="0085226D">
      <w:pPr>
        <w:spacing w:line="360" w:lineRule="auto"/>
        <w:jc w:val="both"/>
        <w:rPr>
          <w:rFonts w:asciiTheme="majorBidi" w:hAnsiTheme="majorBidi" w:cstheme="majorBidi"/>
          <w:lang w:val="fr-FR"/>
        </w:rPr>
      </w:pPr>
    </w:p>
    <w:p w14:paraId="7C616E3A" w14:textId="77777777" w:rsidR="0019096A" w:rsidRDefault="0019096A" w:rsidP="0085226D">
      <w:pPr>
        <w:spacing w:line="360" w:lineRule="auto"/>
        <w:jc w:val="both"/>
        <w:rPr>
          <w:rFonts w:asciiTheme="majorBidi" w:hAnsiTheme="majorBidi" w:cstheme="majorBidi"/>
          <w:lang w:val="fr-FR"/>
        </w:rPr>
      </w:pPr>
    </w:p>
    <w:p w14:paraId="521C63CD" w14:textId="77777777" w:rsidR="0019096A" w:rsidRDefault="0019096A" w:rsidP="0085226D">
      <w:pPr>
        <w:spacing w:line="360" w:lineRule="auto"/>
        <w:jc w:val="both"/>
        <w:rPr>
          <w:rFonts w:asciiTheme="majorBidi" w:hAnsiTheme="majorBidi" w:cstheme="majorBidi"/>
          <w:lang w:val="fr-FR"/>
        </w:rPr>
      </w:pPr>
    </w:p>
    <w:p w14:paraId="3C3BB0C3" w14:textId="77777777" w:rsidR="0019096A" w:rsidRDefault="0019096A" w:rsidP="0085226D">
      <w:pPr>
        <w:spacing w:line="360" w:lineRule="auto"/>
        <w:jc w:val="both"/>
        <w:rPr>
          <w:rFonts w:asciiTheme="majorBidi" w:hAnsiTheme="majorBidi" w:cstheme="majorBidi"/>
          <w:lang w:val="fr-FR"/>
        </w:rPr>
      </w:pPr>
    </w:p>
    <w:p w14:paraId="61229ED3" w14:textId="77777777" w:rsidR="0019096A" w:rsidRDefault="0019096A" w:rsidP="0085226D">
      <w:pPr>
        <w:spacing w:line="360" w:lineRule="auto"/>
        <w:jc w:val="both"/>
        <w:rPr>
          <w:rFonts w:asciiTheme="majorBidi" w:hAnsiTheme="majorBidi" w:cstheme="majorBidi"/>
          <w:lang w:val="fr-FR"/>
        </w:rPr>
      </w:pPr>
    </w:p>
    <w:p w14:paraId="4BEAD6EA" w14:textId="77777777" w:rsidR="0019096A" w:rsidRDefault="0019096A" w:rsidP="0085226D">
      <w:pPr>
        <w:spacing w:line="360" w:lineRule="auto"/>
        <w:jc w:val="both"/>
        <w:rPr>
          <w:rFonts w:asciiTheme="majorBidi" w:hAnsiTheme="majorBidi" w:cstheme="majorBidi"/>
          <w:lang w:val="fr-FR"/>
        </w:rPr>
      </w:pPr>
    </w:p>
    <w:p w14:paraId="3F74AA33" w14:textId="77777777" w:rsidR="0019096A" w:rsidRDefault="0019096A" w:rsidP="0085226D">
      <w:pPr>
        <w:spacing w:line="360" w:lineRule="auto"/>
        <w:jc w:val="both"/>
        <w:rPr>
          <w:rFonts w:asciiTheme="majorBidi" w:hAnsiTheme="majorBidi" w:cstheme="majorBidi"/>
          <w:lang w:val="fr-FR"/>
        </w:rPr>
      </w:pPr>
    </w:p>
    <w:p w14:paraId="61015B56" w14:textId="77777777" w:rsidR="0019096A" w:rsidRDefault="0019096A" w:rsidP="0085226D">
      <w:pPr>
        <w:spacing w:line="360" w:lineRule="auto"/>
        <w:jc w:val="both"/>
        <w:rPr>
          <w:rFonts w:asciiTheme="majorBidi" w:hAnsiTheme="majorBidi" w:cstheme="majorBidi"/>
          <w:lang w:val="fr-FR"/>
        </w:rPr>
      </w:pPr>
    </w:p>
    <w:p w14:paraId="55AE482D" w14:textId="77777777" w:rsidR="0019096A" w:rsidRPr="00F7321C" w:rsidRDefault="0019096A" w:rsidP="0085226D">
      <w:pPr>
        <w:spacing w:line="360" w:lineRule="auto"/>
        <w:jc w:val="both"/>
        <w:rPr>
          <w:rFonts w:asciiTheme="majorBidi" w:hAnsiTheme="majorBidi" w:cstheme="majorBidi"/>
          <w:lang w:val="fr-FR"/>
        </w:rPr>
      </w:pPr>
    </w:p>
    <w:p w14:paraId="00DE0476" w14:textId="505D183F" w:rsidR="00357A1D" w:rsidRPr="00F7321C" w:rsidRDefault="00357A1D"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43" w:name="_Toc197159557"/>
      <w:r w:rsidRPr="00F7321C">
        <w:rPr>
          <w:lang w:val="fr-FR"/>
        </w:rPr>
        <w:t>Chapitre 4</w:t>
      </w:r>
      <w:r w:rsidR="00A21066">
        <w:rPr>
          <w:lang w:val="fr-FR"/>
        </w:rPr>
        <w:t xml:space="preserve"> </w:t>
      </w:r>
      <w:r w:rsidRPr="00F7321C">
        <w:rPr>
          <w:lang w:val="fr-FR"/>
        </w:rPr>
        <w:t>: Résultats et Discussion</w:t>
      </w:r>
      <w:bookmarkEnd w:id="43"/>
    </w:p>
    <w:p w14:paraId="2D3E8A07" w14:textId="77777777" w:rsidR="0070164D" w:rsidRDefault="0070164D" w:rsidP="00A21066">
      <w:pPr>
        <w:spacing w:after="0" w:line="360" w:lineRule="auto"/>
        <w:jc w:val="both"/>
        <w:rPr>
          <w:rFonts w:asciiTheme="majorBidi" w:hAnsiTheme="majorBidi" w:cstheme="majorBidi"/>
          <w:lang w:val="fr-FR"/>
        </w:rPr>
      </w:pPr>
    </w:p>
    <w:p w14:paraId="5519013A" w14:textId="6A457E90" w:rsidR="002D71C1" w:rsidRDefault="002D71C1" w:rsidP="002D71C1">
      <w:pPr>
        <w:pStyle w:val="Titre2"/>
        <w:rPr>
          <w:lang w:val="fr-FR"/>
        </w:rPr>
      </w:pPr>
      <w:bookmarkStart w:id="44" w:name="_Toc197159558"/>
      <w:r>
        <w:rPr>
          <w:lang w:val="fr-FR"/>
        </w:rPr>
        <w:t>4.1. Introduction :</w:t>
      </w:r>
      <w:bookmarkEnd w:id="44"/>
      <w:r>
        <w:rPr>
          <w:lang w:val="fr-FR"/>
        </w:rPr>
        <w:t xml:space="preserve"> </w:t>
      </w:r>
    </w:p>
    <w:p w14:paraId="1E19E0A5" w14:textId="69AD7958" w:rsidR="002D71C1" w:rsidRPr="002D71C1" w:rsidRDefault="002D71C1" w:rsidP="002D71C1">
      <w:pPr>
        <w:spacing w:line="360" w:lineRule="auto"/>
        <w:jc w:val="both"/>
        <w:rPr>
          <w:rFonts w:asciiTheme="majorBidi" w:hAnsiTheme="majorBidi" w:cstheme="majorBidi"/>
          <w:lang w:val="fr-FR"/>
        </w:rPr>
      </w:pPr>
      <w:r w:rsidRPr="002D71C1">
        <w:rPr>
          <w:rFonts w:asciiTheme="majorBidi" w:hAnsiTheme="majorBidi" w:cstheme="majorBidi"/>
          <w:lang w:val="fr-FR"/>
        </w:rPr>
        <w:t>Ce chapitre présente les résultats obtenus à la suite du développement du système d’information géographique Web pour la gestion des déchets. Après avoir finalisé les différentes composantes techniques, une phase de tests a été réalisée pour évaluer la fonctionnalité du système selon les trois profils définis (citoyen, administrateur, collecteur). En plus des résultats fonctionnels, une analyse des performances du système, de ses limites techniques, ainsi qu’une réflexion sur les perspectives d’amélioration futures sont présentées. L’objectif est de mesurer dans quelle mesure la solution développée répond aux besoins identifiés et quelles sont les pistes à explorer pour en améliorer l’efficacité et la robustesse.</w:t>
      </w:r>
    </w:p>
    <w:p w14:paraId="605DCDA6" w14:textId="1EF1DC0D" w:rsidR="00357A1D" w:rsidRPr="00F7321C" w:rsidRDefault="00357A1D" w:rsidP="00A21066">
      <w:pPr>
        <w:pStyle w:val="Titre2"/>
        <w:spacing w:after="0" w:line="360" w:lineRule="auto"/>
        <w:jc w:val="both"/>
        <w:rPr>
          <w:lang w:val="fr-FR"/>
        </w:rPr>
      </w:pPr>
      <w:bookmarkStart w:id="45" w:name="_Toc197159559"/>
      <w:r w:rsidRPr="00F7321C">
        <w:rPr>
          <w:lang w:val="fr-FR"/>
        </w:rPr>
        <w:t>4.1. R</w:t>
      </w:r>
      <w:r w:rsidRPr="00F7321C">
        <w:rPr>
          <w:rFonts w:ascii="Times New Roman" w:hAnsi="Times New Roman" w:cs="Times New Roman"/>
          <w:lang w:val="fr-FR"/>
        </w:rPr>
        <w:t>é</w:t>
      </w:r>
      <w:r w:rsidRPr="00F7321C">
        <w:rPr>
          <w:lang w:val="fr-FR"/>
        </w:rPr>
        <w:t>sultats obtenus</w:t>
      </w:r>
      <w:r w:rsidR="002D71C1">
        <w:rPr>
          <w:lang w:val="fr-FR"/>
        </w:rPr>
        <w:t> :</w:t>
      </w:r>
      <w:bookmarkEnd w:id="45"/>
    </w:p>
    <w:p w14:paraId="47814113" w14:textId="09EB2881" w:rsidR="002C1AA5" w:rsidRPr="00F7321C" w:rsidRDefault="00357A1D" w:rsidP="00B35590">
      <w:pPr>
        <w:spacing w:after="0" w:line="360" w:lineRule="auto"/>
        <w:jc w:val="both"/>
        <w:rPr>
          <w:rFonts w:asciiTheme="majorBidi" w:hAnsiTheme="majorBidi" w:cstheme="majorBidi"/>
          <w:lang w:val="fr-FR"/>
        </w:rPr>
      </w:pPr>
      <w:r w:rsidRPr="00F7321C">
        <w:rPr>
          <w:rFonts w:asciiTheme="majorBidi" w:hAnsiTheme="majorBidi" w:cstheme="majorBidi"/>
          <w:lang w:val="fr-FR"/>
        </w:rPr>
        <w:t>Après la finalisation des différentes composantes du système, une phase de tests fonctionnels a été menée. Ces tests ont été réalisés à l’aide de comptes simulés correspondant aux trois rôles définis (citoyen, administrateur, collecteur). L’objectif principal était de vérifier le bon fonctionnement de chaque fonctionnalité clé ainsi que la cohérence de l’interaction entre les différents modules.</w:t>
      </w:r>
    </w:p>
    <w:p w14:paraId="7280E01D" w14:textId="0524EB1F" w:rsidR="00357A1D" w:rsidRDefault="00357A1D" w:rsidP="00A21066">
      <w:pPr>
        <w:spacing w:after="0" w:line="360" w:lineRule="auto"/>
        <w:jc w:val="both"/>
        <w:rPr>
          <w:rFonts w:asciiTheme="majorBidi" w:hAnsiTheme="majorBidi" w:cstheme="majorBidi"/>
          <w:lang w:val="fr-FR"/>
        </w:rPr>
      </w:pPr>
    </w:p>
    <w:tbl>
      <w:tblPr>
        <w:tblStyle w:val="Grilledutableau"/>
        <w:tblW w:w="0" w:type="auto"/>
        <w:tblInd w:w="720" w:type="dxa"/>
        <w:tblLook w:val="04A0" w:firstRow="1" w:lastRow="0" w:firstColumn="1" w:lastColumn="0" w:noHBand="0" w:noVBand="1"/>
      </w:tblPr>
      <w:tblGrid>
        <w:gridCol w:w="5305"/>
        <w:gridCol w:w="2340"/>
      </w:tblGrid>
      <w:tr w:rsidR="002C1AA5" w14:paraId="375AF5A0" w14:textId="77777777" w:rsidTr="002C1AA5">
        <w:trPr>
          <w:trHeight w:val="576"/>
        </w:trPr>
        <w:tc>
          <w:tcPr>
            <w:tcW w:w="5305" w:type="dxa"/>
            <w:vAlign w:val="center"/>
          </w:tcPr>
          <w:p w14:paraId="000B6C53" w14:textId="77777777" w:rsidR="002C1AA5" w:rsidRPr="002C1AA5" w:rsidRDefault="002C1AA5" w:rsidP="00A21066">
            <w:pPr>
              <w:spacing w:line="360" w:lineRule="auto"/>
              <w:jc w:val="both"/>
              <w:rPr>
                <w:rFonts w:ascii="Segoe UI Emoji" w:hAnsi="Segoe UI Emoji" w:cs="Segoe UI Emoji"/>
                <w:b/>
                <w:bCs/>
              </w:rPr>
            </w:pPr>
            <w:proofErr w:type="spellStart"/>
            <w:r w:rsidRPr="002C1AA5">
              <w:rPr>
                <w:rFonts w:asciiTheme="majorBidi" w:hAnsiTheme="majorBidi" w:cstheme="majorBidi"/>
                <w:b/>
                <w:bCs/>
              </w:rPr>
              <w:t>Fonctionnalité</w:t>
            </w:r>
            <w:proofErr w:type="spellEnd"/>
          </w:p>
        </w:tc>
        <w:tc>
          <w:tcPr>
            <w:tcW w:w="2340" w:type="dxa"/>
            <w:vAlign w:val="center"/>
          </w:tcPr>
          <w:p w14:paraId="51474CD2" w14:textId="77777777" w:rsidR="002C1AA5" w:rsidRPr="002C1AA5" w:rsidRDefault="002C1AA5" w:rsidP="00A21066">
            <w:pPr>
              <w:spacing w:line="360" w:lineRule="auto"/>
              <w:jc w:val="both"/>
              <w:rPr>
                <w:rFonts w:ascii="Segoe UI Emoji" w:hAnsi="Segoe UI Emoji" w:cs="Segoe UI Emoji"/>
                <w:b/>
                <w:bCs/>
              </w:rPr>
            </w:pPr>
            <w:proofErr w:type="spellStart"/>
            <w:r w:rsidRPr="002C1AA5">
              <w:rPr>
                <w:rFonts w:asciiTheme="majorBidi" w:hAnsiTheme="majorBidi" w:cstheme="majorBidi"/>
                <w:b/>
                <w:bCs/>
              </w:rPr>
              <w:t>Statut</w:t>
            </w:r>
            <w:proofErr w:type="spellEnd"/>
          </w:p>
        </w:tc>
      </w:tr>
      <w:tr w:rsidR="002C1AA5" w14:paraId="760F469E" w14:textId="77777777" w:rsidTr="002C1AA5">
        <w:trPr>
          <w:trHeight w:val="576"/>
        </w:trPr>
        <w:tc>
          <w:tcPr>
            <w:tcW w:w="5305" w:type="dxa"/>
            <w:vAlign w:val="center"/>
          </w:tcPr>
          <w:p w14:paraId="378DBA5E" w14:textId="77777777" w:rsidR="002C1AA5" w:rsidRDefault="002C1AA5" w:rsidP="00A21066">
            <w:pPr>
              <w:spacing w:line="360" w:lineRule="auto"/>
              <w:jc w:val="both"/>
              <w:rPr>
                <w:rFonts w:ascii="Segoe UI Emoji" w:hAnsi="Segoe UI Emoji" w:cs="Segoe UI Emoji"/>
              </w:rPr>
            </w:pPr>
            <w:proofErr w:type="spellStart"/>
            <w:r w:rsidRPr="00F7321C">
              <w:rPr>
                <w:rFonts w:asciiTheme="majorBidi" w:hAnsiTheme="majorBidi" w:cstheme="majorBidi"/>
              </w:rPr>
              <w:t>Authentification</w:t>
            </w:r>
            <w:proofErr w:type="spellEnd"/>
            <w:r w:rsidRPr="00F7321C">
              <w:rPr>
                <w:rFonts w:asciiTheme="majorBidi" w:hAnsiTheme="majorBidi" w:cstheme="majorBidi"/>
              </w:rPr>
              <w:t xml:space="preserve"> par </w:t>
            </w:r>
            <w:proofErr w:type="spellStart"/>
            <w:r w:rsidRPr="00F7321C">
              <w:rPr>
                <w:rFonts w:asciiTheme="majorBidi" w:hAnsiTheme="majorBidi" w:cstheme="majorBidi"/>
              </w:rPr>
              <w:t>rôle</w:t>
            </w:r>
            <w:proofErr w:type="spellEnd"/>
          </w:p>
        </w:tc>
        <w:tc>
          <w:tcPr>
            <w:tcW w:w="2340" w:type="dxa"/>
            <w:vAlign w:val="center"/>
          </w:tcPr>
          <w:p w14:paraId="53336750" w14:textId="4ABCEF04" w:rsidR="002C1AA5" w:rsidRDefault="002C1AA5" w:rsidP="00A21066">
            <w:pPr>
              <w:spacing w:line="360" w:lineRule="auto"/>
              <w:jc w:val="both"/>
              <w:rPr>
                <w:rFonts w:ascii="Segoe UI Emoji" w:hAnsi="Segoe UI Emoji" w:cs="Segoe UI Emoji"/>
              </w:rPr>
            </w:pPr>
            <w:r w:rsidRPr="00F7321C">
              <w:rPr>
                <w:rFonts w:asciiTheme="majorBidi" w:hAnsiTheme="majorBidi" w:cstheme="majorBidi"/>
              </w:rPr>
              <w:t xml:space="preserve"> </w:t>
            </w:r>
            <w:proofErr w:type="spellStart"/>
            <w:r w:rsidRPr="00F7321C">
              <w:rPr>
                <w:rFonts w:asciiTheme="majorBidi" w:hAnsiTheme="majorBidi" w:cstheme="majorBidi"/>
              </w:rPr>
              <w:t>Fonctionnelle</w:t>
            </w:r>
            <w:proofErr w:type="spellEnd"/>
          </w:p>
        </w:tc>
      </w:tr>
      <w:tr w:rsidR="002C1AA5" w14:paraId="052599C3" w14:textId="77777777" w:rsidTr="002C1AA5">
        <w:trPr>
          <w:trHeight w:val="576"/>
        </w:trPr>
        <w:tc>
          <w:tcPr>
            <w:tcW w:w="5305" w:type="dxa"/>
            <w:vAlign w:val="center"/>
          </w:tcPr>
          <w:p w14:paraId="43152471" w14:textId="77777777" w:rsidR="002C1AA5" w:rsidRDefault="002C1AA5" w:rsidP="00A21066">
            <w:pPr>
              <w:spacing w:line="360" w:lineRule="auto"/>
              <w:jc w:val="both"/>
              <w:rPr>
                <w:rFonts w:ascii="Segoe UI Emoji" w:hAnsi="Segoe UI Emoji" w:cs="Segoe UI Emoji"/>
              </w:rPr>
            </w:pPr>
            <w:proofErr w:type="spellStart"/>
            <w:r w:rsidRPr="00F7321C">
              <w:rPr>
                <w:rFonts w:asciiTheme="majorBidi" w:hAnsiTheme="majorBidi" w:cstheme="majorBidi"/>
              </w:rPr>
              <w:t>Soumission</w:t>
            </w:r>
            <w:proofErr w:type="spellEnd"/>
            <w:r w:rsidRPr="00F7321C">
              <w:rPr>
                <w:rFonts w:asciiTheme="majorBidi" w:hAnsiTheme="majorBidi" w:cstheme="majorBidi"/>
              </w:rPr>
              <w:t xml:space="preserve"> de </w:t>
            </w:r>
            <w:proofErr w:type="spellStart"/>
            <w:r w:rsidRPr="00F7321C">
              <w:rPr>
                <w:rFonts w:asciiTheme="majorBidi" w:hAnsiTheme="majorBidi" w:cstheme="majorBidi"/>
              </w:rPr>
              <w:t>réclamations</w:t>
            </w:r>
            <w:proofErr w:type="spellEnd"/>
          </w:p>
        </w:tc>
        <w:tc>
          <w:tcPr>
            <w:tcW w:w="2340" w:type="dxa"/>
            <w:vAlign w:val="center"/>
          </w:tcPr>
          <w:p w14:paraId="1D23E56F" w14:textId="4D2A4817" w:rsidR="002C1AA5" w:rsidRDefault="002C1AA5" w:rsidP="00A21066">
            <w:pPr>
              <w:spacing w:line="360" w:lineRule="auto"/>
              <w:jc w:val="both"/>
              <w:rPr>
                <w:rFonts w:ascii="Segoe UI Emoji" w:hAnsi="Segoe UI Emoji" w:cs="Segoe UI Emoji"/>
              </w:rPr>
            </w:pPr>
            <w:r w:rsidRPr="00F7321C">
              <w:rPr>
                <w:rFonts w:asciiTheme="majorBidi" w:hAnsiTheme="majorBidi" w:cstheme="majorBidi"/>
              </w:rPr>
              <w:t xml:space="preserve"> </w:t>
            </w:r>
            <w:proofErr w:type="spellStart"/>
            <w:r w:rsidRPr="00F7321C">
              <w:rPr>
                <w:rFonts w:asciiTheme="majorBidi" w:hAnsiTheme="majorBidi" w:cstheme="majorBidi"/>
              </w:rPr>
              <w:t>Fonctionnelle</w:t>
            </w:r>
            <w:proofErr w:type="spellEnd"/>
          </w:p>
        </w:tc>
      </w:tr>
      <w:tr w:rsidR="002C1AA5" w14:paraId="3A9B48E8" w14:textId="77777777" w:rsidTr="002C1AA5">
        <w:trPr>
          <w:trHeight w:val="576"/>
        </w:trPr>
        <w:tc>
          <w:tcPr>
            <w:tcW w:w="5305" w:type="dxa"/>
            <w:vAlign w:val="center"/>
          </w:tcPr>
          <w:p w14:paraId="0E88776E" w14:textId="77777777" w:rsidR="002C1AA5" w:rsidRDefault="002C1AA5" w:rsidP="00A21066">
            <w:pPr>
              <w:spacing w:line="360" w:lineRule="auto"/>
              <w:jc w:val="both"/>
              <w:rPr>
                <w:rFonts w:ascii="Segoe UI Emoji" w:hAnsi="Segoe UI Emoji" w:cs="Segoe UI Emoji"/>
              </w:rPr>
            </w:pPr>
            <w:proofErr w:type="spellStart"/>
            <w:r w:rsidRPr="00F7321C">
              <w:rPr>
                <w:rFonts w:asciiTheme="majorBidi" w:hAnsiTheme="majorBidi" w:cstheme="majorBidi"/>
              </w:rPr>
              <w:t>Visualisation</w:t>
            </w:r>
            <w:proofErr w:type="spellEnd"/>
            <w:r w:rsidRPr="00F7321C">
              <w:rPr>
                <w:rFonts w:asciiTheme="majorBidi" w:hAnsiTheme="majorBidi" w:cstheme="majorBidi"/>
              </w:rPr>
              <w:t xml:space="preserve"> </w:t>
            </w:r>
            <w:proofErr w:type="spellStart"/>
            <w:r w:rsidRPr="00F7321C">
              <w:rPr>
                <w:rFonts w:asciiTheme="majorBidi" w:hAnsiTheme="majorBidi" w:cstheme="majorBidi"/>
              </w:rPr>
              <w:t>cartographique</w:t>
            </w:r>
            <w:proofErr w:type="spellEnd"/>
            <w:r w:rsidRPr="00F7321C">
              <w:rPr>
                <w:rFonts w:asciiTheme="majorBidi" w:hAnsiTheme="majorBidi" w:cstheme="majorBidi"/>
              </w:rPr>
              <w:t xml:space="preserve"> (Leaflet)</w:t>
            </w:r>
          </w:p>
        </w:tc>
        <w:tc>
          <w:tcPr>
            <w:tcW w:w="2340" w:type="dxa"/>
            <w:vAlign w:val="center"/>
          </w:tcPr>
          <w:p w14:paraId="245A632C" w14:textId="6A1C79D0" w:rsidR="002C1AA5" w:rsidRDefault="002C1AA5" w:rsidP="00A21066">
            <w:pPr>
              <w:spacing w:line="360" w:lineRule="auto"/>
              <w:jc w:val="both"/>
              <w:rPr>
                <w:rFonts w:ascii="Segoe UI Emoji" w:hAnsi="Segoe UI Emoji" w:cs="Segoe UI Emoji"/>
              </w:rPr>
            </w:pPr>
            <w:r w:rsidRPr="00F7321C">
              <w:rPr>
                <w:rFonts w:asciiTheme="majorBidi" w:hAnsiTheme="majorBidi" w:cstheme="majorBidi"/>
              </w:rPr>
              <w:t xml:space="preserve"> </w:t>
            </w:r>
            <w:proofErr w:type="spellStart"/>
            <w:r w:rsidRPr="00F7321C">
              <w:rPr>
                <w:rFonts w:asciiTheme="majorBidi" w:hAnsiTheme="majorBidi" w:cstheme="majorBidi"/>
              </w:rPr>
              <w:t>Fonctionnelle</w:t>
            </w:r>
            <w:proofErr w:type="spellEnd"/>
          </w:p>
        </w:tc>
      </w:tr>
      <w:tr w:rsidR="002C1AA5" w:rsidRPr="002C1AA5" w14:paraId="3206A96B" w14:textId="77777777" w:rsidTr="002C1AA5">
        <w:trPr>
          <w:trHeight w:val="576"/>
        </w:trPr>
        <w:tc>
          <w:tcPr>
            <w:tcW w:w="5305" w:type="dxa"/>
            <w:vAlign w:val="center"/>
          </w:tcPr>
          <w:p w14:paraId="7248AF6A"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Affectation des réclamations à un collecteur</w:t>
            </w:r>
          </w:p>
        </w:tc>
        <w:tc>
          <w:tcPr>
            <w:tcW w:w="2340" w:type="dxa"/>
            <w:vAlign w:val="center"/>
          </w:tcPr>
          <w:p w14:paraId="697E6C1E" w14:textId="617A0A22" w:rsidR="002C1AA5" w:rsidRPr="002C1AA5" w:rsidRDefault="002C1AA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Pr="00F7321C">
              <w:rPr>
                <w:rFonts w:asciiTheme="majorBidi" w:hAnsiTheme="majorBidi" w:cstheme="majorBidi"/>
              </w:rPr>
              <w:t>Fonctionnelle</w:t>
            </w:r>
            <w:proofErr w:type="spellEnd"/>
          </w:p>
        </w:tc>
      </w:tr>
      <w:tr w:rsidR="002C1AA5" w:rsidRPr="002C1AA5" w14:paraId="768F4341" w14:textId="77777777" w:rsidTr="002C1AA5">
        <w:trPr>
          <w:trHeight w:val="576"/>
        </w:trPr>
        <w:tc>
          <w:tcPr>
            <w:tcW w:w="5305" w:type="dxa"/>
            <w:vAlign w:val="center"/>
          </w:tcPr>
          <w:p w14:paraId="449E44A3"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Calcul du plus court chemin (</w:t>
            </w:r>
            <w:proofErr w:type="spellStart"/>
            <w:r w:rsidRPr="00F7321C">
              <w:rPr>
                <w:rFonts w:asciiTheme="majorBidi" w:hAnsiTheme="majorBidi" w:cstheme="majorBidi"/>
                <w:lang w:val="fr-FR"/>
              </w:rPr>
              <w:t>PgRouting</w:t>
            </w:r>
            <w:proofErr w:type="spellEnd"/>
            <w:r w:rsidRPr="00F7321C">
              <w:rPr>
                <w:rFonts w:asciiTheme="majorBidi" w:hAnsiTheme="majorBidi" w:cstheme="majorBidi"/>
                <w:lang w:val="fr-FR"/>
              </w:rPr>
              <w:t>)</w:t>
            </w:r>
          </w:p>
        </w:tc>
        <w:tc>
          <w:tcPr>
            <w:tcW w:w="2340" w:type="dxa"/>
            <w:vAlign w:val="center"/>
          </w:tcPr>
          <w:p w14:paraId="06BC0818" w14:textId="74AE6231" w:rsidR="002C1AA5" w:rsidRPr="002C1AA5" w:rsidRDefault="0076226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002C1AA5" w:rsidRPr="00F7321C">
              <w:rPr>
                <w:rFonts w:asciiTheme="majorBidi" w:hAnsiTheme="majorBidi" w:cstheme="majorBidi"/>
              </w:rPr>
              <w:t>Fonctionnelle</w:t>
            </w:r>
            <w:proofErr w:type="spellEnd"/>
          </w:p>
        </w:tc>
      </w:tr>
      <w:tr w:rsidR="002C1AA5" w:rsidRPr="002C1AA5" w14:paraId="7BE42946" w14:textId="77777777" w:rsidTr="002C1AA5">
        <w:trPr>
          <w:trHeight w:val="576"/>
        </w:trPr>
        <w:tc>
          <w:tcPr>
            <w:tcW w:w="5305" w:type="dxa"/>
            <w:vAlign w:val="center"/>
          </w:tcPr>
          <w:p w14:paraId="7113F9D7"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Suivi et mise à jour du statut des réclamations</w:t>
            </w:r>
          </w:p>
        </w:tc>
        <w:tc>
          <w:tcPr>
            <w:tcW w:w="2340" w:type="dxa"/>
            <w:vAlign w:val="center"/>
          </w:tcPr>
          <w:p w14:paraId="2664963B" w14:textId="60F9D946" w:rsidR="002C1AA5" w:rsidRPr="002C1AA5" w:rsidRDefault="002C1AA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Pr="00F7321C">
              <w:rPr>
                <w:rFonts w:asciiTheme="majorBidi" w:hAnsiTheme="majorBidi" w:cstheme="majorBidi"/>
              </w:rPr>
              <w:t>Fonctionnelle</w:t>
            </w:r>
            <w:proofErr w:type="spellEnd"/>
          </w:p>
        </w:tc>
      </w:tr>
      <w:tr w:rsidR="002C1AA5" w:rsidRPr="002C1AA5" w14:paraId="3D6F8790" w14:textId="77777777" w:rsidTr="002C1AA5">
        <w:trPr>
          <w:trHeight w:val="576"/>
        </w:trPr>
        <w:tc>
          <w:tcPr>
            <w:tcW w:w="5305" w:type="dxa"/>
            <w:vAlign w:val="center"/>
          </w:tcPr>
          <w:p w14:paraId="7B106C72" w14:textId="77777777" w:rsidR="002C1AA5" w:rsidRPr="002C1AA5" w:rsidRDefault="002C1AA5" w:rsidP="00A21066">
            <w:pPr>
              <w:spacing w:line="360" w:lineRule="auto"/>
              <w:jc w:val="both"/>
              <w:rPr>
                <w:rFonts w:ascii="Segoe UI Emoji" w:hAnsi="Segoe UI Emoji" w:cs="Segoe UI Emoji"/>
                <w:lang w:val="fr-FR"/>
              </w:rPr>
            </w:pPr>
            <w:r w:rsidRPr="00F7321C">
              <w:rPr>
                <w:rFonts w:asciiTheme="majorBidi" w:hAnsiTheme="majorBidi" w:cstheme="majorBidi"/>
                <w:lang w:val="fr-FR"/>
              </w:rPr>
              <w:t>Statistiques dynamiques avec Chart.js</w:t>
            </w:r>
          </w:p>
        </w:tc>
        <w:tc>
          <w:tcPr>
            <w:tcW w:w="2340" w:type="dxa"/>
            <w:vAlign w:val="center"/>
          </w:tcPr>
          <w:p w14:paraId="401D41BB" w14:textId="30D9C499" w:rsidR="002C1AA5" w:rsidRPr="002C1AA5" w:rsidRDefault="002C1AA5" w:rsidP="00A21066">
            <w:pPr>
              <w:spacing w:line="360" w:lineRule="auto"/>
              <w:jc w:val="both"/>
              <w:rPr>
                <w:rFonts w:ascii="Segoe UI Emoji" w:hAnsi="Segoe UI Emoji" w:cs="Segoe UI Emoji"/>
                <w:lang w:val="fr-FR"/>
              </w:rPr>
            </w:pPr>
            <w:r w:rsidRPr="0058203D">
              <w:rPr>
                <w:rFonts w:asciiTheme="majorBidi" w:hAnsiTheme="majorBidi" w:cstheme="majorBidi"/>
                <w:lang w:val="fr-FR"/>
              </w:rPr>
              <w:t xml:space="preserve"> </w:t>
            </w:r>
            <w:proofErr w:type="spellStart"/>
            <w:r w:rsidRPr="00F7321C">
              <w:rPr>
                <w:rFonts w:asciiTheme="majorBidi" w:hAnsiTheme="majorBidi" w:cstheme="majorBidi"/>
              </w:rPr>
              <w:t>Fonctionnelle</w:t>
            </w:r>
            <w:proofErr w:type="spellEnd"/>
          </w:p>
        </w:tc>
      </w:tr>
    </w:tbl>
    <w:p w14:paraId="76F185DB" w14:textId="782356F0" w:rsidR="00B35590" w:rsidRDefault="007D7548" w:rsidP="002D71C1">
      <w:pPr>
        <w:pStyle w:val="Lgende"/>
        <w:jc w:val="center"/>
        <w:rPr>
          <w:rFonts w:asciiTheme="majorBidi" w:hAnsiTheme="majorBidi" w:cstheme="majorBidi"/>
          <w:lang w:val="fr-FR"/>
        </w:rPr>
      </w:pPr>
      <w:bookmarkStart w:id="46" w:name="_Toc197159584"/>
      <w:r w:rsidRPr="007D7548">
        <w:rPr>
          <w:rFonts w:asciiTheme="majorBidi" w:hAnsiTheme="majorBidi" w:cstheme="majorBidi"/>
        </w:rPr>
        <w:t xml:space="preserve">Tableau </w:t>
      </w:r>
      <w:r w:rsidRPr="007D7548">
        <w:rPr>
          <w:rFonts w:asciiTheme="majorBidi" w:hAnsiTheme="majorBidi" w:cstheme="majorBidi"/>
        </w:rPr>
        <w:fldChar w:fldCharType="begin"/>
      </w:r>
      <w:r w:rsidRPr="007D7548">
        <w:rPr>
          <w:rFonts w:asciiTheme="majorBidi" w:hAnsiTheme="majorBidi" w:cstheme="majorBidi"/>
        </w:rPr>
        <w:instrText xml:space="preserve"> SEQ Tableau \* ARABIC </w:instrText>
      </w:r>
      <w:r w:rsidRPr="007D7548">
        <w:rPr>
          <w:rFonts w:asciiTheme="majorBidi" w:hAnsiTheme="majorBidi" w:cstheme="majorBidi"/>
        </w:rPr>
        <w:fldChar w:fldCharType="separate"/>
      </w:r>
      <w:r w:rsidRPr="007D7548">
        <w:rPr>
          <w:rFonts w:asciiTheme="majorBidi" w:hAnsiTheme="majorBidi" w:cstheme="majorBidi"/>
          <w:noProof/>
        </w:rPr>
        <w:t>1</w:t>
      </w:r>
      <w:r w:rsidRPr="007D7548">
        <w:rPr>
          <w:rFonts w:asciiTheme="majorBidi" w:hAnsiTheme="majorBidi" w:cstheme="majorBidi"/>
        </w:rPr>
        <w:fldChar w:fldCharType="end"/>
      </w:r>
      <w:r w:rsidRPr="007D7548">
        <w:rPr>
          <w:rFonts w:asciiTheme="majorBidi" w:hAnsiTheme="majorBidi" w:cstheme="majorBidi"/>
        </w:rPr>
        <w:t xml:space="preserve">:Fonctionalités </w:t>
      </w:r>
      <w:proofErr w:type="spellStart"/>
      <w:r w:rsidRPr="007D7548">
        <w:rPr>
          <w:rFonts w:asciiTheme="majorBidi" w:hAnsiTheme="majorBidi" w:cstheme="majorBidi"/>
        </w:rPr>
        <w:t>testées</w:t>
      </w:r>
      <w:bookmarkEnd w:id="46"/>
      <w:proofErr w:type="spellEnd"/>
    </w:p>
    <w:p w14:paraId="11CCC742" w14:textId="27AFF766" w:rsidR="00894327" w:rsidRPr="00F7321C" w:rsidRDefault="00357A1D" w:rsidP="002D71C1">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Ces résultats montrent que le système est opérationnel sur l’ensemble des cas d’utilisation prévus, avec des interactions fluides entre le backend, la base de données et l’interface utilisateur.</w:t>
      </w:r>
    </w:p>
    <w:p w14:paraId="08A33DC4" w14:textId="7BF3B7EA" w:rsidR="00357A1D" w:rsidRDefault="00357A1D" w:rsidP="00A21066">
      <w:pPr>
        <w:spacing w:after="0" w:line="360" w:lineRule="auto"/>
        <w:jc w:val="both"/>
        <w:rPr>
          <w:rFonts w:asciiTheme="majorBidi" w:hAnsiTheme="majorBidi" w:cstheme="majorBidi"/>
          <w:lang w:val="fr-FR"/>
        </w:rPr>
      </w:pPr>
      <w:r w:rsidRPr="007F54FE">
        <w:rPr>
          <w:rFonts w:asciiTheme="majorBidi" w:hAnsiTheme="majorBidi" w:cstheme="majorBidi"/>
          <w:lang w:val="fr-FR"/>
        </w:rPr>
        <w:t>Interfaces développées</w:t>
      </w:r>
      <w:r w:rsidR="00A21066">
        <w:rPr>
          <w:rFonts w:asciiTheme="majorBidi" w:hAnsiTheme="majorBidi" w:cstheme="majorBidi"/>
          <w:lang w:val="fr-FR"/>
        </w:rPr>
        <w:t xml:space="preserve"> </w:t>
      </w:r>
      <w:r w:rsidRPr="007F54FE">
        <w:rPr>
          <w:rFonts w:asciiTheme="majorBidi" w:hAnsiTheme="majorBidi" w:cstheme="majorBidi"/>
          <w:lang w:val="fr-FR"/>
        </w:rPr>
        <w:t>:</w:t>
      </w:r>
    </w:p>
    <w:p w14:paraId="7189AA1E" w14:textId="394BBDA6" w:rsidR="00894327" w:rsidRDefault="00894327" w:rsidP="00A21066">
      <w:pPr>
        <w:spacing w:after="0" w:line="360" w:lineRule="auto"/>
        <w:jc w:val="both"/>
        <w:rPr>
          <w:rFonts w:asciiTheme="majorBidi" w:hAnsiTheme="majorBidi" w:cstheme="majorBidi"/>
          <w:lang w:val="fr-FR"/>
        </w:rPr>
      </w:pPr>
      <w:proofErr w:type="spellStart"/>
      <w:r>
        <w:rPr>
          <w:rFonts w:asciiTheme="majorBidi" w:hAnsiTheme="majorBidi" w:cstheme="majorBidi"/>
          <w:lang w:val="fr-FR"/>
        </w:rPr>
        <w:t>Acceuil</w:t>
      </w:r>
      <w:proofErr w:type="spellEnd"/>
      <w:r>
        <w:rPr>
          <w:rFonts w:asciiTheme="majorBidi" w:hAnsiTheme="majorBidi" w:cstheme="majorBidi"/>
          <w:lang w:val="fr-FR"/>
        </w:rPr>
        <w:t> : Interface d’</w:t>
      </w:r>
      <w:proofErr w:type="spellStart"/>
      <w:r>
        <w:rPr>
          <w:rFonts w:asciiTheme="majorBidi" w:hAnsiTheme="majorBidi" w:cstheme="majorBidi"/>
          <w:lang w:val="fr-FR"/>
        </w:rPr>
        <w:t>acceuil</w:t>
      </w:r>
      <w:proofErr w:type="spellEnd"/>
      <w:r>
        <w:rPr>
          <w:rFonts w:asciiTheme="majorBidi" w:hAnsiTheme="majorBidi" w:cstheme="majorBidi"/>
          <w:lang w:val="fr-FR"/>
        </w:rPr>
        <w:t xml:space="preserve"> qui contient des charts statistiques.</w:t>
      </w:r>
    </w:p>
    <w:p w14:paraId="619D7047" w14:textId="77777777" w:rsidR="00D751B9" w:rsidRDefault="006E209A" w:rsidP="00D751B9">
      <w:pPr>
        <w:keepNext/>
        <w:spacing w:after="0" w:line="360" w:lineRule="auto"/>
        <w:jc w:val="both"/>
      </w:pPr>
      <w:r>
        <w:rPr>
          <w:rFonts w:asciiTheme="majorBidi" w:hAnsiTheme="majorBidi" w:cstheme="majorBidi"/>
          <w:noProof/>
          <w:lang w:val="fr-FR"/>
        </w:rPr>
        <w:drawing>
          <wp:inline distT="0" distB="0" distL="0" distR="0" wp14:anchorId="15305262" wp14:editId="59B0B721">
            <wp:extent cx="5941707" cy="3212327"/>
            <wp:effectExtent l="0" t="0" r="1905" b="7620"/>
            <wp:docPr id="688726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26594" name="Image 688726594"/>
                    <pic:cNvPicPr/>
                  </pic:nvPicPr>
                  <pic:blipFill>
                    <a:blip r:embed="rId22">
                      <a:extLst>
                        <a:ext uri="{28A0092B-C50C-407E-A947-70E740481C1C}">
                          <a14:useLocalDpi xmlns:a14="http://schemas.microsoft.com/office/drawing/2010/main" val="0"/>
                        </a:ext>
                      </a:extLst>
                    </a:blip>
                    <a:stretch>
                      <a:fillRect/>
                    </a:stretch>
                  </pic:blipFill>
                  <pic:spPr>
                    <a:xfrm>
                      <a:off x="0" y="0"/>
                      <a:ext cx="5991408" cy="3239197"/>
                    </a:xfrm>
                    <a:prstGeom prst="rect">
                      <a:avLst/>
                    </a:prstGeom>
                  </pic:spPr>
                </pic:pic>
              </a:graphicData>
            </a:graphic>
          </wp:inline>
        </w:drawing>
      </w:r>
    </w:p>
    <w:p w14:paraId="5D984589" w14:textId="24B2CCAA" w:rsidR="006E209A" w:rsidRDefault="00D751B9" w:rsidP="002D71C1">
      <w:pPr>
        <w:pStyle w:val="Lgende"/>
        <w:jc w:val="center"/>
        <w:rPr>
          <w:rFonts w:asciiTheme="majorBidi" w:hAnsiTheme="majorBidi" w:cstheme="majorBidi"/>
          <w:lang w:val="fr-FR"/>
        </w:rPr>
      </w:pPr>
      <w:bookmarkStart w:id="47" w:name="_Toc197159578"/>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13</w:t>
      </w:r>
      <w:r>
        <w:rPr>
          <w:noProof/>
        </w:rPr>
        <w:fldChar w:fldCharType="end"/>
      </w:r>
      <w:r w:rsidRPr="003A19DE">
        <w:rPr>
          <w:lang w:val="fr-FR"/>
        </w:rPr>
        <w:t>: Home Page</w:t>
      </w:r>
      <w:bookmarkEnd w:id="47"/>
    </w:p>
    <w:p w14:paraId="097AAE85" w14:textId="42384FC6" w:rsidR="00890674" w:rsidRDefault="00894327" w:rsidP="006E209A">
      <w:pPr>
        <w:spacing w:after="0" w:line="360" w:lineRule="auto"/>
        <w:jc w:val="both"/>
        <w:rPr>
          <w:rFonts w:asciiTheme="majorBidi" w:hAnsiTheme="majorBidi" w:cstheme="majorBidi"/>
          <w:lang w:val="fr-FR"/>
        </w:rPr>
      </w:pPr>
      <w:r>
        <w:rPr>
          <w:rFonts w:asciiTheme="majorBidi" w:hAnsiTheme="majorBidi" w:cstheme="majorBidi"/>
          <w:lang w:val="fr-FR"/>
        </w:rPr>
        <w:t xml:space="preserve">Login : Interface Login qui permet </w:t>
      </w:r>
      <w:r w:rsidR="00890674">
        <w:rPr>
          <w:rFonts w:asciiTheme="majorBidi" w:hAnsiTheme="majorBidi" w:cstheme="majorBidi"/>
          <w:lang w:val="fr-FR"/>
        </w:rPr>
        <w:t>l’authentification des utilisateurs.</w:t>
      </w:r>
    </w:p>
    <w:p w14:paraId="202985AC" w14:textId="77777777" w:rsidR="00D751B9" w:rsidRDefault="006E209A" w:rsidP="00D751B9">
      <w:pPr>
        <w:keepNext/>
        <w:spacing w:after="0" w:line="360" w:lineRule="auto"/>
        <w:jc w:val="both"/>
      </w:pPr>
      <w:r>
        <w:rPr>
          <w:rFonts w:asciiTheme="majorBidi" w:hAnsiTheme="majorBidi" w:cstheme="majorBidi"/>
          <w:noProof/>
          <w:lang w:val="fr-FR"/>
        </w:rPr>
        <w:drawing>
          <wp:inline distT="0" distB="0" distL="0" distR="0" wp14:anchorId="6DD31668" wp14:editId="61134CE3">
            <wp:extent cx="5938023" cy="3013545"/>
            <wp:effectExtent l="0" t="0" r="5715" b="0"/>
            <wp:docPr id="644295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586" name="Image 64429586"/>
                    <pic:cNvPicPr/>
                  </pic:nvPicPr>
                  <pic:blipFill>
                    <a:blip r:embed="rId23">
                      <a:extLst>
                        <a:ext uri="{28A0092B-C50C-407E-A947-70E740481C1C}">
                          <a14:useLocalDpi xmlns:a14="http://schemas.microsoft.com/office/drawing/2010/main" val="0"/>
                        </a:ext>
                      </a:extLst>
                    </a:blip>
                    <a:stretch>
                      <a:fillRect/>
                    </a:stretch>
                  </pic:blipFill>
                  <pic:spPr>
                    <a:xfrm>
                      <a:off x="0" y="0"/>
                      <a:ext cx="6004012" cy="3047034"/>
                    </a:xfrm>
                    <a:prstGeom prst="rect">
                      <a:avLst/>
                    </a:prstGeom>
                  </pic:spPr>
                </pic:pic>
              </a:graphicData>
            </a:graphic>
          </wp:inline>
        </w:drawing>
      </w:r>
    </w:p>
    <w:p w14:paraId="3476725B" w14:textId="38CC6948" w:rsidR="00B35590" w:rsidRDefault="00D751B9" w:rsidP="00D751B9">
      <w:pPr>
        <w:pStyle w:val="Lgende"/>
        <w:jc w:val="center"/>
        <w:rPr>
          <w:rFonts w:asciiTheme="majorBidi" w:hAnsiTheme="majorBidi" w:cstheme="majorBidi"/>
          <w:lang w:val="fr-FR"/>
        </w:rPr>
      </w:pPr>
      <w:bookmarkStart w:id="48" w:name="_Toc197159579"/>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14</w:t>
      </w:r>
      <w:r>
        <w:rPr>
          <w:noProof/>
        </w:rPr>
        <w:fldChar w:fldCharType="end"/>
      </w:r>
      <w:r w:rsidRPr="003A19DE">
        <w:rPr>
          <w:lang w:val="fr-FR"/>
        </w:rPr>
        <w:t>: Login Page</w:t>
      </w:r>
      <w:bookmarkEnd w:id="48"/>
    </w:p>
    <w:p w14:paraId="1B66928F" w14:textId="491136F7" w:rsidR="00B35590" w:rsidRDefault="00B35590" w:rsidP="00B35590">
      <w:pPr>
        <w:spacing w:after="0" w:line="360" w:lineRule="auto"/>
        <w:jc w:val="both"/>
        <w:rPr>
          <w:rFonts w:asciiTheme="majorBidi" w:hAnsiTheme="majorBidi" w:cstheme="majorBidi"/>
          <w:lang w:val="fr-FR"/>
        </w:rPr>
      </w:pPr>
      <w:proofErr w:type="spellStart"/>
      <w:r>
        <w:rPr>
          <w:rFonts w:asciiTheme="majorBidi" w:hAnsiTheme="majorBidi" w:cstheme="majorBidi"/>
          <w:lang w:val="fr-FR"/>
        </w:rPr>
        <w:lastRenderedPageBreak/>
        <w:t>Register</w:t>
      </w:r>
      <w:proofErr w:type="spellEnd"/>
      <w:r>
        <w:rPr>
          <w:rFonts w:asciiTheme="majorBidi" w:hAnsiTheme="majorBidi" w:cstheme="majorBidi"/>
          <w:lang w:val="fr-FR"/>
        </w:rPr>
        <w:t> : Interface qui permet au citoyen de créer un compte.</w:t>
      </w:r>
    </w:p>
    <w:p w14:paraId="6DBA34E0" w14:textId="77777777" w:rsidR="00D751B9" w:rsidRDefault="00B35590" w:rsidP="00D751B9">
      <w:pPr>
        <w:keepNext/>
        <w:spacing w:after="0" w:line="360" w:lineRule="auto"/>
        <w:jc w:val="both"/>
      </w:pPr>
      <w:r>
        <w:rPr>
          <w:rFonts w:asciiTheme="majorBidi" w:hAnsiTheme="majorBidi" w:cstheme="majorBidi"/>
          <w:noProof/>
          <w:lang w:val="fr-FR"/>
        </w:rPr>
        <w:drawing>
          <wp:inline distT="0" distB="0" distL="0" distR="0" wp14:anchorId="2C9453B5" wp14:editId="7395F7AC">
            <wp:extent cx="5943600" cy="2736215"/>
            <wp:effectExtent l="0" t="0" r="0" b="6985"/>
            <wp:docPr id="7354798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79841" name="Image 735479841"/>
                    <pic:cNvPicPr/>
                  </pic:nvPicPr>
                  <pic:blipFill>
                    <a:blip r:embed="rId24">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331DC1D1" w14:textId="13961E30" w:rsidR="00B35590" w:rsidRDefault="00D751B9" w:rsidP="00D751B9">
      <w:pPr>
        <w:pStyle w:val="Lgende"/>
        <w:jc w:val="center"/>
        <w:rPr>
          <w:rFonts w:asciiTheme="majorBidi" w:hAnsiTheme="majorBidi" w:cstheme="majorBidi"/>
          <w:lang w:val="fr-FR"/>
        </w:rPr>
      </w:pPr>
      <w:bookmarkStart w:id="49" w:name="_Toc197159580"/>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15</w:t>
      </w:r>
      <w:r>
        <w:rPr>
          <w:noProof/>
        </w:rPr>
        <w:fldChar w:fldCharType="end"/>
      </w:r>
      <w:r w:rsidRPr="003A19DE">
        <w:rPr>
          <w:lang w:val="fr-FR"/>
        </w:rPr>
        <w:t xml:space="preserve">: </w:t>
      </w:r>
      <w:proofErr w:type="spellStart"/>
      <w:r w:rsidRPr="003A19DE">
        <w:rPr>
          <w:lang w:val="fr-FR"/>
        </w:rPr>
        <w:t>Register</w:t>
      </w:r>
      <w:proofErr w:type="spellEnd"/>
      <w:r w:rsidRPr="003A19DE">
        <w:rPr>
          <w:lang w:val="fr-FR"/>
        </w:rPr>
        <w:t xml:space="preserve"> Page</w:t>
      </w:r>
      <w:bookmarkEnd w:id="49"/>
    </w:p>
    <w:p w14:paraId="102F7BF5" w14:textId="77777777" w:rsidR="00B35590" w:rsidRDefault="00B35590" w:rsidP="00B35590">
      <w:pPr>
        <w:spacing w:after="0" w:line="360" w:lineRule="auto"/>
        <w:jc w:val="both"/>
        <w:rPr>
          <w:rFonts w:asciiTheme="majorBidi" w:hAnsiTheme="majorBidi" w:cstheme="majorBidi"/>
          <w:lang w:val="fr-FR"/>
        </w:rPr>
      </w:pPr>
    </w:p>
    <w:p w14:paraId="79852FFD" w14:textId="77777777" w:rsidR="00357A1D"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t>Citoyen : Interface simple et intuitive, avec carte interactive, formulaire de plainte géolocalisée, et historique de suivi.</w:t>
      </w:r>
    </w:p>
    <w:p w14:paraId="6F36EF29" w14:textId="77777777" w:rsidR="00D751B9" w:rsidRDefault="00191FF9" w:rsidP="00D751B9">
      <w:pPr>
        <w:keepNext/>
        <w:spacing w:after="0" w:line="360" w:lineRule="auto"/>
        <w:jc w:val="both"/>
      </w:pPr>
      <w:r>
        <w:rPr>
          <w:rFonts w:asciiTheme="majorBidi" w:hAnsiTheme="majorBidi" w:cstheme="majorBidi"/>
          <w:noProof/>
          <w:lang w:val="fr-FR"/>
        </w:rPr>
        <w:drawing>
          <wp:inline distT="0" distB="0" distL="0" distR="0" wp14:anchorId="732D2E4F" wp14:editId="47CAE569">
            <wp:extent cx="6184475" cy="3729162"/>
            <wp:effectExtent l="0" t="0" r="6985" b="5080"/>
            <wp:docPr id="99095714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7141" name="Image 990957141"/>
                    <pic:cNvPicPr/>
                  </pic:nvPicPr>
                  <pic:blipFill>
                    <a:blip r:embed="rId25">
                      <a:extLst>
                        <a:ext uri="{28A0092B-C50C-407E-A947-70E740481C1C}">
                          <a14:useLocalDpi xmlns:a14="http://schemas.microsoft.com/office/drawing/2010/main" val="0"/>
                        </a:ext>
                      </a:extLst>
                    </a:blip>
                    <a:stretch>
                      <a:fillRect/>
                    </a:stretch>
                  </pic:blipFill>
                  <pic:spPr>
                    <a:xfrm>
                      <a:off x="0" y="0"/>
                      <a:ext cx="6296413" cy="3796659"/>
                    </a:xfrm>
                    <a:prstGeom prst="rect">
                      <a:avLst/>
                    </a:prstGeom>
                  </pic:spPr>
                </pic:pic>
              </a:graphicData>
            </a:graphic>
          </wp:inline>
        </w:drawing>
      </w:r>
    </w:p>
    <w:p w14:paraId="5B3A921E" w14:textId="361305B6" w:rsidR="00A21066" w:rsidRPr="00F7321C" w:rsidRDefault="00D751B9" w:rsidP="00D751B9">
      <w:pPr>
        <w:pStyle w:val="Lgende"/>
        <w:jc w:val="center"/>
        <w:rPr>
          <w:rFonts w:asciiTheme="majorBidi" w:hAnsiTheme="majorBidi" w:cstheme="majorBidi"/>
          <w:lang w:val="fr-FR"/>
        </w:rPr>
      </w:pPr>
      <w:bookmarkStart w:id="50" w:name="_Toc197159581"/>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16</w:t>
      </w:r>
      <w:r>
        <w:rPr>
          <w:noProof/>
        </w:rPr>
        <w:fldChar w:fldCharType="end"/>
      </w:r>
      <w:r w:rsidRPr="003A19DE">
        <w:rPr>
          <w:lang w:val="fr-FR"/>
        </w:rPr>
        <w:t>: Interface Citoyen</w:t>
      </w:r>
      <w:bookmarkEnd w:id="50"/>
    </w:p>
    <w:p w14:paraId="058EE810" w14:textId="77777777" w:rsidR="00357A1D" w:rsidRDefault="00357A1D" w:rsidP="00A21066">
      <w:pPr>
        <w:spacing w:after="0" w:line="360" w:lineRule="auto"/>
        <w:jc w:val="both"/>
        <w:rPr>
          <w:rFonts w:asciiTheme="majorBidi" w:hAnsiTheme="majorBidi" w:cstheme="majorBidi"/>
          <w:lang w:val="fr-FR"/>
        </w:rPr>
      </w:pPr>
      <w:r w:rsidRPr="00F7321C">
        <w:rPr>
          <w:rFonts w:asciiTheme="majorBidi" w:hAnsiTheme="majorBidi" w:cstheme="majorBidi"/>
          <w:lang w:val="fr-FR"/>
        </w:rPr>
        <w:lastRenderedPageBreak/>
        <w:t>Administrateur : Tableau de bord performant intégrant la visualisation des réclamations, la gestion des ressources, et les statistiques.</w:t>
      </w:r>
    </w:p>
    <w:p w14:paraId="558D6E75" w14:textId="77777777" w:rsidR="00D751B9" w:rsidRDefault="00191FF9" w:rsidP="00D751B9">
      <w:pPr>
        <w:keepNext/>
        <w:spacing w:after="0" w:line="360" w:lineRule="auto"/>
        <w:jc w:val="both"/>
      </w:pPr>
      <w:r>
        <w:rPr>
          <w:rFonts w:asciiTheme="majorBidi" w:hAnsiTheme="majorBidi" w:cstheme="majorBidi"/>
          <w:noProof/>
          <w:lang w:val="fr-FR"/>
        </w:rPr>
        <w:drawing>
          <wp:inline distT="0" distB="0" distL="0" distR="0" wp14:anchorId="3838A61D" wp14:editId="541EFDA4">
            <wp:extent cx="6240747" cy="3609892"/>
            <wp:effectExtent l="0" t="0" r="8255" b="0"/>
            <wp:docPr id="209329696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6963" name="Image 2093296963"/>
                    <pic:cNvPicPr/>
                  </pic:nvPicPr>
                  <pic:blipFill>
                    <a:blip r:embed="rId26">
                      <a:extLst>
                        <a:ext uri="{28A0092B-C50C-407E-A947-70E740481C1C}">
                          <a14:useLocalDpi xmlns:a14="http://schemas.microsoft.com/office/drawing/2010/main" val="0"/>
                        </a:ext>
                      </a:extLst>
                    </a:blip>
                    <a:stretch>
                      <a:fillRect/>
                    </a:stretch>
                  </pic:blipFill>
                  <pic:spPr>
                    <a:xfrm>
                      <a:off x="0" y="0"/>
                      <a:ext cx="6340109" cy="3667367"/>
                    </a:xfrm>
                    <a:prstGeom prst="rect">
                      <a:avLst/>
                    </a:prstGeom>
                  </pic:spPr>
                </pic:pic>
              </a:graphicData>
            </a:graphic>
          </wp:inline>
        </w:drawing>
      </w:r>
    </w:p>
    <w:p w14:paraId="562C0201" w14:textId="2A8B23B9" w:rsidR="00191FF9" w:rsidRDefault="00D751B9" w:rsidP="00D751B9">
      <w:pPr>
        <w:pStyle w:val="Lgende"/>
        <w:jc w:val="center"/>
        <w:rPr>
          <w:rFonts w:asciiTheme="majorBidi" w:hAnsiTheme="majorBidi" w:cstheme="majorBidi"/>
          <w:lang w:val="fr-FR"/>
        </w:rPr>
      </w:pPr>
      <w:bookmarkStart w:id="51" w:name="_Toc197159582"/>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17</w:t>
      </w:r>
      <w:r>
        <w:rPr>
          <w:noProof/>
        </w:rPr>
        <w:fldChar w:fldCharType="end"/>
      </w:r>
      <w:r w:rsidRPr="003A19DE">
        <w:rPr>
          <w:lang w:val="fr-FR"/>
        </w:rPr>
        <w:t>: Interface Admin</w:t>
      </w:r>
      <w:bookmarkEnd w:id="51"/>
    </w:p>
    <w:p w14:paraId="6DDCD27B" w14:textId="77777777" w:rsidR="00B35590" w:rsidRPr="00F7321C" w:rsidRDefault="00B35590" w:rsidP="00A21066">
      <w:pPr>
        <w:spacing w:after="0" w:line="360" w:lineRule="auto"/>
        <w:jc w:val="both"/>
        <w:rPr>
          <w:rFonts w:asciiTheme="majorBidi" w:hAnsiTheme="majorBidi" w:cstheme="majorBidi"/>
          <w:lang w:val="fr-FR"/>
        </w:rPr>
      </w:pPr>
    </w:p>
    <w:p w14:paraId="24748C32" w14:textId="77777777" w:rsidR="00D751B9" w:rsidRPr="003A19DE" w:rsidRDefault="00357A1D" w:rsidP="00D751B9">
      <w:pPr>
        <w:keepNext/>
        <w:spacing w:after="0" w:line="360" w:lineRule="auto"/>
        <w:rPr>
          <w:lang w:val="fr-FR"/>
        </w:rPr>
      </w:pPr>
      <w:r w:rsidRPr="00F7321C">
        <w:rPr>
          <w:rFonts w:asciiTheme="majorBidi" w:hAnsiTheme="majorBidi" w:cstheme="majorBidi"/>
          <w:lang w:val="fr-FR"/>
        </w:rPr>
        <w:t>Collecteur : Interface affichant les missions assignées, leur position sur carte, ainsi que le chemin optimisé avec possibilité de mettre à jour l’état des réclamat</w:t>
      </w:r>
      <w:r w:rsidR="00B35590">
        <w:rPr>
          <w:rFonts w:asciiTheme="majorBidi" w:hAnsiTheme="majorBidi" w:cstheme="majorBidi"/>
          <w:lang w:val="fr-FR"/>
        </w:rPr>
        <w:t>ions.</w:t>
      </w:r>
      <w:r w:rsidR="00191FF9">
        <w:rPr>
          <w:rFonts w:asciiTheme="majorBidi" w:hAnsiTheme="majorBidi" w:cstheme="majorBidi"/>
          <w:noProof/>
          <w:lang w:val="fr-FR"/>
        </w:rPr>
        <w:drawing>
          <wp:inline distT="0" distB="0" distL="0" distR="0" wp14:anchorId="5D0E9298" wp14:editId="2A55ABFE">
            <wp:extent cx="5941007" cy="2584173"/>
            <wp:effectExtent l="0" t="0" r="3175" b="6985"/>
            <wp:docPr id="194020635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6352" name="Image 1940206352"/>
                    <pic:cNvPicPr/>
                  </pic:nvPicPr>
                  <pic:blipFill>
                    <a:blip r:embed="rId27">
                      <a:extLst>
                        <a:ext uri="{28A0092B-C50C-407E-A947-70E740481C1C}">
                          <a14:useLocalDpi xmlns:a14="http://schemas.microsoft.com/office/drawing/2010/main" val="0"/>
                        </a:ext>
                      </a:extLst>
                    </a:blip>
                    <a:stretch>
                      <a:fillRect/>
                    </a:stretch>
                  </pic:blipFill>
                  <pic:spPr>
                    <a:xfrm>
                      <a:off x="0" y="0"/>
                      <a:ext cx="5992585" cy="2606608"/>
                    </a:xfrm>
                    <a:prstGeom prst="rect">
                      <a:avLst/>
                    </a:prstGeom>
                  </pic:spPr>
                </pic:pic>
              </a:graphicData>
            </a:graphic>
          </wp:inline>
        </w:drawing>
      </w:r>
    </w:p>
    <w:p w14:paraId="36188AE8" w14:textId="3A5D0346" w:rsidR="0014645E" w:rsidRPr="00F7321C" w:rsidRDefault="00D751B9" w:rsidP="00D751B9">
      <w:pPr>
        <w:pStyle w:val="Lgende"/>
        <w:jc w:val="center"/>
        <w:rPr>
          <w:rFonts w:asciiTheme="majorBidi" w:hAnsiTheme="majorBidi" w:cstheme="majorBidi"/>
          <w:lang w:val="fr-FR"/>
        </w:rPr>
      </w:pPr>
      <w:bookmarkStart w:id="52" w:name="_Toc197159583"/>
      <w:r w:rsidRPr="003A19DE">
        <w:rPr>
          <w:lang w:val="fr-FR"/>
        </w:rPr>
        <w:t xml:space="preserve">Figure </w:t>
      </w:r>
      <w:r>
        <w:fldChar w:fldCharType="begin"/>
      </w:r>
      <w:r w:rsidRPr="003A19DE">
        <w:rPr>
          <w:lang w:val="fr-FR"/>
        </w:rPr>
        <w:instrText xml:space="preserve"> SEQ Figure \* ARABIC </w:instrText>
      </w:r>
      <w:r>
        <w:fldChar w:fldCharType="separate"/>
      </w:r>
      <w:r w:rsidRPr="003A19DE">
        <w:rPr>
          <w:noProof/>
          <w:lang w:val="fr-FR"/>
        </w:rPr>
        <w:t>18</w:t>
      </w:r>
      <w:r>
        <w:rPr>
          <w:noProof/>
        </w:rPr>
        <w:fldChar w:fldCharType="end"/>
      </w:r>
      <w:r w:rsidRPr="003A19DE">
        <w:rPr>
          <w:lang w:val="fr-FR"/>
        </w:rPr>
        <w:t>: Interface Driver</w:t>
      </w:r>
      <w:bookmarkEnd w:id="52"/>
    </w:p>
    <w:p w14:paraId="60669FF8" w14:textId="70D37230" w:rsidR="00357A1D" w:rsidRPr="007F54FE" w:rsidRDefault="00357A1D" w:rsidP="00A21066">
      <w:pPr>
        <w:pStyle w:val="Titre2"/>
        <w:spacing w:after="0" w:line="360" w:lineRule="auto"/>
        <w:jc w:val="both"/>
        <w:rPr>
          <w:lang w:val="fr-FR"/>
        </w:rPr>
      </w:pPr>
      <w:bookmarkStart w:id="53" w:name="_Toc197159560"/>
      <w:r w:rsidRPr="007F54FE">
        <w:rPr>
          <w:lang w:val="fr-FR"/>
        </w:rPr>
        <w:lastRenderedPageBreak/>
        <w:t>4.</w:t>
      </w:r>
      <w:r w:rsidR="002D71C1">
        <w:rPr>
          <w:lang w:val="fr-FR"/>
        </w:rPr>
        <w:t>3</w:t>
      </w:r>
      <w:r w:rsidRPr="007F54FE">
        <w:rPr>
          <w:lang w:val="fr-FR"/>
        </w:rPr>
        <w:t>.  Analyse des performances</w:t>
      </w:r>
      <w:r w:rsidR="00C80CE1">
        <w:rPr>
          <w:lang w:val="fr-FR"/>
        </w:rPr>
        <w:t> :</w:t>
      </w:r>
      <w:bookmarkEnd w:id="53"/>
    </w:p>
    <w:p w14:paraId="5C13D817" w14:textId="7B8CB5B4" w:rsidR="00357A1D" w:rsidRPr="007F54FE" w:rsidRDefault="00357A1D" w:rsidP="0085226D">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Les performances du système ont été évaluées sur un environnement de test local, en simulant différentes interactions entre les composants. </w:t>
      </w:r>
      <w:r w:rsidRPr="007F54FE">
        <w:rPr>
          <w:rFonts w:asciiTheme="majorBidi" w:hAnsiTheme="majorBidi" w:cstheme="majorBidi"/>
          <w:lang w:val="fr-FR"/>
        </w:rPr>
        <w:t>Les métriques obtenues sont les suivantes</w:t>
      </w:r>
      <w:r w:rsidR="00191FF9">
        <w:rPr>
          <w:rFonts w:asciiTheme="majorBidi" w:hAnsiTheme="majorBidi" w:cstheme="majorBidi"/>
          <w:lang w:val="fr-FR"/>
        </w:rPr>
        <w:t xml:space="preserve"> </w:t>
      </w:r>
      <w:r w:rsidRPr="007F54FE">
        <w:rPr>
          <w:rFonts w:asciiTheme="majorBidi" w:hAnsiTheme="majorBidi" w:cstheme="majorBidi"/>
          <w:lang w:val="fr-FR"/>
        </w:rPr>
        <w:t>:</w:t>
      </w:r>
    </w:p>
    <w:p w14:paraId="0055D2E2" w14:textId="0ED6D3A8" w:rsidR="00357A1D" w:rsidRPr="00F7321C" w:rsidRDefault="00C80CE1" w:rsidP="00A21066">
      <w:pPr>
        <w:spacing w:after="0" w:line="360" w:lineRule="auto"/>
        <w:ind w:left="720"/>
        <w:jc w:val="both"/>
        <w:rPr>
          <w:rFonts w:asciiTheme="majorBidi" w:hAnsiTheme="majorBidi" w:cstheme="majorBidi"/>
          <w:lang w:val="fr-FR"/>
        </w:rPr>
      </w:pPr>
      <w:r>
        <w:rPr>
          <w:rFonts w:asciiTheme="majorBidi" w:hAnsiTheme="majorBidi" w:cstheme="majorBidi"/>
          <w:lang w:val="fr-FR"/>
        </w:rPr>
        <w:t>*</w:t>
      </w:r>
      <w:r w:rsidR="00357A1D" w:rsidRPr="00F7321C">
        <w:rPr>
          <w:rFonts w:asciiTheme="majorBidi" w:hAnsiTheme="majorBidi" w:cstheme="majorBidi"/>
          <w:lang w:val="fr-FR"/>
        </w:rPr>
        <w:t>Temps de réponse moyen de l’API FastAPI : ~200 ms</w:t>
      </w:r>
    </w:p>
    <w:p w14:paraId="7787EA7C" w14:textId="2B524968" w:rsidR="00357A1D" w:rsidRPr="00F7321C" w:rsidRDefault="00C80CE1" w:rsidP="00A21066">
      <w:pPr>
        <w:spacing w:after="0" w:line="360" w:lineRule="auto"/>
        <w:ind w:left="720"/>
        <w:jc w:val="both"/>
        <w:rPr>
          <w:rFonts w:asciiTheme="majorBidi" w:hAnsiTheme="majorBidi" w:cstheme="majorBidi"/>
          <w:lang w:val="fr-FR"/>
        </w:rPr>
      </w:pPr>
      <w:r>
        <w:rPr>
          <w:rFonts w:asciiTheme="majorBidi" w:hAnsiTheme="majorBidi" w:cstheme="majorBidi"/>
          <w:lang w:val="fr-FR"/>
        </w:rPr>
        <w:t>*</w:t>
      </w:r>
      <w:r w:rsidR="00357A1D" w:rsidRPr="00F7321C">
        <w:rPr>
          <w:rFonts w:asciiTheme="majorBidi" w:hAnsiTheme="majorBidi" w:cstheme="majorBidi"/>
          <w:lang w:val="fr-FR"/>
        </w:rPr>
        <w:t>Affichage cartographique (Leaflet) : instantané, même avec plusieurs dizaines de marqueurs.</w:t>
      </w:r>
    </w:p>
    <w:p w14:paraId="343B94B4" w14:textId="7AD07CD7" w:rsidR="00357A1D" w:rsidRPr="00F7321C" w:rsidRDefault="00C80CE1" w:rsidP="00A21066">
      <w:pPr>
        <w:spacing w:after="0" w:line="360" w:lineRule="auto"/>
        <w:ind w:left="720"/>
        <w:jc w:val="both"/>
        <w:rPr>
          <w:rFonts w:asciiTheme="majorBidi" w:hAnsiTheme="majorBidi" w:cstheme="majorBidi"/>
          <w:lang w:val="fr-FR"/>
        </w:rPr>
      </w:pPr>
      <w:r>
        <w:rPr>
          <w:rFonts w:asciiTheme="majorBidi" w:hAnsiTheme="majorBidi" w:cstheme="majorBidi"/>
          <w:lang w:val="fr-FR"/>
        </w:rPr>
        <w:t>*</w:t>
      </w:r>
      <w:r w:rsidR="00357A1D" w:rsidRPr="00F7321C">
        <w:rPr>
          <w:rFonts w:asciiTheme="majorBidi" w:hAnsiTheme="majorBidi" w:cstheme="majorBidi"/>
          <w:lang w:val="fr-FR"/>
        </w:rPr>
        <w:t>Calcul du plus court chemin (PgRouting) : inférieur à 1 seconde sur un graphe routier simplifié.</w:t>
      </w:r>
    </w:p>
    <w:p w14:paraId="6CC496C7" w14:textId="27158D2E" w:rsidR="00357A1D" w:rsidRPr="00F7321C" w:rsidRDefault="00357A1D" w:rsidP="0085226D">
      <w:pPr>
        <w:spacing w:after="0" w:line="360" w:lineRule="auto"/>
        <w:jc w:val="both"/>
        <w:rPr>
          <w:rFonts w:asciiTheme="majorBidi" w:hAnsiTheme="majorBidi" w:cstheme="majorBidi"/>
          <w:lang w:val="fr-FR"/>
        </w:rPr>
      </w:pPr>
      <w:r w:rsidRPr="00F7321C">
        <w:rPr>
          <w:rFonts w:asciiTheme="majorBidi" w:hAnsiTheme="majorBidi" w:cstheme="majorBidi"/>
          <w:lang w:val="fr-FR"/>
        </w:rPr>
        <w:t xml:space="preserve"> </w:t>
      </w:r>
      <w:r w:rsidRPr="0085226D">
        <w:rPr>
          <w:rFonts w:asciiTheme="majorBidi" w:hAnsiTheme="majorBidi" w:cstheme="majorBidi"/>
          <w:b/>
          <w:bCs/>
          <w:lang w:val="fr-FR"/>
        </w:rPr>
        <w:t>Remarque</w:t>
      </w:r>
      <w:r w:rsidR="0085226D" w:rsidRPr="0085226D">
        <w:rPr>
          <w:rFonts w:asciiTheme="majorBidi" w:hAnsiTheme="majorBidi" w:cstheme="majorBidi"/>
          <w:b/>
          <w:bCs/>
          <w:lang w:val="fr-FR"/>
        </w:rPr>
        <w:t xml:space="preserve"> </w:t>
      </w:r>
      <w:r w:rsidRPr="0085226D">
        <w:rPr>
          <w:rFonts w:asciiTheme="majorBidi" w:hAnsiTheme="majorBidi" w:cstheme="majorBidi"/>
          <w:b/>
          <w:bCs/>
          <w:lang w:val="fr-FR"/>
        </w:rPr>
        <w:t>:</w:t>
      </w:r>
      <w:r w:rsidRPr="00F7321C">
        <w:rPr>
          <w:rFonts w:asciiTheme="majorBidi" w:hAnsiTheme="majorBidi" w:cstheme="majorBidi"/>
          <w:lang w:val="fr-FR"/>
        </w:rPr>
        <w:t xml:space="preserve"> Sur une base réelle étendue (ville entière), les performances de PgRouting peuvent être affectées par la qualité de segmentation du réseau routier, l’indexation spatiale, et la densité des nœuds.</w:t>
      </w:r>
    </w:p>
    <w:p w14:paraId="45C07590" w14:textId="7A94A7BD" w:rsidR="00C80CE1" w:rsidRDefault="00357A1D" w:rsidP="00C80CE1">
      <w:pPr>
        <w:spacing w:after="0" w:line="360" w:lineRule="auto"/>
        <w:jc w:val="both"/>
        <w:rPr>
          <w:rFonts w:asciiTheme="majorBidi" w:hAnsiTheme="majorBidi" w:cstheme="majorBidi"/>
          <w:lang w:val="fr-FR"/>
        </w:rPr>
      </w:pPr>
      <w:r w:rsidRPr="00F7321C">
        <w:rPr>
          <w:rFonts w:asciiTheme="majorBidi" w:hAnsiTheme="majorBidi" w:cstheme="majorBidi"/>
          <w:lang w:val="fr-FR"/>
        </w:rPr>
        <w:t>Globalement, le système reste performant et réactif, avec une très bonne expérience utilisateur même dans un contexte simulé réaliste.</w:t>
      </w:r>
    </w:p>
    <w:p w14:paraId="4EA4FE8A" w14:textId="0F8AFF20" w:rsidR="00C80CE1" w:rsidRDefault="00C80CE1" w:rsidP="00C80CE1">
      <w:pPr>
        <w:pStyle w:val="Titre2"/>
        <w:rPr>
          <w:bCs/>
          <w:lang w:val="fr-FR"/>
        </w:rPr>
      </w:pPr>
      <w:bookmarkStart w:id="54" w:name="_Toc197159561"/>
      <w:r w:rsidRPr="00C80CE1">
        <w:rPr>
          <w:bCs/>
          <w:lang w:val="fr-FR"/>
        </w:rPr>
        <w:t>4.</w:t>
      </w:r>
      <w:r>
        <w:rPr>
          <w:bCs/>
          <w:lang w:val="fr-FR"/>
        </w:rPr>
        <w:t>4</w:t>
      </w:r>
      <w:r w:rsidRPr="00C80CE1">
        <w:rPr>
          <w:bCs/>
          <w:lang w:val="fr-FR"/>
        </w:rPr>
        <w:t xml:space="preserve"> Communication en temps réel avec Server-Sent Events (SSE)</w:t>
      </w:r>
      <w:r>
        <w:rPr>
          <w:bCs/>
          <w:lang w:val="fr-FR"/>
        </w:rPr>
        <w:t> :</w:t>
      </w:r>
      <w:bookmarkEnd w:id="54"/>
    </w:p>
    <w:p w14:paraId="42748E85"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Afin de permettre aux utilisateurs de visualiser instantanément les changements effectués sur la plateforme (nouvelles réclamations, mises à jour de positions des camions, changements de statut, etc.), nous avons intégré la technologie Server-Sent Events (SSE).</w:t>
      </w:r>
    </w:p>
    <w:p w14:paraId="0C8C6773"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xml:space="preserve">SSE permet au serveur d'envoyer des mises à jour automatiques au client via une connexion HTTP persistante, sans requêtes répétitives côté client. Cette approche est plus légère que les </w:t>
      </w:r>
      <w:proofErr w:type="spellStart"/>
      <w:r w:rsidRPr="00C80CE1">
        <w:rPr>
          <w:rFonts w:asciiTheme="majorBidi" w:hAnsiTheme="majorBidi" w:cstheme="majorBidi"/>
          <w:lang w:val="fr-FR"/>
        </w:rPr>
        <w:t>WebSockets</w:t>
      </w:r>
      <w:proofErr w:type="spellEnd"/>
      <w:r w:rsidRPr="00C80CE1">
        <w:rPr>
          <w:rFonts w:asciiTheme="majorBidi" w:hAnsiTheme="majorBidi" w:cstheme="majorBidi"/>
          <w:lang w:val="fr-FR"/>
        </w:rPr>
        <w:t xml:space="preserve"> pour des cas unidirectionnels comme les notifications.</w:t>
      </w:r>
    </w:p>
    <w:p w14:paraId="42A74059" w14:textId="7AA57D10"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xml:space="preserve">L’implémentation utilise </w:t>
      </w:r>
      <w:proofErr w:type="spellStart"/>
      <w:r w:rsidRPr="00C80CE1">
        <w:rPr>
          <w:rFonts w:asciiTheme="majorBidi" w:hAnsiTheme="majorBidi" w:cstheme="majorBidi"/>
          <w:lang w:val="fr-FR"/>
        </w:rPr>
        <w:t>FastAPI</w:t>
      </w:r>
      <w:proofErr w:type="spellEnd"/>
      <w:r w:rsidRPr="00C80CE1">
        <w:rPr>
          <w:rFonts w:asciiTheme="majorBidi" w:hAnsiTheme="majorBidi" w:cstheme="majorBidi"/>
          <w:lang w:val="fr-FR"/>
        </w:rPr>
        <w:t xml:space="preserve"> côté serveur pour émettre les flux, et le frontend </w:t>
      </w:r>
      <w:proofErr w:type="spellStart"/>
      <w:r w:rsidRPr="00C80CE1">
        <w:rPr>
          <w:rFonts w:asciiTheme="majorBidi" w:hAnsiTheme="majorBidi" w:cstheme="majorBidi"/>
          <w:lang w:val="fr-FR"/>
        </w:rPr>
        <w:t>React</w:t>
      </w:r>
      <w:proofErr w:type="spellEnd"/>
      <w:r w:rsidRPr="00C80CE1">
        <w:rPr>
          <w:rFonts w:asciiTheme="majorBidi" w:hAnsiTheme="majorBidi" w:cstheme="majorBidi"/>
          <w:lang w:val="fr-FR"/>
        </w:rPr>
        <w:t xml:space="preserve"> pour les recevoir et mettre à jour dynamiquement l’interface.</w:t>
      </w:r>
    </w:p>
    <w:p w14:paraId="28F61DA9" w14:textId="3FA60700" w:rsidR="00C80CE1" w:rsidRPr="00C80CE1" w:rsidRDefault="00357A1D" w:rsidP="00C80CE1">
      <w:pPr>
        <w:pStyle w:val="Titre2"/>
        <w:spacing w:after="0" w:line="360" w:lineRule="auto"/>
        <w:jc w:val="both"/>
        <w:rPr>
          <w:lang w:val="fr-FR"/>
        </w:rPr>
      </w:pPr>
      <w:bookmarkStart w:id="55" w:name="_Toc197159562"/>
      <w:r w:rsidRPr="007F54FE">
        <w:rPr>
          <w:lang w:val="fr-FR"/>
        </w:rPr>
        <w:t>4.</w:t>
      </w:r>
      <w:r w:rsidR="00C80CE1">
        <w:rPr>
          <w:lang w:val="fr-FR"/>
        </w:rPr>
        <w:t>5</w:t>
      </w:r>
      <w:r w:rsidRPr="007F54FE">
        <w:rPr>
          <w:lang w:val="fr-FR"/>
        </w:rPr>
        <w:t>.  Limites du système</w:t>
      </w:r>
      <w:r w:rsidR="00C80CE1">
        <w:rPr>
          <w:lang w:val="fr-FR"/>
        </w:rPr>
        <w:t> :</w:t>
      </w:r>
      <w:bookmarkEnd w:id="55"/>
    </w:p>
    <w:p w14:paraId="1CE70B6B" w14:textId="5F675840"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Bien que les fonctionnalités essentielles aient été implémentées avec succès, certaines limitations techniques et fonctionnelles ont été relevées durant le développement :</w:t>
      </w:r>
    </w:p>
    <w:p w14:paraId="66ADCC5B"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Qualité des données OSM : Les données issues d’</w:t>
      </w:r>
      <w:proofErr w:type="spellStart"/>
      <w:r w:rsidRPr="00C80CE1">
        <w:rPr>
          <w:rFonts w:asciiTheme="majorBidi" w:hAnsiTheme="majorBidi" w:cstheme="majorBidi"/>
          <w:lang w:val="fr-FR"/>
        </w:rPr>
        <w:t>OpenStreetMap</w:t>
      </w:r>
      <w:proofErr w:type="spellEnd"/>
      <w:r w:rsidRPr="00C80CE1">
        <w:rPr>
          <w:rFonts w:asciiTheme="majorBidi" w:hAnsiTheme="majorBidi" w:cstheme="majorBidi"/>
          <w:lang w:val="fr-FR"/>
        </w:rPr>
        <w:t xml:space="preserve"> peuvent parfois comporter des routes non connectées ou absentes, ce qui impacte la précision du routage.</w:t>
      </w:r>
    </w:p>
    <w:p w14:paraId="348599A6"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Tournées de collecte limitées : Le système ne gère pas encore les réclamations multiples affectées à un seul camion dans une tournée. Chaque mission est traitée de manière indépendante.</w:t>
      </w:r>
    </w:p>
    <w:p w14:paraId="79D48DE1" w14:textId="4164C292" w:rsidR="00C80CE1" w:rsidRPr="00C80CE1" w:rsidRDefault="00357A1D" w:rsidP="00C80CE1">
      <w:pPr>
        <w:pStyle w:val="Titre2"/>
        <w:spacing w:after="0" w:line="360" w:lineRule="auto"/>
        <w:jc w:val="both"/>
        <w:rPr>
          <w:lang w:val="fr-FR"/>
        </w:rPr>
      </w:pPr>
      <w:bookmarkStart w:id="56" w:name="_Toc197159563"/>
      <w:r w:rsidRPr="007F54FE">
        <w:rPr>
          <w:lang w:val="fr-FR"/>
        </w:rPr>
        <w:lastRenderedPageBreak/>
        <w:t>4.</w:t>
      </w:r>
      <w:r w:rsidR="00C80CE1">
        <w:rPr>
          <w:lang w:val="fr-FR"/>
        </w:rPr>
        <w:t>6</w:t>
      </w:r>
      <w:r w:rsidRPr="007F54FE">
        <w:rPr>
          <w:lang w:val="fr-FR"/>
        </w:rPr>
        <w:t>.  Améliorations futures</w:t>
      </w:r>
      <w:r w:rsidR="00C80CE1">
        <w:rPr>
          <w:lang w:val="fr-FR"/>
        </w:rPr>
        <w:t> :</w:t>
      </w:r>
      <w:bookmarkEnd w:id="56"/>
    </w:p>
    <w:p w14:paraId="2EAB9D9E" w14:textId="464A7CBC"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Le projet constitue une base solide pour une plateforme de gestion des déchets. Pour renforcer ses capacités et en faire une solution encore plus complète, plusieurs axes d’amélioration sont envisagés :</w:t>
      </w:r>
    </w:p>
    <w:p w14:paraId="08CA72CB" w14:textId="14F86D5B"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Extension des Server-Sent Events</w:t>
      </w:r>
      <w:r>
        <w:rPr>
          <w:rFonts w:asciiTheme="majorBidi" w:hAnsiTheme="majorBidi" w:cstheme="majorBidi"/>
          <w:lang w:val="fr-FR"/>
        </w:rPr>
        <w:t xml:space="preserve"> </w:t>
      </w:r>
      <w:r w:rsidRPr="00C80CE1">
        <w:rPr>
          <w:rFonts w:asciiTheme="majorBidi" w:hAnsiTheme="majorBidi" w:cstheme="majorBidi"/>
          <w:lang w:val="fr-FR"/>
        </w:rPr>
        <w:t>: Bien que les SSE soient déjà en place pour certaines fonctionnalités, une généralisation à l’ensemble des modules, y compris la mise à jour dynamique des positions GPS et les notifications contextuelles, permettrait une expérience utilisateur encore plus fluide.</w:t>
      </w:r>
    </w:p>
    <w:p w14:paraId="59A298A8" w14:textId="32A0028D"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Optimisation multi-arrêts</w:t>
      </w:r>
      <w:r w:rsidR="008963DA">
        <w:rPr>
          <w:rFonts w:asciiTheme="majorBidi" w:hAnsiTheme="majorBidi" w:cstheme="majorBidi"/>
          <w:lang w:val="fr-FR"/>
        </w:rPr>
        <w:t xml:space="preserve"> </w:t>
      </w:r>
      <w:r w:rsidRPr="00C80CE1">
        <w:rPr>
          <w:rFonts w:asciiTheme="majorBidi" w:hAnsiTheme="majorBidi" w:cstheme="majorBidi"/>
          <w:lang w:val="fr-FR"/>
        </w:rPr>
        <w:t>: Implémenter un algorithme de tournée de ramassage optimisée pour affecter plusieurs réclamations à un seul camion.</w:t>
      </w:r>
    </w:p>
    <w:p w14:paraId="4DC746BD" w14:textId="3498E582"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Analyse d’images satellite</w:t>
      </w:r>
      <w:r w:rsidR="008963DA">
        <w:rPr>
          <w:rFonts w:asciiTheme="majorBidi" w:hAnsiTheme="majorBidi" w:cstheme="majorBidi"/>
          <w:lang w:val="fr-FR"/>
        </w:rPr>
        <w:t xml:space="preserve"> </w:t>
      </w:r>
      <w:r w:rsidRPr="00C80CE1">
        <w:rPr>
          <w:rFonts w:asciiTheme="majorBidi" w:hAnsiTheme="majorBidi" w:cstheme="majorBidi"/>
          <w:lang w:val="fr-FR"/>
        </w:rPr>
        <w:t>: Intégrer une couche d’analyse de télédétection pour détecter automatiquement les zones critiques de dépôts sauvages de déchets.</w:t>
      </w:r>
    </w:p>
    <w:p w14:paraId="7EF1FB7B" w14:textId="17803586"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 Développement d’une application mobile : Créer une version mobile allégée pour les citoyens et les collecteurs</w:t>
      </w:r>
      <w:r w:rsidR="008963DA">
        <w:rPr>
          <w:rFonts w:asciiTheme="majorBidi" w:hAnsiTheme="majorBidi" w:cstheme="majorBidi"/>
          <w:lang w:val="fr-FR"/>
        </w:rPr>
        <w:t>.</w:t>
      </w:r>
    </w:p>
    <w:p w14:paraId="6B4810B2" w14:textId="77777777" w:rsidR="00C80CE1" w:rsidRPr="00C80CE1" w:rsidRDefault="00C80CE1" w:rsidP="00C80CE1">
      <w:pPr>
        <w:spacing w:after="0" w:line="360" w:lineRule="auto"/>
        <w:jc w:val="both"/>
        <w:rPr>
          <w:rFonts w:asciiTheme="majorBidi" w:hAnsiTheme="majorBidi" w:cstheme="majorBidi"/>
          <w:lang w:val="fr-FR"/>
        </w:rPr>
      </w:pPr>
      <w:r w:rsidRPr="00C80CE1">
        <w:rPr>
          <w:rFonts w:asciiTheme="majorBidi" w:hAnsiTheme="majorBidi" w:cstheme="majorBidi"/>
          <w:lang w:val="fr-FR"/>
        </w:rPr>
        <w:t>Ces pistes d’évolution permettraient de transformer l’outil actuel en une solution de smart city pleinement intégrée, connectée et évolutive.</w:t>
      </w:r>
    </w:p>
    <w:p w14:paraId="5B7A9444" w14:textId="6774149F" w:rsidR="002D71C1" w:rsidRDefault="002D71C1" w:rsidP="00C80CE1">
      <w:pPr>
        <w:pStyle w:val="Titre2"/>
        <w:rPr>
          <w:lang w:val="fr-FR"/>
        </w:rPr>
      </w:pPr>
      <w:bookmarkStart w:id="57" w:name="_Toc197159564"/>
      <w:r>
        <w:rPr>
          <w:lang w:val="fr-FR"/>
        </w:rPr>
        <w:t>4.</w:t>
      </w:r>
      <w:r w:rsidR="00C80CE1">
        <w:rPr>
          <w:lang w:val="fr-FR"/>
        </w:rPr>
        <w:t>7</w:t>
      </w:r>
      <w:r>
        <w:rPr>
          <w:lang w:val="fr-FR"/>
        </w:rPr>
        <w:t>. Conclusion :</w:t>
      </w:r>
      <w:bookmarkEnd w:id="57"/>
    </w:p>
    <w:p w14:paraId="4F90763D" w14:textId="18A1AB23" w:rsidR="0014645E" w:rsidRDefault="00D42EDF" w:rsidP="00C80CE1">
      <w:pPr>
        <w:spacing w:line="360" w:lineRule="auto"/>
        <w:jc w:val="both"/>
        <w:rPr>
          <w:rFonts w:asciiTheme="majorBidi" w:hAnsiTheme="majorBidi" w:cstheme="majorBidi"/>
          <w:lang w:val="fr-FR"/>
        </w:rPr>
      </w:pPr>
      <w:r w:rsidRPr="00D42EDF">
        <w:rPr>
          <w:rFonts w:asciiTheme="majorBidi" w:hAnsiTheme="majorBidi" w:cstheme="majorBidi"/>
          <w:lang w:val="fr-FR"/>
        </w:rPr>
        <w:t>Les résultats obtenus confirment la viabilité et l’efficacité du système proposé dans un environnement simulé. Toutes les fonctionnalités clés – de l’authentification jusqu’à la visualisation cartographique et le calcul des itinéraires – ont été validées avec succès. L’expérience utilisateur est jugée fluide et intuitive, tant pour les citoyens que pour les administrateurs et les collecteurs. Cependant, certaines limitations, telles que l’absence de l’optimisation des tournées, laissent entrevoir des marges de progression significatives. Les pistes d’amélioration proposées, notamment l’analyse satellite ou encore le développement mobile, permettront d’enrichir le système pour en faire une véritable plateforme intelligente de gestion des déchets, adaptée aux besoins des villes modernes.</w:t>
      </w:r>
    </w:p>
    <w:p w14:paraId="7B841D88" w14:textId="77777777" w:rsidR="008963DA" w:rsidRPr="00F7321C" w:rsidRDefault="008963DA" w:rsidP="00C80CE1">
      <w:pPr>
        <w:spacing w:line="360" w:lineRule="auto"/>
        <w:jc w:val="both"/>
        <w:rPr>
          <w:rFonts w:asciiTheme="majorBidi" w:hAnsiTheme="majorBidi" w:cstheme="majorBidi"/>
          <w:lang w:val="fr-FR"/>
        </w:rPr>
      </w:pPr>
    </w:p>
    <w:p w14:paraId="58BBAD47" w14:textId="53661AA3" w:rsidR="00872323" w:rsidRPr="00F7321C" w:rsidRDefault="00872323" w:rsidP="00A21066">
      <w:pPr>
        <w:pStyle w:val="Titre1"/>
        <w:pBdr>
          <w:bottom w:val="single" w:sz="4" w:space="1" w:color="auto"/>
        </w:pBdr>
        <w:spacing w:after="0" w:line="360" w:lineRule="auto"/>
        <w:jc w:val="both"/>
        <w:rPr>
          <w:lang w:val="fr-FR"/>
        </w:rPr>
      </w:pPr>
      <w:r w:rsidRPr="00F7321C">
        <w:rPr>
          <w:lang w:val="fr-FR"/>
        </w:rPr>
        <w:lastRenderedPageBreak/>
        <w:t xml:space="preserve"> </w:t>
      </w:r>
      <w:bookmarkStart w:id="58" w:name="_Toc197159565"/>
      <w:r w:rsidRPr="00F7321C">
        <w:rPr>
          <w:lang w:val="fr-FR"/>
        </w:rPr>
        <w:t>Conclusion Générale</w:t>
      </w:r>
      <w:bookmarkEnd w:id="58"/>
    </w:p>
    <w:p w14:paraId="5F6415E6" w14:textId="77777777" w:rsidR="0070164D" w:rsidRPr="00F7321C" w:rsidRDefault="0070164D" w:rsidP="00A21066">
      <w:pPr>
        <w:spacing w:after="0" w:line="360" w:lineRule="auto"/>
        <w:jc w:val="both"/>
        <w:rPr>
          <w:rFonts w:asciiTheme="majorBidi" w:hAnsiTheme="majorBidi" w:cstheme="majorBidi"/>
          <w:lang w:val="fr-FR"/>
        </w:rPr>
      </w:pPr>
    </w:p>
    <w:p w14:paraId="584E29F2" w14:textId="6EBAF6D7" w:rsidR="00872323" w:rsidRDefault="00872323" w:rsidP="00A21066">
      <w:pPr>
        <w:spacing w:after="0" w:line="360" w:lineRule="auto"/>
        <w:jc w:val="both"/>
        <w:rPr>
          <w:rFonts w:asciiTheme="majorBidi" w:hAnsiTheme="majorBidi" w:cstheme="majorBidi"/>
          <w:lang w:val="fr-FR"/>
        </w:rPr>
      </w:pPr>
    </w:p>
    <w:p w14:paraId="434EEADF"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Ce projet de fin d’études a porté sur le développement d’un système d'information géographique (SIG) web innovant dédié à la gestion des déchets. L’objectif principal était de concevoir une plateforme interactive et performante permettant aux citoyens de signaler les points d’accumulation de déchets, aux ramasseurs de planifier efficacement leurs trajets, et aux administrateurs de superviser l’ensemble du processus de gestion.</w:t>
      </w:r>
    </w:p>
    <w:p w14:paraId="459550F7"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 xml:space="preserve">Tout au long de ce travail, nous avons combiné des technologies modernes telles que </w:t>
      </w:r>
      <w:proofErr w:type="spellStart"/>
      <w:r w:rsidRPr="0019096A">
        <w:rPr>
          <w:rFonts w:asciiTheme="majorBidi" w:hAnsiTheme="majorBidi" w:cstheme="majorBidi"/>
          <w:lang w:val="fr-FR"/>
        </w:rPr>
        <w:t>FastAPI</w:t>
      </w:r>
      <w:proofErr w:type="spellEnd"/>
      <w:r w:rsidRPr="0019096A">
        <w:rPr>
          <w:rFonts w:asciiTheme="majorBidi" w:hAnsiTheme="majorBidi" w:cstheme="majorBidi"/>
          <w:lang w:val="fr-FR"/>
        </w:rPr>
        <w:t xml:space="preserve"> pour le backend, </w:t>
      </w:r>
      <w:proofErr w:type="spellStart"/>
      <w:r w:rsidRPr="0019096A">
        <w:rPr>
          <w:rFonts w:asciiTheme="majorBidi" w:hAnsiTheme="majorBidi" w:cstheme="majorBidi"/>
          <w:lang w:val="fr-FR"/>
        </w:rPr>
        <w:t>ReactJS</w:t>
      </w:r>
      <w:proofErr w:type="spellEnd"/>
      <w:r w:rsidRPr="0019096A">
        <w:rPr>
          <w:rFonts w:asciiTheme="majorBidi" w:hAnsiTheme="majorBidi" w:cstheme="majorBidi"/>
          <w:lang w:val="fr-FR"/>
        </w:rPr>
        <w:t xml:space="preserve"> pour le frontend, Leaflet pour la cartographie, et </w:t>
      </w:r>
      <w:proofErr w:type="spellStart"/>
      <w:r w:rsidRPr="0019096A">
        <w:rPr>
          <w:rFonts w:asciiTheme="majorBidi" w:hAnsiTheme="majorBidi" w:cstheme="majorBidi"/>
          <w:lang w:val="fr-FR"/>
        </w:rPr>
        <w:t>PGRouting</w:t>
      </w:r>
      <w:proofErr w:type="spellEnd"/>
      <w:r w:rsidRPr="0019096A">
        <w:rPr>
          <w:rFonts w:asciiTheme="majorBidi" w:hAnsiTheme="majorBidi" w:cstheme="majorBidi"/>
          <w:lang w:val="fr-FR"/>
        </w:rPr>
        <w:t xml:space="preserve"> pour le calcul des itinéraires. L'intégration de flux en temps réel, la gestion des utilisateurs selon leurs rôles respectifs, et la visualisation dynamique sur carte ont permis d’aboutir à une solution complète, intuitive et adaptée aux besoins des différentes parties prenantes.</w:t>
      </w:r>
    </w:p>
    <w:p w14:paraId="0C4FF969"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Ce projet représente ainsi une contribution concrète à l’amélioration de la gestion des déchets urbains en exploitant les technologies du web et les données spatiales. Il ouvre également la voie à de nombreuses perspectives d’amélioration, notamment l’intégration d’intelligence artificielle pour l’optimisation des trajets, la prise en compte de données satellites pour la détection automatique de zones à risque, ou encore le déploiement à grande échelle au sein des collectivités locales.</w:t>
      </w:r>
    </w:p>
    <w:p w14:paraId="731FF746" w14:textId="77777777" w:rsidR="0019096A" w:rsidRPr="0019096A" w:rsidRDefault="0019096A" w:rsidP="0019096A">
      <w:pPr>
        <w:spacing w:after="0" w:line="360" w:lineRule="auto"/>
        <w:jc w:val="both"/>
        <w:rPr>
          <w:rFonts w:asciiTheme="majorBidi" w:hAnsiTheme="majorBidi" w:cstheme="majorBidi"/>
          <w:lang w:val="fr-FR"/>
        </w:rPr>
      </w:pPr>
      <w:r w:rsidRPr="0019096A">
        <w:rPr>
          <w:rFonts w:asciiTheme="majorBidi" w:hAnsiTheme="majorBidi" w:cstheme="majorBidi"/>
          <w:lang w:val="fr-FR"/>
        </w:rPr>
        <w:t>En somme, ce travail a permis non seulement de mettre en pratique nos compétences en développement web et en systèmes d’information géographique, mais aussi de proposer une solution à fort impact environnemental et sociétal.</w:t>
      </w:r>
    </w:p>
    <w:p w14:paraId="620C7276" w14:textId="77777777" w:rsidR="008963DA" w:rsidRDefault="008963DA" w:rsidP="00A21066">
      <w:pPr>
        <w:spacing w:after="0" w:line="360" w:lineRule="auto"/>
        <w:jc w:val="both"/>
        <w:rPr>
          <w:rFonts w:asciiTheme="majorBidi" w:hAnsiTheme="majorBidi" w:cstheme="majorBidi"/>
          <w:lang w:val="fr-FR"/>
        </w:rPr>
      </w:pPr>
    </w:p>
    <w:p w14:paraId="3B278FD8" w14:textId="77777777" w:rsidR="008963DA" w:rsidRDefault="008963DA" w:rsidP="00A21066">
      <w:pPr>
        <w:spacing w:after="0" w:line="360" w:lineRule="auto"/>
        <w:jc w:val="both"/>
        <w:rPr>
          <w:rFonts w:asciiTheme="majorBidi" w:hAnsiTheme="majorBidi" w:cstheme="majorBidi"/>
          <w:lang w:val="fr-FR"/>
        </w:rPr>
      </w:pPr>
    </w:p>
    <w:p w14:paraId="073EF579" w14:textId="77777777" w:rsidR="008963DA" w:rsidRDefault="008963DA" w:rsidP="00A21066">
      <w:pPr>
        <w:spacing w:after="0" w:line="360" w:lineRule="auto"/>
        <w:jc w:val="both"/>
        <w:rPr>
          <w:rFonts w:asciiTheme="majorBidi" w:hAnsiTheme="majorBidi" w:cstheme="majorBidi"/>
          <w:lang w:val="fr-FR"/>
        </w:rPr>
      </w:pPr>
    </w:p>
    <w:p w14:paraId="7D8385E9" w14:textId="77777777" w:rsidR="008963DA" w:rsidRDefault="008963DA" w:rsidP="00A21066">
      <w:pPr>
        <w:spacing w:after="0" w:line="360" w:lineRule="auto"/>
        <w:jc w:val="both"/>
        <w:rPr>
          <w:rFonts w:asciiTheme="majorBidi" w:hAnsiTheme="majorBidi" w:cstheme="majorBidi"/>
          <w:lang w:val="fr-FR"/>
        </w:rPr>
      </w:pPr>
    </w:p>
    <w:p w14:paraId="156B2C02" w14:textId="77777777" w:rsidR="0019096A" w:rsidRDefault="0019096A" w:rsidP="00A21066">
      <w:pPr>
        <w:spacing w:after="0" w:line="360" w:lineRule="auto"/>
        <w:jc w:val="both"/>
        <w:rPr>
          <w:rFonts w:asciiTheme="majorBidi" w:hAnsiTheme="majorBidi" w:cstheme="majorBidi"/>
          <w:lang w:val="fr-FR"/>
        </w:rPr>
      </w:pPr>
    </w:p>
    <w:p w14:paraId="22831C26" w14:textId="77777777" w:rsidR="0019096A" w:rsidRDefault="0019096A" w:rsidP="00A21066">
      <w:pPr>
        <w:spacing w:after="0" w:line="360" w:lineRule="auto"/>
        <w:jc w:val="both"/>
        <w:rPr>
          <w:rFonts w:asciiTheme="majorBidi" w:hAnsiTheme="majorBidi" w:cstheme="majorBidi"/>
          <w:lang w:val="fr-FR"/>
        </w:rPr>
      </w:pPr>
    </w:p>
    <w:p w14:paraId="7843DC14" w14:textId="77777777" w:rsidR="0019096A" w:rsidRDefault="0019096A" w:rsidP="00A21066">
      <w:pPr>
        <w:spacing w:after="0" w:line="360" w:lineRule="auto"/>
        <w:jc w:val="both"/>
        <w:rPr>
          <w:rFonts w:asciiTheme="majorBidi" w:hAnsiTheme="majorBidi" w:cstheme="majorBidi"/>
          <w:lang w:val="fr-FR"/>
        </w:rPr>
      </w:pPr>
    </w:p>
    <w:p w14:paraId="7973B83C" w14:textId="77777777" w:rsidR="0019096A" w:rsidRDefault="0019096A" w:rsidP="00A21066">
      <w:pPr>
        <w:spacing w:after="0" w:line="360" w:lineRule="auto"/>
        <w:jc w:val="both"/>
        <w:rPr>
          <w:rFonts w:asciiTheme="majorBidi" w:hAnsiTheme="majorBidi" w:cstheme="majorBidi"/>
          <w:lang w:val="fr-FR"/>
        </w:rPr>
      </w:pPr>
    </w:p>
    <w:p w14:paraId="7613E49D" w14:textId="51660181" w:rsidR="008963DA" w:rsidRPr="0019096A" w:rsidRDefault="0019096A" w:rsidP="0019096A">
      <w:pPr>
        <w:pStyle w:val="Titre1"/>
        <w:pBdr>
          <w:bottom w:val="single" w:sz="4" w:space="1" w:color="auto"/>
        </w:pBdr>
      </w:pPr>
      <w:bookmarkStart w:id="59" w:name="_Toc197159566"/>
      <w:r>
        <w:rPr>
          <w:lang w:val="fr-FR"/>
        </w:rPr>
        <w:lastRenderedPageBreak/>
        <w:t>Références</w:t>
      </w:r>
      <w:bookmarkEnd w:id="59"/>
    </w:p>
    <w:p w14:paraId="2C9E5428" w14:textId="77777777" w:rsidR="00D42EDF" w:rsidRPr="0019096A" w:rsidRDefault="00D42EDF" w:rsidP="00A21066">
      <w:pPr>
        <w:spacing w:after="0" w:line="360" w:lineRule="auto"/>
        <w:jc w:val="both"/>
        <w:rPr>
          <w:rFonts w:asciiTheme="majorBidi" w:hAnsiTheme="majorBidi" w:cstheme="majorBidi"/>
        </w:rPr>
      </w:pPr>
    </w:p>
    <w:p w14:paraId="33E72820" w14:textId="309F1025" w:rsidR="0019096A" w:rsidRPr="0019096A" w:rsidRDefault="0019096A" w:rsidP="0019096A">
      <w:pPr>
        <w:spacing w:after="0" w:line="480" w:lineRule="auto"/>
        <w:jc w:val="both"/>
        <w:rPr>
          <w:rFonts w:asciiTheme="majorBidi" w:hAnsiTheme="majorBidi" w:cstheme="majorBidi"/>
        </w:rPr>
      </w:pPr>
      <w:r w:rsidRPr="0019096A">
        <w:rPr>
          <w:rFonts w:asciiTheme="majorBidi" w:hAnsiTheme="majorBidi" w:cstheme="majorBidi"/>
        </w:rPr>
        <w:t xml:space="preserve">OpenStreetMap </w:t>
      </w:r>
      <w:r w:rsidRPr="0019096A">
        <w:rPr>
          <w:rFonts w:asciiTheme="majorBidi" w:hAnsiTheme="majorBidi" w:cstheme="majorBidi"/>
        </w:rPr>
        <w:t>Contributors</w:t>
      </w:r>
      <w:r>
        <w:rPr>
          <w:rFonts w:asciiTheme="majorBidi" w:hAnsiTheme="majorBidi" w:cstheme="majorBidi"/>
        </w:rPr>
        <w:t>:</w:t>
      </w:r>
      <w:r w:rsidRPr="0019096A">
        <w:rPr>
          <w:rFonts w:asciiTheme="majorBidi" w:hAnsiTheme="majorBidi" w:cstheme="majorBidi"/>
        </w:rPr>
        <w:t xml:space="preserve"> </w:t>
      </w:r>
      <w:hyperlink r:id="rId28" w:tgtFrame="_new" w:history="1">
        <w:r w:rsidRPr="0019096A">
          <w:rPr>
            <w:rStyle w:val="Lienhypertexte"/>
            <w:rFonts w:asciiTheme="majorBidi" w:hAnsiTheme="majorBidi" w:cstheme="majorBidi"/>
          </w:rPr>
          <w:t>https://www.openstreetmap.org</w:t>
        </w:r>
      </w:hyperlink>
    </w:p>
    <w:p w14:paraId="45FB25F9" w14:textId="4CB66D38" w:rsidR="0019096A" w:rsidRPr="0019096A" w:rsidRDefault="0019096A" w:rsidP="0019096A">
      <w:pPr>
        <w:spacing w:after="0" w:line="480" w:lineRule="auto"/>
        <w:jc w:val="both"/>
        <w:rPr>
          <w:rFonts w:asciiTheme="majorBidi" w:hAnsiTheme="majorBidi" w:cstheme="majorBidi"/>
          <w:color w:val="0070C0"/>
          <w:lang w:val="fr-FR"/>
        </w:rPr>
      </w:pPr>
      <w:proofErr w:type="spellStart"/>
      <w:r w:rsidRPr="0019096A">
        <w:rPr>
          <w:rFonts w:asciiTheme="majorBidi" w:hAnsiTheme="majorBidi" w:cstheme="majorBidi"/>
          <w:lang w:val="fr-FR"/>
        </w:rPr>
        <w:t>FastAPI</w:t>
      </w:r>
      <w:proofErr w:type="spellEnd"/>
      <w:r w:rsidRPr="0019096A">
        <w:rPr>
          <w:rFonts w:asciiTheme="majorBidi" w:hAnsiTheme="majorBidi" w:cstheme="majorBidi"/>
          <w:lang w:val="fr-FR"/>
        </w:rPr>
        <w:t xml:space="preserve"> Documentation</w:t>
      </w:r>
      <w:r w:rsidRPr="0019096A">
        <w:rPr>
          <w:rFonts w:asciiTheme="majorBidi" w:hAnsiTheme="majorBidi" w:cstheme="majorBidi"/>
          <w:lang w:val="fr-FR"/>
        </w:rPr>
        <w:t xml:space="preserve"> :</w:t>
      </w:r>
      <w:r w:rsidRPr="0019096A">
        <w:rPr>
          <w:rFonts w:asciiTheme="majorBidi" w:hAnsiTheme="majorBidi" w:cstheme="majorBidi"/>
          <w:lang w:val="fr-FR"/>
        </w:rPr>
        <w:t xml:space="preserve"> </w:t>
      </w:r>
      <w:r w:rsidRPr="0019096A">
        <w:rPr>
          <w:rFonts w:asciiTheme="majorBidi" w:hAnsiTheme="majorBidi" w:cstheme="majorBidi"/>
          <w:color w:val="0070C0"/>
          <w:u w:val="single"/>
          <w:lang w:val="fr-FR"/>
        </w:rPr>
        <w:t>https://fastapi.tiangolo.com</w:t>
      </w:r>
    </w:p>
    <w:p w14:paraId="4EEC8CD6" w14:textId="216419C3" w:rsidR="0019096A" w:rsidRPr="0019096A" w:rsidRDefault="0019096A" w:rsidP="0019096A">
      <w:pPr>
        <w:spacing w:after="0" w:line="480" w:lineRule="auto"/>
        <w:jc w:val="both"/>
        <w:rPr>
          <w:rFonts w:asciiTheme="majorBidi" w:hAnsiTheme="majorBidi" w:cstheme="majorBidi"/>
          <w:lang w:val="fr-FR"/>
        </w:rPr>
      </w:pPr>
      <w:proofErr w:type="spellStart"/>
      <w:r w:rsidRPr="0019096A">
        <w:rPr>
          <w:rFonts w:asciiTheme="majorBidi" w:hAnsiTheme="majorBidi" w:cstheme="majorBidi"/>
          <w:lang w:val="fr-FR"/>
        </w:rPr>
        <w:t>React</w:t>
      </w:r>
      <w:proofErr w:type="spellEnd"/>
      <w:r w:rsidRPr="0019096A">
        <w:rPr>
          <w:rFonts w:asciiTheme="majorBidi" w:hAnsiTheme="majorBidi" w:cstheme="majorBidi"/>
          <w:lang w:val="fr-FR"/>
        </w:rPr>
        <w:t xml:space="preserve"> Documentation</w:t>
      </w:r>
      <w:r>
        <w:rPr>
          <w:rFonts w:asciiTheme="majorBidi" w:hAnsiTheme="majorBidi" w:cstheme="majorBidi"/>
          <w:lang w:val="fr-FR"/>
        </w:rPr>
        <w:t> :</w:t>
      </w:r>
      <w:r w:rsidRPr="0019096A">
        <w:rPr>
          <w:rFonts w:asciiTheme="majorBidi" w:hAnsiTheme="majorBidi" w:cstheme="majorBidi"/>
          <w:lang w:val="fr-FR"/>
        </w:rPr>
        <w:t xml:space="preserve"> </w:t>
      </w:r>
      <w:hyperlink r:id="rId29" w:tgtFrame="_new" w:history="1">
        <w:r w:rsidRPr="0019096A">
          <w:rPr>
            <w:rStyle w:val="Lienhypertexte"/>
            <w:rFonts w:asciiTheme="majorBidi" w:hAnsiTheme="majorBidi" w:cstheme="majorBidi"/>
            <w:lang w:val="fr-FR"/>
          </w:rPr>
          <w:t>https://reactjs.org</w:t>
        </w:r>
      </w:hyperlink>
    </w:p>
    <w:p w14:paraId="63E3BD3D" w14:textId="20881E59" w:rsidR="0019096A" w:rsidRPr="0019096A" w:rsidRDefault="0019096A" w:rsidP="0019096A">
      <w:pPr>
        <w:spacing w:after="0" w:line="480" w:lineRule="auto"/>
        <w:jc w:val="both"/>
        <w:rPr>
          <w:rFonts w:asciiTheme="majorBidi" w:hAnsiTheme="majorBidi" w:cstheme="majorBidi"/>
          <w:lang w:val="fr-FR"/>
        </w:rPr>
      </w:pPr>
      <w:proofErr w:type="spellStart"/>
      <w:r w:rsidRPr="0019096A">
        <w:rPr>
          <w:rFonts w:asciiTheme="majorBidi" w:hAnsiTheme="majorBidi" w:cstheme="majorBidi"/>
          <w:lang w:val="fr-FR"/>
        </w:rPr>
        <w:t>LeafletJS</w:t>
      </w:r>
      <w:proofErr w:type="spellEnd"/>
      <w:r w:rsidRPr="0019096A">
        <w:rPr>
          <w:rFonts w:asciiTheme="majorBidi" w:hAnsiTheme="majorBidi" w:cstheme="majorBidi"/>
          <w:lang w:val="fr-FR"/>
        </w:rPr>
        <w:t xml:space="preserve"> Documentation</w:t>
      </w:r>
      <w:r>
        <w:rPr>
          <w:rFonts w:asciiTheme="majorBidi" w:hAnsiTheme="majorBidi" w:cstheme="majorBidi"/>
          <w:lang w:val="fr-FR"/>
        </w:rPr>
        <w:t> :</w:t>
      </w:r>
      <w:r w:rsidRPr="0019096A">
        <w:rPr>
          <w:rFonts w:asciiTheme="majorBidi" w:hAnsiTheme="majorBidi" w:cstheme="majorBidi"/>
          <w:lang w:val="fr-FR"/>
        </w:rPr>
        <w:t xml:space="preserve"> </w:t>
      </w:r>
      <w:hyperlink r:id="rId30" w:tgtFrame="_new" w:history="1">
        <w:r w:rsidRPr="0019096A">
          <w:rPr>
            <w:rStyle w:val="Lienhypertexte"/>
            <w:rFonts w:asciiTheme="majorBidi" w:hAnsiTheme="majorBidi" w:cstheme="majorBidi"/>
            <w:lang w:val="fr-FR"/>
          </w:rPr>
          <w:t>https://leafletjs.com</w:t>
        </w:r>
      </w:hyperlink>
    </w:p>
    <w:p w14:paraId="32DFC2A6" w14:textId="43A155AF" w:rsidR="0019096A" w:rsidRPr="0019096A" w:rsidRDefault="0019096A" w:rsidP="0019096A">
      <w:pPr>
        <w:spacing w:after="0" w:line="480" w:lineRule="auto"/>
        <w:jc w:val="both"/>
        <w:rPr>
          <w:rFonts w:asciiTheme="majorBidi" w:hAnsiTheme="majorBidi" w:cstheme="majorBidi"/>
          <w:lang w:val="fr-FR"/>
        </w:rPr>
      </w:pPr>
      <w:proofErr w:type="spellStart"/>
      <w:r w:rsidRPr="0019096A">
        <w:rPr>
          <w:rFonts w:asciiTheme="majorBidi" w:hAnsiTheme="majorBidi" w:cstheme="majorBidi"/>
          <w:lang w:val="fr-FR"/>
        </w:rPr>
        <w:t>PostGIS</w:t>
      </w:r>
      <w:proofErr w:type="spellEnd"/>
      <w:r w:rsidRPr="0019096A">
        <w:rPr>
          <w:rFonts w:asciiTheme="majorBidi" w:hAnsiTheme="majorBidi" w:cstheme="majorBidi"/>
          <w:lang w:val="fr-FR"/>
        </w:rPr>
        <w:t xml:space="preserve"> Documentation</w:t>
      </w:r>
      <w:r>
        <w:rPr>
          <w:rFonts w:asciiTheme="majorBidi" w:hAnsiTheme="majorBidi" w:cstheme="majorBidi"/>
          <w:lang w:val="fr-FR"/>
        </w:rPr>
        <w:t xml:space="preserve"> </w:t>
      </w:r>
      <w:r w:rsidRPr="0019096A">
        <w:rPr>
          <w:rFonts w:asciiTheme="majorBidi" w:hAnsiTheme="majorBidi" w:cstheme="majorBidi"/>
          <w:lang w:val="fr-FR"/>
        </w:rPr>
        <w:t xml:space="preserve">: </w:t>
      </w:r>
      <w:hyperlink r:id="rId31" w:tgtFrame="_new" w:history="1">
        <w:r w:rsidRPr="0019096A">
          <w:rPr>
            <w:rStyle w:val="Lienhypertexte"/>
            <w:rFonts w:asciiTheme="majorBidi" w:hAnsiTheme="majorBidi" w:cstheme="majorBidi"/>
            <w:lang w:val="fr-FR"/>
          </w:rPr>
          <w:t>https://postgis.net</w:t>
        </w:r>
      </w:hyperlink>
    </w:p>
    <w:p w14:paraId="7503196B" w14:textId="551F1EA8" w:rsidR="0019096A" w:rsidRPr="0019096A" w:rsidRDefault="0019096A" w:rsidP="0019096A">
      <w:pPr>
        <w:spacing w:after="0" w:line="480" w:lineRule="auto"/>
        <w:jc w:val="both"/>
        <w:rPr>
          <w:rFonts w:asciiTheme="majorBidi" w:hAnsiTheme="majorBidi" w:cstheme="majorBidi"/>
        </w:rPr>
      </w:pPr>
      <w:r w:rsidRPr="0019096A">
        <w:rPr>
          <w:rFonts w:asciiTheme="majorBidi" w:hAnsiTheme="majorBidi" w:cstheme="majorBidi"/>
          <w:lang w:val="fr-FR"/>
        </w:rPr>
        <w:t>Server-Sent Events</w:t>
      </w:r>
      <w:r w:rsidRPr="0019096A">
        <w:rPr>
          <w:rFonts w:asciiTheme="majorBidi" w:hAnsiTheme="majorBidi" w:cstheme="majorBidi"/>
          <w:lang w:val="fr-FR"/>
        </w:rPr>
        <w:t> :</w:t>
      </w:r>
      <w:r w:rsidRPr="0019096A">
        <w:rPr>
          <w:rFonts w:asciiTheme="majorBidi" w:hAnsiTheme="majorBidi" w:cstheme="majorBidi"/>
          <w:lang w:val="fr-FR"/>
        </w:rPr>
        <w:t xml:space="preserve"> </w:t>
      </w:r>
      <w:hyperlink r:id="rId32" w:tgtFrame="_new" w:history="1">
        <w:r w:rsidRPr="0019096A">
          <w:rPr>
            <w:rStyle w:val="Lienhypertexte"/>
            <w:rFonts w:asciiTheme="majorBidi" w:hAnsiTheme="majorBidi" w:cstheme="majorBidi"/>
          </w:rPr>
          <w:t>https://developer.mozilla.org/en-US/docs/Web/API/Server-sent_events</w:t>
        </w:r>
      </w:hyperlink>
    </w:p>
    <w:p w14:paraId="62B18FF7" w14:textId="45B0F33B" w:rsidR="0019096A" w:rsidRPr="007A60EB" w:rsidRDefault="007A60EB" w:rsidP="007A60EB">
      <w:pPr>
        <w:spacing w:after="0" w:line="480" w:lineRule="auto"/>
        <w:jc w:val="both"/>
        <w:rPr>
          <w:rFonts w:asciiTheme="majorBidi" w:hAnsiTheme="majorBidi" w:cstheme="majorBidi"/>
        </w:rPr>
      </w:pPr>
      <w:r w:rsidRPr="007A60EB">
        <w:rPr>
          <w:rFonts w:asciiTheme="majorBidi" w:hAnsiTheme="majorBidi" w:cstheme="majorBidi"/>
          <w:b/>
          <w:bCs/>
        </w:rPr>
        <w:t>“</w:t>
      </w:r>
      <w:r w:rsidR="0019096A" w:rsidRPr="0019096A">
        <w:rPr>
          <w:rFonts w:asciiTheme="majorBidi" w:hAnsiTheme="majorBidi" w:cstheme="majorBidi"/>
          <w:b/>
          <w:bCs/>
        </w:rPr>
        <w:t>Batty</w:t>
      </w:r>
      <w:r w:rsidRPr="007A60EB">
        <w:rPr>
          <w:rFonts w:asciiTheme="majorBidi" w:hAnsiTheme="majorBidi" w:cstheme="majorBidi"/>
          <w:b/>
          <w:bCs/>
        </w:rPr>
        <w:t>”</w:t>
      </w:r>
      <w:r w:rsidR="0019096A" w:rsidRPr="0019096A">
        <w:rPr>
          <w:rFonts w:asciiTheme="majorBidi" w:hAnsiTheme="majorBidi" w:cstheme="majorBidi"/>
        </w:rPr>
        <w:t xml:space="preserve"> (2012). Smart Cities of the Future. The European Physical Journal Special Topics.</w:t>
      </w:r>
    </w:p>
    <w:p w14:paraId="5932956D" w14:textId="680A890E" w:rsidR="007A60EB" w:rsidRDefault="007A60EB" w:rsidP="007A60EB">
      <w:pPr>
        <w:spacing w:after="0" w:line="480" w:lineRule="auto"/>
        <w:jc w:val="both"/>
        <w:rPr>
          <w:rFonts w:asciiTheme="majorBidi" w:hAnsiTheme="majorBidi" w:cstheme="majorBidi"/>
        </w:rPr>
      </w:pPr>
      <w:r w:rsidRPr="007A60EB">
        <w:rPr>
          <w:rFonts w:asciiTheme="majorBidi" w:hAnsiTheme="majorBidi" w:cstheme="majorBidi"/>
          <w:b/>
          <w:bCs/>
          <w:lang w:val="fr-FR"/>
        </w:rPr>
        <w:t>« </w:t>
      </w:r>
      <w:r w:rsidRPr="007A60EB">
        <w:rPr>
          <w:rFonts w:asciiTheme="majorBidi" w:hAnsiTheme="majorBidi" w:cstheme="majorBidi"/>
          <w:b/>
          <w:bCs/>
          <w:lang w:val="fr-FR"/>
        </w:rPr>
        <w:t>Al-</w:t>
      </w:r>
      <w:proofErr w:type="spellStart"/>
      <w:r w:rsidRPr="007A60EB">
        <w:rPr>
          <w:rFonts w:asciiTheme="majorBidi" w:hAnsiTheme="majorBidi" w:cstheme="majorBidi"/>
          <w:b/>
          <w:bCs/>
          <w:lang w:val="fr-FR"/>
        </w:rPr>
        <w:t>Sabhan</w:t>
      </w:r>
      <w:proofErr w:type="spellEnd"/>
      <w:r w:rsidRPr="007A60EB">
        <w:rPr>
          <w:rFonts w:asciiTheme="majorBidi" w:hAnsiTheme="majorBidi" w:cstheme="majorBidi"/>
          <w:b/>
          <w:bCs/>
          <w:lang w:val="fr-FR"/>
        </w:rPr>
        <w:t> »</w:t>
      </w:r>
      <w:r w:rsidRPr="007A60EB">
        <w:rPr>
          <w:rFonts w:asciiTheme="majorBidi" w:hAnsiTheme="majorBidi" w:cstheme="majorBidi"/>
          <w:lang w:val="fr-FR"/>
        </w:rPr>
        <w:t xml:space="preserve"> (</w:t>
      </w:r>
      <w:r w:rsidRPr="007A60EB">
        <w:rPr>
          <w:rFonts w:asciiTheme="majorBidi" w:hAnsiTheme="majorBidi" w:cstheme="majorBidi"/>
        </w:rPr>
        <w:t>2003). Geospatial Technologies in Waste Management. Journal of Environmental Management.</w:t>
      </w:r>
    </w:p>
    <w:p w14:paraId="4CA77873" w14:textId="77777777" w:rsidR="00173C74" w:rsidRDefault="00173C74" w:rsidP="007A60EB">
      <w:pPr>
        <w:spacing w:after="0" w:line="480" w:lineRule="auto"/>
        <w:jc w:val="both"/>
        <w:rPr>
          <w:rFonts w:asciiTheme="majorBidi" w:hAnsiTheme="majorBidi" w:cstheme="majorBidi"/>
        </w:rPr>
      </w:pPr>
    </w:p>
    <w:p w14:paraId="484AEC4D" w14:textId="77777777" w:rsidR="00173C74" w:rsidRPr="007A60EB" w:rsidRDefault="00173C74" w:rsidP="007A60EB">
      <w:pPr>
        <w:spacing w:after="0" w:line="480" w:lineRule="auto"/>
        <w:jc w:val="both"/>
        <w:rPr>
          <w:rFonts w:asciiTheme="majorBidi" w:hAnsiTheme="majorBidi" w:cstheme="majorBidi"/>
        </w:rPr>
      </w:pPr>
    </w:p>
    <w:sectPr w:rsidR="00173C74" w:rsidRPr="007A60EB" w:rsidSect="007F54FE">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9EE4" w14:textId="77777777" w:rsidR="00DA3E92" w:rsidRDefault="00DA3E92" w:rsidP="002C1AA5">
      <w:pPr>
        <w:spacing w:after="0" w:line="240" w:lineRule="auto"/>
      </w:pPr>
      <w:r>
        <w:separator/>
      </w:r>
    </w:p>
  </w:endnote>
  <w:endnote w:type="continuationSeparator" w:id="0">
    <w:p w14:paraId="6F2BF7D1" w14:textId="77777777" w:rsidR="00DA3E92" w:rsidRDefault="00DA3E92" w:rsidP="002C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87270"/>
      <w:docPartObj>
        <w:docPartGallery w:val="Page Numbers (Bottom of Page)"/>
        <w:docPartUnique/>
      </w:docPartObj>
    </w:sdtPr>
    <w:sdtContent>
      <w:p w14:paraId="05C0D14F" w14:textId="5C094B17" w:rsidR="007F54FE" w:rsidRDefault="007F54FE">
        <w:pPr>
          <w:pStyle w:val="Pieddepage"/>
          <w:jc w:val="right"/>
        </w:pPr>
        <w:r>
          <w:fldChar w:fldCharType="begin"/>
        </w:r>
        <w:r>
          <w:instrText>PAGE   \* MERGEFORMAT</w:instrText>
        </w:r>
        <w:r>
          <w:fldChar w:fldCharType="separate"/>
        </w:r>
        <w:r>
          <w:rPr>
            <w:lang w:val="fr-FR"/>
          </w:rPr>
          <w:t>2</w:t>
        </w:r>
        <w:r>
          <w:fldChar w:fldCharType="end"/>
        </w:r>
      </w:p>
    </w:sdtContent>
  </w:sdt>
  <w:p w14:paraId="2B1C52F7" w14:textId="77777777" w:rsidR="007F54FE" w:rsidRDefault="007F54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09E2" w14:textId="77777777" w:rsidR="00DA3E92" w:rsidRDefault="00DA3E92" w:rsidP="002C1AA5">
      <w:pPr>
        <w:spacing w:after="0" w:line="240" w:lineRule="auto"/>
      </w:pPr>
      <w:r>
        <w:separator/>
      </w:r>
    </w:p>
  </w:footnote>
  <w:footnote w:type="continuationSeparator" w:id="0">
    <w:p w14:paraId="2481318B" w14:textId="77777777" w:rsidR="00DA3E92" w:rsidRDefault="00DA3E92" w:rsidP="002C1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048"/>
    <w:multiLevelType w:val="multilevel"/>
    <w:tmpl w:val="1D42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1CB"/>
    <w:multiLevelType w:val="multilevel"/>
    <w:tmpl w:val="FF3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ACB"/>
    <w:multiLevelType w:val="multilevel"/>
    <w:tmpl w:val="7D6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291F"/>
    <w:multiLevelType w:val="multilevel"/>
    <w:tmpl w:val="69E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63741"/>
    <w:multiLevelType w:val="multilevel"/>
    <w:tmpl w:val="ED9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B02AD"/>
    <w:multiLevelType w:val="multilevel"/>
    <w:tmpl w:val="9DA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14271"/>
    <w:multiLevelType w:val="multilevel"/>
    <w:tmpl w:val="695A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94ED6"/>
    <w:multiLevelType w:val="multilevel"/>
    <w:tmpl w:val="35AA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86AAD"/>
    <w:multiLevelType w:val="multilevel"/>
    <w:tmpl w:val="77C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67F50"/>
    <w:multiLevelType w:val="multilevel"/>
    <w:tmpl w:val="C83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441FF"/>
    <w:multiLevelType w:val="multilevel"/>
    <w:tmpl w:val="0C1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02EF2"/>
    <w:multiLevelType w:val="multilevel"/>
    <w:tmpl w:val="496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D6A76"/>
    <w:multiLevelType w:val="multilevel"/>
    <w:tmpl w:val="0FE2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363AD"/>
    <w:multiLevelType w:val="multilevel"/>
    <w:tmpl w:val="744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61118"/>
    <w:multiLevelType w:val="multilevel"/>
    <w:tmpl w:val="CE786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8463A"/>
    <w:multiLevelType w:val="multilevel"/>
    <w:tmpl w:val="E16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14C97"/>
    <w:multiLevelType w:val="multilevel"/>
    <w:tmpl w:val="1808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E82A51"/>
    <w:multiLevelType w:val="hybridMultilevel"/>
    <w:tmpl w:val="54A843D2"/>
    <w:lvl w:ilvl="0" w:tplc="040C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82834E8"/>
    <w:multiLevelType w:val="multilevel"/>
    <w:tmpl w:val="EF86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21394"/>
    <w:multiLevelType w:val="multilevel"/>
    <w:tmpl w:val="A01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04635"/>
    <w:multiLevelType w:val="multilevel"/>
    <w:tmpl w:val="6B44AAA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0970E69"/>
    <w:multiLevelType w:val="multilevel"/>
    <w:tmpl w:val="E54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A382A"/>
    <w:multiLevelType w:val="multilevel"/>
    <w:tmpl w:val="E0E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973A5"/>
    <w:multiLevelType w:val="multilevel"/>
    <w:tmpl w:val="A81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946C1"/>
    <w:multiLevelType w:val="multilevel"/>
    <w:tmpl w:val="1616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213865">
    <w:abstractNumId w:val="13"/>
  </w:num>
  <w:num w:numId="2" w16cid:durableId="1562593611">
    <w:abstractNumId w:val="3"/>
  </w:num>
  <w:num w:numId="3" w16cid:durableId="1534998140">
    <w:abstractNumId w:val="1"/>
  </w:num>
  <w:num w:numId="4" w16cid:durableId="1621104470">
    <w:abstractNumId w:val="21"/>
  </w:num>
  <w:num w:numId="5" w16cid:durableId="150341459">
    <w:abstractNumId w:val="22"/>
  </w:num>
  <w:num w:numId="6" w16cid:durableId="288634723">
    <w:abstractNumId w:val="11"/>
  </w:num>
  <w:num w:numId="7" w16cid:durableId="936714468">
    <w:abstractNumId w:val="6"/>
  </w:num>
  <w:num w:numId="8" w16cid:durableId="482966685">
    <w:abstractNumId w:val="8"/>
  </w:num>
  <w:num w:numId="9" w16cid:durableId="860046987">
    <w:abstractNumId w:val="18"/>
  </w:num>
  <w:num w:numId="10" w16cid:durableId="84495557">
    <w:abstractNumId w:val="0"/>
  </w:num>
  <w:num w:numId="11" w16cid:durableId="982850955">
    <w:abstractNumId w:val="4"/>
  </w:num>
  <w:num w:numId="12" w16cid:durableId="840201595">
    <w:abstractNumId w:val="9"/>
  </w:num>
  <w:num w:numId="13" w16cid:durableId="1167786911">
    <w:abstractNumId w:val="15"/>
  </w:num>
  <w:num w:numId="14" w16cid:durableId="607466869">
    <w:abstractNumId w:val="10"/>
  </w:num>
  <w:num w:numId="15" w16cid:durableId="632516533">
    <w:abstractNumId w:val="7"/>
  </w:num>
  <w:num w:numId="16" w16cid:durableId="753164924">
    <w:abstractNumId w:val="14"/>
  </w:num>
  <w:num w:numId="17" w16cid:durableId="129400259">
    <w:abstractNumId w:val="2"/>
  </w:num>
  <w:num w:numId="18" w16cid:durableId="1431201973">
    <w:abstractNumId w:val="5"/>
  </w:num>
  <w:num w:numId="19" w16cid:durableId="1147940719">
    <w:abstractNumId w:val="17"/>
  </w:num>
  <w:num w:numId="20" w16cid:durableId="684281463">
    <w:abstractNumId w:val="23"/>
  </w:num>
  <w:num w:numId="21" w16cid:durableId="607587252">
    <w:abstractNumId w:val="19"/>
  </w:num>
  <w:num w:numId="22" w16cid:durableId="861283916">
    <w:abstractNumId w:val="12"/>
  </w:num>
  <w:num w:numId="23" w16cid:durableId="1404372191">
    <w:abstractNumId w:val="24"/>
  </w:num>
  <w:num w:numId="24" w16cid:durableId="1632131517">
    <w:abstractNumId w:val="20"/>
  </w:num>
  <w:num w:numId="25" w16cid:durableId="1217428225">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B7"/>
    <w:rsid w:val="0003424B"/>
    <w:rsid w:val="00037E5D"/>
    <w:rsid w:val="000519F1"/>
    <w:rsid w:val="00095985"/>
    <w:rsid w:val="000F17BC"/>
    <w:rsid w:val="001416ED"/>
    <w:rsid w:val="0014645E"/>
    <w:rsid w:val="00173C74"/>
    <w:rsid w:val="00174BD2"/>
    <w:rsid w:val="0019096A"/>
    <w:rsid w:val="00191FF9"/>
    <w:rsid w:val="001B24AD"/>
    <w:rsid w:val="001D5498"/>
    <w:rsid w:val="001D7E64"/>
    <w:rsid w:val="001E0FAF"/>
    <w:rsid w:val="00231F09"/>
    <w:rsid w:val="00234E95"/>
    <w:rsid w:val="0025334B"/>
    <w:rsid w:val="00282F1A"/>
    <w:rsid w:val="002C1AA5"/>
    <w:rsid w:val="002D71C1"/>
    <w:rsid w:val="00301CEE"/>
    <w:rsid w:val="003435AF"/>
    <w:rsid w:val="00357A1D"/>
    <w:rsid w:val="003A19DE"/>
    <w:rsid w:val="003D7087"/>
    <w:rsid w:val="003E133E"/>
    <w:rsid w:val="0040618C"/>
    <w:rsid w:val="0047631C"/>
    <w:rsid w:val="0047638B"/>
    <w:rsid w:val="00484ED1"/>
    <w:rsid w:val="00531A08"/>
    <w:rsid w:val="005731CF"/>
    <w:rsid w:val="0058203D"/>
    <w:rsid w:val="005821EC"/>
    <w:rsid w:val="005B3175"/>
    <w:rsid w:val="005D03A1"/>
    <w:rsid w:val="00634A92"/>
    <w:rsid w:val="00636AC6"/>
    <w:rsid w:val="00646248"/>
    <w:rsid w:val="006505F9"/>
    <w:rsid w:val="0066330D"/>
    <w:rsid w:val="006E209A"/>
    <w:rsid w:val="006E5BE0"/>
    <w:rsid w:val="006E7978"/>
    <w:rsid w:val="0070164D"/>
    <w:rsid w:val="00762265"/>
    <w:rsid w:val="00777904"/>
    <w:rsid w:val="007A60EB"/>
    <w:rsid w:val="007B52A8"/>
    <w:rsid w:val="007D7548"/>
    <w:rsid w:val="007F54FE"/>
    <w:rsid w:val="008150B0"/>
    <w:rsid w:val="00816970"/>
    <w:rsid w:val="00841B3B"/>
    <w:rsid w:val="00846257"/>
    <w:rsid w:val="0085226D"/>
    <w:rsid w:val="00872323"/>
    <w:rsid w:val="00882E70"/>
    <w:rsid w:val="00890674"/>
    <w:rsid w:val="00894327"/>
    <w:rsid w:val="008963DA"/>
    <w:rsid w:val="00897DBC"/>
    <w:rsid w:val="008B395E"/>
    <w:rsid w:val="008B5269"/>
    <w:rsid w:val="0095768A"/>
    <w:rsid w:val="00A02610"/>
    <w:rsid w:val="00A21066"/>
    <w:rsid w:val="00A239BA"/>
    <w:rsid w:val="00A27416"/>
    <w:rsid w:val="00A43A5D"/>
    <w:rsid w:val="00A70F19"/>
    <w:rsid w:val="00A762D6"/>
    <w:rsid w:val="00AA68A7"/>
    <w:rsid w:val="00AE4AA2"/>
    <w:rsid w:val="00AF3EE1"/>
    <w:rsid w:val="00B0009D"/>
    <w:rsid w:val="00B262D6"/>
    <w:rsid w:val="00B35590"/>
    <w:rsid w:val="00B46AB6"/>
    <w:rsid w:val="00BE2048"/>
    <w:rsid w:val="00BF3EA0"/>
    <w:rsid w:val="00C066FC"/>
    <w:rsid w:val="00C37B5A"/>
    <w:rsid w:val="00C45F98"/>
    <w:rsid w:val="00C651B7"/>
    <w:rsid w:val="00C74566"/>
    <w:rsid w:val="00C80CE1"/>
    <w:rsid w:val="00C95695"/>
    <w:rsid w:val="00C96026"/>
    <w:rsid w:val="00CB14C8"/>
    <w:rsid w:val="00CD753C"/>
    <w:rsid w:val="00CF6861"/>
    <w:rsid w:val="00D00263"/>
    <w:rsid w:val="00D0557E"/>
    <w:rsid w:val="00D2013E"/>
    <w:rsid w:val="00D42EDF"/>
    <w:rsid w:val="00D50B83"/>
    <w:rsid w:val="00D514EB"/>
    <w:rsid w:val="00D7073E"/>
    <w:rsid w:val="00D751B9"/>
    <w:rsid w:val="00D91011"/>
    <w:rsid w:val="00DA1DFB"/>
    <w:rsid w:val="00DA3E92"/>
    <w:rsid w:val="00E242E2"/>
    <w:rsid w:val="00E33C28"/>
    <w:rsid w:val="00E63395"/>
    <w:rsid w:val="00F7321C"/>
    <w:rsid w:val="00F96805"/>
    <w:rsid w:val="00FA3FF7"/>
    <w:rsid w:val="00FC004B"/>
    <w:rsid w:val="00FD3BCF"/>
    <w:rsid w:val="00FE1B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A2E1"/>
  <w15:chartTrackingRefBased/>
  <w15:docId w15:val="{7B00F2E5-0AE7-4E4E-B7BC-80D7D637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48"/>
  </w:style>
  <w:style w:type="paragraph" w:styleId="Titre1">
    <w:name w:val="heading 1"/>
    <w:basedOn w:val="Normal"/>
    <w:next w:val="Normal"/>
    <w:link w:val="Titre1Car"/>
    <w:uiPriority w:val="9"/>
    <w:qFormat/>
    <w:rsid w:val="0070164D"/>
    <w:pPr>
      <w:keepNext/>
      <w:keepLines/>
      <w:spacing w:before="360" w:after="80"/>
      <w:outlineLvl w:val="0"/>
    </w:pPr>
    <w:rPr>
      <w:rFonts w:asciiTheme="majorBidi" w:eastAsiaTheme="majorEastAsia" w:hAnsiTheme="majorBidi" w:cstheme="majorBidi"/>
      <w:b/>
      <w:color w:val="000000" w:themeColor="text1"/>
      <w:sz w:val="44"/>
      <w:szCs w:val="40"/>
    </w:rPr>
  </w:style>
  <w:style w:type="paragraph" w:styleId="Titre2">
    <w:name w:val="heading 2"/>
    <w:basedOn w:val="Normal"/>
    <w:next w:val="Normal"/>
    <w:link w:val="Titre2Car"/>
    <w:uiPriority w:val="9"/>
    <w:unhideWhenUsed/>
    <w:qFormat/>
    <w:rsid w:val="00231F09"/>
    <w:pPr>
      <w:keepNext/>
      <w:keepLines/>
      <w:spacing w:before="160" w:after="80"/>
      <w:outlineLvl w:val="1"/>
    </w:pPr>
    <w:rPr>
      <w:rFonts w:asciiTheme="majorBidi" w:eastAsiaTheme="majorEastAsia" w:hAnsiTheme="majorBidi" w:cstheme="majorBidi"/>
      <w:b/>
      <w:color w:val="000000" w:themeColor="text1"/>
      <w:sz w:val="28"/>
      <w:szCs w:val="32"/>
    </w:rPr>
  </w:style>
  <w:style w:type="paragraph" w:styleId="Titre3">
    <w:name w:val="heading 3"/>
    <w:basedOn w:val="Normal"/>
    <w:next w:val="Normal"/>
    <w:link w:val="Titre3Car"/>
    <w:uiPriority w:val="9"/>
    <w:unhideWhenUsed/>
    <w:qFormat/>
    <w:rsid w:val="00762265"/>
    <w:pPr>
      <w:keepNext/>
      <w:keepLines/>
      <w:spacing w:before="160" w:after="80"/>
      <w:outlineLvl w:val="2"/>
    </w:pPr>
    <w:rPr>
      <w:rFonts w:asciiTheme="majorBidi" w:eastAsiaTheme="majorEastAsia" w:hAnsiTheme="majorBidi" w:cstheme="majorBidi"/>
      <w:b/>
      <w:color w:val="000000" w:themeColor="text1"/>
      <w:szCs w:val="28"/>
    </w:rPr>
  </w:style>
  <w:style w:type="paragraph" w:styleId="Titre4">
    <w:name w:val="heading 4"/>
    <w:basedOn w:val="Normal"/>
    <w:next w:val="Normal"/>
    <w:link w:val="Titre4Car"/>
    <w:uiPriority w:val="9"/>
    <w:semiHidden/>
    <w:unhideWhenUsed/>
    <w:qFormat/>
    <w:rsid w:val="00C651B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651B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65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5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5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5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164D"/>
    <w:rPr>
      <w:rFonts w:asciiTheme="majorBidi" w:eastAsiaTheme="majorEastAsia" w:hAnsiTheme="majorBidi" w:cstheme="majorBidi"/>
      <w:b/>
      <w:color w:val="000000" w:themeColor="text1"/>
      <w:sz w:val="44"/>
      <w:szCs w:val="40"/>
    </w:rPr>
  </w:style>
  <w:style w:type="character" w:customStyle="1" w:styleId="Titre2Car">
    <w:name w:val="Titre 2 Car"/>
    <w:basedOn w:val="Policepardfaut"/>
    <w:link w:val="Titre2"/>
    <w:uiPriority w:val="9"/>
    <w:rsid w:val="00231F09"/>
    <w:rPr>
      <w:rFonts w:asciiTheme="majorBidi" w:eastAsiaTheme="majorEastAsia" w:hAnsiTheme="majorBidi" w:cstheme="majorBidi"/>
      <w:b/>
      <w:color w:val="000000" w:themeColor="text1"/>
      <w:sz w:val="28"/>
      <w:szCs w:val="32"/>
    </w:rPr>
  </w:style>
  <w:style w:type="character" w:customStyle="1" w:styleId="Titre3Car">
    <w:name w:val="Titre 3 Car"/>
    <w:basedOn w:val="Policepardfaut"/>
    <w:link w:val="Titre3"/>
    <w:uiPriority w:val="9"/>
    <w:rsid w:val="00762265"/>
    <w:rPr>
      <w:rFonts w:asciiTheme="majorBidi" w:eastAsiaTheme="majorEastAsia" w:hAnsiTheme="majorBidi" w:cstheme="majorBidi"/>
      <w:b/>
      <w:color w:val="000000" w:themeColor="text1"/>
      <w:szCs w:val="28"/>
    </w:rPr>
  </w:style>
  <w:style w:type="character" w:customStyle="1" w:styleId="Titre4Car">
    <w:name w:val="Titre 4 Car"/>
    <w:basedOn w:val="Policepardfaut"/>
    <w:link w:val="Titre4"/>
    <w:uiPriority w:val="9"/>
    <w:semiHidden/>
    <w:rsid w:val="00C651B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651B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65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5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5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51B7"/>
    <w:rPr>
      <w:rFonts w:eastAsiaTheme="majorEastAsia" w:cstheme="majorBidi"/>
      <w:color w:val="272727" w:themeColor="text1" w:themeTint="D8"/>
    </w:rPr>
  </w:style>
  <w:style w:type="paragraph" w:styleId="Titre">
    <w:name w:val="Title"/>
    <w:basedOn w:val="Normal"/>
    <w:next w:val="Normal"/>
    <w:link w:val="TitreCar"/>
    <w:uiPriority w:val="10"/>
    <w:qFormat/>
    <w:rsid w:val="00C6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5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5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5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51B7"/>
    <w:pPr>
      <w:spacing w:before="160"/>
      <w:jc w:val="center"/>
    </w:pPr>
    <w:rPr>
      <w:i/>
      <w:iCs/>
      <w:color w:val="404040" w:themeColor="text1" w:themeTint="BF"/>
    </w:rPr>
  </w:style>
  <w:style w:type="character" w:customStyle="1" w:styleId="CitationCar">
    <w:name w:val="Citation Car"/>
    <w:basedOn w:val="Policepardfaut"/>
    <w:link w:val="Citation"/>
    <w:uiPriority w:val="29"/>
    <w:rsid w:val="00C651B7"/>
    <w:rPr>
      <w:i/>
      <w:iCs/>
      <w:color w:val="404040" w:themeColor="text1" w:themeTint="BF"/>
    </w:rPr>
  </w:style>
  <w:style w:type="paragraph" w:styleId="Paragraphedeliste">
    <w:name w:val="List Paragraph"/>
    <w:basedOn w:val="Normal"/>
    <w:uiPriority w:val="34"/>
    <w:qFormat/>
    <w:rsid w:val="00C651B7"/>
    <w:pPr>
      <w:ind w:left="720"/>
      <w:contextualSpacing/>
    </w:pPr>
  </w:style>
  <w:style w:type="character" w:styleId="Accentuationintense">
    <w:name w:val="Intense Emphasis"/>
    <w:basedOn w:val="Policepardfaut"/>
    <w:uiPriority w:val="21"/>
    <w:qFormat/>
    <w:rsid w:val="00C651B7"/>
    <w:rPr>
      <w:i/>
      <w:iCs/>
      <w:color w:val="2F5496" w:themeColor="accent1" w:themeShade="BF"/>
    </w:rPr>
  </w:style>
  <w:style w:type="paragraph" w:styleId="Citationintense">
    <w:name w:val="Intense Quote"/>
    <w:basedOn w:val="Normal"/>
    <w:next w:val="Normal"/>
    <w:link w:val="CitationintenseCar"/>
    <w:uiPriority w:val="30"/>
    <w:qFormat/>
    <w:rsid w:val="00C65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651B7"/>
    <w:rPr>
      <w:i/>
      <w:iCs/>
      <w:color w:val="2F5496" w:themeColor="accent1" w:themeShade="BF"/>
    </w:rPr>
  </w:style>
  <w:style w:type="character" w:styleId="Rfrenceintense">
    <w:name w:val="Intense Reference"/>
    <w:basedOn w:val="Policepardfaut"/>
    <w:uiPriority w:val="32"/>
    <w:qFormat/>
    <w:rsid w:val="00C651B7"/>
    <w:rPr>
      <w:b/>
      <w:bCs/>
      <w:smallCaps/>
      <w:color w:val="2F5496" w:themeColor="accent1" w:themeShade="BF"/>
      <w:spacing w:val="5"/>
    </w:rPr>
  </w:style>
  <w:style w:type="table" w:styleId="Grilledutableau">
    <w:name w:val="Table Grid"/>
    <w:basedOn w:val="TableauNormal"/>
    <w:uiPriority w:val="39"/>
    <w:rsid w:val="002C1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2C1AA5"/>
    <w:pPr>
      <w:tabs>
        <w:tab w:val="center" w:pos="4680"/>
        <w:tab w:val="right" w:pos="9360"/>
      </w:tabs>
      <w:spacing w:after="0" w:line="240" w:lineRule="auto"/>
    </w:pPr>
  </w:style>
  <w:style w:type="character" w:customStyle="1" w:styleId="En-tteCar">
    <w:name w:val="En-tête Car"/>
    <w:basedOn w:val="Policepardfaut"/>
    <w:link w:val="En-tte"/>
    <w:uiPriority w:val="99"/>
    <w:rsid w:val="002C1AA5"/>
  </w:style>
  <w:style w:type="paragraph" w:styleId="Pieddepage">
    <w:name w:val="footer"/>
    <w:basedOn w:val="Normal"/>
    <w:link w:val="PieddepageCar"/>
    <w:uiPriority w:val="99"/>
    <w:unhideWhenUsed/>
    <w:rsid w:val="002C1AA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C1AA5"/>
  </w:style>
  <w:style w:type="paragraph" w:styleId="En-ttedetabledesmatires">
    <w:name w:val="TOC Heading"/>
    <w:basedOn w:val="Titre1"/>
    <w:next w:val="Normal"/>
    <w:uiPriority w:val="39"/>
    <w:unhideWhenUsed/>
    <w:qFormat/>
    <w:rsid w:val="007D7548"/>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M1">
    <w:name w:val="toc 1"/>
    <w:basedOn w:val="Normal"/>
    <w:next w:val="Normal"/>
    <w:autoRedefine/>
    <w:uiPriority w:val="39"/>
    <w:unhideWhenUsed/>
    <w:rsid w:val="007D7548"/>
    <w:pPr>
      <w:spacing w:after="100"/>
    </w:pPr>
  </w:style>
  <w:style w:type="paragraph" w:styleId="TM2">
    <w:name w:val="toc 2"/>
    <w:basedOn w:val="Normal"/>
    <w:next w:val="Normal"/>
    <w:autoRedefine/>
    <w:uiPriority w:val="39"/>
    <w:unhideWhenUsed/>
    <w:rsid w:val="007D7548"/>
    <w:pPr>
      <w:spacing w:after="100"/>
      <w:ind w:left="240"/>
    </w:pPr>
  </w:style>
  <w:style w:type="paragraph" w:styleId="TM3">
    <w:name w:val="toc 3"/>
    <w:basedOn w:val="Normal"/>
    <w:next w:val="Normal"/>
    <w:autoRedefine/>
    <w:uiPriority w:val="39"/>
    <w:unhideWhenUsed/>
    <w:rsid w:val="007D7548"/>
    <w:pPr>
      <w:spacing w:after="100"/>
      <w:ind w:left="480"/>
    </w:pPr>
  </w:style>
  <w:style w:type="character" w:styleId="Lienhypertexte">
    <w:name w:val="Hyperlink"/>
    <w:basedOn w:val="Policepardfaut"/>
    <w:uiPriority w:val="99"/>
    <w:unhideWhenUsed/>
    <w:rsid w:val="007D7548"/>
    <w:rPr>
      <w:color w:val="0563C1" w:themeColor="hyperlink"/>
      <w:u w:val="single"/>
    </w:rPr>
  </w:style>
  <w:style w:type="paragraph" w:styleId="Lgende">
    <w:name w:val="caption"/>
    <w:basedOn w:val="Normal"/>
    <w:next w:val="Normal"/>
    <w:uiPriority w:val="35"/>
    <w:unhideWhenUsed/>
    <w:qFormat/>
    <w:rsid w:val="007D7548"/>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66330D"/>
    <w:pPr>
      <w:spacing w:after="0"/>
    </w:pPr>
  </w:style>
  <w:style w:type="character" w:styleId="Mentionnonrsolue">
    <w:name w:val="Unresolved Mention"/>
    <w:basedOn w:val="Policepardfaut"/>
    <w:uiPriority w:val="99"/>
    <w:semiHidden/>
    <w:unhideWhenUsed/>
    <w:rsid w:val="00190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3984">
      <w:bodyDiv w:val="1"/>
      <w:marLeft w:val="0"/>
      <w:marRight w:val="0"/>
      <w:marTop w:val="0"/>
      <w:marBottom w:val="0"/>
      <w:divBdr>
        <w:top w:val="none" w:sz="0" w:space="0" w:color="auto"/>
        <w:left w:val="none" w:sz="0" w:space="0" w:color="auto"/>
        <w:bottom w:val="none" w:sz="0" w:space="0" w:color="auto"/>
        <w:right w:val="none" w:sz="0" w:space="0" w:color="auto"/>
      </w:divBdr>
    </w:div>
    <w:div w:id="72554033">
      <w:bodyDiv w:val="1"/>
      <w:marLeft w:val="0"/>
      <w:marRight w:val="0"/>
      <w:marTop w:val="0"/>
      <w:marBottom w:val="0"/>
      <w:divBdr>
        <w:top w:val="none" w:sz="0" w:space="0" w:color="auto"/>
        <w:left w:val="none" w:sz="0" w:space="0" w:color="auto"/>
        <w:bottom w:val="none" w:sz="0" w:space="0" w:color="auto"/>
        <w:right w:val="none" w:sz="0" w:space="0" w:color="auto"/>
      </w:divBdr>
    </w:div>
    <w:div w:id="84689248">
      <w:bodyDiv w:val="1"/>
      <w:marLeft w:val="0"/>
      <w:marRight w:val="0"/>
      <w:marTop w:val="0"/>
      <w:marBottom w:val="0"/>
      <w:divBdr>
        <w:top w:val="none" w:sz="0" w:space="0" w:color="auto"/>
        <w:left w:val="none" w:sz="0" w:space="0" w:color="auto"/>
        <w:bottom w:val="none" w:sz="0" w:space="0" w:color="auto"/>
        <w:right w:val="none" w:sz="0" w:space="0" w:color="auto"/>
      </w:divBdr>
    </w:div>
    <w:div w:id="84963406">
      <w:bodyDiv w:val="1"/>
      <w:marLeft w:val="0"/>
      <w:marRight w:val="0"/>
      <w:marTop w:val="0"/>
      <w:marBottom w:val="0"/>
      <w:divBdr>
        <w:top w:val="none" w:sz="0" w:space="0" w:color="auto"/>
        <w:left w:val="none" w:sz="0" w:space="0" w:color="auto"/>
        <w:bottom w:val="none" w:sz="0" w:space="0" w:color="auto"/>
        <w:right w:val="none" w:sz="0" w:space="0" w:color="auto"/>
      </w:divBdr>
    </w:div>
    <w:div w:id="85198328">
      <w:bodyDiv w:val="1"/>
      <w:marLeft w:val="0"/>
      <w:marRight w:val="0"/>
      <w:marTop w:val="0"/>
      <w:marBottom w:val="0"/>
      <w:divBdr>
        <w:top w:val="none" w:sz="0" w:space="0" w:color="auto"/>
        <w:left w:val="none" w:sz="0" w:space="0" w:color="auto"/>
        <w:bottom w:val="none" w:sz="0" w:space="0" w:color="auto"/>
        <w:right w:val="none" w:sz="0" w:space="0" w:color="auto"/>
      </w:divBdr>
    </w:div>
    <w:div w:id="106243749">
      <w:bodyDiv w:val="1"/>
      <w:marLeft w:val="0"/>
      <w:marRight w:val="0"/>
      <w:marTop w:val="0"/>
      <w:marBottom w:val="0"/>
      <w:divBdr>
        <w:top w:val="none" w:sz="0" w:space="0" w:color="auto"/>
        <w:left w:val="none" w:sz="0" w:space="0" w:color="auto"/>
        <w:bottom w:val="none" w:sz="0" w:space="0" w:color="auto"/>
        <w:right w:val="none" w:sz="0" w:space="0" w:color="auto"/>
      </w:divBdr>
    </w:div>
    <w:div w:id="215091788">
      <w:bodyDiv w:val="1"/>
      <w:marLeft w:val="0"/>
      <w:marRight w:val="0"/>
      <w:marTop w:val="0"/>
      <w:marBottom w:val="0"/>
      <w:divBdr>
        <w:top w:val="none" w:sz="0" w:space="0" w:color="auto"/>
        <w:left w:val="none" w:sz="0" w:space="0" w:color="auto"/>
        <w:bottom w:val="none" w:sz="0" w:space="0" w:color="auto"/>
        <w:right w:val="none" w:sz="0" w:space="0" w:color="auto"/>
      </w:divBdr>
    </w:div>
    <w:div w:id="284892666">
      <w:bodyDiv w:val="1"/>
      <w:marLeft w:val="0"/>
      <w:marRight w:val="0"/>
      <w:marTop w:val="0"/>
      <w:marBottom w:val="0"/>
      <w:divBdr>
        <w:top w:val="none" w:sz="0" w:space="0" w:color="auto"/>
        <w:left w:val="none" w:sz="0" w:space="0" w:color="auto"/>
        <w:bottom w:val="none" w:sz="0" w:space="0" w:color="auto"/>
        <w:right w:val="none" w:sz="0" w:space="0" w:color="auto"/>
      </w:divBdr>
    </w:div>
    <w:div w:id="306790013">
      <w:bodyDiv w:val="1"/>
      <w:marLeft w:val="0"/>
      <w:marRight w:val="0"/>
      <w:marTop w:val="0"/>
      <w:marBottom w:val="0"/>
      <w:divBdr>
        <w:top w:val="none" w:sz="0" w:space="0" w:color="auto"/>
        <w:left w:val="none" w:sz="0" w:space="0" w:color="auto"/>
        <w:bottom w:val="none" w:sz="0" w:space="0" w:color="auto"/>
        <w:right w:val="none" w:sz="0" w:space="0" w:color="auto"/>
      </w:divBdr>
    </w:div>
    <w:div w:id="314187507">
      <w:bodyDiv w:val="1"/>
      <w:marLeft w:val="0"/>
      <w:marRight w:val="0"/>
      <w:marTop w:val="0"/>
      <w:marBottom w:val="0"/>
      <w:divBdr>
        <w:top w:val="none" w:sz="0" w:space="0" w:color="auto"/>
        <w:left w:val="none" w:sz="0" w:space="0" w:color="auto"/>
        <w:bottom w:val="none" w:sz="0" w:space="0" w:color="auto"/>
        <w:right w:val="none" w:sz="0" w:space="0" w:color="auto"/>
      </w:divBdr>
    </w:div>
    <w:div w:id="338971704">
      <w:bodyDiv w:val="1"/>
      <w:marLeft w:val="0"/>
      <w:marRight w:val="0"/>
      <w:marTop w:val="0"/>
      <w:marBottom w:val="0"/>
      <w:divBdr>
        <w:top w:val="none" w:sz="0" w:space="0" w:color="auto"/>
        <w:left w:val="none" w:sz="0" w:space="0" w:color="auto"/>
        <w:bottom w:val="none" w:sz="0" w:space="0" w:color="auto"/>
        <w:right w:val="none" w:sz="0" w:space="0" w:color="auto"/>
      </w:divBdr>
      <w:divsChild>
        <w:div w:id="1966692868">
          <w:marLeft w:val="0"/>
          <w:marRight w:val="0"/>
          <w:marTop w:val="0"/>
          <w:marBottom w:val="0"/>
          <w:divBdr>
            <w:top w:val="none" w:sz="0" w:space="0" w:color="auto"/>
            <w:left w:val="none" w:sz="0" w:space="0" w:color="auto"/>
            <w:bottom w:val="none" w:sz="0" w:space="0" w:color="auto"/>
            <w:right w:val="none" w:sz="0" w:space="0" w:color="auto"/>
          </w:divBdr>
          <w:divsChild>
            <w:div w:id="815798337">
              <w:marLeft w:val="0"/>
              <w:marRight w:val="0"/>
              <w:marTop w:val="0"/>
              <w:marBottom w:val="0"/>
              <w:divBdr>
                <w:top w:val="none" w:sz="0" w:space="0" w:color="auto"/>
                <w:left w:val="none" w:sz="0" w:space="0" w:color="auto"/>
                <w:bottom w:val="none" w:sz="0" w:space="0" w:color="auto"/>
                <w:right w:val="none" w:sz="0" w:space="0" w:color="auto"/>
              </w:divBdr>
            </w:div>
          </w:divsChild>
        </w:div>
        <w:div w:id="212044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363729">
      <w:bodyDiv w:val="1"/>
      <w:marLeft w:val="0"/>
      <w:marRight w:val="0"/>
      <w:marTop w:val="0"/>
      <w:marBottom w:val="0"/>
      <w:divBdr>
        <w:top w:val="none" w:sz="0" w:space="0" w:color="auto"/>
        <w:left w:val="none" w:sz="0" w:space="0" w:color="auto"/>
        <w:bottom w:val="none" w:sz="0" w:space="0" w:color="auto"/>
        <w:right w:val="none" w:sz="0" w:space="0" w:color="auto"/>
      </w:divBdr>
    </w:div>
    <w:div w:id="379980000">
      <w:bodyDiv w:val="1"/>
      <w:marLeft w:val="0"/>
      <w:marRight w:val="0"/>
      <w:marTop w:val="0"/>
      <w:marBottom w:val="0"/>
      <w:divBdr>
        <w:top w:val="none" w:sz="0" w:space="0" w:color="auto"/>
        <w:left w:val="none" w:sz="0" w:space="0" w:color="auto"/>
        <w:bottom w:val="none" w:sz="0" w:space="0" w:color="auto"/>
        <w:right w:val="none" w:sz="0" w:space="0" w:color="auto"/>
      </w:divBdr>
    </w:div>
    <w:div w:id="382948405">
      <w:bodyDiv w:val="1"/>
      <w:marLeft w:val="0"/>
      <w:marRight w:val="0"/>
      <w:marTop w:val="0"/>
      <w:marBottom w:val="0"/>
      <w:divBdr>
        <w:top w:val="none" w:sz="0" w:space="0" w:color="auto"/>
        <w:left w:val="none" w:sz="0" w:space="0" w:color="auto"/>
        <w:bottom w:val="none" w:sz="0" w:space="0" w:color="auto"/>
        <w:right w:val="none" w:sz="0" w:space="0" w:color="auto"/>
      </w:divBdr>
    </w:div>
    <w:div w:id="390884859">
      <w:bodyDiv w:val="1"/>
      <w:marLeft w:val="0"/>
      <w:marRight w:val="0"/>
      <w:marTop w:val="0"/>
      <w:marBottom w:val="0"/>
      <w:divBdr>
        <w:top w:val="none" w:sz="0" w:space="0" w:color="auto"/>
        <w:left w:val="none" w:sz="0" w:space="0" w:color="auto"/>
        <w:bottom w:val="none" w:sz="0" w:space="0" w:color="auto"/>
        <w:right w:val="none" w:sz="0" w:space="0" w:color="auto"/>
      </w:divBdr>
    </w:div>
    <w:div w:id="403064048">
      <w:bodyDiv w:val="1"/>
      <w:marLeft w:val="0"/>
      <w:marRight w:val="0"/>
      <w:marTop w:val="0"/>
      <w:marBottom w:val="0"/>
      <w:divBdr>
        <w:top w:val="none" w:sz="0" w:space="0" w:color="auto"/>
        <w:left w:val="none" w:sz="0" w:space="0" w:color="auto"/>
        <w:bottom w:val="none" w:sz="0" w:space="0" w:color="auto"/>
        <w:right w:val="none" w:sz="0" w:space="0" w:color="auto"/>
      </w:divBdr>
    </w:div>
    <w:div w:id="413432974">
      <w:bodyDiv w:val="1"/>
      <w:marLeft w:val="0"/>
      <w:marRight w:val="0"/>
      <w:marTop w:val="0"/>
      <w:marBottom w:val="0"/>
      <w:divBdr>
        <w:top w:val="none" w:sz="0" w:space="0" w:color="auto"/>
        <w:left w:val="none" w:sz="0" w:space="0" w:color="auto"/>
        <w:bottom w:val="none" w:sz="0" w:space="0" w:color="auto"/>
        <w:right w:val="none" w:sz="0" w:space="0" w:color="auto"/>
      </w:divBdr>
      <w:divsChild>
        <w:div w:id="511800971">
          <w:marLeft w:val="0"/>
          <w:marRight w:val="0"/>
          <w:marTop w:val="0"/>
          <w:marBottom w:val="0"/>
          <w:divBdr>
            <w:top w:val="none" w:sz="0" w:space="0" w:color="auto"/>
            <w:left w:val="none" w:sz="0" w:space="0" w:color="auto"/>
            <w:bottom w:val="none" w:sz="0" w:space="0" w:color="auto"/>
            <w:right w:val="none" w:sz="0" w:space="0" w:color="auto"/>
          </w:divBdr>
          <w:divsChild>
            <w:div w:id="1132209224">
              <w:marLeft w:val="0"/>
              <w:marRight w:val="0"/>
              <w:marTop w:val="0"/>
              <w:marBottom w:val="0"/>
              <w:divBdr>
                <w:top w:val="none" w:sz="0" w:space="0" w:color="auto"/>
                <w:left w:val="none" w:sz="0" w:space="0" w:color="auto"/>
                <w:bottom w:val="none" w:sz="0" w:space="0" w:color="auto"/>
                <w:right w:val="none" w:sz="0" w:space="0" w:color="auto"/>
              </w:divBdr>
            </w:div>
            <w:div w:id="1746341423">
              <w:marLeft w:val="0"/>
              <w:marRight w:val="0"/>
              <w:marTop w:val="0"/>
              <w:marBottom w:val="0"/>
              <w:divBdr>
                <w:top w:val="none" w:sz="0" w:space="0" w:color="auto"/>
                <w:left w:val="none" w:sz="0" w:space="0" w:color="auto"/>
                <w:bottom w:val="none" w:sz="0" w:space="0" w:color="auto"/>
                <w:right w:val="none" w:sz="0" w:space="0" w:color="auto"/>
              </w:divBdr>
              <w:divsChild>
                <w:div w:id="1372849752">
                  <w:marLeft w:val="0"/>
                  <w:marRight w:val="0"/>
                  <w:marTop w:val="0"/>
                  <w:marBottom w:val="0"/>
                  <w:divBdr>
                    <w:top w:val="none" w:sz="0" w:space="0" w:color="auto"/>
                    <w:left w:val="none" w:sz="0" w:space="0" w:color="auto"/>
                    <w:bottom w:val="none" w:sz="0" w:space="0" w:color="auto"/>
                    <w:right w:val="none" w:sz="0" w:space="0" w:color="auto"/>
                  </w:divBdr>
                  <w:divsChild>
                    <w:div w:id="494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3612">
              <w:marLeft w:val="0"/>
              <w:marRight w:val="0"/>
              <w:marTop w:val="0"/>
              <w:marBottom w:val="0"/>
              <w:divBdr>
                <w:top w:val="none" w:sz="0" w:space="0" w:color="auto"/>
                <w:left w:val="none" w:sz="0" w:space="0" w:color="auto"/>
                <w:bottom w:val="none" w:sz="0" w:space="0" w:color="auto"/>
                <w:right w:val="none" w:sz="0" w:space="0" w:color="auto"/>
              </w:divBdr>
            </w:div>
          </w:divsChild>
        </w:div>
        <w:div w:id="2138572143">
          <w:marLeft w:val="0"/>
          <w:marRight w:val="0"/>
          <w:marTop w:val="0"/>
          <w:marBottom w:val="0"/>
          <w:divBdr>
            <w:top w:val="none" w:sz="0" w:space="0" w:color="auto"/>
            <w:left w:val="none" w:sz="0" w:space="0" w:color="auto"/>
            <w:bottom w:val="none" w:sz="0" w:space="0" w:color="auto"/>
            <w:right w:val="none" w:sz="0" w:space="0" w:color="auto"/>
          </w:divBdr>
          <w:divsChild>
            <w:div w:id="1452438877">
              <w:marLeft w:val="0"/>
              <w:marRight w:val="0"/>
              <w:marTop w:val="0"/>
              <w:marBottom w:val="0"/>
              <w:divBdr>
                <w:top w:val="none" w:sz="0" w:space="0" w:color="auto"/>
                <w:left w:val="none" w:sz="0" w:space="0" w:color="auto"/>
                <w:bottom w:val="none" w:sz="0" w:space="0" w:color="auto"/>
                <w:right w:val="none" w:sz="0" w:space="0" w:color="auto"/>
              </w:divBdr>
            </w:div>
            <w:div w:id="421074004">
              <w:marLeft w:val="0"/>
              <w:marRight w:val="0"/>
              <w:marTop w:val="0"/>
              <w:marBottom w:val="0"/>
              <w:divBdr>
                <w:top w:val="none" w:sz="0" w:space="0" w:color="auto"/>
                <w:left w:val="none" w:sz="0" w:space="0" w:color="auto"/>
                <w:bottom w:val="none" w:sz="0" w:space="0" w:color="auto"/>
                <w:right w:val="none" w:sz="0" w:space="0" w:color="auto"/>
              </w:divBdr>
              <w:divsChild>
                <w:div w:id="1688829194">
                  <w:marLeft w:val="0"/>
                  <w:marRight w:val="0"/>
                  <w:marTop w:val="0"/>
                  <w:marBottom w:val="0"/>
                  <w:divBdr>
                    <w:top w:val="none" w:sz="0" w:space="0" w:color="auto"/>
                    <w:left w:val="none" w:sz="0" w:space="0" w:color="auto"/>
                    <w:bottom w:val="none" w:sz="0" w:space="0" w:color="auto"/>
                    <w:right w:val="none" w:sz="0" w:space="0" w:color="auto"/>
                  </w:divBdr>
                  <w:divsChild>
                    <w:div w:id="33550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0041">
      <w:bodyDiv w:val="1"/>
      <w:marLeft w:val="0"/>
      <w:marRight w:val="0"/>
      <w:marTop w:val="0"/>
      <w:marBottom w:val="0"/>
      <w:divBdr>
        <w:top w:val="none" w:sz="0" w:space="0" w:color="auto"/>
        <w:left w:val="none" w:sz="0" w:space="0" w:color="auto"/>
        <w:bottom w:val="none" w:sz="0" w:space="0" w:color="auto"/>
        <w:right w:val="none" w:sz="0" w:space="0" w:color="auto"/>
      </w:divBdr>
    </w:div>
    <w:div w:id="452290987">
      <w:bodyDiv w:val="1"/>
      <w:marLeft w:val="0"/>
      <w:marRight w:val="0"/>
      <w:marTop w:val="0"/>
      <w:marBottom w:val="0"/>
      <w:divBdr>
        <w:top w:val="none" w:sz="0" w:space="0" w:color="auto"/>
        <w:left w:val="none" w:sz="0" w:space="0" w:color="auto"/>
        <w:bottom w:val="none" w:sz="0" w:space="0" w:color="auto"/>
        <w:right w:val="none" w:sz="0" w:space="0" w:color="auto"/>
      </w:divBdr>
    </w:div>
    <w:div w:id="564682942">
      <w:bodyDiv w:val="1"/>
      <w:marLeft w:val="0"/>
      <w:marRight w:val="0"/>
      <w:marTop w:val="0"/>
      <w:marBottom w:val="0"/>
      <w:divBdr>
        <w:top w:val="none" w:sz="0" w:space="0" w:color="auto"/>
        <w:left w:val="none" w:sz="0" w:space="0" w:color="auto"/>
        <w:bottom w:val="none" w:sz="0" w:space="0" w:color="auto"/>
        <w:right w:val="none" w:sz="0" w:space="0" w:color="auto"/>
      </w:divBdr>
    </w:div>
    <w:div w:id="579144116">
      <w:bodyDiv w:val="1"/>
      <w:marLeft w:val="0"/>
      <w:marRight w:val="0"/>
      <w:marTop w:val="0"/>
      <w:marBottom w:val="0"/>
      <w:divBdr>
        <w:top w:val="none" w:sz="0" w:space="0" w:color="auto"/>
        <w:left w:val="none" w:sz="0" w:space="0" w:color="auto"/>
        <w:bottom w:val="none" w:sz="0" w:space="0" w:color="auto"/>
        <w:right w:val="none" w:sz="0" w:space="0" w:color="auto"/>
      </w:divBdr>
    </w:div>
    <w:div w:id="596910116">
      <w:bodyDiv w:val="1"/>
      <w:marLeft w:val="0"/>
      <w:marRight w:val="0"/>
      <w:marTop w:val="0"/>
      <w:marBottom w:val="0"/>
      <w:divBdr>
        <w:top w:val="none" w:sz="0" w:space="0" w:color="auto"/>
        <w:left w:val="none" w:sz="0" w:space="0" w:color="auto"/>
        <w:bottom w:val="none" w:sz="0" w:space="0" w:color="auto"/>
        <w:right w:val="none" w:sz="0" w:space="0" w:color="auto"/>
      </w:divBdr>
    </w:div>
    <w:div w:id="597369923">
      <w:bodyDiv w:val="1"/>
      <w:marLeft w:val="0"/>
      <w:marRight w:val="0"/>
      <w:marTop w:val="0"/>
      <w:marBottom w:val="0"/>
      <w:divBdr>
        <w:top w:val="none" w:sz="0" w:space="0" w:color="auto"/>
        <w:left w:val="none" w:sz="0" w:space="0" w:color="auto"/>
        <w:bottom w:val="none" w:sz="0" w:space="0" w:color="auto"/>
        <w:right w:val="none" w:sz="0" w:space="0" w:color="auto"/>
      </w:divBdr>
    </w:div>
    <w:div w:id="611939970">
      <w:bodyDiv w:val="1"/>
      <w:marLeft w:val="0"/>
      <w:marRight w:val="0"/>
      <w:marTop w:val="0"/>
      <w:marBottom w:val="0"/>
      <w:divBdr>
        <w:top w:val="none" w:sz="0" w:space="0" w:color="auto"/>
        <w:left w:val="none" w:sz="0" w:space="0" w:color="auto"/>
        <w:bottom w:val="none" w:sz="0" w:space="0" w:color="auto"/>
        <w:right w:val="none" w:sz="0" w:space="0" w:color="auto"/>
      </w:divBdr>
    </w:div>
    <w:div w:id="620301725">
      <w:bodyDiv w:val="1"/>
      <w:marLeft w:val="0"/>
      <w:marRight w:val="0"/>
      <w:marTop w:val="0"/>
      <w:marBottom w:val="0"/>
      <w:divBdr>
        <w:top w:val="none" w:sz="0" w:space="0" w:color="auto"/>
        <w:left w:val="none" w:sz="0" w:space="0" w:color="auto"/>
        <w:bottom w:val="none" w:sz="0" w:space="0" w:color="auto"/>
        <w:right w:val="none" w:sz="0" w:space="0" w:color="auto"/>
      </w:divBdr>
    </w:div>
    <w:div w:id="645359490">
      <w:bodyDiv w:val="1"/>
      <w:marLeft w:val="0"/>
      <w:marRight w:val="0"/>
      <w:marTop w:val="0"/>
      <w:marBottom w:val="0"/>
      <w:divBdr>
        <w:top w:val="none" w:sz="0" w:space="0" w:color="auto"/>
        <w:left w:val="none" w:sz="0" w:space="0" w:color="auto"/>
        <w:bottom w:val="none" w:sz="0" w:space="0" w:color="auto"/>
        <w:right w:val="none" w:sz="0" w:space="0" w:color="auto"/>
      </w:divBdr>
    </w:div>
    <w:div w:id="652804718">
      <w:bodyDiv w:val="1"/>
      <w:marLeft w:val="0"/>
      <w:marRight w:val="0"/>
      <w:marTop w:val="0"/>
      <w:marBottom w:val="0"/>
      <w:divBdr>
        <w:top w:val="none" w:sz="0" w:space="0" w:color="auto"/>
        <w:left w:val="none" w:sz="0" w:space="0" w:color="auto"/>
        <w:bottom w:val="none" w:sz="0" w:space="0" w:color="auto"/>
        <w:right w:val="none" w:sz="0" w:space="0" w:color="auto"/>
      </w:divBdr>
    </w:div>
    <w:div w:id="704139061">
      <w:bodyDiv w:val="1"/>
      <w:marLeft w:val="0"/>
      <w:marRight w:val="0"/>
      <w:marTop w:val="0"/>
      <w:marBottom w:val="0"/>
      <w:divBdr>
        <w:top w:val="none" w:sz="0" w:space="0" w:color="auto"/>
        <w:left w:val="none" w:sz="0" w:space="0" w:color="auto"/>
        <w:bottom w:val="none" w:sz="0" w:space="0" w:color="auto"/>
        <w:right w:val="none" w:sz="0" w:space="0" w:color="auto"/>
      </w:divBdr>
    </w:div>
    <w:div w:id="706638931">
      <w:bodyDiv w:val="1"/>
      <w:marLeft w:val="0"/>
      <w:marRight w:val="0"/>
      <w:marTop w:val="0"/>
      <w:marBottom w:val="0"/>
      <w:divBdr>
        <w:top w:val="none" w:sz="0" w:space="0" w:color="auto"/>
        <w:left w:val="none" w:sz="0" w:space="0" w:color="auto"/>
        <w:bottom w:val="none" w:sz="0" w:space="0" w:color="auto"/>
        <w:right w:val="none" w:sz="0" w:space="0" w:color="auto"/>
      </w:divBdr>
    </w:div>
    <w:div w:id="715278765">
      <w:bodyDiv w:val="1"/>
      <w:marLeft w:val="0"/>
      <w:marRight w:val="0"/>
      <w:marTop w:val="0"/>
      <w:marBottom w:val="0"/>
      <w:divBdr>
        <w:top w:val="none" w:sz="0" w:space="0" w:color="auto"/>
        <w:left w:val="none" w:sz="0" w:space="0" w:color="auto"/>
        <w:bottom w:val="none" w:sz="0" w:space="0" w:color="auto"/>
        <w:right w:val="none" w:sz="0" w:space="0" w:color="auto"/>
      </w:divBdr>
    </w:div>
    <w:div w:id="785736935">
      <w:bodyDiv w:val="1"/>
      <w:marLeft w:val="0"/>
      <w:marRight w:val="0"/>
      <w:marTop w:val="0"/>
      <w:marBottom w:val="0"/>
      <w:divBdr>
        <w:top w:val="none" w:sz="0" w:space="0" w:color="auto"/>
        <w:left w:val="none" w:sz="0" w:space="0" w:color="auto"/>
        <w:bottom w:val="none" w:sz="0" w:space="0" w:color="auto"/>
        <w:right w:val="none" w:sz="0" w:space="0" w:color="auto"/>
      </w:divBdr>
    </w:div>
    <w:div w:id="791703777">
      <w:bodyDiv w:val="1"/>
      <w:marLeft w:val="0"/>
      <w:marRight w:val="0"/>
      <w:marTop w:val="0"/>
      <w:marBottom w:val="0"/>
      <w:divBdr>
        <w:top w:val="none" w:sz="0" w:space="0" w:color="auto"/>
        <w:left w:val="none" w:sz="0" w:space="0" w:color="auto"/>
        <w:bottom w:val="none" w:sz="0" w:space="0" w:color="auto"/>
        <w:right w:val="none" w:sz="0" w:space="0" w:color="auto"/>
      </w:divBdr>
    </w:div>
    <w:div w:id="856888639">
      <w:bodyDiv w:val="1"/>
      <w:marLeft w:val="0"/>
      <w:marRight w:val="0"/>
      <w:marTop w:val="0"/>
      <w:marBottom w:val="0"/>
      <w:divBdr>
        <w:top w:val="none" w:sz="0" w:space="0" w:color="auto"/>
        <w:left w:val="none" w:sz="0" w:space="0" w:color="auto"/>
        <w:bottom w:val="none" w:sz="0" w:space="0" w:color="auto"/>
        <w:right w:val="none" w:sz="0" w:space="0" w:color="auto"/>
      </w:divBdr>
    </w:div>
    <w:div w:id="871696153">
      <w:bodyDiv w:val="1"/>
      <w:marLeft w:val="0"/>
      <w:marRight w:val="0"/>
      <w:marTop w:val="0"/>
      <w:marBottom w:val="0"/>
      <w:divBdr>
        <w:top w:val="none" w:sz="0" w:space="0" w:color="auto"/>
        <w:left w:val="none" w:sz="0" w:space="0" w:color="auto"/>
        <w:bottom w:val="none" w:sz="0" w:space="0" w:color="auto"/>
        <w:right w:val="none" w:sz="0" w:space="0" w:color="auto"/>
      </w:divBdr>
    </w:div>
    <w:div w:id="916476615">
      <w:bodyDiv w:val="1"/>
      <w:marLeft w:val="0"/>
      <w:marRight w:val="0"/>
      <w:marTop w:val="0"/>
      <w:marBottom w:val="0"/>
      <w:divBdr>
        <w:top w:val="none" w:sz="0" w:space="0" w:color="auto"/>
        <w:left w:val="none" w:sz="0" w:space="0" w:color="auto"/>
        <w:bottom w:val="none" w:sz="0" w:space="0" w:color="auto"/>
        <w:right w:val="none" w:sz="0" w:space="0" w:color="auto"/>
      </w:divBdr>
    </w:div>
    <w:div w:id="919367040">
      <w:bodyDiv w:val="1"/>
      <w:marLeft w:val="0"/>
      <w:marRight w:val="0"/>
      <w:marTop w:val="0"/>
      <w:marBottom w:val="0"/>
      <w:divBdr>
        <w:top w:val="none" w:sz="0" w:space="0" w:color="auto"/>
        <w:left w:val="none" w:sz="0" w:space="0" w:color="auto"/>
        <w:bottom w:val="none" w:sz="0" w:space="0" w:color="auto"/>
        <w:right w:val="none" w:sz="0" w:space="0" w:color="auto"/>
      </w:divBdr>
    </w:div>
    <w:div w:id="925188298">
      <w:bodyDiv w:val="1"/>
      <w:marLeft w:val="0"/>
      <w:marRight w:val="0"/>
      <w:marTop w:val="0"/>
      <w:marBottom w:val="0"/>
      <w:divBdr>
        <w:top w:val="none" w:sz="0" w:space="0" w:color="auto"/>
        <w:left w:val="none" w:sz="0" w:space="0" w:color="auto"/>
        <w:bottom w:val="none" w:sz="0" w:space="0" w:color="auto"/>
        <w:right w:val="none" w:sz="0" w:space="0" w:color="auto"/>
      </w:divBdr>
    </w:div>
    <w:div w:id="1007903224">
      <w:bodyDiv w:val="1"/>
      <w:marLeft w:val="0"/>
      <w:marRight w:val="0"/>
      <w:marTop w:val="0"/>
      <w:marBottom w:val="0"/>
      <w:divBdr>
        <w:top w:val="none" w:sz="0" w:space="0" w:color="auto"/>
        <w:left w:val="none" w:sz="0" w:space="0" w:color="auto"/>
        <w:bottom w:val="none" w:sz="0" w:space="0" w:color="auto"/>
        <w:right w:val="none" w:sz="0" w:space="0" w:color="auto"/>
      </w:divBdr>
    </w:div>
    <w:div w:id="1110009471">
      <w:bodyDiv w:val="1"/>
      <w:marLeft w:val="0"/>
      <w:marRight w:val="0"/>
      <w:marTop w:val="0"/>
      <w:marBottom w:val="0"/>
      <w:divBdr>
        <w:top w:val="none" w:sz="0" w:space="0" w:color="auto"/>
        <w:left w:val="none" w:sz="0" w:space="0" w:color="auto"/>
        <w:bottom w:val="none" w:sz="0" w:space="0" w:color="auto"/>
        <w:right w:val="none" w:sz="0" w:space="0" w:color="auto"/>
      </w:divBdr>
      <w:divsChild>
        <w:div w:id="1838185167">
          <w:marLeft w:val="0"/>
          <w:marRight w:val="0"/>
          <w:marTop w:val="0"/>
          <w:marBottom w:val="0"/>
          <w:divBdr>
            <w:top w:val="none" w:sz="0" w:space="0" w:color="auto"/>
            <w:left w:val="none" w:sz="0" w:space="0" w:color="auto"/>
            <w:bottom w:val="none" w:sz="0" w:space="0" w:color="auto"/>
            <w:right w:val="none" w:sz="0" w:space="0" w:color="auto"/>
          </w:divBdr>
          <w:divsChild>
            <w:div w:id="2053755">
              <w:marLeft w:val="0"/>
              <w:marRight w:val="0"/>
              <w:marTop w:val="0"/>
              <w:marBottom w:val="0"/>
              <w:divBdr>
                <w:top w:val="none" w:sz="0" w:space="0" w:color="auto"/>
                <w:left w:val="none" w:sz="0" w:space="0" w:color="auto"/>
                <w:bottom w:val="none" w:sz="0" w:space="0" w:color="auto"/>
                <w:right w:val="none" w:sz="0" w:space="0" w:color="auto"/>
              </w:divBdr>
            </w:div>
            <w:div w:id="448862797">
              <w:marLeft w:val="0"/>
              <w:marRight w:val="0"/>
              <w:marTop w:val="0"/>
              <w:marBottom w:val="0"/>
              <w:divBdr>
                <w:top w:val="none" w:sz="0" w:space="0" w:color="auto"/>
                <w:left w:val="none" w:sz="0" w:space="0" w:color="auto"/>
                <w:bottom w:val="none" w:sz="0" w:space="0" w:color="auto"/>
                <w:right w:val="none" w:sz="0" w:space="0" w:color="auto"/>
              </w:divBdr>
              <w:divsChild>
                <w:div w:id="515652015">
                  <w:marLeft w:val="0"/>
                  <w:marRight w:val="0"/>
                  <w:marTop w:val="0"/>
                  <w:marBottom w:val="0"/>
                  <w:divBdr>
                    <w:top w:val="none" w:sz="0" w:space="0" w:color="auto"/>
                    <w:left w:val="none" w:sz="0" w:space="0" w:color="auto"/>
                    <w:bottom w:val="none" w:sz="0" w:space="0" w:color="auto"/>
                    <w:right w:val="none" w:sz="0" w:space="0" w:color="auto"/>
                  </w:divBdr>
                  <w:divsChild>
                    <w:div w:id="12099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0279">
              <w:marLeft w:val="0"/>
              <w:marRight w:val="0"/>
              <w:marTop w:val="0"/>
              <w:marBottom w:val="0"/>
              <w:divBdr>
                <w:top w:val="none" w:sz="0" w:space="0" w:color="auto"/>
                <w:left w:val="none" w:sz="0" w:space="0" w:color="auto"/>
                <w:bottom w:val="none" w:sz="0" w:space="0" w:color="auto"/>
                <w:right w:val="none" w:sz="0" w:space="0" w:color="auto"/>
              </w:divBdr>
            </w:div>
          </w:divsChild>
        </w:div>
        <w:div w:id="1422019821">
          <w:marLeft w:val="0"/>
          <w:marRight w:val="0"/>
          <w:marTop w:val="0"/>
          <w:marBottom w:val="0"/>
          <w:divBdr>
            <w:top w:val="none" w:sz="0" w:space="0" w:color="auto"/>
            <w:left w:val="none" w:sz="0" w:space="0" w:color="auto"/>
            <w:bottom w:val="none" w:sz="0" w:space="0" w:color="auto"/>
            <w:right w:val="none" w:sz="0" w:space="0" w:color="auto"/>
          </w:divBdr>
          <w:divsChild>
            <w:div w:id="101803599">
              <w:marLeft w:val="0"/>
              <w:marRight w:val="0"/>
              <w:marTop w:val="0"/>
              <w:marBottom w:val="0"/>
              <w:divBdr>
                <w:top w:val="none" w:sz="0" w:space="0" w:color="auto"/>
                <w:left w:val="none" w:sz="0" w:space="0" w:color="auto"/>
                <w:bottom w:val="none" w:sz="0" w:space="0" w:color="auto"/>
                <w:right w:val="none" w:sz="0" w:space="0" w:color="auto"/>
              </w:divBdr>
            </w:div>
            <w:div w:id="670254050">
              <w:marLeft w:val="0"/>
              <w:marRight w:val="0"/>
              <w:marTop w:val="0"/>
              <w:marBottom w:val="0"/>
              <w:divBdr>
                <w:top w:val="none" w:sz="0" w:space="0" w:color="auto"/>
                <w:left w:val="none" w:sz="0" w:space="0" w:color="auto"/>
                <w:bottom w:val="none" w:sz="0" w:space="0" w:color="auto"/>
                <w:right w:val="none" w:sz="0" w:space="0" w:color="auto"/>
              </w:divBdr>
              <w:divsChild>
                <w:div w:id="576015686">
                  <w:marLeft w:val="0"/>
                  <w:marRight w:val="0"/>
                  <w:marTop w:val="0"/>
                  <w:marBottom w:val="0"/>
                  <w:divBdr>
                    <w:top w:val="none" w:sz="0" w:space="0" w:color="auto"/>
                    <w:left w:val="none" w:sz="0" w:space="0" w:color="auto"/>
                    <w:bottom w:val="none" w:sz="0" w:space="0" w:color="auto"/>
                    <w:right w:val="none" w:sz="0" w:space="0" w:color="auto"/>
                  </w:divBdr>
                  <w:divsChild>
                    <w:div w:id="7683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6274">
      <w:bodyDiv w:val="1"/>
      <w:marLeft w:val="0"/>
      <w:marRight w:val="0"/>
      <w:marTop w:val="0"/>
      <w:marBottom w:val="0"/>
      <w:divBdr>
        <w:top w:val="none" w:sz="0" w:space="0" w:color="auto"/>
        <w:left w:val="none" w:sz="0" w:space="0" w:color="auto"/>
        <w:bottom w:val="none" w:sz="0" w:space="0" w:color="auto"/>
        <w:right w:val="none" w:sz="0" w:space="0" w:color="auto"/>
      </w:divBdr>
    </w:div>
    <w:div w:id="1151024409">
      <w:bodyDiv w:val="1"/>
      <w:marLeft w:val="0"/>
      <w:marRight w:val="0"/>
      <w:marTop w:val="0"/>
      <w:marBottom w:val="0"/>
      <w:divBdr>
        <w:top w:val="none" w:sz="0" w:space="0" w:color="auto"/>
        <w:left w:val="none" w:sz="0" w:space="0" w:color="auto"/>
        <w:bottom w:val="none" w:sz="0" w:space="0" w:color="auto"/>
        <w:right w:val="none" w:sz="0" w:space="0" w:color="auto"/>
      </w:divBdr>
    </w:div>
    <w:div w:id="1200361760">
      <w:bodyDiv w:val="1"/>
      <w:marLeft w:val="0"/>
      <w:marRight w:val="0"/>
      <w:marTop w:val="0"/>
      <w:marBottom w:val="0"/>
      <w:divBdr>
        <w:top w:val="none" w:sz="0" w:space="0" w:color="auto"/>
        <w:left w:val="none" w:sz="0" w:space="0" w:color="auto"/>
        <w:bottom w:val="none" w:sz="0" w:space="0" w:color="auto"/>
        <w:right w:val="none" w:sz="0" w:space="0" w:color="auto"/>
      </w:divBdr>
    </w:div>
    <w:div w:id="1235051214">
      <w:bodyDiv w:val="1"/>
      <w:marLeft w:val="0"/>
      <w:marRight w:val="0"/>
      <w:marTop w:val="0"/>
      <w:marBottom w:val="0"/>
      <w:divBdr>
        <w:top w:val="none" w:sz="0" w:space="0" w:color="auto"/>
        <w:left w:val="none" w:sz="0" w:space="0" w:color="auto"/>
        <w:bottom w:val="none" w:sz="0" w:space="0" w:color="auto"/>
        <w:right w:val="none" w:sz="0" w:space="0" w:color="auto"/>
      </w:divBdr>
    </w:div>
    <w:div w:id="1285382210">
      <w:bodyDiv w:val="1"/>
      <w:marLeft w:val="0"/>
      <w:marRight w:val="0"/>
      <w:marTop w:val="0"/>
      <w:marBottom w:val="0"/>
      <w:divBdr>
        <w:top w:val="none" w:sz="0" w:space="0" w:color="auto"/>
        <w:left w:val="none" w:sz="0" w:space="0" w:color="auto"/>
        <w:bottom w:val="none" w:sz="0" w:space="0" w:color="auto"/>
        <w:right w:val="none" w:sz="0" w:space="0" w:color="auto"/>
      </w:divBdr>
    </w:div>
    <w:div w:id="1323698388">
      <w:bodyDiv w:val="1"/>
      <w:marLeft w:val="0"/>
      <w:marRight w:val="0"/>
      <w:marTop w:val="0"/>
      <w:marBottom w:val="0"/>
      <w:divBdr>
        <w:top w:val="none" w:sz="0" w:space="0" w:color="auto"/>
        <w:left w:val="none" w:sz="0" w:space="0" w:color="auto"/>
        <w:bottom w:val="none" w:sz="0" w:space="0" w:color="auto"/>
        <w:right w:val="none" w:sz="0" w:space="0" w:color="auto"/>
      </w:divBdr>
    </w:div>
    <w:div w:id="1350832159">
      <w:bodyDiv w:val="1"/>
      <w:marLeft w:val="0"/>
      <w:marRight w:val="0"/>
      <w:marTop w:val="0"/>
      <w:marBottom w:val="0"/>
      <w:divBdr>
        <w:top w:val="none" w:sz="0" w:space="0" w:color="auto"/>
        <w:left w:val="none" w:sz="0" w:space="0" w:color="auto"/>
        <w:bottom w:val="none" w:sz="0" w:space="0" w:color="auto"/>
        <w:right w:val="none" w:sz="0" w:space="0" w:color="auto"/>
      </w:divBdr>
    </w:div>
    <w:div w:id="1386375828">
      <w:bodyDiv w:val="1"/>
      <w:marLeft w:val="0"/>
      <w:marRight w:val="0"/>
      <w:marTop w:val="0"/>
      <w:marBottom w:val="0"/>
      <w:divBdr>
        <w:top w:val="none" w:sz="0" w:space="0" w:color="auto"/>
        <w:left w:val="none" w:sz="0" w:space="0" w:color="auto"/>
        <w:bottom w:val="none" w:sz="0" w:space="0" w:color="auto"/>
        <w:right w:val="none" w:sz="0" w:space="0" w:color="auto"/>
      </w:divBdr>
    </w:div>
    <w:div w:id="1404259809">
      <w:bodyDiv w:val="1"/>
      <w:marLeft w:val="0"/>
      <w:marRight w:val="0"/>
      <w:marTop w:val="0"/>
      <w:marBottom w:val="0"/>
      <w:divBdr>
        <w:top w:val="none" w:sz="0" w:space="0" w:color="auto"/>
        <w:left w:val="none" w:sz="0" w:space="0" w:color="auto"/>
        <w:bottom w:val="none" w:sz="0" w:space="0" w:color="auto"/>
        <w:right w:val="none" w:sz="0" w:space="0" w:color="auto"/>
      </w:divBdr>
      <w:divsChild>
        <w:div w:id="803155747">
          <w:marLeft w:val="0"/>
          <w:marRight w:val="0"/>
          <w:marTop w:val="0"/>
          <w:marBottom w:val="0"/>
          <w:divBdr>
            <w:top w:val="none" w:sz="0" w:space="0" w:color="auto"/>
            <w:left w:val="none" w:sz="0" w:space="0" w:color="auto"/>
            <w:bottom w:val="none" w:sz="0" w:space="0" w:color="auto"/>
            <w:right w:val="none" w:sz="0" w:space="0" w:color="auto"/>
          </w:divBdr>
          <w:divsChild>
            <w:div w:id="693729380">
              <w:marLeft w:val="0"/>
              <w:marRight w:val="0"/>
              <w:marTop w:val="0"/>
              <w:marBottom w:val="0"/>
              <w:divBdr>
                <w:top w:val="none" w:sz="0" w:space="0" w:color="auto"/>
                <w:left w:val="none" w:sz="0" w:space="0" w:color="auto"/>
                <w:bottom w:val="none" w:sz="0" w:space="0" w:color="auto"/>
                <w:right w:val="none" w:sz="0" w:space="0" w:color="auto"/>
              </w:divBdr>
            </w:div>
          </w:divsChild>
        </w:div>
        <w:div w:id="10192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305648">
      <w:bodyDiv w:val="1"/>
      <w:marLeft w:val="0"/>
      <w:marRight w:val="0"/>
      <w:marTop w:val="0"/>
      <w:marBottom w:val="0"/>
      <w:divBdr>
        <w:top w:val="none" w:sz="0" w:space="0" w:color="auto"/>
        <w:left w:val="none" w:sz="0" w:space="0" w:color="auto"/>
        <w:bottom w:val="none" w:sz="0" w:space="0" w:color="auto"/>
        <w:right w:val="none" w:sz="0" w:space="0" w:color="auto"/>
      </w:divBdr>
    </w:div>
    <w:div w:id="1463503188">
      <w:bodyDiv w:val="1"/>
      <w:marLeft w:val="0"/>
      <w:marRight w:val="0"/>
      <w:marTop w:val="0"/>
      <w:marBottom w:val="0"/>
      <w:divBdr>
        <w:top w:val="none" w:sz="0" w:space="0" w:color="auto"/>
        <w:left w:val="none" w:sz="0" w:space="0" w:color="auto"/>
        <w:bottom w:val="none" w:sz="0" w:space="0" w:color="auto"/>
        <w:right w:val="none" w:sz="0" w:space="0" w:color="auto"/>
      </w:divBdr>
    </w:div>
    <w:div w:id="1464619231">
      <w:bodyDiv w:val="1"/>
      <w:marLeft w:val="0"/>
      <w:marRight w:val="0"/>
      <w:marTop w:val="0"/>
      <w:marBottom w:val="0"/>
      <w:divBdr>
        <w:top w:val="none" w:sz="0" w:space="0" w:color="auto"/>
        <w:left w:val="none" w:sz="0" w:space="0" w:color="auto"/>
        <w:bottom w:val="none" w:sz="0" w:space="0" w:color="auto"/>
        <w:right w:val="none" w:sz="0" w:space="0" w:color="auto"/>
      </w:divBdr>
    </w:div>
    <w:div w:id="1478957869">
      <w:bodyDiv w:val="1"/>
      <w:marLeft w:val="0"/>
      <w:marRight w:val="0"/>
      <w:marTop w:val="0"/>
      <w:marBottom w:val="0"/>
      <w:divBdr>
        <w:top w:val="none" w:sz="0" w:space="0" w:color="auto"/>
        <w:left w:val="none" w:sz="0" w:space="0" w:color="auto"/>
        <w:bottom w:val="none" w:sz="0" w:space="0" w:color="auto"/>
        <w:right w:val="none" w:sz="0" w:space="0" w:color="auto"/>
      </w:divBdr>
    </w:div>
    <w:div w:id="1498763133">
      <w:bodyDiv w:val="1"/>
      <w:marLeft w:val="0"/>
      <w:marRight w:val="0"/>
      <w:marTop w:val="0"/>
      <w:marBottom w:val="0"/>
      <w:divBdr>
        <w:top w:val="none" w:sz="0" w:space="0" w:color="auto"/>
        <w:left w:val="none" w:sz="0" w:space="0" w:color="auto"/>
        <w:bottom w:val="none" w:sz="0" w:space="0" w:color="auto"/>
        <w:right w:val="none" w:sz="0" w:space="0" w:color="auto"/>
      </w:divBdr>
      <w:divsChild>
        <w:div w:id="339771274">
          <w:marLeft w:val="0"/>
          <w:marRight w:val="0"/>
          <w:marTop w:val="0"/>
          <w:marBottom w:val="0"/>
          <w:divBdr>
            <w:top w:val="none" w:sz="0" w:space="0" w:color="auto"/>
            <w:left w:val="none" w:sz="0" w:space="0" w:color="auto"/>
            <w:bottom w:val="none" w:sz="0" w:space="0" w:color="auto"/>
            <w:right w:val="none" w:sz="0" w:space="0" w:color="auto"/>
          </w:divBdr>
          <w:divsChild>
            <w:div w:id="138697151">
              <w:marLeft w:val="0"/>
              <w:marRight w:val="0"/>
              <w:marTop w:val="0"/>
              <w:marBottom w:val="0"/>
              <w:divBdr>
                <w:top w:val="none" w:sz="0" w:space="0" w:color="auto"/>
                <w:left w:val="none" w:sz="0" w:space="0" w:color="auto"/>
                <w:bottom w:val="none" w:sz="0" w:space="0" w:color="auto"/>
                <w:right w:val="none" w:sz="0" w:space="0" w:color="auto"/>
              </w:divBdr>
            </w:div>
          </w:divsChild>
        </w:div>
        <w:div w:id="50810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897671">
      <w:bodyDiv w:val="1"/>
      <w:marLeft w:val="0"/>
      <w:marRight w:val="0"/>
      <w:marTop w:val="0"/>
      <w:marBottom w:val="0"/>
      <w:divBdr>
        <w:top w:val="none" w:sz="0" w:space="0" w:color="auto"/>
        <w:left w:val="none" w:sz="0" w:space="0" w:color="auto"/>
        <w:bottom w:val="none" w:sz="0" w:space="0" w:color="auto"/>
        <w:right w:val="none" w:sz="0" w:space="0" w:color="auto"/>
      </w:divBdr>
    </w:div>
    <w:div w:id="1514489693">
      <w:bodyDiv w:val="1"/>
      <w:marLeft w:val="0"/>
      <w:marRight w:val="0"/>
      <w:marTop w:val="0"/>
      <w:marBottom w:val="0"/>
      <w:divBdr>
        <w:top w:val="none" w:sz="0" w:space="0" w:color="auto"/>
        <w:left w:val="none" w:sz="0" w:space="0" w:color="auto"/>
        <w:bottom w:val="none" w:sz="0" w:space="0" w:color="auto"/>
        <w:right w:val="none" w:sz="0" w:space="0" w:color="auto"/>
      </w:divBdr>
    </w:div>
    <w:div w:id="1536190135">
      <w:bodyDiv w:val="1"/>
      <w:marLeft w:val="0"/>
      <w:marRight w:val="0"/>
      <w:marTop w:val="0"/>
      <w:marBottom w:val="0"/>
      <w:divBdr>
        <w:top w:val="none" w:sz="0" w:space="0" w:color="auto"/>
        <w:left w:val="none" w:sz="0" w:space="0" w:color="auto"/>
        <w:bottom w:val="none" w:sz="0" w:space="0" w:color="auto"/>
        <w:right w:val="none" w:sz="0" w:space="0" w:color="auto"/>
      </w:divBdr>
    </w:div>
    <w:div w:id="1547328944">
      <w:bodyDiv w:val="1"/>
      <w:marLeft w:val="0"/>
      <w:marRight w:val="0"/>
      <w:marTop w:val="0"/>
      <w:marBottom w:val="0"/>
      <w:divBdr>
        <w:top w:val="none" w:sz="0" w:space="0" w:color="auto"/>
        <w:left w:val="none" w:sz="0" w:space="0" w:color="auto"/>
        <w:bottom w:val="none" w:sz="0" w:space="0" w:color="auto"/>
        <w:right w:val="none" w:sz="0" w:space="0" w:color="auto"/>
      </w:divBdr>
    </w:div>
    <w:div w:id="1551922176">
      <w:bodyDiv w:val="1"/>
      <w:marLeft w:val="0"/>
      <w:marRight w:val="0"/>
      <w:marTop w:val="0"/>
      <w:marBottom w:val="0"/>
      <w:divBdr>
        <w:top w:val="none" w:sz="0" w:space="0" w:color="auto"/>
        <w:left w:val="none" w:sz="0" w:space="0" w:color="auto"/>
        <w:bottom w:val="none" w:sz="0" w:space="0" w:color="auto"/>
        <w:right w:val="none" w:sz="0" w:space="0" w:color="auto"/>
      </w:divBdr>
    </w:div>
    <w:div w:id="1573392445">
      <w:bodyDiv w:val="1"/>
      <w:marLeft w:val="0"/>
      <w:marRight w:val="0"/>
      <w:marTop w:val="0"/>
      <w:marBottom w:val="0"/>
      <w:divBdr>
        <w:top w:val="none" w:sz="0" w:space="0" w:color="auto"/>
        <w:left w:val="none" w:sz="0" w:space="0" w:color="auto"/>
        <w:bottom w:val="none" w:sz="0" w:space="0" w:color="auto"/>
        <w:right w:val="none" w:sz="0" w:space="0" w:color="auto"/>
      </w:divBdr>
    </w:div>
    <w:div w:id="1593930573">
      <w:bodyDiv w:val="1"/>
      <w:marLeft w:val="0"/>
      <w:marRight w:val="0"/>
      <w:marTop w:val="0"/>
      <w:marBottom w:val="0"/>
      <w:divBdr>
        <w:top w:val="none" w:sz="0" w:space="0" w:color="auto"/>
        <w:left w:val="none" w:sz="0" w:space="0" w:color="auto"/>
        <w:bottom w:val="none" w:sz="0" w:space="0" w:color="auto"/>
        <w:right w:val="none" w:sz="0" w:space="0" w:color="auto"/>
      </w:divBdr>
    </w:div>
    <w:div w:id="1594701254">
      <w:bodyDiv w:val="1"/>
      <w:marLeft w:val="0"/>
      <w:marRight w:val="0"/>
      <w:marTop w:val="0"/>
      <w:marBottom w:val="0"/>
      <w:divBdr>
        <w:top w:val="none" w:sz="0" w:space="0" w:color="auto"/>
        <w:left w:val="none" w:sz="0" w:space="0" w:color="auto"/>
        <w:bottom w:val="none" w:sz="0" w:space="0" w:color="auto"/>
        <w:right w:val="none" w:sz="0" w:space="0" w:color="auto"/>
      </w:divBdr>
    </w:div>
    <w:div w:id="1605336288">
      <w:bodyDiv w:val="1"/>
      <w:marLeft w:val="0"/>
      <w:marRight w:val="0"/>
      <w:marTop w:val="0"/>
      <w:marBottom w:val="0"/>
      <w:divBdr>
        <w:top w:val="none" w:sz="0" w:space="0" w:color="auto"/>
        <w:left w:val="none" w:sz="0" w:space="0" w:color="auto"/>
        <w:bottom w:val="none" w:sz="0" w:space="0" w:color="auto"/>
        <w:right w:val="none" w:sz="0" w:space="0" w:color="auto"/>
      </w:divBdr>
    </w:div>
    <w:div w:id="1674842319">
      <w:bodyDiv w:val="1"/>
      <w:marLeft w:val="0"/>
      <w:marRight w:val="0"/>
      <w:marTop w:val="0"/>
      <w:marBottom w:val="0"/>
      <w:divBdr>
        <w:top w:val="none" w:sz="0" w:space="0" w:color="auto"/>
        <w:left w:val="none" w:sz="0" w:space="0" w:color="auto"/>
        <w:bottom w:val="none" w:sz="0" w:space="0" w:color="auto"/>
        <w:right w:val="none" w:sz="0" w:space="0" w:color="auto"/>
      </w:divBdr>
    </w:div>
    <w:div w:id="1678268499">
      <w:bodyDiv w:val="1"/>
      <w:marLeft w:val="0"/>
      <w:marRight w:val="0"/>
      <w:marTop w:val="0"/>
      <w:marBottom w:val="0"/>
      <w:divBdr>
        <w:top w:val="none" w:sz="0" w:space="0" w:color="auto"/>
        <w:left w:val="none" w:sz="0" w:space="0" w:color="auto"/>
        <w:bottom w:val="none" w:sz="0" w:space="0" w:color="auto"/>
        <w:right w:val="none" w:sz="0" w:space="0" w:color="auto"/>
      </w:divBdr>
    </w:div>
    <w:div w:id="1705904019">
      <w:bodyDiv w:val="1"/>
      <w:marLeft w:val="0"/>
      <w:marRight w:val="0"/>
      <w:marTop w:val="0"/>
      <w:marBottom w:val="0"/>
      <w:divBdr>
        <w:top w:val="none" w:sz="0" w:space="0" w:color="auto"/>
        <w:left w:val="none" w:sz="0" w:space="0" w:color="auto"/>
        <w:bottom w:val="none" w:sz="0" w:space="0" w:color="auto"/>
        <w:right w:val="none" w:sz="0" w:space="0" w:color="auto"/>
      </w:divBdr>
    </w:div>
    <w:div w:id="1741125711">
      <w:bodyDiv w:val="1"/>
      <w:marLeft w:val="0"/>
      <w:marRight w:val="0"/>
      <w:marTop w:val="0"/>
      <w:marBottom w:val="0"/>
      <w:divBdr>
        <w:top w:val="none" w:sz="0" w:space="0" w:color="auto"/>
        <w:left w:val="none" w:sz="0" w:space="0" w:color="auto"/>
        <w:bottom w:val="none" w:sz="0" w:space="0" w:color="auto"/>
        <w:right w:val="none" w:sz="0" w:space="0" w:color="auto"/>
      </w:divBdr>
    </w:div>
    <w:div w:id="1819565197">
      <w:bodyDiv w:val="1"/>
      <w:marLeft w:val="0"/>
      <w:marRight w:val="0"/>
      <w:marTop w:val="0"/>
      <w:marBottom w:val="0"/>
      <w:divBdr>
        <w:top w:val="none" w:sz="0" w:space="0" w:color="auto"/>
        <w:left w:val="none" w:sz="0" w:space="0" w:color="auto"/>
        <w:bottom w:val="none" w:sz="0" w:space="0" w:color="auto"/>
        <w:right w:val="none" w:sz="0" w:space="0" w:color="auto"/>
      </w:divBdr>
    </w:div>
    <w:div w:id="1822119581">
      <w:bodyDiv w:val="1"/>
      <w:marLeft w:val="0"/>
      <w:marRight w:val="0"/>
      <w:marTop w:val="0"/>
      <w:marBottom w:val="0"/>
      <w:divBdr>
        <w:top w:val="none" w:sz="0" w:space="0" w:color="auto"/>
        <w:left w:val="none" w:sz="0" w:space="0" w:color="auto"/>
        <w:bottom w:val="none" w:sz="0" w:space="0" w:color="auto"/>
        <w:right w:val="none" w:sz="0" w:space="0" w:color="auto"/>
      </w:divBdr>
    </w:div>
    <w:div w:id="1896238697">
      <w:bodyDiv w:val="1"/>
      <w:marLeft w:val="0"/>
      <w:marRight w:val="0"/>
      <w:marTop w:val="0"/>
      <w:marBottom w:val="0"/>
      <w:divBdr>
        <w:top w:val="none" w:sz="0" w:space="0" w:color="auto"/>
        <w:left w:val="none" w:sz="0" w:space="0" w:color="auto"/>
        <w:bottom w:val="none" w:sz="0" w:space="0" w:color="auto"/>
        <w:right w:val="none" w:sz="0" w:space="0" w:color="auto"/>
      </w:divBdr>
    </w:div>
    <w:div w:id="1970436168">
      <w:bodyDiv w:val="1"/>
      <w:marLeft w:val="0"/>
      <w:marRight w:val="0"/>
      <w:marTop w:val="0"/>
      <w:marBottom w:val="0"/>
      <w:divBdr>
        <w:top w:val="none" w:sz="0" w:space="0" w:color="auto"/>
        <w:left w:val="none" w:sz="0" w:space="0" w:color="auto"/>
        <w:bottom w:val="none" w:sz="0" w:space="0" w:color="auto"/>
        <w:right w:val="none" w:sz="0" w:space="0" w:color="auto"/>
      </w:divBdr>
    </w:div>
    <w:div w:id="1988430648">
      <w:bodyDiv w:val="1"/>
      <w:marLeft w:val="0"/>
      <w:marRight w:val="0"/>
      <w:marTop w:val="0"/>
      <w:marBottom w:val="0"/>
      <w:divBdr>
        <w:top w:val="none" w:sz="0" w:space="0" w:color="auto"/>
        <w:left w:val="none" w:sz="0" w:space="0" w:color="auto"/>
        <w:bottom w:val="none" w:sz="0" w:space="0" w:color="auto"/>
        <w:right w:val="none" w:sz="0" w:space="0" w:color="auto"/>
      </w:divBdr>
    </w:div>
    <w:div w:id="1989825289">
      <w:bodyDiv w:val="1"/>
      <w:marLeft w:val="0"/>
      <w:marRight w:val="0"/>
      <w:marTop w:val="0"/>
      <w:marBottom w:val="0"/>
      <w:divBdr>
        <w:top w:val="none" w:sz="0" w:space="0" w:color="auto"/>
        <w:left w:val="none" w:sz="0" w:space="0" w:color="auto"/>
        <w:bottom w:val="none" w:sz="0" w:space="0" w:color="auto"/>
        <w:right w:val="none" w:sz="0" w:space="0" w:color="auto"/>
      </w:divBdr>
    </w:div>
    <w:div w:id="1999266942">
      <w:bodyDiv w:val="1"/>
      <w:marLeft w:val="0"/>
      <w:marRight w:val="0"/>
      <w:marTop w:val="0"/>
      <w:marBottom w:val="0"/>
      <w:divBdr>
        <w:top w:val="none" w:sz="0" w:space="0" w:color="auto"/>
        <w:left w:val="none" w:sz="0" w:space="0" w:color="auto"/>
        <w:bottom w:val="none" w:sz="0" w:space="0" w:color="auto"/>
        <w:right w:val="none" w:sz="0" w:space="0" w:color="auto"/>
      </w:divBdr>
      <w:divsChild>
        <w:div w:id="1727415784">
          <w:marLeft w:val="0"/>
          <w:marRight w:val="0"/>
          <w:marTop w:val="0"/>
          <w:marBottom w:val="0"/>
          <w:divBdr>
            <w:top w:val="none" w:sz="0" w:space="0" w:color="auto"/>
            <w:left w:val="none" w:sz="0" w:space="0" w:color="auto"/>
            <w:bottom w:val="none" w:sz="0" w:space="0" w:color="auto"/>
            <w:right w:val="none" w:sz="0" w:space="0" w:color="auto"/>
          </w:divBdr>
          <w:divsChild>
            <w:div w:id="338847293">
              <w:marLeft w:val="0"/>
              <w:marRight w:val="0"/>
              <w:marTop w:val="0"/>
              <w:marBottom w:val="0"/>
              <w:divBdr>
                <w:top w:val="none" w:sz="0" w:space="0" w:color="auto"/>
                <w:left w:val="none" w:sz="0" w:space="0" w:color="auto"/>
                <w:bottom w:val="none" w:sz="0" w:space="0" w:color="auto"/>
                <w:right w:val="none" w:sz="0" w:space="0" w:color="auto"/>
              </w:divBdr>
            </w:div>
          </w:divsChild>
        </w:div>
        <w:div w:id="187237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729464">
      <w:bodyDiv w:val="1"/>
      <w:marLeft w:val="0"/>
      <w:marRight w:val="0"/>
      <w:marTop w:val="0"/>
      <w:marBottom w:val="0"/>
      <w:divBdr>
        <w:top w:val="none" w:sz="0" w:space="0" w:color="auto"/>
        <w:left w:val="none" w:sz="0" w:space="0" w:color="auto"/>
        <w:bottom w:val="none" w:sz="0" w:space="0" w:color="auto"/>
        <w:right w:val="none" w:sz="0" w:space="0" w:color="auto"/>
      </w:divBdr>
    </w:div>
    <w:div w:id="2071807175">
      <w:bodyDiv w:val="1"/>
      <w:marLeft w:val="0"/>
      <w:marRight w:val="0"/>
      <w:marTop w:val="0"/>
      <w:marBottom w:val="0"/>
      <w:divBdr>
        <w:top w:val="none" w:sz="0" w:space="0" w:color="auto"/>
        <w:left w:val="none" w:sz="0" w:space="0" w:color="auto"/>
        <w:bottom w:val="none" w:sz="0" w:space="0" w:color="auto"/>
        <w:right w:val="none" w:sz="0" w:space="0" w:color="auto"/>
      </w:divBdr>
    </w:div>
    <w:div w:id="2083017534">
      <w:bodyDiv w:val="1"/>
      <w:marLeft w:val="0"/>
      <w:marRight w:val="0"/>
      <w:marTop w:val="0"/>
      <w:marBottom w:val="0"/>
      <w:divBdr>
        <w:top w:val="none" w:sz="0" w:space="0" w:color="auto"/>
        <w:left w:val="none" w:sz="0" w:space="0" w:color="auto"/>
        <w:bottom w:val="none" w:sz="0" w:space="0" w:color="auto"/>
        <w:right w:val="none" w:sz="0" w:space="0" w:color="auto"/>
      </w:divBdr>
    </w:div>
    <w:div w:id="2097700270">
      <w:bodyDiv w:val="1"/>
      <w:marLeft w:val="0"/>
      <w:marRight w:val="0"/>
      <w:marTop w:val="0"/>
      <w:marBottom w:val="0"/>
      <w:divBdr>
        <w:top w:val="none" w:sz="0" w:space="0" w:color="auto"/>
        <w:left w:val="none" w:sz="0" w:space="0" w:color="auto"/>
        <w:bottom w:val="none" w:sz="0" w:space="0" w:color="auto"/>
        <w:right w:val="none" w:sz="0" w:space="0" w:color="auto"/>
      </w:divBdr>
    </w:div>
    <w:div w:id="210187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hyperlink" Target="https://react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n-US/docs/Web/API/Server-sent_event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openstreetmap.org" TargetMode="External"/><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hyperlink" Target="https://postgis.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leafletjs.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32F20-8D9E-4EF5-AEAE-56D78CA14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1808</TotalTime>
  <Pages>38</Pages>
  <Words>7495</Words>
  <Characters>42724</Characters>
  <Application>Microsoft Office Word</Application>
  <DocSecurity>0</DocSecurity>
  <Lines>356</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dc:creator>
  <cp:keywords/>
  <dc:description/>
  <cp:lastModifiedBy>anas</cp:lastModifiedBy>
  <cp:revision>46</cp:revision>
  <dcterms:created xsi:type="dcterms:W3CDTF">2025-04-15T11:57:00Z</dcterms:created>
  <dcterms:modified xsi:type="dcterms:W3CDTF">2025-05-03T09:16:00Z</dcterms:modified>
</cp:coreProperties>
</file>