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760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14760"/>
      </w:tblGrid>
      <w:tr>
        <w:tblPrEx/>
        <w:trPr>
          <w:trHeight w:val="6176" w:hRule="atLeast"/>
        </w:trPr>
        <w:tc>
          <w:tcPr>
            <w:tcW w:w="1476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verHeading1"/>
              <w:numId w:val="0"/>
              <w:ilvl w:val="0"/>
              <w:jc w:val="right"/>
              <w:spacing w:before="0" w:after="0" w:line="240"/>
              <w:rPr>
                <w:rFonts w:hint="default"/>
                <w:sz w:val="72"/>
                <w:szCs w:val="72"/>
                <w:b/>
              </w:rPr>
            </w:pPr>
            <w:r>
              <w:rPr>
                <w:rFonts w:ascii="Calibri" w:eastAsia="Calibri" w:hAnsi="Calibri" w:cs="Calibri"/>
                <w:sz w:val="72"/>
                <w:szCs w:val="72"/>
                <w:b/>
              </w:rPr>
              <w:t xml:space="preserve">Diagram Report</w:t>
            </w:r>
          </w:p>
          <w:p>
            <w:pPr>
              <w:pStyle w:val="CoverHeading2"/>
              <w:numId w:val="0"/>
              <w:ilvl w:val="0"/>
              <w:jc w:val="right"/>
              <w:spacing w:before="0" w:after="0" w:line="240"/>
              <w:rPr>
                <w:rFonts w:hint="default"/>
                <w:sz w:val="60"/>
                <w:szCs w:val="60"/>
                <w:color w:val="800000"/>
              </w:rPr>
            </w:pPr>
            <w:r>
              <w:rPr>
                <w:rFonts w:ascii="Calibri" w:eastAsia="Calibri" w:hAnsi="Calibri" w:cs="Calibri"/>
                <w:sz w:val="60"/>
                <w:szCs w:val="60"/>
                <w:color w:val="800000"/>
              </w:rPr>
            </w:r>
          </w:p>
          <w:p>
            <w:pPr>
              <w:pStyle w:val="CoverHeading2"/>
              <w:numId w:val="0"/>
              <w:ilvl w:val="0"/>
              <w:jc w:val="right"/>
              <w:spacing w:before="0" w:after="0" w:line="240"/>
              <w:tabs>
                <w:tab w:val="left" w:pos="810"/>
              </w:tabs>
              <w:rPr>
                <w:rFonts w:hint="default"/>
                <w:sz w:val="60"/>
                <w:szCs w:val="60"/>
                <w:color w:val="800000"/>
              </w:rPr>
            </w:pPr>
            <w:r>
              <w:rPr>
                <w:rFonts w:ascii="Calibri" w:eastAsia="Calibri" w:hAnsi="Calibri" w:cs="Calibri"/>
                <w:sz w:val="60"/>
                <w:szCs w:val="60"/>
                <w:color w:val="800000"/>
              </w:rPr>
              <w:t xml:space="preserve">Logical Data Model</w:t>
            </w:r>
          </w:p>
          <w:p>
            <w:pPr>
              <w:pStyle w:val="CoverText1"/>
              <w:numId w:val="0"/>
              <w:ilvl w:val="0"/>
              <w:jc w:val="right"/>
              <w:spacing w:before="0" w:after="0" w:line="240"/>
              <w:rPr>
                <w:rFonts w:hint="default"/>
                <w:sz w:val="28"/>
                <w:szCs w:val="28"/>
              </w:rPr>
            </w:pP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</w:r>
          </w:p>
          <w:p>
            <w:pPr>
              <w:pStyle w:val="CoverText1"/>
              <w:numId w:val="0"/>
              <w:ilvl w:val="0"/>
              <w:jc w:val="right"/>
              <w:spacing w:before="0" w:after="0" w:line="240"/>
              <w:ind w:right="90"/>
              <w:rPr>
                <w:rFonts w:hint="default"/>
                <w:sz w:val="28"/>
                <w:szCs w:val="28"/>
              </w:rPr>
            </w:pP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  <w:t xml:space="preserve">Version 1.0  </w:t>
            </w: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  <w:color w:val="800000"/>
              </w:rPr>
              <w:t xml:space="preserve">●</w:t>
            </w: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  <w:t xml:space="preserve">  Proposed</w:t>
            </w:r>
          </w:p>
        </w:tc>
      </w:tr>
      <w:tr>
        <w:tblPrEx/>
        <w:trPr>
          <w:trHeight w:val="2351" w:hRule="atLeast"/>
        </w:trPr>
        <w:tc>
          <w:tcPr>
            <w:tcW w:w="1476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  <w:vAlign w:val="bottom"/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tbl>
            <w:tblPr>
              <w:tblW w:w="8565" w:type="dxa"/>
              <w:tblLayout w:type="fixed"/>
              <w:tblInd w:w="6120" w:type="dxa"/>
              <w:tblCellMar>
                <w:left w:w="60" w:type="dxa"/>
                <w:right w:w="60" w:type="dxa"/>
              </w:tblCellMar>
            </w:tblPr>
            <w:tblGrid>
              <w:gridCol w:w="1287"/>
              <w:gridCol w:w="2853"/>
              <w:gridCol w:w="4425"/>
            </w:tblGrid>
            <w:tr>
              <w:tblPrEx/>
              <w:trPr>
                <w:trHeight w:val="451" w:hRule="atLeast"/>
              </w:trPr>
              <w:tc>
                <w:tcPr>
                  <w:tcW w:w="1287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  <w:vMerge w:val="restart"/>
                </w:tcPr>
                <w:p>
                  <w:pPr>
                    <w:pStyle w:val="Normal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/>
                    <w:drawing>
                      <wp:inline distT="0" distB="0" distL="0" distR="0">
                        <wp:extent cx="706755" cy="510540"/>
                        <wp:effectExtent l="0" t="0" r="0" b="0"/>
                        <wp:docPr id="8" descr="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"/>
                                <pic:cNvPicPr/>
                              </pic:nvPicPr>
                              <pic:blipFill>
                                <a:blip r:embed="img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06755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  <w:tc>
                <w:tcPr>
                  <w:tcW w:w="2853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left"/>
                    <w:spacing w:before="0" w:after="0" w:line="240"/>
                    <w:ind w:left="9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Date/Time </w:t>
                  </w: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Generated:</w:t>
                  </w:r>
                </w:p>
              </w:tc>
              <w:tc>
                <w:tcPr>
                  <w:tcW w:w="4425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4/28/2025 10:38:12 AM</w:t>
                  </w: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</w:r>
                </w:p>
              </w:tc>
            </w:tr>
            <w:tr>
              <w:tblPrEx/>
              <w:trPr>
                <w:trHeight w:val="435" w:hRule="atLeast"/>
              </w:trPr>
              <w:tc>
                <w:tcPr>
                  <w:tcW w:w="1287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  <w:vMerge w:val="continue"/>
                </w:tcPr>
                <w:p>
                  <w:pPr>
                    <w:pStyle w:val="Normal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  <w:tc>
                <w:tcPr>
                  <w:tcW w:w="2853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left"/>
                    <w:spacing w:before="0" w:after="0" w:line="240"/>
                    <w:ind w:left="9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Author:</w:t>
                  </w:r>
                </w:p>
              </w:tc>
              <w:tc>
                <w:tcPr>
                  <w:tcW w:w="4425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anas</w:t>
                  </w: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</w:r>
                </w:p>
              </w:tc>
            </w:tr>
          </w:tbl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CoverText2"/>
              <w:numId w:val="0"/>
              <w:ilvl w:val="0"/>
              <w:jc w:val="right"/>
              <w:spacing w:before="0" w:after="0" w:line="240"/>
              <w:rPr>
                <w:rFonts w:hint="default"/>
                <w:sz w:val="20"/>
                <w:szCs w:val="20"/>
                <w:color w:val="7f7f7f"/>
              </w:rPr>
            </w:pPr>
            <w:r>
              <w:rPr>
                <w:rFonts w:ascii="Liberation Sans Narrow" w:eastAsia="Liberation Sans Narrow" w:hAnsi="Liberation Sans Narrow" w:cs="Liberation Sans Narrow"/>
                <w:sz w:val="20"/>
                <w:szCs w:val="20"/>
                <w:color w:val="7f7f7f"/>
              </w:rPr>
              <w:t xml:space="preserve">EA Repository : C:\Users\anas\Desktop\PFE\conception\PFE_Conception.eapx </w:t>
            </w:r>
          </w:p>
        </w:tc>
      </w:tr>
      <w:tr>
        <w:tblPrEx/>
        <w:trPr>
          <w:trHeight w:val="541" w:hRule="atLeast"/>
        </w:trPr>
        <w:tc>
          <w:tcPr>
            <w:tcW w:w="1476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tbl>
            <w:tblPr>
              <w:tblW w:w="3538" w:type="dxa"/>
              <w:tblLayout w:type="fixed"/>
              <w:tblInd w:w="11159" w:type="dxa"/>
              <w:tblCellMar>
                <w:left w:w="60" w:type="dxa"/>
                <w:right w:w="60" w:type="dxa"/>
              </w:tblCellMar>
            </w:tblPr>
            <w:tblGrid>
              <w:gridCol w:w="1530"/>
              <w:gridCol w:w="2008"/>
            </w:tblGrid>
            <w:tr>
              <w:tblPrEx/>
              <w:trPr>
                <w:trHeight w:val="706" w:hRule="atLeast"/>
              </w:trPr>
              <w:tc>
                <w:tcPr>
                  <w:tcW w:w="1530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3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0"/>
                      <w:szCs w:val="20"/>
                      <w:b/>
                      <w:color w:val="00408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  <w:b/>
                      <w:color w:val="004080"/>
                    </w:rPr>
                    <w:t xml:space="preserve">CREATED WITH</w:t>
                  </w:r>
                </w:p>
              </w:tc>
              <w:tc>
                <w:tcPr>
                  <w:tcW w:w="2008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Normal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/>
                    <w:drawing>
                      <wp:inline distT="0" distB="0" distL="0" distR="0">
                        <wp:extent cx="1106170" cy="314325"/>
                        <wp:effectExtent l="0" t="0" r="0" b="0"/>
                        <wp:docPr id="12" descr="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Picture"/>
                                <pic:cNvPicPr/>
                              </pic:nvPicPr>
                              <pic:blipFill>
                                <a:blip r:embed="img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06170" cy="3143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  <w:sectPr>
          <w:pgSz w:w="16835" w:h="11902" w:orient="landscape"/>
          <w:pgMar w:top="1080" w:bottom="1080" w:left="1080" w:right="1080" w:header="720" w:footer="720" w:gutter="0"/>
          <w:cols w:space="720"/>
          <w:paperSrc w:first="0" w:other="0"/>
          <w:pgNumType/>
        </w:sectPr>
      </w:pP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2" w:name="BKM_A0DDFA81_B48A_4A55_BB48_32AEAFD02C6C"/>
      <w:bookmarkStart w:id="3" w:name="LOGICAL_DATA_MODEL"/>
      <w:bookmarkStart w:id="4" w:name="BKM_92B2D9BE_176D_4AA0_923F_796871B8761D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Logical Model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Data Modeling diagram in package 'Logical Data 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4f4f4f"/>
        </w:rPr>
      </w:pPr>
      <w:r>
        <w:rPr>
          <w:rFonts w:ascii="Times New Roman" w:eastAsia="Times New Roman" w:hAnsi="Times New Roman" w:cs="Times New Roman"/>
          <w:sz w:val="20"/>
          <w:szCs w:val="20"/>
          <w:color w:val="4f4f4f"/>
        </w:rPr>
        <w:t xml:space="preserve">Logical Model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4f4f4f"/>
        </w:rPr>
      </w:pPr>
      <w:r>
        <w:rPr>
          <w:rFonts w:ascii="Times New Roman" w:eastAsia="Times New Roman" w:hAnsi="Times New Roman" w:cs="Times New Roman"/>
          <w:sz w:val="20"/>
          <w:szCs w:val="20"/>
          <w:color w:val="4f4f4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4f4f4f"/>
        </w:rPr>
      </w:pPr>
      <w:r>
        <w:rPr>
          <w:rFonts w:ascii="Times New Roman" w:eastAsia="Times New Roman" w:hAnsi="Times New Roman" w:cs="Times New Roman"/>
          <w:sz w:val="20"/>
          <w:szCs w:val="20"/>
          <w:color w:val="4f4f4f"/>
        </w:rPr>
        <w:t xml:space="preserve">anas created on 3/18/2025.  Last modified 3/18/2025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73470" cy="5709285"/>
            <wp:effectExtent l="0" t="0" r="0" b="0"/>
            <wp:docPr id="20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/>
                    <pic:cNvPicPr/>
                  </pic:nvPicPr>
                  <pic:blipFill>
                    <a:blip r:embed="img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470" cy="5709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Logical Model</w:t>
      </w:r>
    </w:p>
    <w:p>
      <w:pPr>
        <w:pStyle w:val="Normal"/>
        <w:numId w:val="0"/>
        <w:ilvl w:val="0"/>
        <w:spacing w:before="0" w:after="0" w:line="240"/>
      </w:pPr>
      <w:bookmarkEnd w:id="2"/>
      <w:bookmarkEnd w:id="3"/>
      <w:bookmarkEnd w:id="4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headerReference w:type="default" r:id="header0"/>
      <w:footerReference w:type="default" r:id="footer0"/>
      <w:pgSz w:w="11902" w:h="16835"/>
      <w:pgMar w:top="1080" w:bottom="108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Times New Roman">
    <w:charset w:val="1"/>
    <w:family w:val="swiss"/>
  </w:font>
  <w:font w:name="Calibri">
    <w:charset w:val="0"/>
    <w:family w:val="swiss"/>
  </w:font>
  <w:font w:name="Liberation Sans Narrow">
    <w:charset w:val="0"/>
    <w:family w:val="swiss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Normal"/>
      <w:numId w:val="0"/>
      <w:ilvl w:val="0"/>
      <w:spacing w:before="0" w:after="0" w:line="240"/>
      <w:rPr>
        <w:rFonts w:hint="default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 </w:t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Diagram Report	Page: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PAGE </w:instrText>
      <w:fldChar w:fldCharType="separate"/>
      <w:t xml:space="preserve">2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"/>
    <w:name w:val="Diagram"/>
    <w:multiLevelType w:val="SingleLevel"/>
    <w:lvl w:ilvl="0">
      <w:start w:val="1"/>
      <w:lvlText w:val="Figure %1: "/>
      <w:numFmt w:val="decimal"/>
      <w:suff w:val="space"/>
    </w:lvl>
  </w:abstractNum>
  <w:abstractNum w:abstractNumId="3">
    <w:nsid w:val="abcdef1"/>
    <w:name w:val="TerOld1"/>
    <w:multiLevelType w:val="SingleLevel"/>
    <w:lvl w:ilvl="0">
      <w:start w:val="0"/>
      <w:lvlText w:val="%1"/>
      <w:numFmt w:val="decimal"/>
    </w:lvl>
  </w:abstractNum>
  <w:num w:numId="1">
    <w:abstractNumId w:val="1"/>
  </w:num>
  <w:num w:numId="3">
    <w:abstractNumId w:val="3"/>
  </w:num>
</w:numbering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  <w:i/>
      <w:color w:val="3f3f3f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2"/>
      <w:szCs w:val="32"/>
      <w:b/>
    </w:rPr>
  </w:style>
  <w:style w:type="paragraph" w:styleId="Heading2">
    <w:name w:val="Heading 2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</w:rPr>
  </w:style>
  <w:style w:type="paragraph" w:styleId="Heading3">
    <w:name w:val="Heading 3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4">
    <w:name w:val="Heading 4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5">
    <w:name w:val="Heading 5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6">
    <w:name w:val="Heading 6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7">
    <w:name w:val="Heading 7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8">
    <w:name w:val="Heading 8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9">
    <w:name w:val="Heading 9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2"/>
      <w:szCs w:val="32"/>
      <w:b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OC2">
    <w:name w:val="TOC 2"/>
    <w:basedOn w:val="Normal"/>
    <w:next w:val="Normal"/>
    <w:pPr>
      <w:spacing w:before="40" w:after="20" w:line="240"/>
      <w:ind w:left="1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pPr>
      <w:spacing w:before="40" w:after="20" w:line="240"/>
      <w:ind w:left="3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pPr>
      <w:spacing w:before="40" w:after="20" w:line="240"/>
      <w:ind w:left="5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 w:line="240"/>
      <w:ind w:left="72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 w:line="240"/>
      <w:ind w:left="90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 w:line="240"/>
      <w:ind w:left="10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 w:line="240"/>
      <w:ind w:left="12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 w:line="240"/>
      <w:ind w:left="14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Properties">
    <w:name w:val="Properties"/>
    <w:basedOn w:val="Normal"/>
    <w:next w:val="Normal"/>
    <w:pPr>
      <w:spacing w:before="0" w:after="0" w:line="240"/>
    </w:pPr>
    <w:rPr>
      <w:rFonts w:ascii="Times New Roman" w:eastAsia="Times New Roman" w:hAnsi="Times New Roman" w:cs="Times New Roman"/>
      <w:sz w:val="20"/>
      <w:szCs w:val="20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numPr>
        <w:ilvl w:val="0"/>
        <w:numId w:val="1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6"/>
      <w:szCs w:val="16"/>
    </w:rPr>
  </w:style>
  <w:style w:type="paragraph" w:styleId="TableHeading">
    <w:name w:val="Table Heading"/>
    <w:basedOn w:val="Normal"/>
    <w:next w:val="Normal"/>
    <w:pPr>
      <w:spacing w:before="60" w:after="40" w:line="240" w:lineRule="exact"/>
      <w:ind w:left="90" w:right="9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18"/>
      <w:szCs w:val="18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styleId="TableTextNormal">
    <w:name w:val="Table Text Normal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</w:rPr>
  </w:style>
  <w:style w:type="paragraph" w:styleId="TableTextLight">
    <w:name w:val="Table Text Light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color w:val="2f2f2f"/>
    </w:rPr>
  </w:style>
  <w:style w:type="paragraph" w:styleId="TableTextBold">
    <w:name w:val="Table Text Bold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60" w:after="6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6"/>
      <w:szCs w:val="16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TableHeadingLight">
    <w:name w:val="Table Heading Light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paragraph" w:styleId="PlainText">
    <w:name w:val="Plain Text"/>
    <w:basedOn w:val="Normal"/>
    <w:next w:val="Normal"/>
    <w:pPr>
      <w:spacing w:before="0" w:after="0" w:line="240"/>
      <w:ind w:left="0" w:right="0" w:firstLine="0"/>
    </w:pPr>
    <w:rPr>
      <w:rFonts w:ascii="Arial" w:eastAsia="Arial" w:hAnsi="Arial" w:cs="Arial"/>
      <w:sz w:val="20"/>
      <w:szCs w:val="20"/>
      <w:spacing w:val="0"/>
      <w:color w:val="000000"/>
      <w:position w:val="0"/>
      <w:w w:val="100"/>
    </w:rPr>
  </w:style>
  <w:style w:type="paragraph" w:styleId="DefaultStyle">
    <w:name w:val="Default Style"/>
    <w:basedOn w:val="Normal"/>
    <w:next w:val="Normal"/>
    <w:rPr>
      <w:rFonts w:ascii="Times New Roman" w:eastAsia="Times New Roman" w:hAnsi="Times New Roman" w:cs="Times New Roman"/>
      <w:sz w:val="24"/>
      <w:szCs w:val="24"/>
      <w:color w:val="000000"/>
    </w:rPr>
  </w:style>
  <w:style w:type="paragraph" w:styleId="TableContents">
    <w:name w:val="Table Contents"/>
    <w:basedOn w:val="Normal"/>
  </w:style>
  <w:style w:type="paragraph" w:styleId="Contents9">
    <w:name w:val="Contents 9"/>
    <w:basedOn w:val="Normal"/>
    <w:pPr>
      <w:jc w:val="left"/>
      <w:spacing w:before="40" w:after="20" w:line="240"/>
      <w:ind w:left="14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8">
    <w:name w:val="Contents 8"/>
    <w:basedOn w:val="Normal"/>
    <w:pPr>
      <w:jc w:val="left"/>
      <w:spacing w:before="40" w:after="20" w:line="240"/>
      <w:ind w:left="12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7">
    <w:name w:val="Contents 7"/>
    <w:basedOn w:val="Normal"/>
    <w:pPr>
      <w:jc w:val="left"/>
      <w:spacing w:before="40" w:after="20" w:line="240"/>
      <w:ind w:left="10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6">
    <w:name w:val="Contents 6"/>
    <w:basedOn w:val="Normal"/>
    <w:pPr>
      <w:jc w:val="left"/>
      <w:spacing w:before="40" w:after="20" w:line="240"/>
      <w:ind w:left="90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5">
    <w:name w:val="Contents 5"/>
    <w:basedOn w:val="Normal"/>
    <w:pPr>
      <w:jc w:val="left"/>
      <w:spacing w:before="40" w:after="20" w:line="240"/>
      <w:ind w:left="72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4">
    <w:name w:val="Contents 4"/>
    <w:basedOn w:val="Normal"/>
    <w:pPr>
      <w:jc w:val="left"/>
      <w:spacing w:before="40" w:after="20" w:line="240"/>
      <w:ind w:left="5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3">
    <w:name w:val="Contents 3"/>
    <w:basedOn w:val="Normal"/>
    <w:pPr>
      <w:jc w:val="left"/>
      <w:spacing w:before="40" w:after="20" w:line="240"/>
      <w:ind w:left="3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2">
    <w:name w:val="Contents 2"/>
    <w:basedOn w:val="Normal"/>
    <w:pPr>
      <w:jc w:val="left"/>
      <w:spacing w:before="40" w:after="20" w:line="240"/>
      <w:ind w:left="1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1">
    <w:name w:val="Contents 1"/>
    <w:basedOn w:val="Normal"/>
    <w:pPr>
      <w:jc w:val="left"/>
      <w:spacing w:before="120" w:after="40" w:line="240"/>
      <w:ind w:left="0" w:right="720" w:firstLine="0"/>
      <w:bidi w:val="false"/>
    </w:pPr>
    <w:rPr>
      <w:rFonts w:ascii="Times New Roman" w:eastAsia="Times New Roman" w:hAnsi="Times New Roman" w:cs="Times New Roman"/>
      <w:sz w:val="20"/>
      <w:szCs w:val="20"/>
      <w:b/>
      <w:color w:val="000000"/>
    </w:rPr>
  </w:style>
  <w:style w:type="paragraph" w:styleId="ContentsHeading">
    <w:name w:val="Contents Heading"/>
    <w:basedOn w:val="Normal"/>
    <w:pPr>
      <w:jc w:val="left"/>
      <w:keepNext/>
      <w:spacing w:before="240" w:after="80" w:line="240"/>
      <w:bidi w:val="false"/>
    </w:pPr>
    <w:rPr>
      <w:rFonts w:ascii="Calibri" w:eastAsia="Calibri" w:hAnsi="Calibri" w:cs="Calibri"/>
      <w:sz w:val="32"/>
      <w:szCs w:val="32"/>
      <w:b/>
      <w:color w:val="000000"/>
    </w:rPr>
  </w:style>
  <w:style w:type="paragraph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 w:line="240"/>
    </w:pPr>
    <w:rPr>
      <w:rFonts w:ascii="Times New Roman" w:eastAsia="Times New Roman" w:hAnsi="Times New Roman" w:cs="Times New Roman"/>
      <w:sz w:val="24"/>
      <w:szCs w:val="24"/>
      <w:i/>
    </w:rPr>
  </w:style>
  <w:style w:type="paragraph" w:styleId="List">
    <w:name w:val="List"/>
    <w:basedOn w:val="Normal"/>
    <w:pPr>
      <w:spacing w:before="0" w:after="120" w:line="240"/>
    </w:pPr>
    <w:rPr>
      <w:rFonts w:ascii="Times New Roman" w:eastAsia="Times New Roman" w:hAnsi="Times New Roman" w:cs="Times New Roman"/>
    </w:rPr>
  </w:style>
  <w:style w:type="paragraph" w:styleId="TextBody">
    <w:name w:val="Text Body"/>
    <w:basedOn w:val="Normal"/>
    <w:pPr>
      <w:spacing w:before="0" w:after="120" w:line="240"/>
    </w:pPr>
  </w:style>
  <w:style w:type="paragraph" w:styleId="Heading">
    <w:name w:val="Heading"/>
    <w:basedOn w:val="Normal"/>
    <w:next w:val="TextBody"/>
    <w:pPr>
      <w:keepNext/>
      <w:spacing w:before="240" w:after="120" w:line="240"/>
    </w:pPr>
    <w:rPr>
      <w:rFonts w:ascii="Arial" w:eastAsia="Arial" w:hAnsi="Arial" w:cs="Arial"/>
      <w:sz w:val="28"/>
      <w:szCs w:val="28"/>
    </w:rPr>
  </w:style>
  <w:style w:type="character" w:styleId="AllCaps">
    <w:name w:val="All Caps"/>
    <w:basedOn w:val="Normal"/>
    <w:rPr>
      <w:caps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img8" Type="http://schemas.openxmlformats.org/officeDocument/2006/relationships/image" Target="media/document_img8.png"/><Relationship Id="img12" Type="http://schemas.openxmlformats.org/officeDocument/2006/relationships/image" Target="media/document_img12.png"/><Relationship Id="header0" Type="http://schemas.openxmlformats.org/officeDocument/2006/relationships/header" Target="header0.xml"/><Relationship Id="footer0" Type="http://schemas.openxmlformats.org/officeDocument/2006/relationships/footer" Target="footer0.xml"/><Relationship Id="img20" Type="http://schemas.openxmlformats.org/officeDocument/2006/relationships/image" Target="media/document_img20.emf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2025-04-28T10:38:14</dcterms:created>
  <dcterms:modified xsi:type="dcterms:W3CDTF">2025-04-28T10:38:14</dcterms:modified>
</cp:coreProperties>
</file>