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F0F10" w14:textId="72D96BD6" w:rsidR="000519F1" w:rsidRPr="00F7321C" w:rsidRDefault="00631B0E" w:rsidP="007D7548">
      <w:pPr>
        <w:spacing w:after="0" w:line="360" w:lineRule="auto"/>
        <w:jc w:val="center"/>
        <w:rPr>
          <w:rFonts w:asciiTheme="majorBidi" w:eastAsia="Calibri" w:hAnsiTheme="majorBidi" w:cstheme="majorBidi"/>
          <w:lang w:val="fr-FR"/>
        </w:rPr>
      </w:pPr>
      <w:r w:rsidRPr="00F7321C">
        <w:rPr>
          <w:rFonts w:asciiTheme="majorBidi" w:hAnsiTheme="majorBidi" w:cstheme="majorBidi"/>
          <w:noProof/>
          <w:lang w:eastAsia="fr-FR"/>
        </w:rPr>
        <w:drawing>
          <wp:anchor distT="0" distB="0" distL="114300" distR="114300" simplePos="0" relativeHeight="251659264" behindDoc="0" locked="0" layoutInCell="1" allowOverlap="1" wp14:anchorId="6C67870F" wp14:editId="2F5C8721">
            <wp:simplePos x="0" y="0"/>
            <wp:positionH relativeFrom="margin">
              <wp:posOffset>-330861</wp:posOffset>
            </wp:positionH>
            <wp:positionV relativeFrom="paragraph">
              <wp:posOffset>-295706</wp:posOffset>
            </wp:positionV>
            <wp:extent cx="1301997" cy="1424940"/>
            <wp:effectExtent l="152400" t="133350" r="127000" b="175260"/>
            <wp:wrapNone/>
            <wp:docPr id="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1997" cy="14249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noProof/>
          <w:lang w:eastAsia="fr-FR"/>
        </w:rPr>
        <w:drawing>
          <wp:anchor distT="0" distB="0" distL="114300" distR="114300" simplePos="0" relativeHeight="251660288" behindDoc="0" locked="0" layoutInCell="1" allowOverlap="1" wp14:anchorId="3E5D4D14" wp14:editId="531157E9">
            <wp:simplePos x="0" y="0"/>
            <wp:positionH relativeFrom="column">
              <wp:posOffset>4827981</wp:posOffset>
            </wp:positionH>
            <wp:positionV relativeFrom="paragraph">
              <wp:posOffset>-387705</wp:posOffset>
            </wp:positionV>
            <wp:extent cx="1638300" cy="1495425"/>
            <wp:effectExtent l="0" t="0" r="0" b="9525"/>
            <wp:wrapNone/>
            <wp:docPr id="361846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46625" name="Image 361846625"/>
                    <pic:cNvPicPr/>
                  </pic:nvPicPr>
                  <pic:blipFill rotWithShape="1">
                    <a:blip r:embed="rId9">
                      <a:extLst>
                        <a:ext uri="{28A0092B-C50C-407E-A947-70E740481C1C}">
                          <a14:useLocalDpi xmlns:a14="http://schemas.microsoft.com/office/drawing/2010/main" val="0"/>
                        </a:ext>
                      </a:extLst>
                    </a:blip>
                    <a:srcRect l="13998" t="16614" r="13939" b="16891"/>
                    <a:stretch/>
                  </pic:blipFill>
                  <pic:spPr bwMode="auto">
                    <a:xfrm>
                      <a:off x="0" y="0"/>
                      <a:ext cx="1638300" cy="1495425"/>
                    </a:xfrm>
                    <a:prstGeom prst="flowChartConnector">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19F1" w:rsidRPr="00F7321C">
        <w:rPr>
          <w:rFonts w:asciiTheme="majorBidi" w:eastAsia="Calibri" w:hAnsiTheme="majorBidi" w:cstheme="majorBidi"/>
          <w:lang w:val="fr-FR"/>
        </w:rPr>
        <w:t>République Tunisienne</w:t>
      </w:r>
    </w:p>
    <w:p w14:paraId="4121C289" w14:textId="384FA15A" w:rsidR="000519F1" w:rsidRPr="00F7321C" w:rsidRDefault="000519F1" w:rsidP="007D7548">
      <w:pPr>
        <w:spacing w:after="0" w:line="360" w:lineRule="auto"/>
        <w:jc w:val="center"/>
        <w:rPr>
          <w:rFonts w:asciiTheme="majorBidi" w:eastAsia="Calibri" w:hAnsiTheme="majorBidi" w:cstheme="majorBidi"/>
          <w:lang w:val="fr-FR"/>
        </w:rPr>
      </w:pPr>
      <w:r w:rsidRPr="00F7321C">
        <w:rPr>
          <w:rFonts w:asciiTheme="majorBidi" w:eastAsia="Calibri" w:hAnsiTheme="majorBidi" w:cstheme="majorBidi"/>
          <w:lang w:val="fr-FR"/>
        </w:rPr>
        <w:t>Ministère de la Défense Nationale</w:t>
      </w:r>
    </w:p>
    <w:p w14:paraId="4730E6FF" w14:textId="6B7803F1" w:rsidR="000519F1" w:rsidRPr="00F7321C" w:rsidRDefault="000519F1" w:rsidP="007D7548">
      <w:pPr>
        <w:spacing w:after="0" w:line="360" w:lineRule="auto"/>
        <w:jc w:val="center"/>
        <w:rPr>
          <w:rFonts w:asciiTheme="majorBidi" w:eastAsia="Calibri" w:hAnsiTheme="majorBidi" w:cstheme="majorBidi"/>
          <w:lang w:val="fr-FR"/>
        </w:rPr>
      </w:pPr>
      <w:r w:rsidRPr="00F7321C">
        <w:rPr>
          <w:rFonts w:asciiTheme="majorBidi" w:eastAsia="Calibri" w:hAnsiTheme="majorBidi" w:cstheme="majorBidi"/>
          <w:lang w:val="fr-FR"/>
        </w:rPr>
        <w:t>Armée De L’Air</w:t>
      </w:r>
    </w:p>
    <w:p w14:paraId="2C970478" w14:textId="6FDE21D0" w:rsidR="000519F1" w:rsidRPr="00F7321C" w:rsidRDefault="000519F1" w:rsidP="00631B0E">
      <w:pPr>
        <w:spacing w:after="0" w:line="360" w:lineRule="auto"/>
        <w:jc w:val="center"/>
        <w:rPr>
          <w:rFonts w:asciiTheme="majorBidi" w:eastAsia="Calibri" w:hAnsiTheme="majorBidi" w:cstheme="majorBidi"/>
          <w:lang w:val="fr-FR"/>
        </w:rPr>
      </w:pPr>
      <w:r w:rsidRPr="00F7321C">
        <w:rPr>
          <w:rFonts w:asciiTheme="majorBidi" w:eastAsia="Calibri" w:hAnsiTheme="majorBidi" w:cstheme="majorBidi"/>
          <w:lang w:val="fr-FR"/>
        </w:rPr>
        <w:t>Ecole De L’Aviation Borj El Amri</w:t>
      </w:r>
      <w:bookmarkStart w:id="0" w:name="_Hlk135226592"/>
      <w:bookmarkEnd w:id="0"/>
    </w:p>
    <w:p w14:paraId="039D8E36" w14:textId="77777777" w:rsidR="000519F1" w:rsidRPr="00F7321C" w:rsidRDefault="000519F1" w:rsidP="00A21066">
      <w:pPr>
        <w:spacing w:after="0" w:line="360" w:lineRule="auto"/>
        <w:jc w:val="both"/>
        <w:rPr>
          <w:rFonts w:asciiTheme="majorBidi" w:eastAsia="Calibri" w:hAnsiTheme="majorBidi" w:cstheme="majorBidi"/>
          <w:lang w:val="fr-FR"/>
        </w:rPr>
      </w:pPr>
    </w:p>
    <w:p w14:paraId="2E803844" w14:textId="77777777" w:rsidR="00631B0E" w:rsidRDefault="00631B0E" w:rsidP="00631B0E">
      <w:pPr>
        <w:spacing w:after="0" w:line="360" w:lineRule="auto"/>
        <w:jc w:val="center"/>
        <w:rPr>
          <w:rFonts w:asciiTheme="majorBidi" w:eastAsia="Calibri" w:hAnsiTheme="majorBidi" w:cstheme="majorBidi"/>
          <w:b/>
          <w:bCs/>
          <w:sz w:val="28"/>
          <w:szCs w:val="28"/>
          <w:lang w:val="fr-FR"/>
        </w:rPr>
      </w:pPr>
    </w:p>
    <w:p w14:paraId="50A7741C" w14:textId="77777777" w:rsidR="00631B0E" w:rsidRDefault="00631B0E" w:rsidP="00631B0E">
      <w:pPr>
        <w:spacing w:after="0" w:line="360" w:lineRule="auto"/>
        <w:rPr>
          <w:rFonts w:asciiTheme="majorBidi" w:eastAsia="Calibri" w:hAnsiTheme="majorBidi" w:cstheme="majorBidi"/>
          <w:b/>
          <w:bCs/>
          <w:sz w:val="28"/>
          <w:szCs w:val="28"/>
          <w:lang w:val="fr-FR"/>
        </w:rPr>
      </w:pPr>
    </w:p>
    <w:p w14:paraId="4E6551F5" w14:textId="171E2F3A" w:rsidR="000519F1" w:rsidRPr="00F7321C" w:rsidRDefault="000519F1" w:rsidP="007D7548">
      <w:pPr>
        <w:spacing w:after="0" w:line="360" w:lineRule="auto"/>
        <w:jc w:val="center"/>
        <w:rPr>
          <w:rFonts w:asciiTheme="majorBidi" w:eastAsia="Calibri" w:hAnsiTheme="majorBidi" w:cstheme="majorBidi"/>
          <w:b/>
          <w:bCs/>
          <w:sz w:val="28"/>
          <w:szCs w:val="28"/>
          <w:lang w:val="fr-FR"/>
        </w:rPr>
      </w:pPr>
      <w:r w:rsidRPr="00F7321C">
        <w:rPr>
          <w:rFonts w:asciiTheme="majorBidi" w:eastAsia="Calibri" w:hAnsiTheme="majorBidi" w:cstheme="majorBidi"/>
          <w:b/>
          <w:bCs/>
          <w:sz w:val="28"/>
          <w:szCs w:val="28"/>
          <w:lang w:val="fr-FR"/>
        </w:rPr>
        <w:t>Mémoire de Projet de Fin d’Études</w:t>
      </w:r>
    </w:p>
    <w:p w14:paraId="20060184" w14:textId="1F5BA514" w:rsidR="000519F1" w:rsidRPr="00F7321C" w:rsidRDefault="000519F1" w:rsidP="007D7548">
      <w:pPr>
        <w:spacing w:after="0" w:line="360" w:lineRule="auto"/>
        <w:ind w:left="720"/>
        <w:jc w:val="center"/>
        <w:rPr>
          <w:rFonts w:asciiTheme="majorBidi" w:eastAsia="Calibri" w:hAnsiTheme="majorBidi" w:cstheme="majorBidi"/>
          <w:sz w:val="28"/>
          <w:szCs w:val="28"/>
          <w:lang w:val="fr-FR"/>
        </w:rPr>
      </w:pPr>
      <w:r w:rsidRPr="00F7321C">
        <w:rPr>
          <w:rFonts w:asciiTheme="majorBidi" w:eastAsia="Calibri" w:hAnsiTheme="majorBidi" w:cstheme="majorBidi"/>
          <w:sz w:val="28"/>
          <w:szCs w:val="28"/>
          <w:lang w:val="fr-FR"/>
        </w:rPr>
        <w:t>Pour l’Obtention du Diplôme National d’Ingénieur</w:t>
      </w:r>
    </w:p>
    <w:p w14:paraId="5A23AD1F" w14:textId="19D8A1CC" w:rsidR="000519F1" w:rsidRPr="00F7321C" w:rsidRDefault="000519F1" w:rsidP="007D7548">
      <w:pPr>
        <w:spacing w:after="0" w:line="360" w:lineRule="auto"/>
        <w:ind w:left="720"/>
        <w:jc w:val="center"/>
        <w:rPr>
          <w:rFonts w:asciiTheme="majorBidi" w:eastAsia="Calibri" w:hAnsiTheme="majorBidi" w:cstheme="majorBidi"/>
          <w:b/>
          <w:bCs/>
          <w:sz w:val="28"/>
          <w:szCs w:val="28"/>
          <w:lang w:val="fr-FR"/>
        </w:rPr>
      </w:pPr>
      <w:r w:rsidRPr="00F7321C">
        <w:rPr>
          <w:rFonts w:asciiTheme="majorBidi" w:eastAsia="Calibri" w:hAnsiTheme="majorBidi" w:cstheme="majorBidi"/>
          <w:sz w:val="28"/>
          <w:szCs w:val="28"/>
          <w:lang w:val="fr-FR"/>
        </w:rPr>
        <w:t>Spécialité :</w:t>
      </w:r>
      <w:r w:rsidRPr="00F7321C">
        <w:rPr>
          <w:rFonts w:asciiTheme="majorBidi" w:eastAsia="Calibri" w:hAnsiTheme="majorBidi" w:cstheme="majorBidi"/>
          <w:b/>
          <w:bCs/>
          <w:sz w:val="28"/>
          <w:szCs w:val="28"/>
          <w:lang w:val="fr-FR"/>
        </w:rPr>
        <w:t xml:space="preserve"> Géomatique</w:t>
      </w:r>
    </w:p>
    <w:p w14:paraId="25B56464" w14:textId="0C28FB93" w:rsidR="000519F1" w:rsidRDefault="000519F1" w:rsidP="00A21066">
      <w:pPr>
        <w:spacing w:after="0" w:line="360" w:lineRule="auto"/>
        <w:jc w:val="both"/>
        <w:rPr>
          <w:rFonts w:asciiTheme="majorBidi" w:eastAsia="Calibri" w:hAnsiTheme="majorBidi" w:cstheme="majorBidi"/>
          <w:b/>
          <w:bCs/>
          <w:lang w:val="fr-FR"/>
        </w:rPr>
      </w:pPr>
    </w:p>
    <w:p w14:paraId="2F3AB790" w14:textId="77777777" w:rsidR="00631B0E" w:rsidRPr="00F7321C" w:rsidRDefault="00631B0E" w:rsidP="00A21066">
      <w:pPr>
        <w:spacing w:after="0" w:line="360" w:lineRule="auto"/>
        <w:jc w:val="both"/>
        <w:rPr>
          <w:rFonts w:asciiTheme="majorBidi" w:eastAsia="Calibri" w:hAnsiTheme="majorBidi" w:cstheme="majorBidi"/>
          <w:b/>
          <w:bCs/>
          <w:lang w:val="fr-FR"/>
        </w:rPr>
      </w:pPr>
    </w:p>
    <w:p w14:paraId="35C3C15C" w14:textId="7851FF26" w:rsidR="000519F1" w:rsidRDefault="00C066FC" w:rsidP="00A21066">
      <w:pPr>
        <w:spacing w:after="0" w:line="360" w:lineRule="auto"/>
        <w:jc w:val="both"/>
        <w:rPr>
          <w:rFonts w:asciiTheme="majorBidi" w:eastAsia="Calibri" w:hAnsiTheme="majorBidi" w:cstheme="majorBidi"/>
          <w:b/>
          <w:bCs/>
          <w:sz w:val="38"/>
          <w:szCs w:val="38"/>
          <w:lang w:val="fr-FR"/>
          <w14:shadow w14:blurRad="60007" w14:dist="200025" w14:dir="15000000" w14:sx="100000" w14:sy="30000" w14:kx="-1800000" w14:ky="0" w14:algn="bl">
            <w14:srgbClr w14:val="000000">
              <w14:alpha w14:val="68000"/>
            </w14:srgbClr>
          </w14:shadow>
        </w:rPr>
      </w:pPr>
      <w:r w:rsidRPr="00F7321C">
        <w:rPr>
          <w:rFonts w:asciiTheme="majorBidi" w:eastAsia="Calibri" w:hAnsiTheme="majorBidi" w:cstheme="majorBidi"/>
          <w:b/>
          <w:bCs/>
          <w:sz w:val="38"/>
          <w:szCs w:val="38"/>
          <w:lang w:val="fr-FR"/>
          <w14:shadow w14:blurRad="60007" w14:dist="200025" w14:dir="15000000" w14:sx="100000" w14:sy="30000" w14:kx="-1800000" w14:ky="0" w14:algn="bl">
            <w14:srgbClr w14:val="000000">
              <w14:alpha w14:val="68000"/>
            </w14:srgbClr>
          </w14:shadow>
        </w:rPr>
        <w:t>Développement d’un SIG web pour la gestion des déchets</w:t>
      </w:r>
    </w:p>
    <w:p w14:paraId="09A77425" w14:textId="77777777" w:rsidR="00631B0E" w:rsidRPr="00F7321C" w:rsidRDefault="00631B0E" w:rsidP="00A21066">
      <w:pPr>
        <w:spacing w:after="0" w:line="360" w:lineRule="auto"/>
        <w:jc w:val="both"/>
        <w:rPr>
          <w:rFonts w:asciiTheme="majorBidi" w:eastAsia="Calibri" w:hAnsiTheme="majorBidi" w:cstheme="majorBidi"/>
          <w:b/>
          <w:bCs/>
          <w:sz w:val="38"/>
          <w:szCs w:val="38"/>
          <w:lang w:val="fr-FR"/>
          <w14:shadow w14:blurRad="60007" w14:dist="200025" w14:dir="15000000" w14:sx="100000" w14:sy="30000" w14:kx="-1800000" w14:ky="0" w14:algn="bl">
            <w14:srgbClr w14:val="000000">
              <w14:alpha w14:val="68000"/>
            </w14:srgbClr>
          </w14:shadow>
        </w:rPr>
      </w:pPr>
    </w:p>
    <w:p w14:paraId="31DDA55D" w14:textId="77777777" w:rsidR="000519F1" w:rsidRPr="00F7321C" w:rsidRDefault="000519F1" w:rsidP="00A21066">
      <w:pPr>
        <w:spacing w:after="0" w:line="360" w:lineRule="auto"/>
        <w:jc w:val="both"/>
        <w:rPr>
          <w:rFonts w:asciiTheme="majorBidi" w:eastAsia="Calibri" w:hAnsiTheme="majorBidi" w:cstheme="majorBidi"/>
          <w:b/>
          <w:bCs/>
          <w:lang w:val="fr-FR"/>
        </w:rPr>
      </w:pPr>
    </w:p>
    <w:p w14:paraId="1F1DAA71" w14:textId="1C526DCA" w:rsidR="000519F1" w:rsidRPr="00F7321C" w:rsidRDefault="000519F1" w:rsidP="00A21066">
      <w:pPr>
        <w:spacing w:after="0" w:line="360" w:lineRule="auto"/>
        <w:jc w:val="both"/>
        <w:rPr>
          <w:rFonts w:asciiTheme="majorBidi" w:eastAsia="Calibri" w:hAnsiTheme="majorBidi" w:cstheme="majorBidi"/>
          <w:sz w:val="28"/>
          <w:szCs w:val="28"/>
          <w:lang w:val="fr-FR"/>
        </w:rPr>
      </w:pPr>
      <w:r w:rsidRPr="00F7321C">
        <w:rPr>
          <w:rFonts w:asciiTheme="majorBidi" w:eastAsia="Calibri" w:hAnsiTheme="majorBidi" w:cstheme="majorBidi"/>
          <w:b/>
          <w:bCs/>
          <w:sz w:val="28"/>
          <w:szCs w:val="28"/>
          <w:lang w:val="fr-FR"/>
        </w:rPr>
        <w:t>Élaboré par :</w:t>
      </w:r>
      <w:r w:rsidRPr="00F7321C">
        <w:rPr>
          <w:rFonts w:asciiTheme="majorBidi" w:eastAsia="Calibri" w:hAnsiTheme="majorBidi" w:cstheme="majorBidi"/>
          <w:sz w:val="28"/>
          <w:szCs w:val="28"/>
          <w:lang w:val="fr-FR"/>
        </w:rPr>
        <w:t xml:space="preserve"> </w:t>
      </w:r>
      <w:proofErr w:type="spellStart"/>
      <w:proofErr w:type="gramStart"/>
      <w:r w:rsidRPr="00F7321C">
        <w:rPr>
          <w:rFonts w:asciiTheme="majorBidi" w:eastAsia="Calibri" w:hAnsiTheme="majorBidi" w:cstheme="majorBidi"/>
          <w:sz w:val="28"/>
          <w:szCs w:val="28"/>
          <w:lang w:val="fr-FR"/>
        </w:rPr>
        <w:t>S.Lt</w:t>
      </w:r>
      <w:proofErr w:type="spellEnd"/>
      <w:proofErr w:type="gramEnd"/>
      <w:r w:rsidRPr="00F7321C">
        <w:rPr>
          <w:rFonts w:asciiTheme="majorBidi" w:eastAsia="Calibri" w:hAnsiTheme="majorBidi" w:cstheme="majorBidi"/>
          <w:sz w:val="28"/>
          <w:szCs w:val="28"/>
          <w:lang w:val="fr-FR"/>
        </w:rPr>
        <w:t xml:space="preserve"> Anas </w:t>
      </w:r>
      <w:proofErr w:type="spellStart"/>
      <w:r w:rsidRPr="00F7321C">
        <w:rPr>
          <w:rFonts w:asciiTheme="majorBidi" w:eastAsia="Calibri" w:hAnsiTheme="majorBidi" w:cstheme="majorBidi"/>
          <w:sz w:val="28"/>
          <w:szCs w:val="28"/>
          <w:lang w:val="fr-FR"/>
        </w:rPr>
        <w:t>Boughanmi</w:t>
      </w:r>
      <w:proofErr w:type="spellEnd"/>
      <w:r w:rsidRPr="00F7321C">
        <w:rPr>
          <w:rFonts w:asciiTheme="majorBidi" w:eastAsia="Calibri" w:hAnsiTheme="majorBidi" w:cstheme="majorBidi"/>
          <w:sz w:val="28"/>
          <w:szCs w:val="28"/>
          <w:lang w:val="fr-FR"/>
        </w:rPr>
        <w:t xml:space="preserve"> </w:t>
      </w:r>
    </w:p>
    <w:p w14:paraId="3F6BA1E6" w14:textId="0686790A" w:rsidR="007D7548" w:rsidRPr="00F7321C" w:rsidRDefault="000519F1" w:rsidP="00631B0E">
      <w:pPr>
        <w:spacing w:after="0" w:line="360" w:lineRule="auto"/>
        <w:jc w:val="both"/>
        <w:rPr>
          <w:rFonts w:asciiTheme="majorBidi" w:eastAsia="Calibri" w:hAnsiTheme="majorBidi" w:cstheme="majorBidi"/>
          <w:sz w:val="28"/>
          <w:szCs w:val="28"/>
          <w:lang w:val="fr-FR"/>
        </w:rPr>
      </w:pPr>
      <w:r w:rsidRPr="00F7321C">
        <w:rPr>
          <w:rFonts w:asciiTheme="majorBidi" w:eastAsia="Calibri" w:hAnsiTheme="majorBidi" w:cstheme="majorBidi"/>
          <w:b/>
          <w:bCs/>
          <w:sz w:val="28"/>
          <w:szCs w:val="28"/>
          <w:lang w:val="fr-FR"/>
        </w:rPr>
        <w:t>Encadré par :</w:t>
      </w:r>
      <w:r w:rsidRPr="00F7321C">
        <w:rPr>
          <w:rFonts w:asciiTheme="majorBidi" w:eastAsia="Calibri" w:hAnsiTheme="majorBidi" w:cstheme="majorBidi"/>
          <w:sz w:val="28"/>
          <w:szCs w:val="28"/>
          <w:lang w:val="fr-FR"/>
        </w:rPr>
        <w:t xml:space="preserve"> </w:t>
      </w:r>
      <w:proofErr w:type="spellStart"/>
      <w:r w:rsidRPr="00F7321C">
        <w:rPr>
          <w:rFonts w:asciiTheme="majorBidi" w:eastAsia="Calibri" w:hAnsiTheme="majorBidi" w:cstheme="majorBidi"/>
          <w:sz w:val="28"/>
          <w:szCs w:val="28"/>
          <w:lang w:val="fr-FR"/>
        </w:rPr>
        <w:t>Lt</w:t>
      </w:r>
      <w:proofErr w:type="spellEnd"/>
      <w:r w:rsidRPr="00F7321C">
        <w:rPr>
          <w:rFonts w:asciiTheme="majorBidi" w:eastAsia="Calibri" w:hAnsiTheme="majorBidi" w:cstheme="majorBidi"/>
          <w:sz w:val="28"/>
          <w:szCs w:val="28"/>
          <w:lang w:val="fr-FR"/>
        </w:rPr>
        <w:t xml:space="preserve"> Wadi </w:t>
      </w:r>
      <w:proofErr w:type="spellStart"/>
      <w:r w:rsidRPr="00F7321C">
        <w:rPr>
          <w:rFonts w:asciiTheme="majorBidi" w:eastAsia="Calibri" w:hAnsiTheme="majorBidi" w:cstheme="majorBidi"/>
          <w:sz w:val="28"/>
          <w:szCs w:val="28"/>
          <w:lang w:val="fr-FR"/>
        </w:rPr>
        <w:t>Boughanmi</w:t>
      </w:r>
      <w:proofErr w:type="spellEnd"/>
    </w:p>
    <w:p w14:paraId="350B34EE" w14:textId="77777777" w:rsidR="000519F1" w:rsidRPr="00F7321C" w:rsidRDefault="000519F1" w:rsidP="00A21066">
      <w:pPr>
        <w:spacing w:after="0" w:line="360" w:lineRule="auto"/>
        <w:jc w:val="both"/>
        <w:rPr>
          <w:rFonts w:asciiTheme="majorBidi" w:eastAsia="Calibri" w:hAnsiTheme="majorBidi" w:cstheme="majorBidi"/>
          <w:lang w:val="fr-FR"/>
        </w:rPr>
      </w:pPr>
    </w:p>
    <w:p w14:paraId="09FA53A0" w14:textId="5C4BBE68" w:rsidR="000519F1" w:rsidRPr="00F7321C" w:rsidRDefault="000519F1"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 xml:space="preserve">Soutenu le 26 mai 2025 devant le jury composé par : </w:t>
      </w:r>
    </w:p>
    <w:p w14:paraId="6366C756" w14:textId="6A4908DD" w:rsidR="000519F1" w:rsidRPr="00F7321C" w:rsidRDefault="000519F1">
      <w:pPr>
        <w:numPr>
          <w:ilvl w:val="0"/>
          <w:numId w:val="19"/>
        </w:numPr>
        <w:spacing w:after="0" w:line="360" w:lineRule="auto"/>
        <w:contextualSpacing/>
        <w:jc w:val="both"/>
        <w:rPr>
          <w:rFonts w:asciiTheme="majorBidi" w:eastAsia="Calibri" w:hAnsiTheme="majorBidi" w:cstheme="majorBidi"/>
          <w:lang w:val="fr-FR"/>
        </w:rPr>
      </w:pPr>
      <w:r w:rsidRPr="00F7321C">
        <w:rPr>
          <w:rFonts w:asciiTheme="majorBidi" w:eastAsia="Calibri" w:hAnsiTheme="majorBidi" w:cstheme="majorBidi"/>
          <w:lang w:val="fr-FR"/>
        </w:rPr>
        <w:t xml:space="preserve">Professeur </w:t>
      </w:r>
      <w:r w:rsidR="00D2013E">
        <w:rPr>
          <w:rFonts w:asciiTheme="majorBidi" w:eastAsia="Calibri" w:hAnsiTheme="majorBidi" w:cstheme="majorBidi"/>
          <w:lang w:val="fr-FR"/>
        </w:rPr>
        <w:t>Riadh El F</w:t>
      </w:r>
      <w:r w:rsidR="0058203D">
        <w:rPr>
          <w:rFonts w:asciiTheme="majorBidi" w:eastAsia="Calibri" w:hAnsiTheme="majorBidi" w:cstheme="majorBidi"/>
          <w:lang w:val="fr-FR"/>
        </w:rPr>
        <w:t>arah</w:t>
      </w:r>
      <w:r w:rsidRPr="00F7321C">
        <w:rPr>
          <w:rFonts w:asciiTheme="majorBidi" w:eastAsia="Calibri" w:hAnsiTheme="majorBidi" w:cstheme="majorBidi"/>
          <w:lang w:val="fr-FR"/>
        </w:rPr>
        <w:t> : Président du jury</w:t>
      </w:r>
    </w:p>
    <w:p w14:paraId="78FA2081" w14:textId="19001F54" w:rsidR="000519F1" w:rsidRPr="001B24AD" w:rsidRDefault="000519F1">
      <w:pPr>
        <w:numPr>
          <w:ilvl w:val="0"/>
          <w:numId w:val="19"/>
        </w:numPr>
        <w:spacing w:after="0" w:line="360" w:lineRule="auto"/>
        <w:contextualSpacing/>
        <w:jc w:val="both"/>
        <w:rPr>
          <w:rFonts w:asciiTheme="majorBidi" w:eastAsia="Calibri" w:hAnsiTheme="majorBidi" w:cstheme="majorBidi"/>
          <w:lang w:val="fr-FR"/>
        </w:rPr>
      </w:pPr>
      <w:r w:rsidRPr="001B24AD">
        <w:rPr>
          <w:rFonts w:asciiTheme="majorBidi" w:eastAsia="Calibri" w:hAnsiTheme="majorBidi" w:cstheme="majorBidi"/>
          <w:lang w:val="fr-FR"/>
        </w:rPr>
        <w:t>Mr. Kamel Ben Raies</w:t>
      </w:r>
      <w:r w:rsidR="0058203D">
        <w:rPr>
          <w:rFonts w:asciiTheme="majorBidi" w:eastAsia="Calibri" w:hAnsiTheme="majorBidi" w:cstheme="majorBidi"/>
          <w:lang w:val="fr-FR"/>
        </w:rPr>
        <w:t xml:space="preserve"> </w:t>
      </w:r>
      <w:r w:rsidRPr="001B24AD">
        <w:rPr>
          <w:rFonts w:asciiTheme="majorBidi" w:eastAsia="Calibri" w:hAnsiTheme="majorBidi" w:cstheme="majorBidi"/>
          <w:lang w:val="fr-FR"/>
        </w:rPr>
        <w:t xml:space="preserve">: </w:t>
      </w:r>
      <w:r w:rsidR="001B24AD" w:rsidRPr="00F7321C">
        <w:rPr>
          <w:rFonts w:asciiTheme="majorBidi" w:eastAsia="Calibri" w:hAnsiTheme="majorBidi" w:cstheme="majorBidi"/>
          <w:lang w:val="fr-FR"/>
        </w:rPr>
        <w:t>Rapporteur</w:t>
      </w:r>
      <w:r w:rsidR="001B24AD">
        <w:rPr>
          <w:rFonts w:asciiTheme="majorBidi" w:eastAsia="Calibri" w:hAnsiTheme="majorBidi" w:cstheme="majorBidi"/>
          <w:lang w:val="fr-FR"/>
        </w:rPr>
        <w:t xml:space="preserve"> externe</w:t>
      </w:r>
    </w:p>
    <w:p w14:paraId="48723EB8" w14:textId="34BEA5B8" w:rsidR="000519F1" w:rsidRDefault="000519F1">
      <w:pPr>
        <w:numPr>
          <w:ilvl w:val="0"/>
          <w:numId w:val="19"/>
        </w:numPr>
        <w:spacing w:after="0" w:line="360" w:lineRule="auto"/>
        <w:contextualSpacing/>
        <w:jc w:val="both"/>
        <w:rPr>
          <w:rFonts w:asciiTheme="majorBidi" w:eastAsia="Calibri" w:hAnsiTheme="majorBidi" w:cstheme="majorBidi"/>
          <w:lang w:val="fr-FR"/>
        </w:rPr>
      </w:pPr>
      <w:r w:rsidRPr="00F7321C">
        <w:rPr>
          <w:rFonts w:asciiTheme="majorBidi" w:eastAsia="Calibri" w:hAnsiTheme="majorBidi" w:cstheme="majorBidi"/>
          <w:lang w:val="fr-FR"/>
        </w:rPr>
        <w:t xml:space="preserve">Mr. Mourad El </w:t>
      </w:r>
      <w:proofErr w:type="spellStart"/>
      <w:r w:rsidRPr="00F7321C">
        <w:rPr>
          <w:rFonts w:asciiTheme="majorBidi" w:eastAsia="Calibri" w:hAnsiTheme="majorBidi" w:cstheme="majorBidi"/>
          <w:lang w:val="fr-FR"/>
        </w:rPr>
        <w:t>Koundi</w:t>
      </w:r>
      <w:proofErr w:type="spellEnd"/>
      <w:r w:rsidR="0058203D">
        <w:rPr>
          <w:rFonts w:asciiTheme="majorBidi" w:eastAsia="Calibri" w:hAnsiTheme="majorBidi" w:cstheme="majorBidi"/>
          <w:lang w:val="fr-FR"/>
        </w:rPr>
        <w:t xml:space="preserve"> </w:t>
      </w:r>
      <w:r w:rsidRPr="00F7321C">
        <w:rPr>
          <w:rFonts w:asciiTheme="majorBidi" w:eastAsia="Calibri" w:hAnsiTheme="majorBidi" w:cstheme="majorBidi"/>
          <w:lang w:val="fr-FR"/>
        </w:rPr>
        <w:t>: Rapporteur</w:t>
      </w:r>
      <w:r w:rsidR="001B24AD">
        <w:rPr>
          <w:rFonts w:asciiTheme="majorBidi" w:eastAsia="Calibri" w:hAnsiTheme="majorBidi" w:cstheme="majorBidi"/>
          <w:lang w:val="fr-FR"/>
        </w:rPr>
        <w:t xml:space="preserve"> interne</w:t>
      </w:r>
    </w:p>
    <w:p w14:paraId="73A79D22" w14:textId="77777777" w:rsidR="000519F1" w:rsidRDefault="000519F1" w:rsidP="00A21066">
      <w:pPr>
        <w:spacing w:after="0" w:line="360" w:lineRule="auto"/>
        <w:jc w:val="both"/>
        <w:rPr>
          <w:rFonts w:asciiTheme="majorBidi" w:eastAsia="Calibri" w:hAnsiTheme="majorBidi" w:cstheme="majorBidi"/>
          <w:sz w:val="28"/>
          <w:szCs w:val="28"/>
          <w:lang w:val="fr-FR"/>
        </w:rPr>
      </w:pPr>
    </w:p>
    <w:p w14:paraId="4CC0F0C1" w14:textId="77777777" w:rsidR="003A19DE" w:rsidRDefault="003A19DE" w:rsidP="00A21066">
      <w:pPr>
        <w:spacing w:after="0" w:line="360" w:lineRule="auto"/>
        <w:jc w:val="both"/>
        <w:rPr>
          <w:rFonts w:asciiTheme="majorBidi" w:eastAsia="Calibri" w:hAnsiTheme="majorBidi" w:cstheme="majorBidi"/>
          <w:sz w:val="28"/>
          <w:szCs w:val="28"/>
          <w:lang w:val="fr-FR"/>
        </w:rPr>
      </w:pPr>
    </w:p>
    <w:p w14:paraId="714E230D" w14:textId="77777777" w:rsidR="003A19DE" w:rsidRDefault="003A19DE" w:rsidP="00A21066">
      <w:pPr>
        <w:spacing w:after="0" w:line="360" w:lineRule="auto"/>
        <w:jc w:val="both"/>
        <w:rPr>
          <w:rFonts w:asciiTheme="majorBidi" w:eastAsia="Calibri" w:hAnsiTheme="majorBidi" w:cstheme="majorBidi"/>
          <w:sz w:val="28"/>
          <w:szCs w:val="28"/>
          <w:lang w:val="fr-FR"/>
        </w:rPr>
      </w:pPr>
    </w:p>
    <w:p w14:paraId="696D49D8" w14:textId="77777777" w:rsidR="003A19DE" w:rsidRPr="00F7321C" w:rsidRDefault="003A19DE" w:rsidP="00A21066">
      <w:pPr>
        <w:spacing w:after="0" w:line="360" w:lineRule="auto"/>
        <w:jc w:val="both"/>
        <w:rPr>
          <w:rFonts w:asciiTheme="majorBidi" w:eastAsia="Calibri" w:hAnsiTheme="majorBidi" w:cstheme="majorBidi"/>
          <w:sz w:val="28"/>
          <w:szCs w:val="28"/>
          <w:lang w:val="fr-FR"/>
        </w:rPr>
      </w:pPr>
    </w:p>
    <w:p w14:paraId="00440FF3" w14:textId="77777777" w:rsidR="000519F1" w:rsidRPr="00F7321C" w:rsidRDefault="000519F1" w:rsidP="007D7548">
      <w:pPr>
        <w:spacing w:after="0" w:line="360" w:lineRule="auto"/>
        <w:jc w:val="center"/>
        <w:rPr>
          <w:rFonts w:asciiTheme="majorBidi" w:eastAsia="Calibri" w:hAnsiTheme="majorBidi" w:cstheme="majorBidi"/>
          <w:lang w:val="fr-FR"/>
        </w:rPr>
      </w:pPr>
      <w:r w:rsidRPr="00F7321C">
        <w:rPr>
          <w:rFonts w:asciiTheme="majorBidi" w:eastAsia="Calibri" w:hAnsiTheme="majorBidi" w:cstheme="majorBidi"/>
          <w:lang w:val="fr-FR"/>
        </w:rPr>
        <w:t>Année universitaire</w:t>
      </w:r>
    </w:p>
    <w:p w14:paraId="39DC711A" w14:textId="77777777" w:rsidR="007F54FE" w:rsidRDefault="000519F1" w:rsidP="007D7548">
      <w:pPr>
        <w:spacing w:after="0" w:line="360" w:lineRule="auto"/>
        <w:jc w:val="center"/>
        <w:rPr>
          <w:rFonts w:asciiTheme="majorBidi" w:eastAsia="Calibri" w:hAnsiTheme="majorBidi" w:cstheme="majorBidi"/>
          <w:lang w:val="fr-FR"/>
        </w:rPr>
        <w:sectPr w:rsidR="007F54FE">
          <w:pgSz w:w="12240" w:h="15840"/>
          <w:pgMar w:top="1440" w:right="1440" w:bottom="1440" w:left="1440" w:header="720" w:footer="720" w:gutter="0"/>
          <w:cols w:space="720"/>
          <w:docGrid w:linePitch="360"/>
        </w:sectPr>
      </w:pPr>
      <w:r w:rsidRPr="00F7321C">
        <w:rPr>
          <w:rFonts w:asciiTheme="majorBidi" w:eastAsia="Calibri" w:hAnsiTheme="majorBidi" w:cstheme="majorBidi"/>
          <w:lang w:val="fr-FR"/>
        </w:rPr>
        <w:t>2024/2025</w:t>
      </w:r>
    </w:p>
    <w:p w14:paraId="5FC2EC8A" w14:textId="538F407C" w:rsidR="00C066FC" w:rsidRPr="00F7321C" w:rsidRDefault="00C066FC" w:rsidP="00A21066">
      <w:pPr>
        <w:spacing w:after="0" w:line="360" w:lineRule="auto"/>
        <w:jc w:val="both"/>
        <w:rPr>
          <w:rFonts w:asciiTheme="majorBidi" w:eastAsia="Calibri" w:hAnsiTheme="majorBidi" w:cstheme="majorBidi"/>
          <w:b/>
          <w:bCs/>
          <w:sz w:val="36"/>
          <w:szCs w:val="36"/>
          <w:lang w:val="fr-FR"/>
        </w:rPr>
      </w:pPr>
      <w:r w:rsidRPr="00F7321C">
        <w:rPr>
          <w:rFonts w:asciiTheme="majorBidi" w:eastAsia="Calibri" w:hAnsiTheme="majorBidi" w:cstheme="majorBidi"/>
          <w:b/>
          <w:bCs/>
          <w:sz w:val="36"/>
          <w:szCs w:val="36"/>
          <w:lang w:val="fr-FR"/>
        </w:rPr>
        <w:lastRenderedPageBreak/>
        <w:t>Remerciements</w:t>
      </w:r>
    </w:p>
    <w:p w14:paraId="53F9453F" w14:textId="77777777" w:rsidR="00C066FC" w:rsidRPr="00F7321C" w:rsidRDefault="00C066FC"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Avant d'aborder les résultats de ce travail, il est important de rendre hommage à toutes les personnes qui ont contribué à sa réalisation.</w:t>
      </w:r>
    </w:p>
    <w:p w14:paraId="1CE256EF" w14:textId="77777777" w:rsidR="00C066FC" w:rsidRPr="00F7321C" w:rsidRDefault="00C066FC"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 xml:space="preserve"> J'exprime mes sincères remerciements à tous ceux qui ont participé, de près ou de loin, à sa concrétisation. Je souhaite tout d'abord exprimer ma gratitude envers Monsieur le Colonel </w:t>
      </w:r>
      <w:r w:rsidRPr="00F7321C">
        <w:rPr>
          <w:rFonts w:asciiTheme="majorBidi" w:eastAsia="Calibri" w:hAnsiTheme="majorBidi" w:cstheme="majorBidi"/>
          <w:b/>
          <w:bCs/>
          <w:lang w:val="fr-FR"/>
        </w:rPr>
        <w:t xml:space="preserve">Kais </w:t>
      </w:r>
      <w:proofErr w:type="spellStart"/>
      <w:r w:rsidRPr="00F7321C">
        <w:rPr>
          <w:rFonts w:asciiTheme="majorBidi" w:eastAsia="Calibri" w:hAnsiTheme="majorBidi" w:cstheme="majorBidi"/>
          <w:b/>
          <w:bCs/>
          <w:lang w:val="fr-FR"/>
        </w:rPr>
        <w:t>Sghaier</w:t>
      </w:r>
      <w:proofErr w:type="spellEnd"/>
      <w:r w:rsidRPr="00F7321C">
        <w:rPr>
          <w:rFonts w:asciiTheme="majorBidi" w:eastAsia="Calibri" w:hAnsiTheme="majorBidi" w:cstheme="majorBidi"/>
          <w:lang w:val="fr-FR"/>
        </w:rPr>
        <w:t xml:space="preserve">, commandant de l'école de l'aviation de Borj El Amri, pour m'avoir fourni tout le soutien nécessaire à la réalisation de ce projet. </w:t>
      </w:r>
    </w:p>
    <w:p w14:paraId="322DC885" w14:textId="77777777" w:rsidR="00C066FC" w:rsidRPr="00F7321C" w:rsidRDefault="00C066FC"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 xml:space="preserve">Je tiens également à exprimer ma reconnaissance particulière au Commandant </w:t>
      </w:r>
      <w:proofErr w:type="spellStart"/>
      <w:r w:rsidRPr="00F7321C">
        <w:rPr>
          <w:rFonts w:asciiTheme="majorBidi" w:eastAsia="Calibri" w:hAnsiTheme="majorBidi" w:cstheme="majorBidi"/>
          <w:b/>
          <w:bCs/>
          <w:lang w:val="fr-FR"/>
        </w:rPr>
        <w:t>Hejer</w:t>
      </w:r>
      <w:proofErr w:type="spellEnd"/>
      <w:r w:rsidRPr="00F7321C">
        <w:rPr>
          <w:rFonts w:asciiTheme="majorBidi" w:eastAsia="Calibri" w:hAnsiTheme="majorBidi" w:cstheme="majorBidi"/>
          <w:b/>
          <w:bCs/>
          <w:lang w:val="fr-FR"/>
        </w:rPr>
        <w:t xml:space="preserve"> Ben Hamed</w:t>
      </w:r>
      <w:r w:rsidRPr="00F7321C">
        <w:rPr>
          <w:rFonts w:asciiTheme="majorBidi" w:eastAsia="Calibri" w:hAnsiTheme="majorBidi" w:cstheme="majorBidi"/>
          <w:lang w:val="fr-FR"/>
        </w:rPr>
        <w:t xml:space="preserve">, chef du département de sciences géomatiques, pour ses conseils éclairés et pertinents. </w:t>
      </w:r>
    </w:p>
    <w:p w14:paraId="21726AEA" w14:textId="68E6AF82" w:rsidR="00C066FC" w:rsidRPr="00F7321C" w:rsidRDefault="00C066FC"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 xml:space="preserve">Je souhaite également exprimer ma sincère gratitude et mon profond respect envers mon encadrant, </w:t>
      </w:r>
      <w:proofErr w:type="spellStart"/>
      <w:r w:rsidRPr="00F7321C">
        <w:rPr>
          <w:rFonts w:asciiTheme="majorBidi" w:eastAsia="Calibri" w:hAnsiTheme="majorBidi" w:cstheme="majorBidi"/>
          <w:lang w:val="fr-FR"/>
        </w:rPr>
        <w:t>Lt</w:t>
      </w:r>
      <w:proofErr w:type="spellEnd"/>
      <w:r w:rsidRPr="00F7321C">
        <w:rPr>
          <w:rFonts w:asciiTheme="majorBidi" w:eastAsia="Calibri" w:hAnsiTheme="majorBidi" w:cstheme="majorBidi"/>
          <w:lang w:val="fr-FR"/>
        </w:rPr>
        <w:t xml:space="preserve"> </w:t>
      </w:r>
      <w:r w:rsidRPr="004E1CDC">
        <w:rPr>
          <w:rFonts w:asciiTheme="majorBidi" w:eastAsia="Calibri" w:hAnsiTheme="majorBidi" w:cstheme="majorBidi"/>
          <w:b/>
          <w:bCs/>
          <w:lang w:val="fr-FR"/>
        </w:rPr>
        <w:t xml:space="preserve">Wadi </w:t>
      </w:r>
      <w:proofErr w:type="spellStart"/>
      <w:r w:rsidRPr="004E1CDC">
        <w:rPr>
          <w:rFonts w:asciiTheme="majorBidi" w:eastAsia="Calibri" w:hAnsiTheme="majorBidi" w:cstheme="majorBidi"/>
          <w:b/>
          <w:bCs/>
          <w:lang w:val="fr-FR"/>
        </w:rPr>
        <w:t>Boughanmi</w:t>
      </w:r>
      <w:proofErr w:type="spellEnd"/>
      <w:r w:rsidRPr="00F7321C">
        <w:rPr>
          <w:rFonts w:asciiTheme="majorBidi" w:eastAsia="Calibri" w:hAnsiTheme="majorBidi" w:cstheme="majorBidi"/>
          <w:lang w:val="fr-FR"/>
        </w:rPr>
        <w:t xml:space="preserve">. Sa rigueur dans la correction minutieuse de ce travail, ainsi que ses conseils et critiques constructives, ont été d'une grande valeur pour moi. </w:t>
      </w:r>
    </w:p>
    <w:p w14:paraId="3202FACB" w14:textId="77777777" w:rsidR="00C066FC" w:rsidRPr="00F7321C" w:rsidRDefault="00C066FC" w:rsidP="00A21066">
      <w:pPr>
        <w:spacing w:after="0" w:line="360" w:lineRule="auto"/>
        <w:jc w:val="both"/>
        <w:rPr>
          <w:rFonts w:asciiTheme="majorBidi" w:hAnsiTheme="majorBidi" w:cstheme="majorBidi"/>
          <w:b/>
          <w:bCs/>
          <w:lang w:val="fr-FR"/>
        </w:rPr>
      </w:pPr>
    </w:p>
    <w:p w14:paraId="35333D07" w14:textId="77777777" w:rsidR="00C066FC" w:rsidRPr="00F7321C" w:rsidRDefault="00C066FC" w:rsidP="00A21066">
      <w:pPr>
        <w:spacing w:after="0" w:line="360" w:lineRule="auto"/>
        <w:jc w:val="both"/>
        <w:rPr>
          <w:rFonts w:asciiTheme="majorBidi" w:hAnsiTheme="majorBidi" w:cstheme="majorBidi"/>
          <w:b/>
          <w:bCs/>
          <w:lang w:val="fr-FR"/>
        </w:rPr>
      </w:pPr>
    </w:p>
    <w:p w14:paraId="1A3CC389" w14:textId="77777777" w:rsidR="00C066FC" w:rsidRPr="00F7321C" w:rsidRDefault="00C066FC" w:rsidP="00A21066">
      <w:pPr>
        <w:spacing w:after="0" w:line="360" w:lineRule="auto"/>
        <w:jc w:val="both"/>
        <w:rPr>
          <w:rFonts w:asciiTheme="majorBidi" w:hAnsiTheme="majorBidi" w:cstheme="majorBidi"/>
          <w:b/>
          <w:bCs/>
          <w:lang w:val="fr-FR"/>
        </w:rPr>
      </w:pPr>
    </w:p>
    <w:p w14:paraId="5B682096" w14:textId="77777777" w:rsidR="00C066FC" w:rsidRPr="00F7321C" w:rsidRDefault="00C066FC" w:rsidP="00A21066">
      <w:pPr>
        <w:spacing w:after="0" w:line="360" w:lineRule="auto"/>
        <w:jc w:val="both"/>
        <w:rPr>
          <w:rFonts w:asciiTheme="majorBidi" w:hAnsiTheme="majorBidi" w:cstheme="majorBidi"/>
          <w:b/>
          <w:bCs/>
          <w:lang w:val="fr-FR"/>
        </w:rPr>
      </w:pPr>
    </w:p>
    <w:p w14:paraId="3C7453C6" w14:textId="77777777" w:rsidR="00C066FC" w:rsidRPr="00F7321C" w:rsidRDefault="00C066FC" w:rsidP="00A21066">
      <w:pPr>
        <w:spacing w:after="0" w:line="360" w:lineRule="auto"/>
        <w:jc w:val="both"/>
        <w:rPr>
          <w:rFonts w:asciiTheme="majorBidi" w:hAnsiTheme="majorBidi" w:cstheme="majorBidi"/>
          <w:b/>
          <w:bCs/>
          <w:lang w:val="fr-FR"/>
        </w:rPr>
      </w:pPr>
    </w:p>
    <w:p w14:paraId="0BA3F986" w14:textId="77777777" w:rsidR="00C066FC" w:rsidRDefault="00C066FC" w:rsidP="00A21066">
      <w:pPr>
        <w:spacing w:after="0" w:line="360" w:lineRule="auto"/>
        <w:jc w:val="both"/>
        <w:rPr>
          <w:rFonts w:asciiTheme="majorBidi" w:hAnsiTheme="majorBidi" w:cstheme="majorBidi"/>
          <w:b/>
          <w:bCs/>
          <w:lang w:val="fr-FR"/>
        </w:rPr>
      </w:pPr>
    </w:p>
    <w:p w14:paraId="10E93D5B" w14:textId="77777777" w:rsidR="00D2013E" w:rsidRPr="00F7321C" w:rsidRDefault="00D2013E" w:rsidP="00A21066">
      <w:pPr>
        <w:spacing w:after="0" w:line="360" w:lineRule="auto"/>
        <w:jc w:val="both"/>
        <w:rPr>
          <w:rFonts w:asciiTheme="majorBidi" w:hAnsiTheme="majorBidi" w:cstheme="majorBidi"/>
          <w:b/>
          <w:bCs/>
          <w:lang w:val="fr-FR"/>
        </w:rPr>
      </w:pPr>
    </w:p>
    <w:p w14:paraId="16FC4239" w14:textId="77777777" w:rsidR="00B0009D" w:rsidRPr="00F7321C" w:rsidRDefault="00B0009D" w:rsidP="00A21066">
      <w:pPr>
        <w:spacing w:after="0" w:line="360" w:lineRule="auto"/>
        <w:jc w:val="both"/>
        <w:rPr>
          <w:rFonts w:asciiTheme="majorBidi" w:hAnsiTheme="majorBidi" w:cstheme="majorBidi"/>
          <w:b/>
          <w:bCs/>
          <w:lang w:val="fr-FR"/>
        </w:rPr>
      </w:pPr>
    </w:p>
    <w:p w14:paraId="201C90FF" w14:textId="77777777" w:rsidR="00B0009D" w:rsidRPr="00F7321C" w:rsidRDefault="00B0009D" w:rsidP="00A21066">
      <w:pPr>
        <w:spacing w:after="0" w:line="360" w:lineRule="auto"/>
        <w:jc w:val="both"/>
        <w:rPr>
          <w:rFonts w:asciiTheme="majorBidi" w:hAnsiTheme="majorBidi" w:cstheme="majorBidi"/>
          <w:b/>
          <w:bCs/>
          <w:lang w:val="fr-FR"/>
        </w:rPr>
      </w:pPr>
    </w:p>
    <w:p w14:paraId="4D0E2266" w14:textId="77777777" w:rsidR="00B0009D" w:rsidRDefault="00B0009D" w:rsidP="00A21066">
      <w:pPr>
        <w:spacing w:after="0" w:line="360" w:lineRule="auto"/>
        <w:jc w:val="both"/>
        <w:rPr>
          <w:rFonts w:asciiTheme="majorBidi" w:hAnsiTheme="majorBidi" w:cstheme="majorBidi"/>
          <w:b/>
          <w:bCs/>
          <w:lang w:val="fr-FR"/>
        </w:rPr>
      </w:pPr>
    </w:p>
    <w:p w14:paraId="309FE1C9" w14:textId="77777777" w:rsidR="007D7548" w:rsidRDefault="007D7548" w:rsidP="00A21066">
      <w:pPr>
        <w:spacing w:after="0" w:line="360" w:lineRule="auto"/>
        <w:jc w:val="both"/>
        <w:rPr>
          <w:rFonts w:asciiTheme="majorBidi" w:hAnsiTheme="majorBidi" w:cstheme="majorBidi"/>
          <w:b/>
          <w:bCs/>
          <w:lang w:val="fr-FR"/>
        </w:rPr>
      </w:pPr>
    </w:p>
    <w:p w14:paraId="6F10B82C" w14:textId="77777777" w:rsidR="007D7548" w:rsidRDefault="007D7548" w:rsidP="00A21066">
      <w:pPr>
        <w:spacing w:after="0" w:line="360" w:lineRule="auto"/>
        <w:jc w:val="both"/>
        <w:rPr>
          <w:rFonts w:asciiTheme="majorBidi" w:hAnsiTheme="majorBidi" w:cstheme="majorBidi"/>
          <w:b/>
          <w:bCs/>
          <w:lang w:val="fr-FR"/>
        </w:rPr>
      </w:pPr>
    </w:p>
    <w:p w14:paraId="2984CF26" w14:textId="77777777" w:rsidR="007D7548" w:rsidRDefault="007D7548" w:rsidP="00A21066">
      <w:pPr>
        <w:spacing w:after="0" w:line="360" w:lineRule="auto"/>
        <w:jc w:val="both"/>
        <w:rPr>
          <w:rFonts w:asciiTheme="majorBidi" w:hAnsiTheme="majorBidi" w:cstheme="majorBidi"/>
          <w:b/>
          <w:bCs/>
          <w:lang w:val="fr-FR"/>
        </w:rPr>
      </w:pPr>
    </w:p>
    <w:p w14:paraId="44480388" w14:textId="77777777" w:rsidR="007D7548" w:rsidRDefault="007D7548" w:rsidP="00A21066">
      <w:pPr>
        <w:spacing w:after="0" w:line="360" w:lineRule="auto"/>
        <w:jc w:val="both"/>
        <w:rPr>
          <w:rFonts w:asciiTheme="majorBidi" w:hAnsiTheme="majorBidi" w:cstheme="majorBidi"/>
          <w:b/>
          <w:bCs/>
          <w:lang w:val="fr-FR"/>
        </w:rPr>
      </w:pPr>
    </w:p>
    <w:p w14:paraId="6B46EE8D" w14:textId="77777777" w:rsidR="007D7548" w:rsidRDefault="007D7548" w:rsidP="00A21066">
      <w:pPr>
        <w:spacing w:after="0" w:line="360" w:lineRule="auto"/>
        <w:jc w:val="both"/>
        <w:rPr>
          <w:rFonts w:asciiTheme="majorBidi" w:hAnsiTheme="majorBidi" w:cstheme="majorBidi"/>
          <w:b/>
          <w:bCs/>
          <w:lang w:val="fr-FR"/>
        </w:rPr>
      </w:pPr>
    </w:p>
    <w:p w14:paraId="3231BDF3" w14:textId="77777777" w:rsidR="007D7548" w:rsidRPr="00F7321C" w:rsidRDefault="007D7548" w:rsidP="00A21066">
      <w:pPr>
        <w:spacing w:after="0" w:line="360" w:lineRule="auto"/>
        <w:jc w:val="both"/>
        <w:rPr>
          <w:rFonts w:asciiTheme="majorBidi" w:hAnsiTheme="majorBidi" w:cstheme="majorBidi"/>
          <w:b/>
          <w:bCs/>
          <w:lang w:val="fr-FR"/>
        </w:rPr>
      </w:pPr>
    </w:p>
    <w:p w14:paraId="4BDA8595" w14:textId="77777777" w:rsidR="00B0009D" w:rsidRDefault="00B0009D" w:rsidP="00A21066">
      <w:pPr>
        <w:spacing w:after="0" w:line="360" w:lineRule="auto"/>
        <w:jc w:val="both"/>
        <w:rPr>
          <w:rFonts w:asciiTheme="majorBidi" w:hAnsiTheme="majorBidi" w:cstheme="majorBidi"/>
          <w:b/>
          <w:bCs/>
          <w:lang w:val="fr-FR"/>
        </w:rPr>
      </w:pPr>
    </w:p>
    <w:p w14:paraId="556CE932" w14:textId="77777777" w:rsidR="007F54FE" w:rsidRPr="00F7321C" w:rsidRDefault="007F54FE" w:rsidP="00A21066">
      <w:pPr>
        <w:spacing w:after="0" w:line="360" w:lineRule="auto"/>
        <w:jc w:val="both"/>
        <w:rPr>
          <w:rFonts w:asciiTheme="majorBidi" w:hAnsiTheme="majorBidi" w:cstheme="majorBidi"/>
          <w:b/>
          <w:bCs/>
          <w:lang w:val="fr-FR"/>
        </w:rPr>
      </w:pPr>
    </w:p>
    <w:p w14:paraId="15D7A174" w14:textId="049141A0" w:rsidR="00B0009D" w:rsidRPr="00F7321C" w:rsidRDefault="00B0009D" w:rsidP="00A21066">
      <w:pPr>
        <w:spacing w:after="0" w:line="360" w:lineRule="auto"/>
        <w:jc w:val="both"/>
        <w:rPr>
          <w:rFonts w:asciiTheme="majorBidi" w:eastAsia="Calibri" w:hAnsiTheme="majorBidi" w:cstheme="majorBidi"/>
          <w:b/>
          <w:bCs/>
          <w:sz w:val="36"/>
          <w:szCs w:val="36"/>
          <w:lang w:val="fr-FR"/>
        </w:rPr>
      </w:pPr>
      <w:r w:rsidRPr="00F7321C">
        <w:rPr>
          <w:rFonts w:asciiTheme="majorBidi" w:eastAsia="Calibri" w:hAnsiTheme="majorBidi" w:cstheme="majorBidi"/>
          <w:b/>
          <w:bCs/>
          <w:sz w:val="36"/>
          <w:szCs w:val="36"/>
          <w:lang w:val="fr-FR"/>
        </w:rPr>
        <w:lastRenderedPageBreak/>
        <w:t>Dédicaces</w:t>
      </w:r>
    </w:p>
    <w:p w14:paraId="0C598F9F" w14:textId="77777777"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lang w:val="fr-FR" w:eastAsia="fr-FR"/>
        </w:rPr>
        <w:t>Avec tout mon amour et ma gratitude, je dédie ce travail à ma chère famille.</w:t>
      </w:r>
    </w:p>
    <w:p w14:paraId="62E78E3E" w14:textId="3F9AC491"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b/>
          <w:bCs/>
          <w:i/>
          <w:iCs/>
          <w:lang w:val="fr-FR" w:eastAsia="fr-FR"/>
        </w:rPr>
        <w:t>À ma mère Latifa</w:t>
      </w:r>
      <w:r w:rsidRPr="00F7321C">
        <w:rPr>
          <w:rFonts w:asciiTheme="majorBidi" w:eastAsia="Times New Roman" w:hAnsiTheme="majorBidi" w:cstheme="majorBidi"/>
          <w:lang w:val="fr-FR" w:eastAsia="fr-FR"/>
        </w:rPr>
        <w:t>, pour son amour inconditionnel, sa patience infinie et son soutien indéfectible. Ta foi en moi m'a donné la force et le courage d'aller de l'avant.</w:t>
      </w:r>
    </w:p>
    <w:p w14:paraId="6848C54D" w14:textId="017766FA"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b/>
          <w:bCs/>
          <w:i/>
          <w:iCs/>
          <w:lang w:val="fr-FR" w:eastAsia="fr-FR"/>
        </w:rPr>
        <w:t>À mon père Noureddine</w:t>
      </w:r>
      <w:r w:rsidRPr="00F7321C">
        <w:rPr>
          <w:rFonts w:asciiTheme="majorBidi" w:eastAsia="Times New Roman" w:hAnsiTheme="majorBidi" w:cstheme="majorBidi"/>
          <w:lang w:val="fr-FR" w:eastAsia="fr-FR"/>
        </w:rPr>
        <w:t>, pour ses conseils avisés, ses encouragements constants et pour m'avoir montré l'importance du travail acharné et de la persévérance. Ton exemple est une source d'inspiration pour moi chaque jour.</w:t>
      </w:r>
    </w:p>
    <w:p w14:paraId="4AC60093" w14:textId="7F407938"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b/>
          <w:bCs/>
          <w:i/>
          <w:iCs/>
          <w:lang w:val="fr-FR" w:eastAsia="fr-FR"/>
        </w:rPr>
        <w:t xml:space="preserve">À ma sœur </w:t>
      </w:r>
      <w:proofErr w:type="spellStart"/>
      <w:r w:rsidRPr="00F7321C">
        <w:rPr>
          <w:rFonts w:asciiTheme="majorBidi" w:eastAsia="Times New Roman" w:hAnsiTheme="majorBidi" w:cstheme="majorBidi"/>
          <w:b/>
          <w:bCs/>
          <w:i/>
          <w:iCs/>
          <w:lang w:val="fr-FR" w:eastAsia="fr-FR"/>
        </w:rPr>
        <w:t>Eya</w:t>
      </w:r>
      <w:proofErr w:type="spellEnd"/>
      <w:r w:rsidRPr="00F7321C">
        <w:rPr>
          <w:rFonts w:asciiTheme="majorBidi" w:eastAsia="Times New Roman" w:hAnsiTheme="majorBidi" w:cstheme="majorBidi"/>
          <w:lang w:val="fr-FR" w:eastAsia="fr-FR"/>
        </w:rPr>
        <w:t>, pour sa complicité, son soutien affectueux et ses encouragements. Ta présence à mes côtés est une grande source de réconfort et de motivation.</w:t>
      </w:r>
    </w:p>
    <w:p w14:paraId="2910ECEF" w14:textId="77777777"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lang w:val="fr-FR" w:eastAsia="fr-FR"/>
        </w:rPr>
        <w:t>Votre amour, votre soutien et vos encouragements ont été les fondations solides qui m'ont permis de réaliser mon Projet de Fin d'Études. Votre présence et vos sacrifices ont été des sources d'inspiration inépuisables, me motivant à donner le meilleur de moi-même. Merci du fond du cœur pour tout ce que vous avez fait et continuez de faire pour moi. Votre amour inconditionnel est un trésor que je chéris précieusement. Cette réussite est également la vôtre, car vous avez été mes piliers tout au long de cette aventure académique.</w:t>
      </w:r>
    </w:p>
    <w:p w14:paraId="095E4506" w14:textId="77777777"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lang w:val="fr-FR" w:eastAsia="fr-FR"/>
        </w:rPr>
        <w:t>Avec une gratitude infinie et un amour éternel.</w:t>
      </w:r>
    </w:p>
    <w:p w14:paraId="50AF3C22" w14:textId="77777777" w:rsidR="00B0009D" w:rsidRPr="00F7321C" w:rsidRDefault="00B0009D" w:rsidP="00A21066">
      <w:pPr>
        <w:spacing w:after="0" w:line="360" w:lineRule="auto"/>
        <w:jc w:val="both"/>
        <w:rPr>
          <w:rFonts w:asciiTheme="majorBidi" w:hAnsiTheme="majorBidi" w:cstheme="majorBidi"/>
          <w:b/>
          <w:bCs/>
          <w:lang w:val="fr-FR"/>
        </w:rPr>
      </w:pPr>
    </w:p>
    <w:p w14:paraId="4C02C76E" w14:textId="77777777" w:rsidR="00C066FC" w:rsidRPr="00F7321C" w:rsidRDefault="00C066FC" w:rsidP="00A21066">
      <w:pPr>
        <w:spacing w:after="0" w:line="360" w:lineRule="auto"/>
        <w:jc w:val="both"/>
        <w:rPr>
          <w:rFonts w:asciiTheme="majorBidi" w:hAnsiTheme="majorBidi" w:cstheme="majorBidi"/>
          <w:b/>
          <w:bCs/>
          <w:lang w:val="fr-FR"/>
        </w:rPr>
      </w:pPr>
    </w:p>
    <w:p w14:paraId="026B3715" w14:textId="77777777" w:rsidR="00C066FC" w:rsidRDefault="00C066FC" w:rsidP="00A21066">
      <w:pPr>
        <w:spacing w:after="0" w:line="360" w:lineRule="auto"/>
        <w:jc w:val="both"/>
        <w:rPr>
          <w:rFonts w:asciiTheme="majorBidi" w:hAnsiTheme="majorBidi" w:cstheme="majorBidi"/>
          <w:b/>
          <w:bCs/>
          <w:lang w:val="fr-FR"/>
        </w:rPr>
      </w:pPr>
    </w:p>
    <w:p w14:paraId="3F2DFA8C" w14:textId="77777777" w:rsidR="007F54FE" w:rsidRDefault="007F54FE" w:rsidP="00A21066">
      <w:pPr>
        <w:spacing w:after="0" w:line="360" w:lineRule="auto"/>
        <w:jc w:val="both"/>
        <w:rPr>
          <w:rFonts w:asciiTheme="majorBidi" w:hAnsiTheme="majorBidi" w:cstheme="majorBidi"/>
          <w:b/>
          <w:bCs/>
          <w:lang w:val="fr-FR"/>
        </w:rPr>
      </w:pPr>
    </w:p>
    <w:p w14:paraId="6DDF6983" w14:textId="77777777" w:rsidR="007D7548" w:rsidRDefault="007D7548" w:rsidP="00A21066">
      <w:pPr>
        <w:spacing w:after="0" w:line="360" w:lineRule="auto"/>
        <w:jc w:val="both"/>
        <w:rPr>
          <w:rFonts w:asciiTheme="majorBidi" w:hAnsiTheme="majorBidi" w:cstheme="majorBidi"/>
          <w:b/>
          <w:bCs/>
          <w:lang w:val="fr-FR"/>
        </w:rPr>
      </w:pPr>
    </w:p>
    <w:p w14:paraId="5719EB40" w14:textId="77777777" w:rsidR="007D7548" w:rsidRDefault="007D7548" w:rsidP="00A21066">
      <w:pPr>
        <w:spacing w:after="0" w:line="360" w:lineRule="auto"/>
        <w:jc w:val="both"/>
        <w:rPr>
          <w:rFonts w:asciiTheme="majorBidi" w:hAnsiTheme="majorBidi" w:cstheme="majorBidi"/>
          <w:b/>
          <w:bCs/>
          <w:lang w:val="fr-FR"/>
        </w:rPr>
      </w:pPr>
    </w:p>
    <w:p w14:paraId="25AFC7AC" w14:textId="77777777" w:rsidR="007D7548" w:rsidRDefault="007D7548" w:rsidP="00A21066">
      <w:pPr>
        <w:spacing w:after="0" w:line="360" w:lineRule="auto"/>
        <w:jc w:val="both"/>
        <w:rPr>
          <w:rFonts w:asciiTheme="majorBidi" w:hAnsiTheme="majorBidi" w:cstheme="majorBidi"/>
          <w:b/>
          <w:bCs/>
          <w:lang w:val="fr-FR"/>
        </w:rPr>
      </w:pPr>
    </w:p>
    <w:p w14:paraId="10C2999D" w14:textId="77777777" w:rsidR="007F54FE" w:rsidRDefault="007F54FE" w:rsidP="00A21066">
      <w:pPr>
        <w:spacing w:after="0" w:line="360" w:lineRule="auto"/>
        <w:jc w:val="both"/>
        <w:rPr>
          <w:rFonts w:asciiTheme="majorBidi" w:hAnsiTheme="majorBidi" w:cstheme="majorBidi"/>
          <w:b/>
          <w:bCs/>
          <w:lang w:val="fr-FR"/>
        </w:rPr>
      </w:pPr>
    </w:p>
    <w:p w14:paraId="537F1C6F" w14:textId="77777777" w:rsidR="007F54FE" w:rsidRPr="00F7321C" w:rsidRDefault="007F54FE" w:rsidP="00A21066">
      <w:pPr>
        <w:spacing w:after="0" w:line="360" w:lineRule="auto"/>
        <w:jc w:val="both"/>
        <w:rPr>
          <w:rFonts w:asciiTheme="majorBidi" w:hAnsiTheme="majorBidi" w:cstheme="majorBidi"/>
          <w:b/>
          <w:bCs/>
          <w:lang w:val="fr-FR"/>
        </w:rPr>
      </w:pPr>
    </w:p>
    <w:p w14:paraId="45D48223" w14:textId="77777777" w:rsidR="007F54FE" w:rsidRPr="00F7321C" w:rsidRDefault="007F54FE" w:rsidP="00A21066">
      <w:pPr>
        <w:spacing w:after="0" w:line="360" w:lineRule="auto"/>
        <w:jc w:val="both"/>
        <w:rPr>
          <w:rFonts w:asciiTheme="majorBidi" w:hAnsiTheme="majorBidi" w:cstheme="majorBidi"/>
          <w:b/>
          <w:bCs/>
          <w:lang w:val="fr-FR"/>
        </w:rPr>
      </w:pPr>
    </w:p>
    <w:p w14:paraId="5FDA7333" w14:textId="77777777" w:rsidR="00FA3FF7" w:rsidRPr="00F7321C" w:rsidRDefault="00FA3FF7" w:rsidP="00A21066">
      <w:pPr>
        <w:spacing w:after="0" w:line="360" w:lineRule="auto"/>
        <w:jc w:val="both"/>
        <w:rPr>
          <w:rFonts w:asciiTheme="majorBidi" w:eastAsia="Calibri" w:hAnsiTheme="majorBidi" w:cstheme="majorBidi"/>
          <w:b/>
          <w:bCs/>
          <w:sz w:val="36"/>
          <w:szCs w:val="36"/>
          <w:lang w:val="fr-FR"/>
        </w:rPr>
      </w:pPr>
      <w:r w:rsidRPr="00F7321C">
        <w:rPr>
          <w:rFonts w:asciiTheme="majorBidi" w:eastAsia="Calibri" w:hAnsiTheme="majorBidi" w:cstheme="majorBidi"/>
          <w:b/>
          <w:bCs/>
          <w:sz w:val="36"/>
          <w:szCs w:val="36"/>
          <w:lang w:val="fr-FR"/>
        </w:rPr>
        <w:lastRenderedPageBreak/>
        <w:t>Aux honorables membres du jury</w:t>
      </w:r>
    </w:p>
    <w:p w14:paraId="57634281" w14:textId="77777777" w:rsidR="00FA3FF7" w:rsidRPr="00F7321C" w:rsidRDefault="00FA3FF7" w:rsidP="00A21066">
      <w:pPr>
        <w:spacing w:after="0" w:line="360" w:lineRule="auto"/>
        <w:jc w:val="both"/>
        <w:rPr>
          <w:rFonts w:asciiTheme="majorBidi" w:eastAsia="Calibri" w:hAnsiTheme="majorBidi" w:cstheme="majorBidi"/>
          <w:lang w:val="fr-FR"/>
        </w:rPr>
      </w:pPr>
    </w:p>
    <w:p w14:paraId="15FB23C3" w14:textId="3747D0B8"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 xml:space="preserve">Cher Professeur </w:t>
      </w:r>
      <w:r w:rsidR="00D2013E" w:rsidRPr="00D2013E">
        <w:rPr>
          <w:rFonts w:asciiTheme="majorBidi" w:eastAsia="Calibri" w:hAnsiTheme="majorBidi" w:cstheme="majorBidi"/>
          <w:b/>
          <w:bCs/>
          <w:i/>
          <w:iCs/>
          <w:lang w:val="fr-FR"/>
        </w:rPr>
        <w:t>Riadh El F</w:t>
      </w:r>
      <w:r w:rsidR="00AE4AA2">
        <w:rPr>
          <w:rFonts w:asciiTheme="majorBidi" w:eastAsia="Calibri" w:hAnsiTheme="majorBidi" w:cstheme="majorBidi"/>
          <w:b/>
          <w:bCs/>
          <w:i/>
          <w:iCs/>
          <w:lang w:val="fr-FR"/>
        </w:rPr>
        <w:t>ara</w:t>
      </w:r>
      <w:r w:rsidR="00D2013E" w:rsidRPr="00D2013E">
        <w:rPr>
          <w:rFonts w:asciiTheme="majorBidi" w:eastAsia="Calibri" w:hAnsiTheme="majorBidi" w:cstheme="majorBidi"/>
          <w:b/>
          <w:bCs/>
          <w:i/>
          <w:iCs/>
          <w:lang w:val="fr-FR"/>
        </w:rPr>
        <w:t>h</w:t>
      </w:r>
      <w:r w:rsidRPr="00F7321C">
        <w:rPr>
          <w:rFonts w:asciiTheme="majorBidi" w:eastAsia="Calibri" w:hAnsiTheme="majorBidi" w:cstheme="majorBidi"/>
          <w:lang w:val="fr-FR"/>
        </w:rPr>
        <w:t xml:space="preserve">, Cher Monsieur </w:t>
      </w:r>
      <w:r w:rsidRPr="00F7321C">
        <w:rPr>
          <w:rFonts w:asciiTheme="majorBidi" w:eastAsia="Calibri" w:hAnsiTheme="majorBidi" w:cstheme="majorBidi"/>
          <w:b/>
          <w:bCs/>
          <w:i/>
          <w:iCs/>
          <w:lang w:val="fr-FR"/>
        </w:rPr>
        <w:t>Kamel Ben Raies</w:t>
      </w:r>
      <w:r w:rsidRPr="00F7321C">
        <w:rPr>
          <w:rFonts w:asciiTheme="majorBidi" w:eastAsia="Calibri" w:hAnsiTheme="majorBidi" w:cstheme="majorBidi"/>
          <w:lang w:val="fr-FR"/>
        </w:rPr>
        <w:t xml:space="preserve">, Cher Monsieur </w:t>
      </w:r>
      <w:r w:rsidRPr="00F7321C">
        <w:rPr>
          <w:rFonts w:asciiTheme="majorBidi" w:eastAsia="Calibri" w:hAnsiTheme="majorBidi" w:cstheme="majorBidi"/>
          <w:b/>
          <w:bCs/>
          <w:i/>
          <w:iCs/>
          <w:lang w:val="fr-FR"/>
        </w:rPr>
        <w:t xml:space="preserve">Mourad El </w:t>
      </w:r>
      <w:proofErr w:type="spellStart"/>
      <w:r w:rsidRPr="00F7321C">
        <w:rPr>
          <w:rFonts w:asciiTheme="majorBidi" w:eastAsia="Calibri" w:hAnsiTheme="majorBidi" w:cstheme="majorBidi"/>
          <w:b/>
          <w:bCs/>
          <w:i/>
          <w:iCs/>
          <w:lang w:val="fr-FR"/>
        </w:rPr>
        <w:t>Koundi</w:t>
      </w:r>
      <w:proofErr w:type="spellEnd"/>
      <w:r w:rsidRPr="00F7321C">
        <w:rPr>
          <w:rFonts w:asciiTheme="majorBidi" w:eastAsia="Calibri" w:hAnsiTheme="majorBidi" w:cstheme="majorBidi"/>
          <w:lang w:val="fr-FR"/>
        </w:rPr>
        <w:t>.</w:t>
      </w:r>
    </w:p>
    <w:p w14:paraId="5E979B99" w14:textId="19F9ECAF"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C'est avec un grand honneur que je soumets à votre appréciation mon mémoire de fin d’études intitulé "Développement d’un SIG web pour la gestion des déchets". Ce travail représente l'aboutissement de plusieurs mois de recherche et de réflexion, et il me tient à cœur de vous le présenter.</w:t>
      </w:r>
    </w:p>
    <w:p w14:paraId="7939196A" w14:textId="77777777"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Je tiens à exprimer ma profonde gratitude pour votre disponibilité et le temps que vous consacrez à l’évaluation de mon projet. Vos expertises respectives et vos commentaires seront pour moi d'une valeur inestimable pour enrichir ma formation et perfectionner mon travail.</w:t>
      </w:r>
    </w:p>
    <w:p w14:paraId="1E90F9BC" w14:textId="050A4295"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Je suis impatient de discuter avec vous des résultats et des méthodologies employées lors de la soutenance, prévue pour le 26 mai 2025. J'espère que mon travail répondra à vos attentes et suscitera un échange constructif.</w:t>
      </w:r>
    </w:p>
    <w:p w14:paraId="3AC96F73" w14:textId="77777777"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Je vous remercie encore une fois pour votre engagement et votre soutien.</w:t>
      </w:r>
    </w:p>
    <w:p w14:paraId="5CC5538F" w14:textId="77777777"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Veuillez agréer, l’expression de ma considération distinguée.</w:t>
      </w:r>
    </w:p>
    <w:p w14:paraId="6CDDE970" w14:textId="77777777" w:rsidR="00FA3FF7" w:rsidRPr="00F7321C" w:rsidRDefault="00FA3FF7" w:rsidP="00A21066">
      <w:pPr>
        <w:spacing w:after="0" w:line="360" w:lineRule="auto"/>
        <w:jc w:val="both"/>
        <w:rPr>
          <w:rFonts w:asciiTheme="majorBidi" w:eastAsia="Calibri" w:hAnsiTheme="majorBidi" w:cstheme="majorBidi"/>
          <w:lang w:val="fr-FR"/>
        </w:rPr>
      </w:pPr>
    </w:p>
    <w:p w14:paraId="06AC98AF" w14:textId="77777777" w:rsidR="00FA3FF7" w:rsidRPr="00F7321C" w:rsidRDefault="00FA3FF7" w:rsidP="00A21066">
      <w:pPr>
        <w:spacing w:after="0" w:line="360" w:lineRule="auto"/>
        <w:jc w:val="both"/>
        <w:rPr>
          <w:rFonts w:asciiTheme="majorBidi" w:eastAsia="Calibri" w:hAnsiTheme="majorBidi" w:cstheme="majorBidi"/>
          <w:lang w:val="fr-FR"/>
        </w:rPr>
      </w:pPr>
    </w:p>
    <w:p w14:paraId="4FA96614" w14:textId="77777777" w:rsidR="00FA3FF7" w:rsidRPr="00F7321C" w:rsidRDefault="00FA3FF7" w:rsidP="00A21066">
      <w:pPr>
        <w:spacing w:after="0" w:line="360" w:lineRule="auto"/>
        <w:jc w:val="both"/>
        <w:rPr>
          <w:rFonts w:asciiTheme="majorBidi" w:eastAsia="Calibri" w:hAnsiTheme="majorBidi" w:cstheme="majorBidi"/>
          <w:lang w:val="fr-FR"/>
        </w:rPr>
      </w:pPr>
    </w:p>
    <w:p w14:paraId="7F74B2B2" w14:textId="77777777" w:rsidR="00FA3FF7" w:rsidRPr="00F7321C" w:rsidRDefault="00FA3FF7" w:rsidP="00A21066">
      <w:pPr>
        <w:spacing w:after="0" w:line="360" w:lineRule="auto"/>
        <w:jc w:val="both"/>
        <w:rPr>
          <w:rFonts w:asciiTheme="majorBidi" w:eastAsia="Calibri" w:hAnsiTheme="majorBidi" w:cstheme="majorBidi"/>
          <w:lang w:val="fr-FR"/>
        </w:rPr>
      </w:pPr>
    </w:p>
    <w:p w14:paraId="61241742" w14:textId="77777777" w:rsidR="00FA3FF7" w:rsidRDefault="00FA3FF7" w:rsidP="00A21066">
      <w:pPr>
        <w:spacing w:after="0" w:line="360" w:lineRule="auto"/>
        <w:jc w:val="both"/>
        <w:rPr>
          <w:rFonts w:asciiTheme="majorBidi" w:eastAsia="Calibri" w:hAnsiTheme="majorBidi" w:cstheme="majorBidi"/>
          <w:lang w:val="fr-FR"/>
        </w:rPr>
      </w:pPr>
    </w:p>
    <w:p w14:paraId="1EA77092" w14:textId="77777777" w:rsidR="007F54FE" w:rsidRDefault="007F54FE" w:rsidP="00A21066">
      <w:pPr>
        <w:spacing w:after="0" w:line="360" w:lineRule="auto"/>
        <w:jc w:val="both"/>
        <w:rPr>
          <w:rFonts w:asciiTheme="majorBidi" w:eastAsia="Calibri" w:hAnsiTheme="majorBidi" w:cstheme="majorBidi"/>
          <w:lang w:val="fr-FR"/>
        </w:rPr>
      </w:pPr>
    </w:p>
    <w:p w14:paraId="04E1B99A" w14:textId="77777777" w:rsidR="007D7548" w:rsidRDefault="007D7548" w:rsidP="00A21066">
      <w:pPr>
        <w:spacing w:after="0" w:line="360" w:lineRule="auto"/>
        <w:jc w:val="both"/>
        <w:rPr>
          <w:rFonts w:asciiTheme="majorBidi" w:eastAsia="Calibri" w:hAnsiTheme="majorBidi" w:cstheme="majorBidi"/>
          <w:lang w:val="fr-FR"/>
        </w:rPr>
      </w:pPr>
    </w:p>
    <w:p w14:paraId="494D2335" w14:textId="77777777" w:rsidR="007D7548" w:rsidRDefault="007D7548" w:rsidP="00A21066">
      <w:pPr>
        <w:spacing w:after="0" w:line="360" w:lineRule="auto"/>
        <w:jc w:val="both"/>
        <w:rPr>
          <w:rFonts w:asciiTheme="majorBidi" w:eastAsia="Calibri" w:hAnsiTheme="majorBidi" w:cstheme="majorBidi"/>
          <w:lang w:val="fr-FR"/>
        </w:rPr>
      </w:pPr>
    </w:p>
    <w:p w14:paraId="24C308EB" w14:textId="77777777" w:rsidR="007D7548" w:rsidRDefault="007D7548" w:rsidP="00A21066">
      <w:pPr>
        <w:spacing w:after="0" w:line="360" w:lineRule="auto"/>
        <w:jc w:val="both"/>
        <w:rPr>
          <w:rFonts w:asciiTheme="majorBidi" w:eastAsia="Calibri" w:hAnsiTheme="majorBidi" w:cstheme="majorBidi"/>
          <w:lang w:val="fr-FR"/>
        </w:rPr>
      </w:pPr>
    </w:p>
    <w:p w14:paraId="146E1E34" w14:textId="77777777" w:rsidR="00C34850" w:rsidRDefault="00C34850" w:rsidP="00A21066">
      <w:pPr>
        <w:spacing w:after="0" w:line="360" w:lineRule="auto"/>
        <w:jc w:val="both"/>
        <w:rPr>
          <w:rFonts w:asciiTheme="majorBidi" w:eastAsia="Calibri" w:hAnsiTheme="majorBidi" w:cstheme="majorBidi"/>
          <w:lang w:val="fr-FR"/>
        </w:rPr>
      </w:pPr>
    </w:p>
    <w:p w14:paraId="6EA78EF8" w14:textId="77777777" w:rsidR="007D7548" w:rsidRDefault="007D7548" w:rsidP="00A21066">
      <w:pPr>
        <w:spacing w:after="0" w:line="360" w:lineRule="auto"/>
        <w:jc w:val="both"/>
        <w:rPr>
          <w:rFonts w:asciiTheme="majorBidi" w:eastAsia="Calibri" w:hAnsiTheme="majorBidi" w:cstheme="majorBidi"/>
          <w:lang w:val="fr-FR"/>
        </w:rPr>
      </w:pPr>
    </w:p>
    <w:p w14:paraId="750EDF7F" w14:textId="77777777" w:rsidR="007D7548" w:rsidRDefault="007D7548" w:rsidP="00A21066">
      <w:pPr>
        <w:spacing w:after="0" w:line="360" w:lineRule="auto"/>
        <w:jc w:val="both"/>
        <w:rPr>
          <w:rFonts w:asciiTheme="majorBidi" w:eastAsia="Calibri" w:hAnsiTheme="majorBidi" w:cstheme="majorBidi"/>
          <w:lang w:val="fr-FR"/>
        </w:rPr>
      </w:pPr>
    </w:p>
    <w:p w14:paraId="78379D36" w14:textId="77777777" w:rsidR="007D7548" w:rsidRDefault="007D7548" w:rsidP="00A21066">
      <w:pPr>
        <w:spacing w:after="0" w:line="360" w:lineRule="auto"/>
        <w:jc w:val="both"/>
        <w:rPr>
          <w:rFonts w:asciiTheme="majorBidi" w:eastAsia="Calibri" w:hAnsiTheme="majorBidi" w:cstheme="majorBidi"/>
          <w:lang w:val="fr-FR"/>
        </w:rPr>
      </w:pPr>
    </w:p>
    <w:p w14:paraId="5B95222C" w14:textId="77777777" w:rsidR="007F54FE" w:rsidRPr="00F7321C" w:rsidRDefault="007F54FE" w:rsidP="00A21066">
      <w:pPr>
        <w:spacing w:after="0" w:line="360" w:lineRule="auto"/>
        <w:jc w:val="both"/>
        <w:rPr>
          <w:rFonts w:asciiTheme="majorBidi" w:eastAsia="Calibri" w:hAnsiTheme="majorBidi" w:cstheme="majorBidi"/>
          <w:lang w:val="fr-FR"/>
        </w:rPr>
      </w:pPr>
    </w:p>
    <w:p w14:paraId="204674E1" w14:textId="77777777" w:rsidR="007F54FE" w:rsidRDefault="007F54FE" w:rsidP="00A21066">
      <w:pPr>
        <w:spacing w:after="0" w:line="360" w:lineRule="auto"/>
        <w:jc w:val="both"/>
        <w:rPr>
          <w:rFonts w:asciiTheme="majorBidi" w:eastAsia="Calibri" w:hAnsiTheme="majorBidi" w:cstheme="majorBidi"/>
          <w:lang w:val="fr-FR"/>
        </w:rPr>
      </w:pPr>
    </w:p>
    <w:p w14:paraId="741A6BFB" w14:textId="6E647E19" w:rsidR="00634A92" w:rsidRPr="00C34850" w:rsidRDefault="00634A92" w:rsidP="00A21066">
      <w:pPr>
        <w:spacing w:after="0" w:line="360" w:lineRule="auto"/>
        <w:jc w:val="both"/>
        <w:rPr>
          <w:rFonts w:asciiTheme="majorBidi" w:eastAsia="Calibri" w:hAnsiTheme="majorBidi" w:cstheme="majorBidi"/>
          <w:b/>
          <w:bCs/>
          <w:sz w:val="28"/>
          <w:szCs w:val="28"/>
        </w:rPr>
      </w:pPr>
      <w:r w:rsidRPr="00C34850">
        <w:rPr>
          <w:rFonts w:asciiTheme="majorBidi" w:eastAsia="Calibri" w:hAnsiTheme="majorBidi" w:cstheme="majorBidi"/>
          <w:b/>
          <w:bCs/>
          <w:sz w:val="28"/>
          <w:szCs w:val="28"/>
        </w:rPr>
        <w:lastRenderedPageBreak/>
        <w:t>Abstract</w:t>
      </w:r>
    </w:p>
    <w:p w14:paraId="4A6B5C38" w14:textId="31E08130" w:rsidR="001E0FAF" w:rsidRPr="001E0FAF" w:rsidRDefault="001E0FAF" w:rsidP="0066330D">
      <w:pPr>
        <w:spacing w:after="0" w:line="360" w:lineRule="auto"/>
        <w:rPr>
          <w:rFonts w:asciiTheme="majorBidi" w:eastAsia="Calibri" w:hAnsiTheme="majorBidi" w:cstheme="majorBidi"/>
        </w:rPr>
      </w:pPr>
      <w:r w:rsidRPr="001E0FAF">
        <w:rPr>
          <w:rFonts w:asciiTheme="majorBidi" w:eastAsia="Calibri" w:hAnsiTheme="majorBidi" w:cstheme="majorBidi"/>
        </w:rPr>
        <w:t>This study presents the development of a Web-based Geographic Information System (Web GIS) designed for waste management in urban environments. The project addresses major challenges faced by municipalities, such as inefficient collection routes, delayed response to citizen complaints, and the absence of real-time spatial data. The platform leverages modern technologies including</w:t>
      </w:r>
      <w:r w:rsidR="0066330D">
        <w:rPr>
          <w:rFonts w:asciiTheme="majorBidi" w:eastAsia="Calibri" w:hAnsiTheme="majorBidi" w:cstheme="majorBidi"/>
        </w:rPr>
        <w:t xml:space="preserve"> </w:t>
      </w:r>
      <w:proofErr w:type="spellStart"/>
      <w:r w:rsidRPr="001E0FAF">
        <w:rPr>
          <w:rFonts w:asciiTheme="majorBidi" w:eastAsia="Calibri" w:hAnsiTheme="majorBidi" w:cstheme="majorBidi"/>
        </w:rPr>
        <w:t>FastAPI</w:t>
      </w:r>
      <w:proofErr w:type="spellEnd"/>
      <w:r w:rsidRPr="001E0FAF">
        <w:rPr>
          <w:rFonts w:asciiTheme="majorBidi" w:eastAsia="Calibri" w:hAnsiTheme="majorBidi" w:cstheme="majorBidi"/>
        </w:rPr>
        <w:t xml:space="preserve"> for backend services, ReactJS for frontend development, and PostgreSQL/</w:t>
      </w:r>
      <w:proofErr w:type="spellStart"/>
      <w:r w:rsidRPr="001E0FAF">
        <w:rPr>
          <w:rFonts w:asciiTheme="majorBidi" w:eastAsia="Calibri" w:hAnsiTheme="majorBidi" w:cstheme="majorBidi"/>
        </w:rPr>
        <w:t>PostGIS</w:t>
      </w:r>
      <w:proofErr w:type="spellEnd"/>
      <w:r w:rsidRPr="001E0FAF">
        <w:rPr>
          <w:rFonts w:asciiTheme="majorBidi" w:eastAsia="Calibri" w:hAnsiTheme="majorBidi" w:cstheme="majorBidi"/>
        </w:rPr>
        <w:t xml:space="preserve"> for spatial data management, while using Leaflet Routing Machine on the client side for route visualization.</w:t>
      </w:r>
    </w:p>
    <w:p w14:paraId="13BDB13B" w14:textId="66D8BE43" w:rsidR="001E0FAF" w:rsidRPr="001E0FAF" w:rsidRDefault="001E0FAF" w:rsidP="00A21066">
      <w:pPr>
        <w:spacing w:after="0" w:line="360" w:lineRule="auto"/>
        <w:jc w:val="both"/>
        <w:rPr>
          <w:rFonts w:asciiTheme="majorBidi" w:eastAsia="Calibri" w:hAnsiTheme="majorBidi" w:cstheme="majorBidi"/>
        </w:rPr>
      </w:pPr>
      <w:r w:rsidRPr="001E0FAF">
        <w:rPr>
          <w:rFonts w:asciiTheme="majorBidi" w:eastAsia="Calibri" w:hAnsiTheme="majorBidi" w:cstheme="majorBidi"/>
        </w:rPr>
        <w:t>Citizens can report waste accumulation through an interactive map interface, while administrators have access to real-time visualizations, enabling efficient assignment of collection tasks and operational monitoring.</w:t>
      </w:r>
      <w:r w:rsidR="0066330D">
        <w:rPr>
          <w:rFonts w:asciiTheme="majorBidi" w:eastAsia="Calibri" w:hAnsiTheme="majorBidi" w:cstheme="majorBidi"/>
        </w:rPr>
        <w:t xml:space="preserve"> </w:t>
      </w:r>
      <w:r w:rsidRPr="001E0FAF">
        <w:rPr>
          <w:rFonts w:asciiTheme="majorBidi" w:eastAsia="Calibri" w:hAnsiTheme="majorBidi" w:cstheme="majorBidi"/>
        </w:rPr>
        <w:t>Waste collectors are provided with dedicated dashboards showing optimized routes and mission tracking. Real-time updates are enabled through Server-Sent Events (SSE), and spatial visualizations are enhanced using Leaflet and Chart.js. The integration of OpenStreetMap improves geospatial accuracy and supports more informed decision-making.</w:t>
      </w:r>
    </w:p>
    <w:p w14:paraId="6F44D296" w14:textId="77777777" w:rsidR="001E0FAF" w:rsidRDefault="001E0FAF" w:rsidP="00A21066">
      <w:pPr>
        <w:spacing w:after="0" w:line="360" w:lineRule="auto"/>
        <w:jc w:val="both"/>
        <w:rPr>
          <w:rFonts w:asciiTheme="majorBidi" w:eastAsia="Calibri" w:hAnsiTheme="majorBidi" w:cstheme="majorBidi"/>
        </w:rPr>
      </w:pPr>
      <w:r w:rsidRPr="001E0FAF">
        <w:rPr>
          <w:rFonts w:asciiTheme="majorBidi" w:eastAsia="Calibri" w:hAnsiTheme="majorBidi" w:cstheme="majorBidi"/>
        </w:rPr>
        <w:t>Functional testing confirms the system’s reliability and effectiveness across multiple user roles. While the current version is not fully intelligent, it lays the foundation for future enhancements such as route optimization algorithms and predictive analysis. This platform illustrates how web technologies and geospatial tools can modernize urban waste management, foster transparency, and contribute to sustainable city planning.</w:t>
      </w:r>
    </w:p>
    <w:p w14:paraId="4A219923" w14:textId="77777777" w:rsidR="00D23069" w:rsidRPr="001E0FAF" w:rsidRDefault="00D23069" w:rsidP="00A21066">
      <w:pPr>
        <w:spacing w:after="0" w:line="360" w:lineRule="auto"/>
        <w:jc w:val="both"/>
        <w:rPr>
          <w:rFonts w:asciiTheme="majorBidi" w:eastAsia="Calibri" w:hAnsiTheme="majorBidi" w:cstheme="majorBidi"/>
        </w:rPr>
      </w:pPr>
    </w:p>
    <w:p w14:paraId="3E4FC080" w14:textId="7A85A6FE" w:rsidR="001E0FAF" w:rsidRPr="001E0FAF" w:rsidRDefault="001E0FAF" w:rsidP="00A21066">
      <w:pPr>
        <w:spacing w:after="0" w:line="360" w:lineRule="auto"/>
        <w:jc w:val="both"/>
        <w:rPr>
          <w:rFonts w:asciiTheme="majorBidi" w:eastAsia="Calibri" w:hAnsiTheme="majorBidi" w:cstheme="majorBidi"/>
        </w:rPr>
      </w:pPr>
      <w:r w:rsidRPr="001E0FAF">
        <w:rPr>
          <w:rFonts w:asciiTheme="majorBidi" w:eastAsia="Calibri" w:hAnsiTheme="majorBidi" w:cstheme="majorBidi"/>
          <w:b/>
          <w:bCs/>
        </w:rPr>
        <w:t>Keywords</w:t>
      </w:r>
      <w:r w:rsidRPr="001E0FAF">
        <w:rPr>
          <w:rFonts w:asciiTheme="majorBidi" w:eastAsia="Calibri" w:hAnsiTheme="majorBidi" w:cstheme="majorBidi"/>
        </w:rPr>
        <w:t xml:space="preserve">: </w:t>
      </w:r>
      <w:proofErr w:type="spellStart"/>
      <w:r w:rsidRPr="001E0FAF">
        <w:rPr>
          <w:rFonts w:asciiTheme="majorBidi" w:eastAsia="Calibri" w:hAnsiTheme="majorBidi" w:cstheme="majorBidi"/>
        </w:rPr>
        <w:t>WebGIS</w:t>
      </w:r>
      <w:proofErr w:type="spellEnd"/>
      <w:r w:rsidRPr="001E0FAF">
        <w:rPr>
          <w:rFonts w:asciiTheme="majorBidi" w:eastAsia="Calibri" w:hAnsiTheme="majorBidi" w:cstheme="majorBidi"/>
        </w:rPr>
        <w:t xml:space="preserve">, </w:t>
      </w:r>
      <w:proofErr w:type="spellStart"/>
      <w:r w:rsidRPr="001E0FAF">
        <w:rPr>
          <w:rFonts w:asciiTheme="majorBidi" w:eastAsia="Calibri" w:hAnsiTheme="majorBidi" w:cstheme="majorBidi"/>
        </w:rPr>
        <w:t>FastAPI</w:t>
      </w:r>
      <w:proofErr w:type="spellEnd"/>
      <w:r w:rsidRPr="001E0FAF">
        <w:rPr>
          <w:rFonts w:asciiTheme="majorBidi" w:eastAsia="Calibri" w:hAnsiTheme="majorBidi" w:cstheme="majorBidi"/>
        </w:rPr>
        <w:t xml:space="preserve">, ReactJS, Leaflet Routing Machine, </w:t>
      </w:r>
      <w:proofErr w:type="spellStart"/>
      <w:r w:rsidRPr="001E0FAF">
        <w:rPr>
          <w:rFonts w:asciiTheme="majorBidi" w:eastAsia="Calibri" w:hAnsiTheme="majorBidi" w:cstheme="majorBidi"/>
        </w:rPr>
        <w:t>PostGIS</w:t>
      </w:r>
      <w:proofErr w:type="spellEnd"/>
      <w:r w:rsidRPr="001E0FAF">
        <w:rPr>
          <w:rFonts w:asciiTheme="majorBidi" w:eastAsia="Calibri" w:hAnsiTheme="majorBidi" w:cstheme="majorBidi"/>
        </w:rPr>
        <w:t>, real-time data, citizen participation, SSE.</w:t>
      </w:r>
    </w:p>
    <w:p w14:paraId="5B70091C" w14:textId="77777777" w:rsidR="00634A92" w:rsidRPr="00F7321C" w:rsidRDefault="00634A92" w:rsidP="00A21066">
      <w:pPr>
        <w:spacing w:after="0" w:line="360" w:lineRule="auto"/>
        <w:jc w:val="both"/>
        <w:rPr>
          <w:rFonts w:asciiTheme="majorBidi" w:eastAsia="Calibri" w:hAnsiTheme="majorBidi" w:cstheme="majorBidi"/>
        </w:rPr>
      </w:pPr>
    </w:p>
    <w:p w14:paraId="1E39EC7B" w14:textId="77777777" w:rsidR="00634A92" w:rsidRPr="00F7321C" w:rsidRDefault="00634A92" w:rsidP="00A21066">
      <w:pPr>
        <w:spacing w:after="0" w:line="360" w:lineRule="auto"/>
        <w:jc w:val="both"/>
        <w:rPr>
          <w:rFonts w:asciiTheme="majorBidi" w:eastAsia="Calibri" w:hAnsiTheme="majorBidi" w:cstheme="majorBidi"/>
        </w:rPr>
      </w:pPr>
    </w:p>
    <w:p w14:paraId="2C014492" w14:textId="77777777" w:rsidR="00634A92" w:rsidRDefault="00634A92" w:rsidP="00A21066">
      <w:pPr>
        <w:spacing w:after="0" w:line="360" w:lineRule="auto"/>
        <w:jc w:val="both"/>
        <w:rPr>
          <w:rFonts w:asciiTheme="majorBidi" w:eastAsia="Calibri" w:hAnsiTheme="majorBidi" w:cstheme="majorBidi"/>
        </w:rPr>
      </w:pPr>
    </w:p>
    <w:p w14:paraId="34A2BE68" w14:textId="77777777" w:rsidR="00C34850" w:rsidRDefault="00C34850" w:rsidP="00A21066">
      <w:pPr>
        <w:spacing w:after="0" w:line="360" w:lineRule="auto"/>
        <w:jc w:val="both"/>
        <w:rPr>
          <w:rFonts w:asciiTheme="majorBidi" w:eastAsia="Calibri" w:hAnsiTheme="majorBidi" w:cstheme="majorBidi"/>
        </w:rPr>
      </w:pPr>
    </w:p>
    <w:p w14:paraId="69C95D61" w14:textId="77777777" w:rsidR="00C34850" w:rsidRDefault="00C34850" w:rsidP="00A21066">
      <w:pPr>
        <w:spacing w:after="0" w:line="360" w:lineRule="auto"/>
        <w:jc w:val="both"/>
        <w:rPr>
          <w:rFonts w:asciiTheme="majorBidi" w:eastAsia="Calibri" w:hAnsiTheme="majorBidi" w:cstheme="majorBidi"/>
        </w:rPr>
      </w:pPr>
    </w:p>
    <w:p w14:paraId="2329ADE7" w14:textId="77777777" w:rsidR="00C34850" w:rsidRDefault="00C34850" w:rsidP="00A21066">
      <w:pPr>
        <w:spacing w:after="0" w:line="360" w:lineRule="auto"/>
        <w:jc w:val="both"/>
        <w:rPr>
          <w:rFonts w:asciiTheme="majorBidi" w:eastAsia="Calibri" w:hAnsiTheme="majorBidi" w:cstheme="majorBidi"/>
        </w:rPr>
      </w:pPr>
    </w:p>
    <w:p w14:paraId="75FAA865" w14:textId="77777777" w:rsidR="00C34850" w:rsidRDefault="00C34850" w:rsidP="00A21066">
      <w:pPr>
        <w:spacing w:after="0" w:line="360" w:lineRule="auto"/>
        <w:jc w:val="both"/>
        <w:rPr>
          <w:rFonts w:asciiTheme="majorBidi" w:eastAsia="Calibri" w:hAnsiTheme="majorBidi" w:cstheme="majorBidi"/>
        </w:rPr>
      </w:pPr>
    </w:p>
    <w:p w14:paraId="25C2CD8C" w14:textId="77777777" w:rsidR="00C34850" w:rsidRDefault="00C34850" w:rsidP="00A21066">
      <w:pPr>
        <w:spacing w:after="0" w:line="360" w:lineRule="auto"/>
        <w:jc w:val="both"/>
        <w:rPr>
          <w:rFonts w:asciiTheme="majorBidi" w:eastAsia="Calibri" w:hAnsiTheme="majorBidi" w:cstheme="majorBidi"/>
        </w:rPr>
      </w:pPr>
    </w:p>
    <w:p w14:paraId="65A3044B" w14:textId="77777777" w:rsidR="00C34850" w:rsidRDefault="00C34850" w:rsidP="00A21066">
      <w:pPr>
        <w:spacing w:after="0" w:line="360" w:lineRule="auto"/>
        <w:jc w:val="both"/>
        <w:rPr>
          <w:rFonts w:asciiTheme="majorBidi" w:eastAsia="Calibri" w:hAnsiTheme="majorBidi" w:cstheme="majorBidi"/>
        </w:rPr>
      </w:pPr>
    </w:p>
    <w:p w14:paraId="79F2C2AE" w14:textId="77777777" w:rsidR="00C34850" w:rsidRPr="00C34850" w:rsidRDefault="00C34850" w:rsidP="00C34850">
      <w:pPr>
        <w:spacing w:after="0" w:line="360" w:lineRule="auto"/>
        <w:jc w:val="both"/>
        <w:rPr>
          <w:rFonts w:asciiTheme="majorBidi" w:eastAsia="Calibri" w:hAnsiTheme="majorBidi" w:cstheme="majorBidi"/>
          <w:b/>
          <w:bCs/>
          <w:sz w:val="28"/>
          <w:szCs w:val="28"/>
          <w:lang w:val="fr-FR"/>
        </w:rPr>
      </w:pPr>
      <w:r w:rsidRPr="00C34850">
        <w:rPr>
          <w:rFonts w:asciiTheme="majorBidi" w:eastAsia="Calibri" w:hAnsiTheme="majorBidi" w:cstheme="majorBidi"/>
          <w:b/>
          <w:bCs/>
          <w:sz w:val="28"/>
          <w:szCs w:val="28"/>
          <w:lang w:val="fr-FR"/>
        </w:rPr>
        <w:lastRenderedPageBreak/>
        <w:t>Résumé</w:t>
      </w:r>
    </w:p>
    <w:p w14:paraId="71238C5D" w14:textId="77777777" w:rsidR="00C34850" w:rsidRPr="00C34850" w:rsidRDefault="00C34850" w:rsidP="00C34850">
      <w:pPr>
        <w:spacing w:after="0" w:line="360" w:lineRule="auto"/>
        <w:jc w:val="both"/>
        <w:rPr>
          <w:rFonts w:asciiTheme="majorBidi" w:eastAsia="Calibri" w:hAnsiTheme="majorBidi" w:cstheme="majorBidi"/>
          <w:lang w:val="fr-FR"/>
        </w:rPr>
      </w:pPr>
      <w:r w:rsidRPr="00C34850">
        <w:rPr>
          <w:rFonts w:asciiTheme="majorBidi" w:eastAsia="Calibri" w:hAnsiTheme="majorBidi" w:cstheme="majorBidi"/>
          <w:lang w:val="fr-FR"/>
        </w:rPr>
        <w:t xml:space="preserve">Cette étude présente le développement d’un Système d’Information Géographique Web (SIG Web) dédié à la gestion des déchets en milieu urbain. Le projet répond à des défis majeurs rencontrés par les municipalités, tels que l’inefficacité des tournées de collecte, les retards dans le traitement des réclamations citoyennes, et l’absence de données spatiales en temps réel. La plateforme s’appuie sur des technologies modernes telles que </w:t>
      </w:r>
      <w:proofErr w:type="spellStart"/>
      <w:r w:rsidRPr="00C34850">
        <w:rPr>
          <w:rFonts w:asciiTheme="majorBidi" w:eastAsia="Calibri" w:hAnsiTheme="majorBidi" w:cstheme="majorBidi"/>
          <w:lang w:val="fr-FR"/>
        </w:rPr>
        <w:t>FastAPI</w:t>
      </w:r>
      <w:proofErr w:type="spellEnd"/>
      <w:r w:rsidRPr="00C34850">
        <w:rPr>
          <w:rFonts w:asciiTheme="majorBidi" w:eastAsia="Calibri" w:hAnsiTheme="majorBidi" w:cstheme="majorBidi"/>
          <w:lang w:val="fr-FR"/>
        </w:rPr>
        <w:t xml:space="preserve"> pour les services backend, </w:t>
      </w:r>
      <w:proofErr w:type="spellStart"/>
      <w:r w:rsidRPr="00C34850">
        <w:rPr>
          <w:rFonts w:asciiTheme="majorBidi" w:eastAsia="Calibri" w:hAnsiTheme="majorBidi" w:cstheme="majorBidi"/>
          <w:lang w:val="fr-FR"/>
        </w:rPr>
        <w:t>ReactJS</w:t>
      </w:r>
      <w:proofErr w:type="spellEnd"/>
      <w:r w:rsidRPr="00C34850">
        <w:rPr>
          <w:rFonts w:asciiTheme="majorBidi" w:eastAsia="Calibri" w:hAnsiTheme="majorBidi" w:cstheme="majorBidi"/>
          <w:lang w:val="fr-FR"/>
        </w:rPr>
        <w:t xml:space="preserve"> pour le développement frontend, et PostgreSQL/</w:t>
      </w:r>
      <w:proofErr w:type="spellStart"/>
      <w:r w:rsidRPr="00C34850">
        <w:rPr>
          <w:rFonts w:asciiTheme="majorBidi" w:eastAsia="Calibri" w:hAnsiTheme="majorBidi" w:cstheme="majorBidi"/>
          <w:lang w:val="fr-FR"/>
        </w:rPr>
        <w:t>PostGIS</w:t>
      </w:r>
      <w:proofErr w:type="spellEnd"/>
      <w:r w:rsidRPr="00C34850">
        <w:rPr>
          <w:rFonts w:asciiTheme="majorBidi" w:eastAsia="Calibri" w:hAnsiTheme="majorBidi" w:cstheme="majorBidi"/>
          <w:lang w:val="fr-FR"/>
        </w:rPr>
        <w:t xml:space="preserve"> pour la gestion des données spatiales. La Leaflet </w:t>
      </w:r>
      <w:proofErr w:type="spellStart"/>
      <w:r w:rsidRPr="00C34850">
        <w:rPr>
          <w:rFonts w:asciiTheme="majorBidi" w:eastAsia="Calibri" w:hAnsiTheme="majorBidi" w:cstheme="majorBidi"/>
          <w:lang w:val="fr-FR"/>
        </w:rPr>
        <w:t>Routing</w:t>
      </w:r>
      <w:proofErr w:type="spellEnd"/>
      <w:r w:rsidRPr="00C34850">
        <w:rPr>
          <w:rFonts w:asciiTheme="majorBidi" w:eastAsia="Calibri" w:hAnsiTheme="majorBidi" w:cstheme="majorBidi"/>
          <w:lang w:val="fr-FR"/>
        </w:rPr>
        <w:t xml:space="preserve"> Machine est utilisée côté client pour la visualisation des itinéraires.</w:t>
      </w:r>
    </w:p>
    <w:p w14:paraId="7BCCAF10" w14:textId="77777777" w:rsidR="00C34850" w:rsidRPr="00C34850" w:rsidRDefault="00C34850" w:rsidP="00C34850">
      <w:pPr>
        <w:spacing w:after="0" w:line="360" w:lineRule="auto"/>
        <w:jc w:val="both"/>
        <w:rPr>
          <w:rFonts w:asciiTheme="majorBidi" w:eastAsia="Calibri" w:hAnsiTheme="majorBidi" w:cstheme="majorBidi"/>
          <w:lang w:val="fr-FR"/>
        </w:rPr>
      </w:pPr>
      <w:r w:rsidRPr="00C34850">
        <w:rPr>
          <w:rFonts w:asciiTheme="majorBidi" w:eastAsia="Calibri" w:hAnsiTheme="majorBidi" w:cstheme="majorBidi"/>
          <w:lang w:val="fr-FR"/>
        </w:rPr>
        <w:t>Les citoyens peuvent signaler l’accumulation de déchets via une interface cartographique interactive, tandis que les administrateurs bénéficient de visualisations en temps réel, permettant une affectation efficace des tâches de collecte et un suivi opérationnel. Les collecteurs disposent de tableaux de bord dédiés affichant des itinéraires optimisés et un suivi de mission. Les mises à jour en temps réel sont assurées grâce à la technologie Server-Sent Events (SSE), et les visualisations spatiales sont enrichies avec Leaflet et Chart.js. L’intégration d’</w:t>
      </w:r>
      <w:proofErr w:type="spellStart"/>
      <w:r w:rsidRPr="00C34850">
        <w:rPr>
          <w:rFonts w:asciiTheme="majorBidi" w:eastAsia="Calibri" w:hAnsiTheme="majorBidi" w:cstheme="majorBidi"/>
          <w:lang w:val="fr-FR"/>
        </w:rPr>
        <w:t>OpenStreetMap</w:t>
      </w:r>
      <w:proofErr w:type="spellEnd"/>
      <w:r w:rsidRPr="00C34850">
        <w:rPr>
          <w:rFonts w:asciiTheme="majorBidi" w:eastAsia="Calibri" w:hAnsiTheme="majorBidi" w:cstheme="majorBidi"/>
          <w:lang w:val="fr-FR"/>
        </w:rPr>
        <w:t xml:space="preserve"> améliore la précision géospatiale et soutient une prise de décision plus éclairée.</w:t>
      </w:r>
    </w:p>
    <w:p w14:paraId="7664EC93" w14:textId="77777777" w:rsidR="00C34850" w:rsidRPr="00C34850" w:rsidRDefault="00C34850" w:rsidP="00C34850">
      <w:pPr>
        <w:spacing w:after="0" w:line="360" w:lineRule="auto"/>
        <w:jc w:val="both"/>
        <w:rPr>
          <w:rFonts w:asciiTheme="majorBidi" w:eastAsia="Calibri" w:hAnsiTheme="majorBidi" w:cstheme="majorBidi"/>
          <w:lang w:val="fr-FR"/>
        </w:rPr>
      </w:pPr>
      <w:r w:rsidRPr="00C34850">
        <w:rPr>
          <w:rFonts w:asciiTheme="majorBidi" w:eastAsia="Calibri" w:hAnsiTheme="majorBidi" w:cstheme="majorBidi"/>
          <w:lang w:val="fr-FR"/>
        </w:rPr>
        <w:t>Les tests fonctionnels confirment la fiabilité et l’efficacité du système pour les différents profils d’utilisateurs. Bien que la version actuelle ne soit pas encore pleinement intelligente, elle constitue une base solide pour des évolutions futures telles que l’optimisation des tournées ou l’analyse prédictive. Cette plateforme illustre comment les technologies Web et les outils géospatiaux peuvent moderniser la gestion des déchets urbains, renforcer la transparence et contribuer à une planification urbaine durable.</w:t>
      </w:r>
    </w:p>
    <w:p w14:paraId="76355702" w14:textId="77777777" w:rsidR="00C34850" w:rsidRPr="00C34850" w:rsidRDefault="00C34850" w:rsidP="00C34850">
      <w:pPr>
        <w:spacing w:after="0" w:line="360" w:lineRule="auto"/>
        <w:jc w:val="both"/>
        <w:rPr>
          <w:rFonts w:asciiTheme="majorBidi" w:eastAsia="Calibri" w:hAnsiTheme="majorBidi" w:cstheme="majorBidi"/>
          <w:lang w:val="fr-FR"/>
        </w:rPr>
      </w:pPr>
    </w:p>
    <w:p w14:paraId="18D4B5AC" w14:textId="77777777" w:rsidR="00C34850" w:rsidRPr="00C34850" w:rsidRDefault="00C34850" w:rsidP="00C34850">
      <w:pPr>
        <w:spacing w:after="0" w:line="360" w:lineRule="auto"/>
        <w:jc w:val="both"/>
        <w:rPr>
          <w:rFonts w:asciiTheme="majorBidi" w:eastAsia="Calibri" w:hAnsiTheme="majorBidi" w:cstheme="majorBidi"/>
          <w:lang w:val="fr-FR"/>
        </w:rPr>
      </w:pPr>
      <w:r w:rsidRPr="00C34850">
        <w:rPr>
          <w:rFonts w:asciiTheme="majorBidi" w:eastAsia="Calibri" w:hAnsiTheme="majorBidi" w:cstheme="majorBidi"/>
          <w:b/>
          <w:bCs/>
          <w:lang w:val="fr-FR"/>
        </w:rPr>
        <w:t>Mots-clés :</w:t>
      </w:r>
      <w:r w:rsidRPr="00C34850">
        <w:rPr>
          <w:rFonts w:asciiTheme="majorBidi" w:eastAsia="Calibri" w:hAnsiTheme="majorBidi" w:cstheme="majorBidi"/>
          <w:lang w:val="fr-FR"/>
        </w:rPr>
        <w:t xml:space="preserve"> SIG Web, </w:t>
      </w:r>
      <w:proofErr w:type="spellStart"/>
      <w:r w:rsidRPr="00C34850">
        <w:rPr>
          <w:rFonts w:asciiTheme="majorBidi" w:eastAsia="Calibri" w:hAnsiTheme="majorBidi" w:cstheme="majorBidi"/>
          <w:lang w:val="fr-FR"/>
        </w:rPr>
        <w:t>FastAPI</w:t>
      </w:r>
      <w:proofErr w:type="spellEnd"/>
      <w:r w:rsidRPr="00C34850">
        <w:rPr>
          <w:rFonts w:asciiTheme="majorBidi" w:eastAsia="Calibri" w:hAnsiTheme="majorBidi" w:cstheme="majorBidi"/>
          <w:lang w:val="fr-FR"/>
        </w:rPr>
        <w:t xml:space="preserve">, </w:t>
      </w:r>
      <w:proofErr w:type="spellStart"/>
      <w:r w:rsidRPr="00C34850">
        <w:rPr>
          <w:rFonts w:asciiTheme="majorBidi" w:eastAsia="Calibri" w:hAnsiTheme="majorBidi" w:cstheme="majorBidi"/>
          <w:lang w:val="fr-FR"/>
        </w:rPr>
        <w:t>ReactJS</w:t>
      </w:r>
      <w:proofErr w:type="spellEnd"/>
      <w:r w:rsidRPr="00C34850">
        <w:rPr>
          <w:rFonts w:asciiTheme="majorBidi" w:eastAsia="Calibri" w:hAnsiTheme="majorBidi" w:cstheme="majorBidi"/>
          <w:lang w:val="fr-FR"/>
        </w:rPr>
        <w:t xml:space="preserve">, Leaflet </w:t>
      </w:r>
      <w:proofErr w:type="spellStart"/>
      <w:r w:rsidRPr="00C34850">
        <w:rPr>
          <w:rFonts w:asciiTheme="majorBidi" w:eastAsia="Calibri" w:hAnsiTheme="majorBidi" w:cstheme="majorBidi"/>
          <w:lang w:val="fr-FR"/>
        </w:rPr>
        <w:t>Routing</w:t>
      </w:r>
      <w:proofErr w:type="spellEnd"/>
      <w:r w:rsidRPr="00C34850">
        <w:rPr>
          <w:rFonts w:asciiTheme="majorBidi" w:eastAsia="Calibri" w:hAnsiTheme="majorBidi" w:cstheme="majorBidi"/>
          <w:lang w:val="fr-FR"/>
        </w:rPr>
        <w:t xml:space="preserve"> Machine, </w:t>
      </w:r>
      <w:proofErr w:type="spellStart"/>
      <w:r w:rsidRPr="00C34850">
        <w:rPr>
          <w:rFonts w:asciiTheme="majorBidi" w:eastAsia="Calibri" w:hAnsiTheme="majorBidi" w:cstheme="majorBidi"/>
          <w:lang w:val="fr-FR"/>
        </w:rPr>
        <w:t>PostGIS</w:t>
      </w:r>
      <w:proofErr w:type="spellEnd"/>
      <w:r w:rsidRPr="00C34850">
        <w:rPr>
          <w:rFonts w:asciiTheme="majorBidi" w:eastAsia="Calibri" w:hAnsiTheme="majorBidi" w:cstheme="majorBidi"/>
          <w:lang w:val="fr-FR"/>
        </w:rPr>
        <w:t>, données en temps réel, participation citoyenne, SSE.</w:t>
      </w:r>
    </w:p>
    <w:p w14:paraId="62D22B88" w14:textId="77777777" w:rsidR="007F54FE" w:rsidRPr="00C34850" w:rsidRDefault="007F54FE" w:rsidP="00A21066">
      <w:pPr>
        <w:spacing w:after="0" w:line="360" w:lineRule="auto"/>
        <w:jc w:val="both"/>
        <w:rPr>
          <w:rFonts w:asciiTheme="majorBidi" w:eastAsia="Calibri" w:hAnsiTheme="majorBidi" w:cstheme="majorBidi"/>
          <w:lang w:val="fr-FR"/>
        </w:rPr>
      </w:pPr>
    </w:p>
    <w:p w14:paraId="3FC55EA8" w14:textId="77777777" w:rsidR="00FA3FF7" w:rsidRPr="00C34850" w:rsidRDefault="00FA3FF7" w:rsidP="00A21066">
      <w:pPr>
        <w:spacing w:after="0" w:line="360" w:lineRule="auto"/>
        <w:jc w:val="both"/>
        <w:rPr>
          <w:rFonts w:asciiTheme="majorBidi" w:eastAsia="Calibri" w:hAnsiTheme="majorBidi" w:cstheme="majorBidi"/>
          <w:lang w:val="fr-FR"/>
        </w:rPr>
      </w:pPr>
    </w:p>
    <w:p w14:paraId="2A3FF9B0" w14:textId="77777777" w:rsidR="007D7548" w:rsidRPr="00C34850" w:rsidRDefault="007D7548" w:rsidP="00A21066">
      <w:pPr>
        <w:spacing w:after="0" w:line="360" w:lineRule="auto"/>
        <w:jc w:val="both"/>
        <w:rPr>
          <w:rFonts w:asciiTheme="majorBidi" w:eastAsia="Calibri" w:hAnsiTheme="majorBidi" w:cstheme="majorBidi"/>
          <w:lang w:val="fr-FR"/>
        </w:rPr>
      </w:pPr>
    </w:p>
    <w:p w14:paraId="607BA3B0" w14:textId="77777777" w:rsidR="00C34850" w:rsidRDefault="00C34850" w:rsidP="00A21066">
      <w:pPr>
        <w:spacing w:after="0" w:line="360" w:lineRule="auto"/>
        <w:jc w:val="both"/>
        <w:rPr>
          <w:rFonts w:asciiTheme="majorBidi" w:eastAsia="Calibri" w:hAnsiTheme="majorBidi" w:cstheme="majorBidi"/>
          <w:lang w:val="fr-FR"/>
        </w:rPr>
      </w:pPr>
    </w:p>
    <w:p w14:paraId="2BDB9DC2" w14:textId="77777777" w:rsidR="00C34850" w:rsidRDefault="00C34850" w:rsidP="00A21066">
      <w:pPr>
        <w:spacing w:after="0" w:line="360" w:lineRule="auto"/>
        <w:jc w:val="both"/>
        <w:rPr>
          <w:rFonts w:asciiTheme="majorBidi" w:eastAsia="Calibri" w:hAnsiTheme="majorBidi" w:cstheme="majorBidi"/>
          <w:lang w:val="fr-FR"/>
        </w:rPr>
      </w:pPr>
    </w:p>
    <w:p w14:paraId="63C2037D" w14:textId="77777777" w:rsidR="00C34850" w:rsidRPr="00C34850" w:rsidRDefault="00C34850" w:rsidP="00A21066">
      <w:pPr>
        <w:spacing w:after="0" w:line="360" w:lineRule="auto"/>
        <w:jc w:val="both"/>
        <w:rPr>
          <w:rFonts w:asciiTheme="majorBidi" w:eastAsia="Calibri" w:hAnsiTheme="majorBidi" w:cstheme="majorBidi"/>
          <w:lang w:val="fr-FR"/>
        </w:rPr>
      </w:pPr>
    </w:p>
    <w:p w14:paraId="7A851DF0" w14:textId="77777777" w:rsidR="00FA3FF7" w:rsidRPr="00C34850" w:rsidRDefault="00FA3FF7" w:rsidP="00A21066">
      <w:pPr>
        <w:spacing w:after="0" w:line="360" w:lineRule="auto"/>
        <w:jc w:val="both"/>
        <w:rPr>
          <w:rFonts w:asciiTheme="majorBidi" w:hAnsiTheme="majorBidi" w:cstheme="majorBidi"/>
          <w:b/>
          <w:bCs/>
          <w:lang w:val="fr-FR"/>
        </w:rPr>
      </w:pPr>
    </w:p>
    <w:p w14:paraId="39E4722E" w14:textId="22B434BA" w:rsidR="00AF3EE1" w:rsidRDefault="00AF3EE1"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lastRenderedPageBreak/>
        <w:t>Table de Matière</w:t>
      </w:r>
    </w:p>
    <w:sdt>
      <w:sdtPr>
        <w:rPr>
          <w:rFonts w:asciiTheme="minorHAnsi" w:eastAsiaTheme="minorHAnsi" w:hAnsiTheme="minorHAnsi" w:cstheme="minorBidi"/>
          <w:color w:val="auto"/>
          <w:kern w:val="2"/>
          <w:sz w:val="24"/>
          <w:szCs w:val="24"/>
          <w:lang w:val="fr-FR"/>
          <w14:ligatures w14:val="standardContextual"/>
        </w:rPr>
        <w:id w:val="-8683580"/>
        <w:docPartObj>
          <w:docPartGallery w:val="Table of Contents"/>
          <w:docPartUnique/>
        </w:docPartObj>
      </w:sdtPr>
      <w:sdtEndPr>
        <w:rPr>
          <w:b/>
          <w:bCs/>
        </w:rPr>
      </w:sdtEndPr>
      <w:sdtContent>
        <w:p w14:paraId="38EF5489" w14:textId="6DD8D2AD" w:rsidR="007D7548" w:rsidRDefault="007D7548" w:rsidP="007D7548">
          <w:pPr>
            <w:pStyle w:val="En-ttedetabledesmatires"/>
          </w:pPr>
        </w:p>
        <w:p w14:paraId="3EB426B9" w14:textId="499C63FA" w:rsidR="004E1CDC" w:rsidRDefault="007D7548">
          <w:pPr>
            <w:pStyle w:val="TM1"/>
            <w:tabs>
              <w:tab w:val="right" w:leader="dot" w:pos="9350"/>
            </w:tabs>
            <w:rPr>
              <w:rFonts w:eastAsiaTheme="minorEastAsia"/>
              <w:noProof/>
            </w:rPr>
          </w:pPr>
          <w:r>
            <w:fldChar w:fldCharType="begin"/>
          </w:r>
          <w:r>
            <w:instrText xml:space="preserve"> TOC \o "1-3" \h \z \u </w:instrText>
          </w:r>
          <w:r>
            <w:fldChar w:fldCharType="separate"/>
          </w:r>
          <w:hyperlink w:anchor="_Toc197244232" w:history="1">
            <w:r w:rsidR="004E1CDC" w:rsidRPr="00F46F26">
              <w:rPr>
                <w:rStyle w:val="Lienhypertexte"/>
                <w:noProof/>
                <w:lang w:val="fr-FR"/>
              </w:rPr>
              <w:t>Introduction Générale</w:t>
            </w:r>
            <w:r w:rsidR="004E1CDC">
              <w:rPr>
                <w:noProof/>
                <w:webHidden/>
              </w:rPr>
              <w:tab/>
            </w:r>
            <w:r w:rsidR="004E1CDC">
              <w:rPr>
                <w:noProof/>
                <w:webHidden/>
              </w:rPr>
              <w:fldChar w:fldCharType="begin"/>
            </w:r>
            <w:r w:rsidR="004E1CDC">
              <w:rPr>
                <w:noProof/>
                <w:webHidden/>
              </w:rPr>
              <w:instrText xml:space="preserve"> PAGEREF _Toc197244232 \h </w:instrText>
            </w:r>
            <w:r w:rsidR="004E1CDC">
              <w:rPr>
                <w:noProof/>
                <w:webHidden/>
              </w:rPr>
            </w:r>
            <w:r w:rsidR="004E1CDC">
              <w:rPr>
                <w:noProof/>
                <w:webHidden/>
              </w:rPr>
              <w:fldChar w:fldCharType="separate"/>
            </w:r>
            <w:r w:rsidR="004E1CDC">
              <w:rPr>
                <w:noProof/>
                <w:webHidden/>
              </w:rPr>
              <w:t>11</w:t>
            </w:r>
            <w:r w:rsidR="004E1CDC">
              <w:rPr>
                <w:noProof/>
                <w:webHidden/>
              </w:rPr>
              <w:fldChar w:fldCharType="end"/>
            </w:r>
          </w:hyperlink>
        </w:p>
        <w:p w14:paraId="203E6CBD" w14:textId="5438D468" w:rsidR="004E1CDC" w:rsidRDefault="004E1CDC">
          <w:pPr>
            <w:pStyle w:val="TM2"/>
            <w:tabs>
              <w:tab w:val="right" w:leader="dot" w:pos="9350"/>
            </w:tabs>
            <w:rPr>
              <w:rFonts w:eastAsiaTheme="minorEastAsia"/>
              <w:noProof/>
            </w:rPr>
          </w:pPr>
          <w:hyperlink w:anchor="_Toc197244233" w:history="1">
            <w:r w:rsidRPr="00F46F26">
              <w:rPr>
                <w:rStyle w:val="Lienhypertexte"/>
                <w:noProof/>
                <w:lang w:val="fr-FR"/>
              </w:rPr>
              <w:t>1.Contexte et Problématique</w:t>
            </w:r>
            <w:r>
              <w:rPr>
                <w:noProof/>
                <w:webHidden/>
              </w:rPr>
              <w:tab/>
            </w:r>
            <w:r>
              <w:rPr>
                <w:noProof/>
                <w:webHidden/>
              </w:rPr>
              <w:fldChar w:fldCharType="begin"/>
            </w:r>
            <w:r>
              <w:rPr>
                <w:noProof/>
                <w:webHidden/>
              </w:rPr>
              <w:instrText xml:space="preserve"> PAGEREF _Toc197244233 \h </w:instrText>
            </w:r>
            <w:r>
              <w:rPr>
                <w:noProof/>
                <w:webHidden/>
              </w:rPr>
            </w:r>
            <w:r>
              <w:rPr>
                <w:noProof/>
                <w:webHidden/>
              </w:rPr>
              <w:fldChar w:fldCharType="separate"/>
            </w:r>
            <w:r>
              <w:rPr>
                <w:noProof/>
                <w:webHidden/>
              </w:rPr>
              <w:t>11</w:t>
            </w:r>
            <w:r>
              <w:rPr>
                <w:noProof/>
                <w:webHidden/>
              </w:rPr>
              <w:fldChar w:fldCharType="end"/>
            </w:r>
          </w:hyperlink>
        </w:p>
        <w:p w14:paraId="15DE46DC" w14:textId="0F5D9CE6" w:rsidR="004E1CDC" w:rsidRDefault="004E1CDC">
          <w:pPr>
            <w:pStyle w:val="TM2"/>
            <w:tabs>
              <w:tab w:val="right" w:leader="dot" w:pos="9350"/>
            </w:tabs>
            <w:rPr>
              <w:rFonts w:eastAsiaTheme="minorEastAsia"/>
              <w:noProof/>
            </w:rPr>
          </w:pPr>
          <w:hyperlink w:anchor="_Toc197244234" w:history="1">
            <w:r w:rsidRPr="00F46F26">
              <w:rPr>
                <w:rStyle w:val="Lienhypertexte"/>
                <w:noProof/>
                <w:lang w:val="fr-FR"/>
              </w:rPr>
              <w:t>2.Objectifs du Projet</w:t>
            </w:r>
            <w:r>
              <w:rPr>
                <w:noProof/>
                <w:webHidden/>
              </w:rPr>
              <w:tab/>
            </w:r>
            <w:r>
              <w:rPr>
                <w:noProof/>
                <w:webHidden/>
              </w:rPr>
              <w:fldChar w:fldCharType="begin"/>
            </w:r>
            <w:r>
              <w:rPr>
                <w:noProof/>
                <w:webHidden/>
              </w:rPr>
              <w:instrText xml:space="preserve"> PAGEREF _Toc197244234 \h </w:instrText>
            </w:r>
            <w:r>
              <w:rPr>
                <w:noProof/>
                <w:webHidden/>
              </w:rPr>
            </w:r>
            <w:r>
              <w:rPr>
                <w:noProof/>
                <w:webHidden/>
              </w:rPr>
              <w:fldChar w:fldCharType="separate"/>
            </w:r>
            <w:r>
              <w:rPr>
                <w:noProof/>
                <w:webHidden/>
              </w:rPr>
              <w:t>11</w:t>
            </w:r>
            <w:r>
              <w:rPr>
                <w:noProof/>
                <w:webHidden/>
              </w:rPr>
              <w:fldChar w:fldCharType="end"/>
            </w:r>
          </w:hyperlink>
        </w:p>
        <w:p w14:paraId="0B51223E" w14:textId="523416F7" w:rsidR="004E1CDC" w:rsidRDefault="004E1CDC">
          <w:pPr>
            <w:pStyle w:val="TM1"/>
            <w:tabs>
              <w:tab w:val="right" w:leader="dot" w:pos="9350"/>
            </w:tabs>
            <w:rPr>
              <w:rFonts w:eastAsiaTheme="minorEastAsia"/>
              <w:noProof/>
            </w:rPr>
          </w:pPr>
          <w:hyperlink w:anchor="_Toc197244235" w:history="1">
            <w:r w:rsidRPr="00F46F26">
              <w:rPr>
                <w:rStyle w:val="Lienhypertexte"/>
                <w:noProof/>
                <w:lang w:val="fr-FR"/>
              </w:rPr>
              <w:t>Chapitre 1 : État de l’art</w:t>
            </w:r>
            <w:r>
              <w:rPr>
                <w:noProof/>
                <w:webHidden/>
              </w:rPr>
              <w:tab/>
            </w:r>
            <w:r>
              <w:rPr>
                <w:noProof/>
                <w:webHidden/>
              </w:rPr>
              <w:fldChar w:fldCharType="begin"/>
            </w:r>
            <w:r>
              <w:rPr>
                <w:noProof/>
                <w:webHidden/>
              </w:rPr>
              <w:instrText xml:space="preserve"> PAGEREF _Toc197244235 \h </w:instrText>
            </w:r>
            <w:r>
              <w:rPr>
                <w:noProof/>
                <w:webHidden/>
              </w:rPr>
            </w:r>
            <w:r>
              <w:rPr>
                <w:noProof/>
                <w:webHidden/>
              </w:rPr>
              <w:fldChar w:fldCharType="separate"/>
            </w:r>
            <w:r>
              <w:rPr>
                <w:noProof/>
                <w:webHidden/>
              </w:rPr>
              <w:t>13</w:t>
            </w:r>
            <w:r>
              <w:rPr>
                <w:noProof/>
                <w:webHidden/>
              </w:rPr>
              <w:fldChar w:fldCharType="end"/>
            </w:r>
          </w:hyperlink>
        </w:p>
        <w:p w14:paraId="429B6077" w14:textId="1C616788" w:rsidR="004E1CDC" w:rsidRDefault="004E1CDC">
          <w:pPr>
            <w:pStyle w:val="TM2"/>
            <w:tabs>
              <w:tab w:val="left" w:pos="960"/>
              <w:tab w:val="right" w:leader="dot" w:pos="9350"/>
            </w:tabs>
            <w:rPr>
              <w:rFonts w:eastAsiaTheme="minorEastAsia"/>
              <w:noProof/>
            </w:rPr>
          </w:pPr>
          <w:hyperlink w:anchor="_Toc197244236" w:history="1">
            <w:r w:rsidRPr="00F46F26">
              <w:rPr>
                <w:rStyle w:val="Lienhypertexte"/>
                <w:noProof/>
                <w:lang w:val="fr-FR"/>
              </w:rPr>
              <w:t>1.1.</w:t>
            </w:r>
            <w:r>
              <w:rPr>
                <w:rFonts w:eastAsiaTheme="minorEastAsia"/>
                <w:noProof/>
              </w:rPr>
              <w:tab/>
            </w:r>
            <w:r w:rsidRPr="00F46F26">
              <w:rPr>
                <w:rStyle w:val="Lienhypertexte"/>
                <w:noProof/>
                <w:lang w:val="fr-FR"/>
              </w:rPr>
              <w:t>Introduction :</w:t>
            </w:r>
            <w:r>
              <w:rPr>
                <w:noProof/>
                <w:webHidden/>
              </w:rPr>
              <w:tab/>
            </w:r>
            <w:r>
              <w:rPr>
                <w:noProof/>
                <w:webHidden/>
              </w:rPr>
              <w:fldChar w:fldCharType="begin"/>
            </w:r>
            <w:r>
              <w:rPr>
                <w:noProof/>
                <w:webHidden/>
              </w:rPr>
              <w:instrText xml:space="preserve"> PAGEREF _Toc197244236 \h </w:instrText>
            </w:r>
            <w:r>
              <w:rPr>
                <w:noProof/>
                <w:webHidden/>
              </w:rPr>
            </w:r>
            <w:r>
              <w:rPr>
                <w:noProof/>
                <w:webHidden/>
              </w:rPr>
              <w:fldChar w:fldCharType="separate"/>
            </w:r>
            <w:r>
              <w:rPr>
                <w:noProof/>
                <w:webHidden/>
              </w:rPr>
              <w:t>13</w:t>
            </w:r>
            <w:r>
              <w:rPr>
                <w:noProof/>
                <w:webHidden/>
              </w:rPr>
              <w:fldChar w:fldCharType="end"/>
            </w:r>
          </w:hyperlink>
        </w:p>
        <w:p w14:paraId="5DD09B0E" w14:textId="5A29415A" w:rsidR="004E1CDC" w:rsidRDefault="004E1CDC">
          <w:pPr>
            <w:pStyle w:val="TM2"/>
            <w:tabs>
              <w:tab w:val="right" w:leader="dot" w:pos="9350"/>
            </w:tabs>
            <w:rPr>
              <w:rFonts w:eastAsiaTheme="minorEastAsia"/>
              <w:noProof/>
            </w:rPr>
          </w:pPr>
          <w:hyperlink w:anchor="_Toc197244237" w:history="1">
            <w:r w:rsidRPr="00F46F26">
              <w:rPr>
                <w:rStyle w:val="Lienhypertexte"/>
                <w:noProof/>
                <w:lang w:val="fr-FR"/>
              </w:rPr>
              <w:t>1.2. Gestion des déchets : enjeux et systèmes existants :</w:t>
            </w:r>
            <w:r>
              <w:rPr>
                <w:noProof/>
                <w:webHidden/>
              </w:rPr>
              <w:tab/>
            </w:r>
            <w:r>
              <w:rPr>
                <w:noProof/>
                <w:webHidden/>
              </w:rPr>
              <w:fldChar w:fldCharType="begin"/>
            </w:r>
            <w:r>
              <w:rPr>
                <w:noProof/>
                <w:webHidden/>
              </w:rPr>
              <w:instrText xml:space="preserve"> PAGEREF _Toc197244237 \h </w:instrText>
            </w:r>
            <w:r>
              <w:rPr>
                <w:noProof/>
                <w:webHidden/>
              </w:rPr>
            </w:r>
            <w:r>
              <w:rPr>
                <w:noProof/>
                <w:webHidden/>
              </w:rPr>
              <w:fldChar w:fldCharType="separate"/>
            </w:r>
            <w:r>
              <w:rPr>
                <w:noProof/>
                <w:webHidden/>
              </w:rPr>
              <w:t>13</w:t>
            </w:r>
            <w:r>
              <w:rPr>
                <w:noProof/>
                <w:webHidden/>
              </w:rPr>
              <w:fldChar w:fldCharType="end"/>
            </w:r>
          </w:hyperlink>
        </w:p>
        <w:p w14:paraId="26D96285" w14:textId="5D52059F" w:rsidR="004E1CDC" w:rsidRDefault="004E1CDC">
          <w:pPr>
            <w:pStyle w:val="TM2"/>
            <w:tabs>
              <w:tab w:val="right" w:leader="dot" w:pos="9350"/>
            </w:tabs>
            <w:rPr>
              <w:rFonts w:eastAsiaTheme="minorEastAsia"/>
              <w:noProof/>
            </w:rPr>
          </w:pPr>
          <w:hyperlink w:anchor="_Toc197244238" w:history="1">
            <w:r w:rsidRPr="00F46F26">
              <w:rPr>
                <w:rStyle w:val="Lienhypertexte"/>
                <w:noProof/>
                <w:lang w:val="fr-FR"/>
              </w:rPr>
              <w:t>1.3. SIG Web et leur utilité :</w:t>
            </w:r>
            <w:r>
              <w:rPr>
                <w:noProof/>
                <w:webHidden/>
              </w:rPr>
              <w:tab/>
            </w:r>
            <w:r>
              <w:rPr>
                <w:noProof/>
                <w:webHidden/>
              </w:rPr>
              <w:fldChar w:fldCharType="begin"/>
            </w:r>
            <w:r>
              <w:rPr>
                <w:noProof/>
                <w:webHidden/>
              </w:rPr>
              <w:instrText xml:space="preserve"> PAGEREF _Toc197244238 \h </w:instrText>
            </w:r>
            <w:r>
              <w:rPr>
                <w:noProof/>
                <w:webHidden/>
              </w:rPr>
            </w:r>
            <w:r>
              <w:rPr>
                <w:noProof/>
                <w:webHidden/>
              </w:rPr>
              <w:fldChar w:fldCharType="separate"/>
            </w:r>
            <w:r>
              <w:rPr>
                <w:noProof/>
                <w:webHidden/>
              </w:rPr>
              <w:t>14</w:t>
            </w:r>
            <w:r>
              <w:rPr>
                <w:noProof/>
                <w:webHidden/>
              </w:rPr>
              <w:fldChar w:fldCharType="end"/>
            </w:r>
          </w:hyperlink>
        </w:p>
        <w:p w14:paraId="7CA55A82" w14:textId="1F955A20" w:rsidR="004E1CDC" w:rsidRDefault="004E1CDC">
          <w:pPr>
            <w:pStyle w:val="TM2"/>
            <w:tabs>
              <w:tab w:val="right" w:leader="dot" w:pos="9350"/>
            </w:tabs>
            <w:rPr>
              <w:rFonts w:eastAsiaTheme="minorEastAsia"/>
              <w:noProof/>
            </w:rPr>
          </w:pPr>
          <w:hyperlink w:anchor="_Toc197244239" w:history="1">
            <w:r w:rsidRPr="00F46F26">
              <w:rPr>
                <w:rStyle w:val="Lienhypertexte"/>
                <w:noProof/>
                <w:lang w:val="fr-FR"/>
              </w:rPr>
              <w:t>1.4. Technologies utilisées dans les SIG Web modernes :</w:t>
            </w:r>
            <w:r>
              <w:rPr>
                <w:noProof/>
                <w:webHidden/>
              </w:rPr>
              <w:tab/>
            </w:r>
            <w:r>
              <w:rPr>
                <w:noProof/>
                <w:webHidden/>
              </w:rPr>
              <w:fldChar w:fldCharType="begin"/>
            </w:r>
            <w:r>
              <w:rPr>
                <w:noProof/>
                <w:webHidden/>
              </w:rPr>
              <w:instrText xml:space="preserve"> PAGEREF _Toc197244239 \h </w:instrText>
            </w:r>
            <w:r>
              <w:rPr>
                <w:noProof/>
                <w:webHidden/>
              </w:rPr>
            </w:r>
            <w:r>
              <w:rPr>
                <w:noProof/>
                <w:webHidden/>
              </w:rPr>
              <w:fldChar w:fldCharType="separate"/>
            </w:r>
            <w:r>
              <w:rPr>
                <w:noProof/>
                <w:webHidden/>
              </w:rPr>
              <w:t>15</w:t>
            </w:r>
            <w:r>
              <w:rPr>
                <w:noProof/>
                <w:webHidden/>
              </w:rPr>
              <w:fldChar w:fldCharType="end"/>
            </w:r>
          </w:hyperlink>
        </w:p>
        <w:p w14:paraId="6E8E3764" w14:textId="1707C0AA" w:rsidR="004E1CDC" w:rsidRDefault="004E1CDC">
          <w:pPr>
            <w:pStyle w:val="TM2"/>
            <w:tabs>
              <w:tab w:val="right" w:leader="dot" w:pos="9350"/>
            </w:tabs>
            <w:rPr>
              <w:rFonts w:eastAsiaTheme="minorEastAsia"/>
              <w:noProof/>
            </w:rPr>
          </w:pPr>
          <w:hyperlink w:anchor="_Toc197244240" w:history="1">
            <w:r w:rsidRPr="00F46F26">
              <w:rPr>
                <w:rStyle w:val="Lienhypertexte"/>
                <w:noProof/>
                <w:lang w:val="fr-FR"/>
              </w:rPr>
              <w:t>1.5. Conclusion :</w:t>
            </w:r>
            <w:r>
              <w:rPr>
                <w:noProof/>
                <w:webHidden/>
              </w:rPr>
              <w:tab/>
            </w:r>
            <w:r>
              <w:rPr>
                <w:noProof/>
                <w:webHidden/>
              </w:rPr>
              <w:fldChar w:fldCharType="begin"/>
            </w:r>
            <w:r>
              <w:rPr>
                <w:noProof/>
                <w:webHidden/>
              </w:rPr>
              <w:instrText xml:space="preserve"> PAGEREF _Toc197244240 \h </w:instrText>
            </w:r>
            <w:r>
              <w:rPr>
                <w:noProof/>
                <w:webHidden/>
              </w:rPr>
            </w:r>
            <w:r>
              <w:rPr>
                <w:noProof/>
                <w:webHidden/>
              </w:rPr>
              <w:fldChar w:fldCharType="separate"/>
            </w:r>
            <w:r>
              <w:rPr>
                <w:noProof/>
                <w:webHidden/>
              </w:rPr>
              <w:t>18</w:t>
            </w:r>
            <w:r>
              <w:rPr>
                <w:noProof/>
                <w:webHidden/>
              </w:rPr>
              <w:fldChar w:fldCharType="end"/>
            </w:r>
          </w:hyperlink>
        </w:p>
        <w:p w14:paraId="60EFF56E" w14:textId="244D0DD2" w:rsidR="004E1CDC" w:rsidRDefault="004E1CDC">
          <w:pPr>
            <w:pStyle w:val="TM1"/>
            <w:tabs>
              <w:tab w:val="right" w:leader="dot" w:pos="9350"/>
            </w:tabs>
            <w:rPr>
              <w:rFonts w:eastAsiaTheme="minorEastAsia"/>
              <w:noProof/>
            </w:rPr>
          </w:pPr>
          <w:hyperlink w:anchor="_Toc197244241" w:history="1">
            <w:r w:rsidRPr="00F46F26">
              <w:rPr>
                <w:rStyle w:val="Lienhypertexte"/>
                <w:noProof/>
                <w:lang w:val="fr-FR"/>
              </w:rPr>
              <w:t>Chapitre 2 : Conception du système</w:t>
            </w:r>
            <w:r>
              <w:rPr>
                <w:noProof/>
                <w:webHidden/>
              </w:rPr>
              <w:tab/>
            </w:r>
            <w:r>
              <w:rPr>
                <w:noProof/>
                <w:webHidden/>
              </w:rPr>
              <w:fldChar w:fldCharType="begin"/>
            </w:r>
            <w:r>
              <w:rPr>
                <w:noProof/>
                <w:webHidden/>
              </w:rPr>
              <w:instrText xml:space="preserve"> PAGEREF _Toc197244241 \h </w:instrText>
            </w:r>
            <w:r>
              <w:rPr>
                <w:noProof/>
                <w:webHidden/>
              </w:rPr>
            </w:r>
            <w:r>
              <w:rPr>
                <w:noProof/>
                <w:webHidden/>
              </w:rPr>
              <w:fldChar w:fldCharType="separate"/>
            </w:r>
            <w:r>
              <w:rPr>
                <w:noProof/>
                <w:webHidden/>
              </w:rPr>
              <w:t>19</w:t>
            </w:r>
            <w:r>
              <w:rPr>
                <w:noProof/>
                <w:webHidden/>
              </w:rPr>
              <w:fldChar w:fldCharType="end"/>
            </w:r>
          </w:hyperlink>
        </w:p>
        <w:p w14:paraId="70A771C6" w14:textId="362CADDD" w:rsidR="004E1CDC" w:rsidRDefault="004E1CDC">
          <w:pPr>
            <w:pStyle w:val="TM2"/>
            <w:tabs>
              <w:tab w:val="right" w:leader="dot" w:pos="9350"/>
            </w:tabs>
            <w:rPr>
              <w:rFonts w:eastAsiaTheme="minorEastAsia"/>
              <w:noProof/>
            </w:rPr>
          </w:pPr>
          <w:hyperlink w:anchor="_Toc197244242" w:history="1">
            <w:r w:rsidRPr="00F46F26">
              <w:rPr>
                <w:rStyle w:val="Lienhypertexte"/>
                <w:noProof/>
                <w:lang w:val="fr-FR"/>
              </w:rPr>
              <w:t>2.1. Introduction :</w:t>
            </w:r>
            <w:r>
              <w:rPr>
                <w:noProof/>
                <w:webHidden/>
              </w:rPr>
              <w:tab/>
            </w:r>
            <w:r>
              <w:rPr>
                <w:noProof/>
                <w:webHidden/>
              </w:rPr>
              <w:fldChar w:fldCharType="begin"/>
            </w:r>
            <w:r>
              <w:rPr>
                <w:noProof/>
                <w:webHidden/>
              </w:rPr>
              <w:instrText xml:space="preserve"> PAGEREF _Toc197244242 \h </w:instrText>
            </w:r>
            <w:r>
              <w:rPr>
                <w:noProof/>
                <w:webHidden/>
              </w:rPr>
            </w:r>
            <w:r>
              <w:rPr>
                <w:noProof/>
                <w:webHidden/>
              </w:rPr>
              <w:fldChar w:fldCharType="separate"/>
            </w:r>
            <w:r>
              <w:rPr>
                <w:noProof/>
                <w:webHidden/>
              </w:rPr>
              <w:t>19</w:t>
            </w:r>
            <w:r>
              <w:rPr>
                <w:noProof/>
                <w:webHidden/>
              </w:rPr>
              <w:fldChar w:fldCharType="end"/>
            </w:r>
          </w:hyperlink>
        </w:p>
        <w:p w14:paraId="62C49996" w14:textId="3ED5857E" w:rsidR="004E1CDC" w:rsidRDefault="004E1CDC">
          <w:pPr>
            <w:pStyle w:val="TM2"/>
            <w:tabs>
              <w:tab w:val="right" w:leader="dot" w:pos="9350"/>
            </w:tabs>
            <w:rPr>
              <w:rFonts w:eastAsiaTheme="minorEastAsia"/>
              <w:noProof/>
            </w:rPr>
          </w:pPr>
          <w:hyperlink w:anchor="_Toc197244243" w:history="1">
            <w:r w:rsidRPr="00F46F26">
              <w:rPr>
                <w:rStyle w:val="Lienhypertexte"/>
                <w:noProof/>
                <w:lang w:val="fr-FR"/>
              </w:rPr>
              <w:t>2.2. Architecture Générale :</w:t>
            </w:r>
            <w:r>
              <w:rPr>
                <w:noProof/>
                <w:webHidden/>
              </w:rPr>
              <w:tab/>
            </w:r>
            <w:r>
              <w:rPr>
                <w:noProof/>
                <w:webHidden/>
              </w:rPr>
              <w:fldChar w:fldCharType="begin"/>
            </w:r>
            <w:r>
              <w:rPr>
                <w:noProof/>
                <w:webHidden/>
              </w:rPr>
              <w:instrText xml:space="preserve"> PAGEREF _Toc197244243 \h </w:instrText>
            </w:r>
            <w:r>
              <w:rPr>
                <w:noProof/>
                <w:webHidden/>
              </w:rPr>
            </w:r>
            <w:r>
              <w:rPr>
                <w:noProof/>
                <w:webHidden/>
              </w:rPr>
              <w:fldChar w:fldCharType="separate"/>
            </w:r>
            <w:r>
              <w:rPr>
                <w:noProof/>
                <w:webHidden/>
              </w:rPr>
              <w:t>19</w:t>
            </w:r>
            <w:r>
              <w:rPr>
                <w:noProof/>
                <w:webHidden/>
              </w:rPr>
              <w:fldChar w:fldCharType="end"/>
            </w:r>
          </w:hyperlink>
        </w:p>
        <w:p w14:paraId="2B44F59F" w14:textId="43594009" w:rsidR="004E1CDC" w:rsidRDefault="004E1CDC">
          <w:pPr>
            <w:pStyle w:val="TM2"/>
            <w:tabs>
              <w:tab w:val="right" w:leader="dot" w:pos="9350"/>
            </w:tabs>
            <w:rPr>
              <w:rFonts w:eastAsiaTheme="minorEastAsia"/>
              <w:noProof/>
            </w:rPr>
          </w:pPr>
          <w:hyperlink w:anchor="_Toc197244244" w:history="1">
            <w:r w:rsidRPr="00F46F26">
              <w:rPr>
                <w:rStyle w:val="Lienhypertexte"/>
                <w:noProof/>
                <w:lang w:val="fr-FR"/>
              </w:rPr>
              <w:t>2.3. Modèle logique de données (MLD) :</w:t>
            </w:r>
            <w:r>
              <w:rPr>
                <w:noProof/>
                <w:webHidden/>
              </w:rPr>
              <w:tab/>
            </w:r>
            <w:r>
              <w:rPr>
                <w:noProof/>
                <w:webHidden/>
              </w:rPr>
              <w:fldChar w:fldCharType="begin"/>
            </w:r>
            <w:r>
              <w:rPr>
                <w:noProof/>
                <w:webHidden/>
              </w:rPr>
              <w:instrText xml:space="preserve"> PAGEREF _Toc197244244 \h </w:instrText>
            </w:r>
            <w:r>
              <w:rPr>
                <w:noProof/>
                <w:webHidden/>
              </w:rPr>
            </w:r>
            <w:r>
              <w:rPr>
                <w:noProof/>
                <w:webHidden/>
              </w:rPr>
              <w:fldChar w:fldCharType="separate"/>
            </w:r>
            <w:r>
              <w:rPr>
                <w:noProof/>
                <w:webHidden/>
              </w:rPr>
              <w:t>23</w:t>
            </w:r>
            <w:r>
              <w:rPr>
                <w:noProof/>
                <w:webHidden/>
              </w:rPr>
              <w:fldChar w:fldCharType="end"/>
            </w:r>
          </w:hyperlink>
        </w:p>
        <w:p w14:paraId="0F8F9E58" w14:textId="431AEB45" w:rsidR="004E1CDC" w:rsidRDefault="004E1CDC">
          <w:pPr>
            <w:pStyle w:val="TM2"/>
            <w:tabs>
              <w:tab w:val="right" w:leader="dot" w:pos="9350"/>
            </w:tabs>
            <w:rPr>
              <w:rFonts w:eastAsiaTheme="minorEastAsia"/>
              <w:noProof/>
            </w:rPr>
          </w:pPr>
          <w:hyperlink w:anchor="_Toc197244245" w:history="1">
            <w:r w:rsidRPr="00F46F26">
              <w:rPr>
                <w:rStyle w:val="Lienhypertexte"/>
                <w:noProof/>
                <w:lang w:val="fr-FR"/>
              </w:rPr>
              <w:t>2.4. Diagramme de cas d’utilisation</w:t>
            </w:r>
            <w:r>
              <w:rPr>
                <w:noProof/>
                <w:webHidden/>
              </w:rPr>
              <w:tab/>
            </w:r>
            <w:r>
              <w:rPr>
                <w:noProof/>
                <w:webHidden/>
              </w:rPr>
              <w:fldChar w:fldCharType="begin"/>
            </w:r>
            <w:r>
              <w:rPr>
                <w:noProof/>
                <w:webHidden/>
              </w:rPr>
              <w:instrText xml:space="preserve"> PAGEREF _Toc197244245 \h </w:instrText>
            </w:r>
            <w:r>
              <w:rPr>
                <w:noProof/>
                <w:webHidden/>
              </w:rPr>
            </w:r>
            <w:r>
              <w:rPr>
                <w:noProof/>
                <w:webHidden/>
              </w:rPr>
              <w:fldChar w:fldCharType="separate"/>
            </w:r>
            <w:r>
              <w:rPr>
                <w:noProof/>
                <w:webHidden/>
              </w:rPr>
              <w:t>23</w:t>
            </w:r>
            <w:r>
              <w:rPr>
                <w:noProof/>
                <w:webHidden/>
              </w:rPr>
              <w:fldChar w:fldCharType="end"/>
            </w:r>
          </w:hyperlink>
        </w:p>
        <w:p w14:paraId="13BA57AF" w14:textId="1BB18419" w:rsidR="004E1CDC" w:rsidRDefault="004E1CDC">
          <w:pPr>
            <w:pStyle w:val="TM2"/>
            <w:tabs>
              <w:tab w:val="right" w:leader="dot" w:pos="9350"/>
            </w:tabs>
            <w:rPr>
              <w:rFonts w:eastAsiaTheme="minorEastAsia"/>
              <w:noProof/>
            </w:rPr>
          </w:pPr>
          <w:hyperlink w:anchor="_Toc197244246" w:history="1">
            <w:r w:rsidRPr="00F46F26">
              <w:rPr>
                <w:rStyle w:val="Lienhypertexte"/>
                <w:noProof/>
                <w:lang w:val="fr-FR"/>
              </w:rPr>
              <w:t>2.5. Diagramme de séquence pour l’authentification :</w:t>
            </w:r>
            <w:r>
              <w:rPr>
                <w:noProof/>
                <w:webHidden/>
              </w:rPr>
              <w:tab/>
            </w:r>
            <w:r>
              <w:rPr>
                <w:noProof/>
                <w:webHidden/>
              </w:rPr>
              <w:fldChar w:fldCharType="begin"/>
            </w:r>
            <w:r>
              <w:rPr>
                <w:noProof/>
                <w:webHidden/>
              </w:rPr>
              <w:instrText xml:space="preserve"> PAGEREF _Toc197244246 \h </w:instrText>
            </w:r>
            <w:r>
              <w:rPr>
                <w:noProof/>
                <w:webHidden/>
              </w:rPr>
            </w:r>
            <w:r>
              <w:rPr>
                <w:noProof/>
                <w:webHidden/>
              </w:rPr>
              <w:fldChar w:fldCharType="separate"/>
            </w:r>
            <w:r>
              <w:rPr>
                <w:noProof/>
                <w:webHidden/>
              </w:rPr>
              <w:t>25</w:t>
            </w:r>
            <w:r>
              <w:rPr>
                <w:noProof/>
                <w:webHidden/>
              </w:rPr>
              <w:fldChar w:fldCharType="end"/>
            </w:r>
          </w:hyperlink>
        </w:p>
        <w:p w14:paraId="6EC29383" w14:textId="6765B2DD" w:rsidR="004E1CDC" w:rsidRDefault="004E1CDC">
          <w:pPr>
            <w:pStyle w:val="TM2"/>
            <w:tabs>
              <w:tab w:val="right" w:leader="dot" w:pos="9350"/>
            </w:tabs>
            <w:rPr>
              <w:rFonts w:eastAsiaTheme="minorEastAsia"/>
              <w:noProof/>
            </w:rPr>
          </w:pPr>
          <w:hyperlink w:anchor="_Toc197244247" w:history="1">
            <w:r w:rsidRPr="00F46F26">
              <w:rPr>
                <w:rStyle w:val="Lienhypertexte"/>
                <w:noProof/>
                <w:lang w:val="fr-FR"/>
              </w:rPr>
              <w:t>2.6. Conclusion :</w:t>
            </w:r>
            <w:r>
              <w:rPr>
                <w:noProof/>
                <w:webHidden/>
              </w:rPr>
              <w:tab/>
            </w:r>
            <w:r>
              <w:rPr>
                <w:noProof/>
                <w:webHidden/>
              </w:rPr>
              <w:fldChar w:fldCharType="begin"/>
            </w:r>
            <w:r>
              <w:rPr>
                <w:noProof/>
                <w:webHidden/>
              </w:rPr>
              <w:instrText xml:space="preserve"> PAGEREF _Toc197244247 \h </w:instrText>
            </w:r>
            <w:r>
              <w:rPr>
                <w:noProof/>
                <w:webHidden/>
              </w:rPr>
            </w:r>
            <w:r>
              <w:rPr>
                <w:noProof/>
                <w:webHidden/>
              </w:rPr>
              <w:fldChar w:fldCharType="separate"/>
            </w:r>
            <w:r>
              <w:rPr>
                <w:noProof/>
                <w:webHidden/>
              </w:rPr>
              <w:t>26</w:t>
            </w:r>
            <w:r>
              <w:rPr>
                <w:noProof/>
                <w:webHidden/>
              </w:rPr>
              <w:fldChar w:fldCharType="end"/>
            </w:r>
          </w:hyperlink>
        </w:p>
        <w:p w14:paraId="39A1F89C" w14:textId="1FB60A7D" w:rsidR="004E1CDC" w:rsidRDefault="004E1CDC">
          <w:pPr>
            <w:pStyle w:val="TM1"/>
            <w:tabs>
              <w:tab w:val="right" w:leader="dot" w:pos="9350"/>
            </w:tabs>
            <w:rPr>
              <w:rFonts w:eastAsiaTheme="minorEastAsia"/>
              <w:noProof/>
            </w:rPr>
          </w:pPr>
          <w:hyperlink w:anchor="_Toc197244248" w:history="1">
            <w:r w:rsidRPr="00F46F26">
              <w:rPr>
                <w:rStyle w:val="Lienhypertexte"/>
                <w:noProof/>
                <w:lang w:val="fr-FR"/>
              </w:rPr>
              <w:t>Chapitre 3 : Réalisation</w:t>
            </w:r>
            <w:r>
              <w:rPr>
                <w:noProof/>
                <w:webHidden/>
              </w:rPr>
              <w:tab/>
            </w:r>
            <w:r>
              <w:rPr>
                <w:noProof/>
                <w:webHidden/>
              </w:rPr>
              <w:fldChar w:fldCharType="begin"/>
            </w:r>
            <w:r>
              <w:rPr>
                <w:noProof/>
                <w:webHidden/>
              </w:rPr>
              <w:instrText xml:space="preserve"> PAGEREF _Toc197244248 \h </w:instrText>
            </w:r>
            <w:r>
              <w:rPr>
                <w:noProof/>
                <w:webHidden/>
              </w:rPr>
            </w:r>
            <w:r>
              <w:rPr>
                <w:noProof/>
                <w:webHidden/>
              </w:rPr>
              <w:fldChar w:fldCharType="separate"/>
            </w:r>
            <w:r>
              <w:rPr>
                <w:noProof/>
                <w:webHidden/>
              </w:rPr>
              <w:t>27</w:t>
            </w:r>
            <w:r>
              <w:rPr>
                <w:noProof/>
                <w:webHidden/>
              </w:rPr>
              <w:fldChar w:fldCharType="end"/>
            </w:r>
          </w:hyperlink>
        </w:p>
        <w:p w14:paraId="15CB416E" w14:textId="048E056C" w:rsidR="004E1CDC" w:rsidRDefault="004E1CDC">
          <w:pPr>
            <w:pStyle w:val="TM2"/>
            <w:tabs>
              <w:tab w:val="right" w:leader="dot" w:pos="9350"/>
            </w:tabs>
            <w:rPr>
              <w:rFonts w:eastAsiaTheme="minorEastAsia"/>
              <w:noProof/>
            </w:rPr>
          </w:pPr>
          <w:hyperlink w:anchor="_Toc197244249" w:history="1">
            <w:r w:rsidRPr="00F46F26">
              <w:rPr>
                <w:rStyle w:val="Lienhypertexte"/>
                <w:noProof/>
                <w:lang w:val="fr-FR"/>
              </w:rPr>
              <w:t>3.1. Introduction :</w:t>
            </w:r>
            <w:r>
              <w:rPr>
                <w:noProof/>
                <w:webHidden/>
              </w:rPr>
              <w:tab/>
            </w:r>
            <w:r>
              <w:rPr>
                <w:noProof/>
                <w:webHidden/>
              </w:rPr>
              <w:fldChar w:fldCharType="begin"/>
            </w:r>
            <w:r>
              <w:rPr>
                <w:noProof/>
                <w:webHidden/>
              </w:rPr>
              <w:instrText xml:space="preserve"> PAGEREF _Toc197244249 \h </w:instrText>
            </w:r>
            <w:r>
              <w:rPr>
                <w:noProof/>
                <w:webHidden/>
              </w:rPr>
            </w:r>
            <w:r>
              <w:rPr>
                <w:noProof/>
                <w:webHidden/>
              </w:rPr>
              <w:fldChar w:fldCharType="separate"/>
            </w:r>
            <w:r>
              <w:rPr>
                <w:noProof/>
                <w:webHidden/>
              </w:rPr>
              <w:t>27</w:t>
            </w:r>
            <w:r>
              <w:rPr>
                <w:noProof/>
                <w:webHidden/>
              </w:rPr>
              <w:fldChar w:fldCharType="end"/>
            </w:r>
          </w:hyperlink>
        </w:p>
        <w:p w14:paraId="3199DAC0" w14:textId="05A6E436" w:rsidR="004E1CDC" w:rsidRDefault="004E1CDC">
          <w:pPr>
            <w:pStyle w:val="TM2"/>
            <w:tabs>
              <w:tab w:val="right" w:leader="dot" w:pos="9350"/>
            </w:tabs>
            <w:rPr>
              <w:rFonts w:eastAsiaTheme="minorEastAsia"/>
              <w:noProof/>
            </w:rPr>
          </w:pPr>
          <w:hyperlink w:anchor="_Toc197244250" w:history="1">
            <w:r w:rsidRPr="00F46F26">
              <w:rPr>
                <w:rStyle w:val="Lienhypertexte"/>
                <w:noProof/>
                <w:lang w:val="fr-FR"/>
              </w:rPr>
              <w:t>3.2. Mise en place de l’environnement de développement :</w:t>
            </w:r>
            <w:r>
              <w:rPr>
                <w:noProof/>
                <w:webHidden/>
              </w:rPr>
              <w:tab/>
            </w:r>
            <w:r>
              <w:rPr>
                <w:noProof/>
                <w:webHidden/>
              </w:rPr>
              <w:fldChar w:fldCharType="begin"/>
            </w:r>
            <w:r>
              <w:rPr>
                <w:noProof/>
                <w:webHidden/>
              </w:rPr>
              <w:instrText xml:space="preserve"> PAGEREF _Toc197244250 \h </w:instrText>
            </w:r>
            <w:r>
              <w:rPr>
                <w:noProof/>
                <w:webHidden/>
              </w:rPr>
            </w:r>
            <w:r>
              <w:rPr>
                <w:noProof/>
                <w:webHidden/>
              </w:rPr>
              <w:fldChar w:fldCharType="separate"/>
            </w:r>
            <w:r>
              <w:rPr>
                <w:noProof/>
                <w:webHidden/>
              </w:rPr>
              <w:t>27</w:t>
            </w:r>
            <w:r>
              <w:rPr>
                <w:noProof/>
                <w:webHidden/>
              </w:rPr>
              <w:fldChar w:fldCharType="end"/>
            </w:r>
          </w:hyperlink>
        </w:p>
        <w:p w14:paraId="7669BDA8" w14:textId="2F1036EF" w:rsidR="004E1CDC" w:rsidRDefault="004E1CDC">
          <w:pPr>
            <w:pStyle w:val="TM2"/>
            <w:tabs>
              <w:tab w:val="right" w:leader="dot" w:pos="9350"/>
            </w:tabs>
            <w:rPr>
              <w:rFonts w:eastAsiaTheme="minorEastAsia"/>
              <w:noProof/>
            </w:rPr>
          </w:pPr>
          <w:hyperlink w:anchor="_Toc197244251" w:history="1">
            <w:r w:rsidRPr="00F46F26">
              <w:rPr>
                <w:rStyle w:val="Lienhypertexte"/>
                <w:noProof/>
                <w:lang w:val="fr-FR"/>
              </w:rPr>
              <w:t>3.3. Développement du Backend :</w:t>
            </w:r>
            <w:r>
              <w:rPr>
                <w:noProof/>
                <w:webHidden/>
              </w:rPr>
              <w:tab/>
            </w:r>
            <w:r>
              <w:rPr>
                <w:noProof/>
                <w:webHidden/>
              </w:rPr>
              <w:fldChar w:fldCharType="begin"/>
            </w:r>
            <w:r>
              <w:rPr>
                <w:noProof/>
                <w:webHidden/>
              </w:rPr>
              <w:instrText xml:space="preserve"> PAGEREF _Toc197244251 \h </w:instrText>
            </w:r>
            <w:r>
              <w:rPr>
                <w:noProof/>
                <w:webHidden/>
              </w:rPr>
            </w:r>
            <w:r>
              <w:rPr>
                <w:noProof/>
                <w:webHidden/>
              </w:rPr>
              <w:fldChar w:fldCharType="separate"/>
            </w:r>
            <w:r>
              <w:rPr>
                <w:noProof/>
                <w:webHidden/>
              </w:rPr>
              <w:t>29</w:t>
            </w:r>
            <w:r>
              <w:rPr>
                <w:noProof/>
                <w:webHidden/>
              </w:rPr>
              <w:fldChar w:fldCharType="end"/>
            </w:r>
          </w:hyperlink>
        </w:p>
        <w:p w14:paraId="519DC1ED" w14:textId="43B49FD6" w:rsidR="004E1CDC" w:rsidRDefault="004E1CDC">
          <w:pPr>
            <w:pStyle w:val="TM3"/>
            <w:tabs>
              <w:tab w:val="right" w:leader="dot" w:pos="9350"/>
            </w:tabs>
            <w:rPr>
              <w:rFonts w:eastAsiaTheme="minorEastAsia"/>
              <w:noProof/>
            </w:rPr>
          </w:pPr>
          <w:hyperlink w:anchor="_Toc197244252" w:history="1">
            <w:r w:rsidRPr="00F46F26">
              <w:rPr>
                <w:rStyle w:val="Lienhypertexte"/>
                <w:noProof/>
                <w:lang w:val="fr-FR"/>
              </w:rPr>
              <w:t>a)  Modélisation des données :</w:t>
            </w:r>
            <w:r>
              <w:rPr>
                <w:noProof/>
                <w:webHidden/>
              </w:rPr>
              <w:tab/>
            </w:r>
            <w:r>
              <w:rPr>
                <w:noProof/>
                <w:webHidden/>
              </w:rPr>
              <w:fldChar w:fldCharType="begin"/>
            </w:r>
            <w:r>
              <w:rPr>
                <w:noProof/>
                <w:webHidden/>
              </w:rPr>
              <w:instrText xml:space="preserve"> PAGEREF _Toc197244252 \h </w:instrText>
            </w:r>
            <w:r>
              <w:rPr>
                <w:noProof/>
                <w:webHidden/>
              </w:rPr>
            </w:r>
            <w:r>
              <w:rPr>
                <w:noProof/>
                <w:webHidden/>
              </w:rPr>
              <w:fldChar w:fldCharType="separate"/>
            </w:r>
            <w:r>
              <w:rPr>
                <w:noProof/>
                <w:webHidden/>
              </w:rPr>
              <w:t>29</w:t>
            </w:r>
            <w:r>
              <w:rPr>
                <w:noProof/>
                <w:webHidden/>
              </w:rPr>
              <w:fldChar w:fldCharType="end"/>
            </w:r>
          </w:hyperlink>
        </w:p>
        <w:p w14:paraId="2C259084" w14:textId="43F0153C" w:rsidR="004E1CDC" w:rsidRDefault="004E1CDC">
          <w:pPr>
            <w:pStyle w:val="TM3"/>
            <w:tabs>
              <w:tab w:val="right" w:leader="dot" w:pos="9350"/>
            </w:tabs>
            <w:rPr>
              <w:rFonts w:eastAsiaTheme="minorEastAsia"/>
              <w:noProof/>
            </w:rPr>
          </w:pPr>
          <w:hyperlink w:anchor="_Toc197244253" w:history="1">
            <w:r w:rsidRPr="00F46F26">
              <w:rPr>
                <w:rStyle w:val="Lienhypertexte"/>
                <w:noProof/>
                <w:lang w:val="fr-FR"/>
              </w:rPr>
              <w:t>b) Connexion à la base de données :</w:t>
            </w:r>
            <w:r>
              <w:rPr>
                <w:noProof/>
                <w:webHidden/>
              </w:rPr>
              <w:tab/>
            </w:r>
            <w:r>
              <w:rPr>
                <w:noProof/>
                <w:webHidden/>
              </w:rPr>
              <w:fldChar w:fldCharType="begin"/>
            </w:r>
            <w:r>
              <w:rPr>
                <w:noProof/>
                <w:webHidden/>
              </w:rPr>
              <w:instrText xml:space="preserve"> PAGEREF _Toc197244253 \h </w:instrText>
            </w:r>
            <w:r>
              <w:rPr>
                <w:noProof/>
                <w:webHidden/>
              </w:rPr>
            </w:r>
            <w:r>
              <w:rPr>
                <w:noProof/>
                <w:webHidden/>
              </w:rPr>
              <w:fldChar w:fldCharType="separate"/>
            </w:r>
            <w:r>
              <w:rPr>
                <w:noProof/>
                <w:webHidden/>
              </w:rPr>
              <w:t>29</w:t>
            </w:r>
            <w:r>
              <w:rPr>
                <w:noProof/>
                <w:webHidden/>
              </w:rPr>
              <w:fldChar w:fldCharType="end"/>
            </w:r>
          </w:hyperlink>
        </w:p>
        <w:p w14:paraId="3825F59D" w14:textId="20128CC4" w:rsidR="004E1CDC" w:rsidRDefault="004E1CDC">
          <w:pPr>
            <w:pStyle w:val="TM3"/>
            <w:tabs>
              <w:tab w:val="right" w:leader="dot" w:pos="9350"/>
            </w:tabs>
            <w:rPr>
              <w:rFonts w:eastAsiaTheme="minorEastAsia"/>
              <w:noProof/>
            </w:rPr>
          </w:pPr>
          <w:hyperlink w:anchor="_Toc197244254" w:history="1">
            <w:r w:rsidRPr="00F46F26">
              <w:rPr>
                <w:rStyle w:val="Lienhypertexte"/>
                <w:noProof/>
                <w:lang w:val="fr-FR"/>
              </w:rPr>
              <w:t>c)  Création des Endpoints :</w:t>
            </w:r>
            <w:r>
              <w:rPr>
                <w:noProof/>
                <w:webHidden/>
              </w:rPr>
              <w:tab/>
            </w:r>
            <w:r>
              <w:rPr>
                <w:noProof/>
                <w:webHidden/>
              </w:rPr>
              <w:fldChar w:fldCharType="begin"/>
            </w:r>
            <w:r>
              <w:rPr>
                <w:noProof/>
                <w:webHidden/>
              </w:rPr>
              <w:instrText xml:space="preserve"> PAGEREF _Toc197244254 \h </w:instrText>
            </w:r>
            <w:r>
              <w:rPr>
                <w:noProof/>
                <w:webHidden/>
              </w:rPr>
            </w:r>
            <w:r>
              <w:rPr>
                <w:noProof/>
                <w:webHidden/>
              </w:rPr>
              <w:fldChar w:fldCharType="separate"/>
            </w:r>
            <w:r>
              <w:rPr>
                <w:noProof/>
                <w:webHidden/>
              </w:rPr>
              <w:t>29</w:t>
            </w:r>
            <w:r>
              <w:rPr>
                <w:noProof/>
                <w:webHidden/>
              </w:rPr>
              <w:fldChar w:fldCharType="end"/>
            </w:r>
          </w:hyperlink>
        </w:p>
        <w:p w14:paraId="234C63D3" w14:textId="63861A50" w:rsidR="004E1CDC" w:rsidRDefault="004E1CDC">
          <w:pPr>
            <w:pStyle w:val="TM2"/>
            <w:tabs>
              <w:tab w:val="right" w:leader="dot" w:pos="9350"/>
            </w:tabs>
            <w:rPr>
              <w:rFonts w:eastAsiaTheme="minorEastAsia"/>
              <w:noProof/>
            </w:rPr>
          </w:pPr>
          <w:hyperlink w:anchor="_Toc197244255" w:history="1">
            <w:r w:rsidRPr="00F46F26">
              <w:rPr>
                <w:rStyle w:val="Lienhypertexte"/>
                <w:noProof/>
                <w:lang w:val="fr-FR"/>
              </w:rPr>
              <w:t>3.4. Développement du Frontend :</w:t>
            </w:r>
            <w:r>
              <w:rPr>
                <w:noProof/>
                <w:webHidden/>
              </w:rPr>
              <w:tab/>
            </w:r>
            <w:r>
              <w:rPr>
                <w:noProof/>
                <w:webHidden/>
              </w:rPr>
              <w:fldChar w:fldCharType="begin"/>
            </w:r>
            <w:r>
              <w:rPr>
                <w:noProof/>
                <w:webHidden/>
              </w:rPr>
              <w:instrText xml:space="preserve"> PAGEREF _Toc197244255 \h </w:instrText>
            </w:r>
            <w:r>
              <w:rPr>
                <w:noProof/>
                <w:webHidden/>
              </w:rPr>
            </w:r>
            <w:r>
              <w:rPr>
                <w:noProof/>
                <w:webHidden/>
              </w:rPr>
              <w:fldChar w:fldCharType="separate"/>
            </w:r>
            <w:r>
              <w:rPr>
                <w:noProof/>
                <w:webHidden/>
              </w:rPr>
              <w:t>30</w:t>
            </w:r>
            <w:r>
              <w:rPr>
                <w:noProof/>
                <w:webHidden/>
              </w:rPr>
              <w:fldChar w:fldCharType="end"/>
            </w:r>
          </w:hyperlink>
        </w:p>
        <w:p w14:paraId="449E5CAF" w14:textId="6BFB18B0" w:rsidR="004E1CDC" w:rsidRDefault="004E1CDC">
          <w:pPr>
            <w:pStyle w:val="TM3"/>
            <w:tabs>
              <w:tab w:val="right" w:leader="dot" w:pos="9350"/>
            </w:tabs>
            <w:rPr>
              <w:rFonts w:eastAsiaTheme="minorEastAsia"/>
              <w:noProof/>
            </w:rPr>
          </w:pPr>
          <w:hyperlink w:anchor="_Toc197244256" w:history="1">
            <w:r w:rsidRPr="00F46F26">
              <w:rPr>
                <w:rStyle w:val="Lienhypertexte"/>
                <w:noProof/>
                <w:lang w:val="fr-FR"/>
              </w:rPr>
              <w:t>a)  Structure de l’application :</w:t>
            </w:r>
            <w:r>
              <w:rPr>
                <w:noProof/>
                <w:webHidden/>
              </w:rPr>
              <w:tab/>
            </w:r>
            <w:r>
              <w:rPr>
                <w:noProof/>
                <w:webHidden/>
              </w:rPr>
              <w:fldChar w:fldCharType="begin"/>
            </w:r>
            <w:r>
              <w:rPr>
                <w:noProof/>
                <w:webHidden/>
              </w:rPr>
              <w:instrText xml:space="preserve"> PAGEREF _Toc197244256 \h </w:instrText>
            </w:r>
            <w:r>
              <w:rPr>
                <w:noProof/>
                <w:webHidden/>
              </w:rPr>
            </w:r>
            <w:r>
              <w:rPr>
                <w:noProof/>
                <w:webHidden/>
              </w:rPr>
              <w:fldChar w:fldCharType="separate"/>
            </w:r>
            <w:r>
              <w:rPr>
                <w:noProof/>
                <w:webHidden/>
              </w:rPr>
              <w:t>30</w:t>
            </w:r>
            <w:r>
              <w:rPr>
                <w:noProof/>
                <w:webHidden/>
              </w:rPr>
              <w:fldChar w:fldCharType="end"/>
            </w:r>
          </w:hyperlink>
        </w:p>
        <w:p w14:paraId="0A5686E9" w14:textId="43803945" w:rsidR="004E1CDC" w:rsidRDefault="004E1CDC">
          <w:pPr>
            <w:pStyle w:val="TM3"/>
            <w:tabs>
              <w:tab w:val="right" w:leader="dot" w:pos="9350"/>
            </w:tabs>
            <w:rPr>
              <w:rFonts w:eastAsiaTheme="minorEastAsia"/>
              <w:noProof/>
            </w:rPr>
          </w:pPr>
          <w:hyperlink w:anchor="_Toc197244257" w:history="1">
            <w:r w:rsidRPr="00F46F26">
              <w:rPr>
                <w:rStyle w:val="Lienhypertexte"/>
                <w:noProof/>
                <w:lang w:val="fr-FR"/>
              </w:rPr>
              <w:t>b)  Intégration de Leaflet :</w:t>
            </w:r>
            <w:r>
              <w:rPr>
                <w:noProof/>
                <w:webHidden/>
              </w:rPr>
              <w:tab/>
            </w:r>
            <w:r>
              <w:rPr>
                <w:noProof/>
                <w:webHidden/>
              </w:rPr>
              <w:fldChar w:fldCharType="begin"/>
            </w:r>
            <w:r>
              <w:rPr>
                <w:noProof/>
                <w:webHidden/>
              </w:rPr>
              <w:instrText xml:space="preserve"> PAGEREF _Toc197244257 \h </w:instrText>
            </w:r>
            <w:r>
              <w:rPr>
                <w:noProof/>
                <w:webHidden/>
              </w:rPr>
            </w:r>
            <w:r>
              <w:rPr>
                <w:noProof/>
                <w:webHidden/>
              </w:rPr>
              <w:fldChar w:fldCharType="separate"/>
            </w:r>
            <w:r>
              <w:rPr>
                <w:noProof/>
                <w:webHidden/>
              </w:rPr>
              <w:t>30</w:t>
            </w:r>
            <w:r>
              <w:rPr>
                <w:noProof/>
                <w:webHidden/>
              </w:rPr>
              <w:fldChar w:fldCharType="end"/>
            </w:r>
          </w:hyperlink>
        </w:p>
        <w:p w14:paraId="34824A40" w14:textId="576F47B1" w:rsidR="004E1CDC" w:rsidRDefault="004E1CDC">
          <w:pPr>
            <w:pStyle w:val="TM3"/>
            <w:tabs>
              <w:tab w:val="right" w:leader="dot" w:pos="9350"/>
            </w:tabs>
            <w:rPr>
              <w:rFonts w:eastAsiaTheme="minorEastAsia"/>
              <w:noProof/>
            </w:rPr>
          </w:pPr>
          <w:hyperlink w:anchor="_Toc197244258" w:history="1">
            <w:r w:rsidRPr="00F46F26">
              <w:rPr>
                <w:rStyle w:val="Lienhypertexte"/>
                <w:noProof/>
                <w:lang w:val="fr-FR"/>
              </w:rPr>
              <w:t>c)  Authentification par rôle :</w:t>
            </w:r>
            <w:r>
              <w:rPr>
                <w:noProof/>
                <w:webHidden/>
              </w:rPr>
              <w:tab/>
            </w:r>
            <w:r>
              <w:rPr>
                <w:noProof/>
                <w:webHidden/>
              </w:rPr>
              <w:fldChar w:fldCharType="begin"/>
            </w:r>
            <w:r>
              <w:rPr>
                <w:noProof/>
                <w:webHidden/>
              </w:rPr>
              <w:instrText xml:space="preserve"> PAGEREF _Toc197244258 \h </w:instrText>
            </w:r>
            <w:r>
              <w:rPr>
                <w:noProof/>
                <w:webHidden/>
              </w:rPr>
            </w:r>
            <w:r>
              <w:rPr>
                <w:noProof/>
                <w:webHidden/>
              </w:rPr>
              <w:fldChar w:fldCharType="separate"/>
            </w:r>
            <w:r>
              <w:rPr>
                <w:noProof/>
                <w:webHidden/>
              </w:rPr>
              <w:t>31</w:t>
            </w:r>
            <w:r>
              <w:rPr>
                <w:noProof/>
                <w:webHidden/>
              </w:rPr>
              <w:fldChar w:fldCharType="end"/>
            </w:r>
          </w:hyperlink>
        </w:p>
        <w:p w14:paraId="0567362C" w14:textId="1C90C963" w:rsidR="004E1CDC" w:rsidRDefault="004E1CDC">
          <w:pPr>
            <w:pStyle w:val="TM2"/>
            <w:tabs>
              <w:tab w:val="right" w:leader="dot" w:pos="9350"/>
            </w:tabs>
            <w:rPr>
              <w:rFonts w:eastAsiaTheme="minorEastAsia"/>
              <w:noProof/>
            </w:rPr>
          </w:pPr>
          <w:hyperlink w:anchor="_Toc197244259" w:history="1">
            <w:r w:rsidRPr="00F46F26">
              <w:rPr>
                <w:rStyle w:val="Lienhypertexte"/>
                <w:noProof/>
                <w:lang w:val="fr-FR"/>
              </w:rPr>
              <w:t>3.5. Intégration du SSE :</w:t>
            </w:r>
            <w:r>
              <w:rPr>
                <w:noProof/>
                <w:webHidden/>
              </w:rPr>
              <w:tab/>
            </w:r>
            <w:r>
              <w:rPr>
                <w:noProof/>
                <w:webHidden/>
              </w:rPr>
              <w:fldChar w:fldCharType="begin"/>
            </w:r>
            <w:r>
              <w:rPr>
                <w:noProof/>
                <w:webHidden/>
              </w:rPr>
              <w:instrText xml:space="preserve"> PAGEREF _Toc197244259 \h </w:instrText>
            </w:r>
            <w:r>
              <w:rPr>
                <w:noProof/>
                <w:webHidden/>
              </w:rPr>
            </w:r>
            <w:r>
              <w:rPr>
                <w:noProof/>
                <w:webHidden/>
              </w:rPr>
              <w:fldChar w:fldCharType="separate"/>
            </w:r>
            <w:r>
              <w:rPr>
                <w:noProof/>
                <w:webHidden/>
              </w:rPr>
              <w:t>31</w:t>
            </w:r>
            <w:r>
              <w:rPr>
                <w:noProof/>
                <w:webHidden/>
              </w:rPr>
              <w:fldChar w:fldCharType="end"/>
            </w:r>
          </w:hyperlink>
        </w:p>
        <w:p w14:paraId="6395DCF2" w14:textId="1F7F11E1" w:rsidR="004E1CDC" w:rsidRDefault="004E1CDC">
          <w:pPr>
            <w:pStyle w:val="TM2"/>
            <w:tabs>
              <w:tab w:val="right" w:leader="dot" w:pos="9350"/>
            </w:tabs>
            <w:rPr>
              <w:rFonts w:eastAsiaTheme="minorEastAsia"/>
              <w:noProof/>
            </w:rPr>
          </w:pPr>
          <w:hyperlink w:anchor="_Toc197244260" w:history="1">
            <w:r w:rsidRPr="00F46F26">
              <w:rPr>
                <w:rStyle w:val="Lienhypertexte"/>
                <w:noProof/>
                <w:lang w:val="fr-FR"/>
              </w:rPr>
              <w:t>3.6. Intégration du Routage avec Leaflet Routing Machine :</w:t>
            </w:r>
            <w:r>
              <w:rPr>
                <w:noProof/>
                <w:webHidden/>
              </w:rPr>
              <w:tab/>
            </w:r>
            <w:r>
              <w:rPr>
                <w:noProof/>
                <w:webHidden/>
              </w:rPr>
              <w:fldChar w:fldCharType="begin"/>
            </w:r>
            <w:r>
              <w:rPr>
                <w:noProof/>
                <w:webHidden/>
              </w:rPr>
              <w:instrText xml:space="preserve"> PAGEREF _Toc197244260 \h </w:instrText>
            </w:r>
            <w:r>
              <w:rPr>
                <w:noProof/>
                <w:webHidden/>
              </w:rPr>
            </w:r>
            <w:r>
              <w:rPr>
                <w:noProof/>
                <w:webHidden/>
              </w:rPr>
              <w:fldChar w:fldCharType="separate"/>
            </w:r>
            <w:r>
              <w:rPr>
                <w:noProof/>
                <w:webHidden/>
              </w:rPr>
              <w:t>31</w:t>
            </w:r>
            <w:r>
              <w:rPr>
                <w:noProof/>
                <w:webHidden/>
              </w:rPr>
              <w:fldChar w:fldCharType="end"/>
            </w:r>
          </w:hyperlink>
        </w:p>
        <w:p w14:paraId="074A1B24" w14:textId="21F6FB4D" w:rsidR="004E1CDC" w:rsidRDefault="004E1CDC">
          <w:pPr>
            <w:pStyle w:val="TM2"/>
            <w:tabs>
              <w:tab w:val="right" w:leader="dot" w:pos="9350"/>
            </w:tabs>
            <w:rPr>
              <w:rFonts w:eastAsiaTheme="minorEastAsia"/>
              <w:noProof/>
            </w:rPr>
          </w:pPr>
          <w:hyperlink w:anchor="_Toc197244261" w:history="1">
            <w:r w:rsidRPr="00F46F26">
              <w:rPr>
                <w:rStyle w:val="Lienhypertexte"/>
                <w:noProof/>
                <w:lang w:val="fr-FR"/>
              </w:rPr>
              <w:t>3.7. Statistiques et Visualisation :</w:t>
            </w:r>
            <w:r>
              <w:rPr>
                <w:noProof/>
                <w:webHidden/>
              </w:rPr>
              <w:tab/>
            </w:r>
            <w:r>
              <w:rPr>
                <w:noProof/>
                <w:webHidden/>
              </w:rPr>
              <w:fldChar w:fldCharType="begin"/>
            </w:r>
            <w:r>
              <w:rPr>
                <w:noProof/>
                <w:webHidden/>
              </w:rPr>
              <w:instrText xml:space="preserve"> PAGEREF _Toc197244261 \h </w:instrText>
            </w:r>
            <w:r>
              <w:rPr>
                <w:noProof/>
                <w:webHidden/>
              </w:rPr>
            </w:r>
            <w:r>
              <w:rPr>
                <w:noProof/>
                <w:webHidden/>
              </w:rPr>
              <w:fldChar w:fldCharType="separate"/>
            </w:r>
            <w:r>
              <w:rPr>
                <w:noProof/>
                <w:webHidden/>
              </w:rPr>
              <w:t>32</w:t>
            </w:r>
            <w:r>
              <w:rPr>
                <w:noProof/>
                <w:webHidden/>
              </w:rPr>
              <w:fldChar w:fldCharType="end"/>
            </w:r>
          </w:hyperlink>
        </w:p>
        <w:p w14:paraId="40FFE4C8" w14:textId="622A464D" w:rsidR="004E1CDC" w:rsidRDefault="004E1CDC">
          <w:pPr>
            <w:pStyle w:val="TM2"/>
            <w:tabs>
              <w:tab w:val="right" w:leader="dot" w:pos="9350"/>
            </w:tabs>
            <w:rPr>
              <w:rFonts w:eastAsiaTheme="minorEastAsia"/>
              <w:noProof/>
            </w:rPr>
          </w:pPr>
          <w:hyperlink w:anchor="_Toc197244262" w:history="1">
            <w:r w:rsidRPr="00F46F26">
              <w:rPr>
                <w:rStyle w:val="Lienhypertexte"/>
                <w:noProof/>
                <w:lang w:val="fr-FR"/>
              </w:rPr>
              <w:t>3.8. Conclusion :</w:t>
            </w:r>
            <w:r>
              <w:rPr>
                <w:noProof/>
                <w:webHidden/>
              </w:rPr>
              <w:tab/>
            </w:r>
            <w:r>
              <w:rPr>
                <w:noProof/>
                <w:webHidden/>
              </w:rPr>
              <w:fldChar w:fldCharType="begin"/>
            </w:r>
            <w:r>
              <w:rPr>
                <w:noProof/>
                <w:webHidden/>
              </w:rPr>
              <w:instrText xml:space="preserve"> PAGEREF _Toc197244262 \h </w:instrText>
            </w:r>
            <w:r>
              <w:rPr>
                <w:noProof/>
                <w:webHidden/>
              </w:rPr>
            </w:r>
            <w:r>
              <w:rPr>
                <w:noProof/>
                <w:webHidden/>
              </w:rPr>
              <w:fldChar w:fldCharType="separate"/>
            </w:r>
            <w:r>
              <w:rPr>
                <w:noProof/>
                <w:webHidden/>
              </w:rPr>
              <w:t>32</w:t>
            </w:r>
            <w:r>
              <w:rPr>
                <w:noProof/>
                <w:webHidden/>
              </w:rPr>
              <w:fldChar w:fldCharType="end"/>
            </w:r>
          </w:hyperlink>
        </w:p>
        <w:p w14:paraId="33F8A90B" w14:textId="5E2B88C8" w:rsidR="004E1CDC" w:rsidRDefault="004E1CDC">
          <w:pPr>
            <w:pStyle w:val="TM1"/>
            <w:tabs>
              <w:tab w:val="right" w:leader="dot" w:pos="9350"/>
            </w:tabs>
            <w:rPr>
              <w:rFonts w:eastAsiaTheme="minorEastAsia"/>
              <w:noProof/>
            </w:rPr>
          </w:pPr>
          <w:hyperlink w:anchor="_Toc197244263" w:history="1">
            <w:r w:rsidRPr="00F46F26">
              <w:rPr>
                <w:rStyle w:val="Lienhypertexte"/>
                <w:noProof/>
                <w:lang w:val="fr-FR"/>
              </w:rPr>
              <w:t>Chapitre 4 : Résultats et Discussion</w:t>
            </w:r>
            <w:r>
              <w:rPr>
                <w:noProof/>
                <w:webHidden/>
              </w:rPr>
              <w:tab/>
            </w:r>
            <w:r>
              <w:rPr>
                <w:noProof/>
                <w:webHidden/>
              </w:rPr>
              <w:fldChar w:fldCharType="begin"/>
            </w:r>
            <w:r>
              <w:rPr>
                <w:noProof/>
                <w:webHidden/>
              </w:rPr>
              <w:instrText xml:space="preserve"> PAGEREF _Toc197244263 \h </w:instrText>
            </w:r>
            <w:r>
              <w:rPr>
                <w:noProof/>
                <w:webHidden/>
              </w:rPr>
            </w:r>
            <w:r>
              <w:rPr>
                <w:noProof/>
                <w:webHidden/>
              </w:rPr>
              <w:fldChar w:fldCharType="separate"/>
            </w:r>
            <w:r>
              <w:rPr>
                <w:noProof/>
                <w:webHidden/>
              </w:rPr>
              <w:t>33</w:t>
            </w:r>
            <w:r>
              <w:rPr>
                <w:noProof/>
                <w:webHidden/>
              </w:rPr>
              <w:fldChar w:fldCharType="end"/>
            </w:r>
          </w:hyperlink>
        </w:p>
        <w:p w14:paraId="6579E369" w14:textId="30C46E70" w:rsidR="004E1CDC" w:rsidRDefault="004E1CDC">
          <w:pPr>
            <w:pStyle w:val="TM2"/>
            <w:tabs>
              <w:tab w:val="right" w:leader="dot" w:pos="9350"/>
            </w:tabs>
            <w:rPr>
              <w:rFonts w:eastAsiaTheme="minorEastAsia"/>
              <w:noProof/>
            </w:rPr>
          </w:pPr>
          <w:hyperlink w:anchor="_Toc197244264" w:history="1">
            <w:r w:rsidRPr="00F46F26">
              <w:rPr>
                <w:rStyle w:val="Lienhypertexte"/>
                <w:noProof/>
                <w:lang w:val="fr-FR"/>
              </w:rPr>
              <w:t>4.1. Introduction :</w:t>
            </w:r>
            <w:r>
              <w:rPr>
                <w:noProof/>
                <w:webHidden/>
              </w:rPr>
              <w:tab/>
            </w:r>
            <w:r>
              <w:rPr>
                <w:noProof/>
                <w:webHidden/>
              </w:rPr>
              <w:fldChar w:fldCharType="begin"/>
            </w:r>
            <w:r>
              <w:rPr>
                <w:noProof/>
                <w:webHidden/>
              </w:rPr>
              <w:instrText xml:space="preserve"> PAGEREF _Toc197244264 \h </w:instrText>
            </w:r>
            <w:r>
              <w:rPr>
                <w:noProof/>
                <w:webHidden/>
              </w:rPr>
            </w:r>
            <w:r>
              <w:rPr>
                <w:noProof/>
                <w:webHidden/>
              </w:rPr>
              <w:fldChar w:fldCharType="separate"/>
            </w:r>
            <w:r>
              <w:rPr>
                <w:noProof/>
                <w:webHidden/>
              </w:rPr>
              <w:t>33</w:t>
            </w:r>
            <w:r>
              <w:rPr>
                <w:noProof/>
                <w:webHidden/>
              </w:rPr>
              <w:fldChar w:fldCharType="end"/>
            </w:r>
          </w:hyperlink>
        </w:p>
        <w:p w14:paraId="101619E0" w14:textId="5967091C" w:rsidR="004E1CDC" w:rsidRDefault="004E1CDC">
          <w:pPr>
            <w:pStyle w:val="TM2"/>
            <w:tabs>
              <w:tab w:val="right" w:leader="dot" w:pos="9350"/>
            </w:tabs>
            <w:rPr>
              <w:rFonts w:eastAsiaTheme="minorEastAsia"/>
              <w:noProof/>
            </w:rPr>
          </w:pPr>
          <w:hyperlink w:anchor="_Toc197244265" w:history="1">
            <w:r w:rsidRPr="00F46F26">
              <w:rPr>
                <w:rStyle w:val="Lienhypertexte"/>
                <w:noProof/>
                <w:lang w:val="fr-FR"/>
              </w:rPr>
              <w:t>4.2. R</w:t>
            </w:r>
            <w:r w:rsidRPr="00F46F26">
              <w:rPr>
                <w:rStyle w:val="Lienhypertexte"/>
                <w:rFonts w:ascii="Times New Roman" w:hAnsi="Times New Roman" w:cs="Times New Roman"/>
                <w:noProof/>
                <w:lang w:val="fr-FR"/>
              </w:rPr>
              <w:t>é</w:t>
            </w:r>
            <w:r w:rsidRPr="00F46F26">
              <w:rPr>
                <w:rStyle w:val="Lienhypertexte"/>
                <w:noProof/>
                <w:lang w:val="fr-FR"/>
              </w:rPr>
              <w:t>sultats obtenus :</w:t>
            </w:r>
            <w:r>
              <w:rPr>
                <w:noProof/>
                <w:webHidden/>
              </w:rPr>
              <w:tab/>
            </w:r>
            <w:r>
              <w:rPr>
                <w:noProof/>
                <w:webHidden/>
              </w:rPr>
              <w:fldChar w:fldCharType="begin"/>
            </w:r>
            <w:r>
              <w:rPr>
                <w:noProof/>
                <w:webHidden/>
              </w:rPr>
              <w:instrText xml:space="preserve"> PAGEREF _Toc197244265 \h </w:instrText>
            </w:r>
            <w:r>
              <w:rPr>
                <w:noProof/>
                <w:webHidden/>
              </w:rPr>
            </w:r>
            <w:r>
              <w:rPr>
                <w:noProof/>
                <w:webHidden/>
              </w:rPr>
              <w:fldChar w:fldCharType="separate"/>
            </w:r>
            <w:r>
              <w:rPr>
                <w:noProof/>
                <w:webHidden/>
              </w:rPr>
              <w:t>33</w:t>
            </w:r>
            <w:r>
              <w:rPr>
                <w:noProof/>
                <w:webHidden/>
              </w:rPr>
              <w:fldChar w:fldCharType="end"/>
            </w:r>
          </w:hyperlink>
        </w:p>
        <w:p w14:paraId="3AEB5AFA" w14:textId="190C95E1" w:rsidR="004E1CDC" w:rsidRDefault="004E1CDC">
          <w:pPr>
            <w:pStyle w:val="TM2"/>
            <w:tabs>
              <w:tab w:val="right" w:leader="dot" w:pos="9350"/>
            </w:tabs>
            <w:rPr>
              <w:rFonts w:eastAsiaTheme="minorEastAsia"/>
              <w:noProof/>
            </w:rPr>
          </w:pPr>
          <w:hyperlink w:anchor="_Toc197244266" w:history="1">
            <w:r w:rsidRPr="00F46F26">
              <w:rPr>
                <w:rStyle w:val="Lienhypertexte"/>
                <w:noProof/>
                <w:lang w:val="fr-FR"/>
              </w:rPr>
              <w:t>4.3.  Analyse des performances :</w:t>
            </w:r>
            <w:r>
              <w:rPr>
                <w:noProof/>
                <w:webHidden/>
              </w:rPr>
              <w:tab/>
            </w:r>
            <w:r>
              <w:rPr>
                <w:noProof/>
                <w:webHidden/>
              </w:rPr>
              <w:fldChar w:fldCharType="begin"/>
            </w:r>
            <w:r>
              <w:rPr>
                <w:noProof/>
                <w:webHidden/>
              </w:rPr>
              <w:instrText xml:space="preserve"> PAGEREF _Toc197244266 \h </w:instrText>
            </w:r>
            <w:r>
              <w:rPr>
                <w:noProof/>
                <w:webHidden/>
              </w:rPr>
            </w:r>
            <w:r>
              <w:rPr>
                <w:noProof/>
                <w:webHidden/>
              </w:rPr>
              <w:fldChar w:fldCharType="separate"/>
            </w:r>
            <w:r>
              <w:rPr>
                <w:noProof/>
                <w:webHidden/>
              </w:rPr>
              <w:t>37</w:t>
            </w:r>
            <w:r>
              <w:rPr>
                <w:noProof/>
                <w:webHidden/>
              </w:rPr>
              <w:fldChar w:fldCharType="end"/>
            </w:r>
          </w:hyperlink>
        </w:p>
        <w:p w14:paraId="720DEFED" w14:textId="68A13F00" w:rsidR="004E1CDC" w:rsidRDefault="004E1CDC">
          <w:pPr>
            <w:pStyle w:val="TM2"/>
            <w:tabs>
              <w:tab w:val="right" w:leader="dot" w:pos="9350"/>
            </w:tabs>
            <w:rPr>
              <w:rFonts w:eastAsiaTheme="minorEastAsia"/>
              <w:noProof/>
            </w:rPr>
          </w:pPr>
          <w:hyperlink w:anchor="_Toc197244267" w:history="1">
            <w:r w:rsidRPr="00F46F26">
              <w:rPr>
                <w:rStyle w:val="Lienhypertexte"/>
                <w:bCs/>
                <w:noProof/>
                <w:lang w:val="fr-FR"/>
              </w:rPr>
              <w:t>4.4 Communication en temps réel avec Server-Sent Events (SSE) :</w:t>
            </w:r>
            <w:r>
              <w:rPr>
                <w:noProof/>
                <w:webHidden/>
              </w:rPr>
              <w:tab/>
            </w:r>
            <w:r>
              <w:rPr>
                <w:noProof/>
                <w:webHidden/>
              </w:rPr>
              <w:fldChar w:fldCharType="begin"/>
            </w:r>
            <w:r>
              <w:rPr>
                <w:noProof/>
                <w:webHidden/>
              </w:rPr>
              <w:instrText xml:space="preserve"> PAGEREF _Toc197244267 \h </w:instrText>
            </w:r>
            <w:r>
              <w:rPr>
                <w:noProof/>
                <w:webHidden/>
              </w:rPr>
            </w:r>
            <w:r>
              <w:rPr>
                <w:noProof/>
                <w:webHidden/>
              </w:rPr>
              <w:fldChar w:fldCharType="separate"/>
            </w:r>
            <w:r>
              <w:rPr>
                <w:noProof/>
                <w:webHidden/>
              </w:rPr>
              <w:t>37</w:t>
            </w:r>
            <w:r>
              <w:rPr>
                <w:noProof/>
                <w:webHidden/>
              </w:rPr>
              <w:fldChar w:fldCharType="end"/>
            </w:r>
          </w:hyperlink>
        </w:p>
        <w:p w14:paraId="1BBA3F66" w14:textId="4257738E" w:rsidR="004E1CDC" w:rsidRDefault="004E1CDC">
          <w:pPr>
            <w:pStyle w:val="TM2"/>
            <w:tabs>
              <w:tab w:val="right" w:leader="dot" w:pos="9350"/>
            </w:tabs>
            <w:rPr>
              <w:rFonts w:eastAsiaTheme="minorEastAsia"/>
              <w:noProof/>
            </w:rPr>
          </w:pPr>
          <w:hyperlink w:anchor="_Toc197244268" w:history="1">
            <w:r w:rsidRPr="00F46F26">
              <w:rPr>
                <w:rStyle w:val="Lienhypertexte"/>
                <w:noProof/>
                <w:lang w:val="fr-FR"/>
              </w:rPr>
              <w:t>4.5.  Limites du système :</w:t>
            </w:r>
            <w:r>
              <w:rPr>
                <w:noProof/>
                <w:webHidden/>
              </w:rPr>
              <w:tab/>
            </w:r>
            <w:r>
              <w:rPr>
                <w:noProof/>
                <w:webHidden/>
              </w:rPr>
              <w:fldChar w:fldCharType="begin"/>
            </w:r>
            <w:r>
              <w:rPr>
                <w:noProof/>
                <w:webHidden/>
              </w:rPr>
              <w:instrText xml:space="preserve"> PAGEREF _Toc197244268 \h </w:instrText>
            </w:r>
            <w:r>
              <w:rPr>
                <w:noProof/>
                <w:webHidden/>
              </w:rPr>
            </w:r>
            <w:r>
              <w:rPr>
                <w:noProof/>
                <w:webHidden/>
              </w:rPr>
              <w:fldChar w:fldCharType="separate"/>
            </w:r>
            <w:r>
              <w:rPr>
                <w:noProof/>
                <w:webHidden/>
              </w:rPr>
              <w:t>37</w:t>
            </w:r>
            <w:r>
              <w:rPr>
                <w:noProof/>
                <w:webHidden/>
              </w:rPr>
              <w:fldChar w:fldCharType="end"/>
            </w:r>
          </w:hyperlink>
        </w:p>
        <w:p w14:paraId="531EFFE6" w14:textId="60648DFE" w:rsidR="004E1CDC" w:rsidRDefault="004E1CDC">
          <w:pPr>
            <w:pStyle w:val="TM2"/>
            <w:tabs>
              <w:tab w:val="right" w:leader="dot" w:pos="9350"/>
            </w:tabs>
            <w:rPr>
              <w:rFonts w:eastAsiaTheme="minorEastAsia"/>
              <w:noProof/>
            </w:rPr>
          </w:pPr>
          <w:hyperlink w:anchor="_Toc197244269" w:history="1">
            <w:r w:rsidRPr="00F46F26">
              <w:rPr>
                <w:rStyle w:val="Lienhypertexte"/>
                <w:noProof/>
                <w:lang w:val="fr-FR"/>
              </w:rPr>
              <w:t>4.6.  Améliorations futures :</w:t>
            </w:r>
            <w:r>
              <w:rPr>
                <w:noProof/>
                <w:webHidden/>
              </w:rPr>
              <w:tab/>
            </w:r>
            <w:r>
              <w:rPr>
                <w:noProof/>
                <w:webHidden/>
              </w:rPr>
              <w:fldChar w:fldCharType="begin"/>
            </w:r>
            <w:r>
              <w:rPr>
                <w:noProof/>
                <w:webHidden/>
              </w:rPr>
              <w:instrText xml:space="preserve"> PAGEREF _Toc197244269 \h </w:instrText>
            </w:r>
            <w:r>
              <w:rPr>
                <w:noProof/>
                <w:webHidden/>
              </w:rPr>
            </w:r>
            <w:r>
              <w:rPr>
                <w:noProof/>
                <w:webHidden/>
              </w:rPr>
              <w:fldChar w:fldCharType="separate"/>
            </w:r>
            <w:r>
              <w:rPr>
                <w:noProof/>
                <w:webHidden/>
              </w:rPr>
              <w:t>38</w:t>
            </w:r>
            <w:r>
              <w:rPr>
                <w:noProof/>
                <w:webHidden/>
              </w:rPr>
              <w:fldChar w:fldCharType="end"/>
            </w:r>
          </w:hyperlink>
        </w:p>
        <w:p w14:paraId="674BFE35" w14:textId="684EF755" w:rsidR="004E1CDC" w:rsidRDefault="004E1CDC">
          <w:pPr>
            <w:pStyle w:val="TM2"/>
            <w:tabs>
              <w:tab w:val="right" w:leader="dot" w:pos="9350"/>
            </w:tabs>
            <w:rPr>
              <w:rFonts w:eastAsiaTheme="minorEastAsia"/>
              <w:noProof/>
            </w:rPr>
          </w:pPr>
          <w:hyperlink w:anchor="_Toc197244270" w:history="1">
            <w:r w:rsidRPr="00F46F26">
              <w:rPr>
                <w:rStyle w:val="Lienhypertexte"/>
                <w:noProof/>
                <w:lang w:val="fr-FR"/>
              </w:rPr>
              <w:t>4.7. Conclusion :</w:t>
            </w:r>
            <w:r>
              <w:rPr>
                <w:noProof/>
                <w:webHidden/>
              </w:rPr>
              <w:tab/>
            </w:r>
            <w:r>
              <w:rPr>
                <w:noProof/>
                <w:webHidden/>
              </w:rPr>
              <w:fldChar w:fldCharType="begin"/>
            </w:r>
            <w:r>
              <w:rPr>
                <w:noProof/>
                <w:webHidden/>
              </w:rPr>
              <w:instrText xml:space="preserve"> PAGEREF _Toc197244270 \h </w:instrText>
            </w:r>
            <w:r>
              <w:rPr>
                <w:noProof/>
                <w:webHidden/>
              </w:rPr>
            </w:r>
            <w:r>
              <w:rPr>
                <w:noProof/>
                <w:webHidden/>
              </w:rPr>
              <w:fldChar w:fldCharType="separate"/>
            </w:r>
            <w:r>
              <w:rPr>
                <w:noProof/>
                <w:webHidden/>
              </w:rPr>
              <w:t>38</w:t>
            </w:r>
            <w:r>
              <w:rPr>
                <w:noProof/>
                <w:webHidden/>
              </w:rPr>
              <w:fldChar w:fldCharType="end"/>
            </w:r>
          </w:hyperlink>
        </w:p>
        <w:p w14:paraId="6964276B" w14:textId="47DF9FBE" w:rsidR="004E1CDC" w:rsidRDefault="004E1CDC">
          <w:pPr>
            <w:pStyle w:val="TM1"/>
            <w:tabs>
              <w:tab w:val="right" w:leader="dot" w:pos="9350"/>
            </w:tabs>
            <w:rPr>
              <w:rFonts w:eastAsiaTheme="minorEastAsia"/>
              <w:noProof/>
            </w:rPr>
          </w:pPr>
          <w:hyperlink w:anchor="_Toc197244271" w:history="1">
            <w:r w:rsidRPr="00F46F26">
              <w:rPr>
                <w:rStyle w:val="Lienhypertexte"/>
                <w:noProof/>
                <w:lang w:val="fr-FR"/>
              </w:rPr>
              <w:t>Conclusion Générale</w:t>
            </w:r>
            <w:r>
              <w:rPr>
                <w:noProof/>
                <w:webHidden/>
              </w:rPr>
              <w:tab/>
            </w:r>
            <w:r>
              <w:rPr>
                <w:noProof/>
                <w:webHidden/>
              </w:rPr>
              <w:fldChar w:fldCharType="begin"/>
            </w:r>
            <w:r>
              <w:rPr>
                <w:noProof/>
                <w:webHidden/>
              </w:rPr>
              <w:instrText xml:space="preserve"> PAGEREF _Toc197244271 \h </w:instrText>
            </w:r>
            <w:r>
              <w:rPr>
                <w:noProof/>
                <w:webHidden/>
              </w:rPr>
            </w:r>
            <w:r>
              <w:rPr>
                <w:noProof/>
                <w:webHidden/>
              </w:rPr>
              <w:fldChar w:fldCharType="separate"/>
            </w:r>
            <w:r>
              <w:rPr>
                <w:noProof/>
                <w:webHidden/>
              </w:rPr>
              <w:t>39</w:t>
            </w:r>
            <w:r>
              <w:rPr>
                <w:noProof/>
                <w:webHidden/>
              </w:rPr>
              <w:fldChar w:fldCharType="end"/>
            </w:r>
          </w:hyperlink>
        </w:p>
        <w:p w14:paraId="424930DA" w14:textId="35128A4C" w:rsidR="004E1CDC" w:rsidRDefault="004E1CDC">
          <w:pPr>
            <w:pStyle w:val="TM1"/>
            <w:tabs>
              <w:tab w:val="right" w:leader="dot" w:pos="9350"/>
            </w:tabs>
            <w:rPr>
              <w:rFonts w:eastAsiaTheme="minorEastAsia"/>
              <w:noProof/>
            </w:rPr>
          </w:pPr>
          <w:hyperlink w:anchor="_Toc197244272" w:history="1">
            <w:r w:rsidRPr="00F46F26">
              <w:rPr>
                <w:rStyle w:val="Lienhypertexte"/>
                <w:noProof/>
                <w:lang w:val="fr-FR"/>
              </w:rPr>
              <w:t>Références</w:t>
            </w:r>
            <w:r>
              <w:rPr>
                <w:noProof/>
                <w:webHidden/>
              </w:rPr>
              <w:tab/>
            </w:r>
            <w:r>
              <w:rPr>
                <w:noProof/>
                <w:webHidden/>
              </w:rPr>
              <w:fldChar w:fldCharType="begin"/>
            </w:r>
            <w:r>
              <w:rPr>
                <w:noProof/>
                <w:webHidden/>
              </w:rPr>
              <w:instrText xml:space="preserve"> PAGEREF _Toc197244272 \h </w:instrText>
            </w:r>
            <w:r>
              <w:rPr>
                <w:noProof/>
                <w:webHidden/>
              </w:rPr>
            </w:r>
            <w:r>
              <w:rPr>
                <w:noProof/>
                <w:webHidden/>
              </w:rPr>
              <w:fldChar w:fldCharType="separate"/>
            </w:r>
            <w:r>
              <w:rPr>
                <w:noProof/>
                <w:webHidden/>
              </w:rPr>
              <w:t>40</w:t>
            </w:r>
            <w:r>
              <w:rPr>
                <w:noProof/>
                <w:webHidden/>
              </w:rPr>
              <w:fldChar w:fldCharType="end"/>
            </w:r>
          </w:hyperlink>
        </w:p>
        <w:p w14:paraId="508AECF3" w14:textId="0CE3F423" w:rsidR="007D7548" w:rsidRDefault="007D7548">
          <w:r>
            <w:rPr>
              <w:b/>
              <w:bCs/>
              <w:lang w:val="fr-FR"/>
            </w:rPr>
            <w:fldChar w:fldCharType="end"/>
          </w:r>
        </w:p>
      </w:sdtContent>
    </w:sdt>
    <w:p w14:paraId="7938BBAB" w14:textId="77777777" w:rsidR="007D7548" w:rsidRPr="00F7321C" w:rsidRDefault="007D7548" w:rsidP="00A21066">
      <w:pPr>
        <w:spacing w:after="0" w:line="360" w:lineRule="auto"/>
        <w:jc w:val="both"/>
        <w:rPr>
          <w:rFonts w:asciiTheme="majorBidi" w:hAnsiTheme="majorBidi" w:cstheme="majorBidi"/>
          <w:b/>
          <w:bCs/>
          <w:lang w:val="fr-FR"/>
        </w:rPr>
      </w:pPr>
    </w:p>
    <w:p w14:paraId="1772D705" w14:textId="77777777" w:rsidR="00AF3EE1" w:rsidRPr="00F7321C" w:rsidRDefault="00AF3EE1" w:rsidP="00A21066">
      <w:pPr>
        <w:spacing w:after="0" w:line="360" w:lineRule="auto"/>
        <w:jc w:val="both"/>
        <w:rPr>
          <w:rFonts w:asciiTheme="majorBidi" w:hAnsiTheme="majorBidi" w:cstheme="majorBidi"/>
          <w:b/>
          <w:bCs/>
          <w:lang w:val="fr-FR"/>
        </w:rPr>
      </w:pPr>
    </w:p>
    <w:p w14:paraId="0D313409" w14:textId="77777777" w:rsidR="00AF3EE1" w:rsidRDefault="00AF3EE1" w:rsidP="00A21066">
      <w:pPr>
        <w:spacing w:after="0" w:line="360" w:lineRule="auto"/>
        <w:jc w:val="both"/>
        <w:rPr>
          <w:rFonts w:asciiTheme="majorBidi" w:hAnsiTheme="majorBidi" w:cstheme="majorBidi"/>
          <w:b/>
          <w:bCs/>
          <w:lang w:val="fr-FR"/>
        </w:rPr>
      </w:pPr>
    </w:p>
    <w:p w14:paraId="60FC9023" w14:textId="77777777" w:rsidR="007D7548" w:rsidRDefault="007D7548" w:rsidP="00A21066">
      <w:pPr>
        <w:spacing w:after="0" w:line="360" w:lineRule="auto"/>
        <w:jc w:val="both"/>
        <w:rPr>
          <w:rFonts w:asciiTheme="majorBidi" w:hAnsiTheme="majorBidi" w:cstheme="majorBidi"/>
          <w:b/>
          <w:bCs/>
          <w:lang w:val="fr-FR"/>
        </w:rPr>
      </w:pPr>
    </w:p>
    <w:p w14:paraId="3103B1AB" w14:textId="77777777" w:rsidR="007D7548" w:rsidRDefault="007D7548" w:rsidP="00A21066">
      <w:pPr>
        <w:spacing w:after="0" w:line="360" w:lineRule="auto"/>
        <w:jc w:val="both"/>
        <w:rPr>
          <w:rFonts w:asciiTheme="majorBidi" w:hAnsiTheme="majorBidi" w:cstheme="majorBidi"/>
          <w:b/>
          <w:bCs/>
          <w:lang w:val="fr-FR"/>
        </w:rPr>
      </w:pPr>
    </w:p>
    <w:p w14:paraId="6F9580FD" w14:textId="77777777" w:rsidR="007D7548" w:rsidRDefault="007D7548" w:rsidP="00A21066">
      <w:pPr>
        <w:spacing w:after="0" w:line="360" w:lineRule="auto"/>
        <w:jc w:val="both"/>
        <w:rPr>
          <w:rFonts w:asciiTheme="majorBidi" w:hAnsiTheme="majorBidi" w:cstheme="majorBidi"/>
          <w:b/>
          <w:bCs/>
          <w:lang w:val="fr-FR"/>
        </w:rPr>
      </w:pPr>
    </w:p>
    <w:p w14:paraId="0653361D" w14:textId="77777777" w:rsidR="007D7548" w:rsidRDefault="007D7548" w:rsidP="00A21066">
      <w:pPr>
        <w:spacing w:after="0" w:line="360" w:lineRule="auto"/>
        <w:jc w:val="both"/>
        <w:rPr>
          <w:rFonts w:asciiTheme="majorBidi" w:hAnsiTheme="majorBidi" w:cstheme="majorBidi"/>
          <w:b/>
          <w:bCs/>
          <w:lang w:val="fr-FR"/>
        </w:rPr>
      </w:pPr>
    </w:p>
    <w:p w14:paraId="2A2590A6" w14:textId="77777777" w:rsidR="007D7548" w:rsidRDefault="007D7548" w:rsidP="00A21066">
      <w:pPr>
        <w:spacing w:after="0" w:line="360" w:lineRule="auto"/>
        <w:jc w:val="both"/>
        <w:rPr>
          <w:rFonts w:asciiTheme="majorBidi" w:hAnsiTheme="majorBidi" w:cstheme="majorBidi"/>
          <w:b/>
          <w:bCs/>
          <w:lang w:val="fr-FR"/>
        </w:rPr>
      </w:pPr>
    </w:p>
    <w:p w14:paraId="52007855" w14:textId="77777777" w:rsidR="007D7548" w:rsidRDefault="007D7548" w:rsidP="00A21066">
      <w:pPr>
        <w:spacing w:after="0" w:line="360" w:lineRule="auto"/>
        <w:jc w:val="both"/>
        <w:rPr>
          <w:rFonts w:asciiTheme="majorBidi" w:hAnsiTheme="majorBidi" w:cstheme="majorBidi"/>
          <w:b/>
          <w:bCs/>
          <w:lang w:val="fr-FR"/>
        </w:rPr>
      </w:pPr>
    </w:p>
    <w:p w14:paraId="02521EA8" w14:textId="77777777" w:rsidR="007D7548" w:rsidRDefault="007D7548" w:rsidP="00A21066">
      <w:pPr>
        <w:spacing w:after="0" w:line="360" w:lineRule="auto"/>
        <w:jc w:val="both"/>
        <w:rPr>
          <w:rFonts w:asciiTheme="majorBidi" w:hAnsiTheme="majorBidi" w:cstheme="majorBidi"/>
          <w:b/>
          <w:bCs/>
          <w:lang w:val="fr-FR"/>
        </w:rPr>
      </w:pPr>
    </w:p>
    <w:p w14:paraId="6E3A9E72" w14:textId="77777777" w:rsidR="007D7548" w:rsidRDefault="007D7548" w:rsidP="00A21066">
      <w:pPr>
        <w:spacing w:after="0" w:line="360" w:lineRule="auto"/>
        <w:jc w:val="both"/>
        <w:rPr>
          <w:rFonts w:asciiTheme="majorBidi" w:hAnsiTheme="majorBidi" w:cstheme="majorBidi"/>
          <w:b/>
          <w:bCs/>
          <w:lang w:val="fr-FR"/>
        </w:rPr>
      </w:pPr>
    </w:p>
    <w:p w14:paraId="209A110C" w14:textId="77777777" w:rsidR="007D7548" w:rsidRDefault="007D7548" w:rsidP="00A21066">
      <w:pPr>
        <w:spacing w:after="0" w:line="360" w:lineRule="auto"/>
        <w:jc w:val="both"/>
        <w:rPr>
          <w:rFonts w:asciiTheme="majorBidi" w:hAnsiTheme="majorBidi" w:cstheme="majorBidi"/>
          <w:b/>
          <w:bCs/>
          <w:lang w:val="fr-FR"/>
        </w:rPr>
      </w:pPr>
    </w:p>
    <w:p w14:paraId="024072DB" w14:textId="77777777" w:rsidR="00D514EB" w:rsidRDefault="00D514EB" w:rsidP="00A21066">
      <w:pPr>
        <w:spacing w:after="0" w:line="360" w:lineRule="auto"/>
        <w:jc w:val="both"/>
        <w:rPr>
          <w:rFonts w:asciiTheme="majorBidi" w:hAnsiTheme="majorBidi" w:cstheme="majorBidi"/>
          <w:b/>
          <w:bCs/>
          <w:lang w:val="fr-FR"/>
        </w:rPr>
      </w:pPr>
    </w:p>
    <w:p w14:paraId="4EAEE34A" w14:textId="77777777" w:rsidR="007A60EB" w:rsidRDefault="007A60EB" w:rsidP="00A21066">
      <w:pPr>
        <w:spacing w:after="0" w:line="360" w:lineRule="auto"/>
        <w:jc w:val="both"/>
        <w:rPr>
          <w:rFonts w:asciiTheme="majorBidi" w:hAnsiTheme="majorBidi" w:cstheme="majorBidi"/>
          <w:b/>
          <w:bCs/>
          <w:lang w:val="fr-FR"/>
        </w:rPr>
      </w:pPr>
    </w:p>
    <w:p w14:paraId="0F85D8F0" w14:textId="77777777" w:rsidR="007D7548" w:rsidRPr="00F7321C" w:rsidRDefault="007D7548" w:rsidP="00A21066">
      <w:pPr>
        <w:spacing w:after="0" w:line="360" w:lineRule="auto"/>
        <w:jc w:val="both"/>
        <w:rPr>
          <w:rFonts w:asciiTheme="majorBidi" w:hAnsiTheme="majorBidi" w:cstheme="majorBidi"/>
          <w:b/>
          <w:bCs/>
          <w:lang w:val="fr-FR"/>
        </w:rPr>
      </w:pPr>
    </w:p>
    <w:p w14:paraId="4C1B7443" w14:textId="77777777" w:rsidR="00AF3EE1" w:rsidRDefault="00AF3EE1" w:rsidP="00A21066">
      <w:pPr>
        <w:spacing w:after="0" w:line="360" w:lineRule="auto"/>
        <w:jc w:val="both"/>
        <w:rPr>
          <w:rFonts w:asciiTheme="majorBidi" w:eastAsia="Calibri" w:hAnsiTheme="majorBidi" w:cstheme="majorBidi"/>
          <w:b/>
          <w:bCs/>
          <w:sz w:val="28"/>
          <w:szCs w:val="28"/>
          <w:lang w:val="fr-FR"/>
        </w:rPr>
      </w:pPr>
      <w:r w:rsidRPr="00F7321C">
        <w:rPr>
          <w:rFonts w:asciiTheme="majorBidi" w:eastAsia="Calibri" w:hAnsiTheme="majorBidi" w:cstheme="majorBidi"/>
          <w:b/>
          <w:bCs/>
          <w:sz w:val="28"/>
          <w:szCs w:val="28"/>
          <w:lang w:val="fr-FR"/>
        </w:rPr>
        <w:lastRenderedPageBreak/>
        <w:t>Liste des figures</w:t>
      </w:r>
    </w:p>
    <w:p w14:paraId="74B88802" w14:textId="4BE1C4CC" w:rsidR="004E1CDC" w:rsidRDefault="00D751B9">
      <w:pPr>
        <w:pStyle w:val="Tabledesillustrations"/>
        <w:tabs>
          <w:tab w:val="right" w:leader="dot" w:pos="9350"/>
        </w:tabs>
        <w:rPr>
          <w:rFonts w:eastAsiaTheme="minorEastAsia"/>
          <w:noProof/>
        </w:rPr>
      </w:pPr>
      <w:r>
        <w:rPr>
          <w:rFonts w:asciiTheme="majorBidi" w:eastAsia="Calibri" w:hAnsiTheme="majorBidi" w:cstheme="majorBidi"/>
          <w:b/>
          <w:bCs/>
          <w:sz w:val="28"/>
          <w:szCs w:val="28"/>
          <w:lang w:val="fr-FR"/>
        </w:rPr>
        <w:fldChar w:fldCharType="begin"/>
      </w:r>
      <w:r>
        <w:rPr>
          <w:rFonts w:asciiTheme="majorBidi" w:eastAsia="Calibri" w:hAnsiTheme="majorBidi" w:cstheme="majorBidi"/>
          <w:b/>
          <w:bCs/>
          <w:sz w:val="28"/>
          <w:szCs w:val="28"/>
          <w:lang w:val="fr-FR"/>
        </w:rPr>
        <w:instrText xml:space="preserve"> TOC \h \z \c "Figure" </w:instrText>
      </w:r>
      <w:r>
        <w:rPr>
          <w:rFonts w:asciiTheme="majorBidi" w:eastAsia="Calibri" w:hAnsiTheme="majorBidi" w:cstheme="majorBidi"/>
          <w:b/>
          <w:bCs/>
          <w:sz w:val="28"/>
          <w:szCs w:val="28"/>
          <w:lang w:val="fr-FR"/>
        </w:rPr>
        <w:fldChar w:fldCharType="separate"/>
      </w:r>
      <w:hyperlink w:anchor="_Toc197244209" w:history="1">
        <w:r w:rsidR="004E1CDC" w:rsidRPr="00F53D12">
          <w:rPr>
            <w:rStyle w:val="Lienhypertexte"/>
            <w:noProof/>
            <w:lang w:val="fr-FR"/>
          </w:rPr>
          <w:t>Figure 1:Interface FastAPI</w:t>
        </w:r>
        <w:r w:rsidR="004E1CDC">
          <w:rPr>
            <w:noProof/>
            <w:webHidden/>
          </w:rPr>
          <w:tab/>
        </w:r>
        <w:r w:rsidR="004E1CDC">
          <w:rPr>
            <w:noProof/>
            <w:webHidden/>
          </w:rPr>
          <w:fldChar w:fldCharType="begin"/>
        </w:r>
        <w:r w:rsidR="004E1CDC">
          <w:rPr>
            <w:noProof/>
            <w:webHidden/>
          </w:rPr>
          <w:instrText xml:space="preserve"> PAGEREF _Toc197244209 \h </w:instrText>
        </w:r>
        <w:r w:rsidR="004E1CDC">
          <w:rPr>
            <w:noProof/>
            <w:webHidden/>
          </w:rPr>
        </w:r>
        <w:r w:rsidR="004E1CDC">
          <w:rPr>
            <w:noProof/>
            <w:webHidden/>
          </w:rPr>
          <w:fldChar w:fldCharType="separate"/>
        </w:r>
        <w:r w:rsidR="004E1CDC">
          <w:rPr>
            <w:noProof/>
            <w:webHidden/>
          </w:rPr>
          <w:t>15</w:t>
        </w:r>
        <w:r w:rsidR="004E1CDC">
          <w:rPr>
            <w:noProof/>
            <w:webHidden/>
          </w:rPr>
          <w:fldChar w:fldCharType="end"/>
        </w:r>
      </w:hyperlink>
    </w:p>
    <w:p w14:paraId="6646BB12" w14:textId="0CC56081" w:rsidR="004E1CDC" w:rsidRDefault="004E1CDC">
      <w:pPr>
        <w:pStyle w:val="Tabledesillustrations"/>
        <w:tabs>
          <w:tab w:val="right" w:leader="dot" w:pos="9350"/>
        </w:tabs>
        <w:rPr>
          <w:rFonts w:eastAsiaTheme="minorEastAsia"/>
          <w:noProof/>
        </w:rPr>
      </w:pPr>
      <w:hyperlink w:anchor="_Toc197244210" w:history="1">
        <w:r w:rsidRPr="00F53D12">
          <w:rPr>
            <w:rStyle w:val="Lienhypertexte"/>
            <w:noProof/>
            <w:lang w:val="fr-FR"/>
          </w:rPr>
          <w:t>Figure 2: Leaflet Routing Machine</w:t>
        </w:r>
        <w:r>
          <w:rPr>
            <w:noProof/>
            <w:webHidden/>
          </w:rPr>
          <w:tab/>
        </w:r>
        <w:r>
          <w:rPr>
            <w:noProof/>
            <w:webHidden/>
          </w:rPr>
          <w:fldChar w:fldCharType="begin"/>
        </w:r>
        <w:r>
          <w:rPr>
            <w:noProof/>
            <w:webHidden/>
          </w:rPr>
          <w:instrText xml:space="preserve"> PAGEREF _Toc197244210 \h </w:instrText>
        </w:r>
        <w:r>
          <w:rPr>
            <w:noProof/>
            <w:webHidden/>
          </w:rPr>
        </w:r>
        <w:r>
          <w:rPr>
            <w:noProof/>
            <w:webHidden/>
          </w:rPr>
          <w:fldChar w:fldCharType="separate"/>
        </w:r>
        <w:r>
          <w:rPr>
            <w:noProof/>
            <w:webHidden/>
          </w:rPr>
          <w:t>16</w:t>
        </w:r>
        <w:r>
          <w:rPr>
            <w:noProof/>
            <w:webHidden/>
          </w:rPr>
          <w:fldChar w:fldCharType="end"/>
        </w:r>
      </w:hyperlink>
    </w:p>
    <w:p w14:paraId="4283959A" w14:textId="27800A4F" w:rsidR="004E1CDC" w:rsidRDefault="004E1CDC">
      <w:pPr>
        <w:pStyle w:val="Tabledesillustrations"/>
        <w:tabs>
          <w:tab w:val="right" w:leader="dot" w:pos="9350"/>
        </w:tabs>
        <w:rPr>
          <w:rFonts w:eastAsiaTheme="minorEastAsia"/>
          <w:noProof/>
        </w:rPr>
      </w:pPr>
      <w:hyperlink w:anchor="_Toc197244211" w:history="1">
        <w:r w:rsidRPr="00F53D12">
          <w:rPr>
            <w:rStyle w:val="Lienhypertexte"/>
            <w:noProof/>
          </w:rPr>
          <w:t>Figure 3: Bar Chart</w:t>
        </w:r>
        <w:r>
          <w:rPr>
            <w:noProof/>
            <w:webHidden/>
          </w:rPr>
          <w:tab/>
        </w:r>
        <w:r>
          <w:rPr>
            <w:noProof/>
            <w:webHidden/>
          </w:rPr>
          <w:fldChar w:fldCharType="begin"/>
        </w:r>
        <w:r>
          <w:rPr>
            <w:noProof/>
            <w:webHidden/>
          </w:rPr>
          <w:instrText xml:space="preserve"> PAGEREF _Toc197244211 \h </w:instrText>
        </w:r>
        <w:r>
          <w:rPr>
            <w:noProof/>
            <w:webHidden/>
          </w:rPr>
        </w:r>
        <w:r>
          <w:rPr>
            <w:noProof/>
            <w:webHidden/>
          </w:rPr>
          <w:fldChar w:fldCharType="separate"/>
        </w:r>
        <w:r>
          <w:rPr>
            <w:noProof/>
            <w:webHidden/>
          </w:rPr>
          <w:t>17</w:t>
        </w:r>
        <w:r>
          <w:rPr>
            <w:noProof/>
            <w:webHidden/>
          </w:rPr>
          <w:fldChar w:fldCharType="end"/>
        </w:r>
      </w:hyperlink>
    </w:p>
    <w:p w14:paraId="4D0F1CA5" w14:textId="692D4EDC" w:rsidR="004E1CDC" w:rsidRDefault="004E1CDC">
      <w:pPr>
        <w:pStyle w:val="Tabledesillustrations"/>
        <w:tabs>
          <w:tab w:val="right" w:leader="dot" w:pos="9350"/>
        </w:tabs>
        <w:rPr>
          <w:rFonts w:eastAsiaTheme="minorEastAsia"/>
          <w:noProof/>
        </w:rPr>
      </w:pPr>
      <w:hyperlink w:anchor="_Toc197244212" w:history="1">
        <w:r w:rsidRPr="00F53D12">
          <w:rPr>
            <w:rStyle w:val="Lienhypertexte"/>
            <w:noProof/>
            <w:lang w:val="fr-FR"/>
          </w:rPr>
          <w:t>Figure 4: Pie Chart</w:t>
        </w:r>
        <w:r>
          <w:rPr>
            <w:noProof/>
            <w:webHidden/>
          </w:rPr>
          <w:tab/>
        </w:r>
        <w:r>
          <w:rPr>
            <w:noProof/>
            <w:webHidden/>
          </w:rPr>
          <w:fldChar w:fldCharType="begin"/>
        </w:r>
        <w:r>
          <w:rPr>
            <w:noProof/>
            <w:webHidden/>
          </w:rPr>
          <w:instrText xml:space="preserve"> PAGEREF _Toc197244212 \h </w:instrText>
        </w:r>
        <w:r>
          <w:rPr>
            <w:noProof/>
            <w:webHidden/>
          </w:rPr>
        </w:r>
        <w:r>
          <w:rPr>
            <w:noProof/>
            <w:webHidden/>
          </w:rPr>
          <w:fldChar w:fldCharType="separate"/>
        </w:r>
        <w:r>
          <w:rPr>
            <w:noProof/>
            <w:webHidden/>
          </w:rPr>
          <w:t>17</w:t>
        </w:r>
        <w:r>
          <w:rPr>
            <w:noProof/>
            <w:webHidden/>
          </w:rPr>
          <w:fldChar w:fldCharType="end"/>
        </w:r>
      </w:hyperlink>
    </w:p>
    <w:p w14:paraId="57CACEC4" w14:textId="2FD256AA" w:rsidR="004E1CDC" w:rsidRDefault="004E1CDC">
      <w:pPr>
        <w:pStyle w:val="Tabledesillustrations"/>
        <w:tabs>
          <w:tab w:val="left" w:pos="2885"/>
          <w:tab w:val="right" w:leader="dot" w:pos="9350"/>
        </w:tabs>
        <w:rPr>
          <w:rFonts w:eastAsiaTheme="minorEastAsia"/>
          <w:noProof/>
        </w:rPr>
      </w:pPr>
      <w:hyperlink w:anchor="_Toc197244213" w:history="1">
        <w:r w:rsidRPr="00F53D12">
          <w:rPr>
            <w:rStyle w:val="Lienhypertexte"/>
            <w:noProof/>
            <w:lang w:val="fr-FR"/>
          </w:rPr>
          <w:t>Figure 5: table des citoyens</w:t>
        </w:r>
        <w:r>
          <w:rPr>
            <w:rFonts w:eastAsiaTheme="minorEastAsia"/>
            <w:noProof/>
          </w:rPr>
          <w:tab/>
        </w:r>
        <w:r w:rsidRPr="00F53D12">
          <w:rPr>
            <w:rStyle w:val="Lienhypertexte"/>
            <w:noProof/>
            <w:lang w:val="fr-FR"/>
          </w:rPr>
          <w:t xml:space="preserve">    Figure 6: table des chauffeurs</w:t>
        </w:r>
        <w:r>
          <w:rPr>
            <w:noProof/>
            <w:webHidden/>
          </w:rPr>
          <w:tab/>
        </w:r>
        <w:r>
          <w:rPr>
            <w:noProof/>
            <w:webHidden/>
          </w:rPr>
          <w:fldChar w:fldCharType="begin"/>
        </w:r>
        <w:r>
          <w:rPr>
            <w:noProof/>
            <w:webHidden/>
          </w:rPr>
          <w:instrText xml:space="preserve"> PAGEREF _Toc197244213 \h </w:instrText>
        </w:r>
        <w:r>
          <w:rPr>
            <w:noProof/>
            <w:webHidden/>
          </w:rPr>
        </w:r>
        <w:r>
          <w:rPr>
            <w:noProof/>
            <w:webHidden/>
          </w:rPr>
          <w:fldChar w:fldCharType="separate"/>
        </w:r>
        <w:r>
          <w:rPr>
            <w:noProof/>
            <w:webHidden/>
          </w:rPr>
          <w:t>20</w:t>
        </w:r>
        <w:r>
          <w:rPr>
            <w:noProof/>
            <w:webHidden/>
          </w:rPr>
          <w:fldChar w:fldCharType="end"/>
        </w:r>
      </w:hyperlink>
    </w:p>
    <w:p w14:paraId="1A6B1377" w14:textId="362F6350" w:rsidR="004E1CDC" w:rsidRDefault="004E1CDC">
      <w:pPr>
        <w:pStyle w:val="Tabledesillustrations"/>
        <w:tabs>
          <w:tab w:val="right" w:leader="dot" w:pos="9350"/>
        </w:tabs>
        <w:rPr>
          <w:rFonts w:eastAsiaTheme="minorEastAsia"/>
          <w:noProof/>
        </w:rPr>
      </w:pPr>
      <w:hyperlink w:anchor="_Toc197244214" w:history="1">
        <w:r w:rsidRPr="00F53D12">
          <w:rPr>
            <w:rStyle w:val="Lienhypertexte"/>
            <w:noProof/>
            <w:lang w:val="fr-FR"/>
          </w:rPr>
          <w:t>Figure 7: table des camions</w:t>
        </w:r>
        <w:r>
          <w:rPr>
            <w:noProof/>
            <w:webHidden/>
          </w:rPr>
          <w:tab/>
        </w:r>
        <w:r>
          <w:rPr>
            <w:noProof/>
            <w:webHidden/>
          </w:rPr>
          <w:fldChar w:fldCharType="begin"/>
        </w:r>
        <w:r>
          <w:rPr>
            <w:noProof/>
            <w:webHidden/>
          </w:rPr>
          <w:instrText xml:space="preserve"> PAGEREF _Toc197244214 \h </w:instrText>
        </w:r>
        <w:r>
          <w:rPr>
            <w:noProof/>
            <w:webHidden/>
          </w:rPr>
        </w:r>
        <w:r>
          <w:rPr>
            <w:noProof/>
            <w:webHidden/>
          </w:rPr>
          <w:fldChar w:fldCharType="separate"/>
        </w:r>
        <w:r>
          <w:rPr>
            <w:noProof/>
            <w:webHidden/>
          </w:rPr>
          <w:t>21</w:t>
        </w:r>
        <w:r>
          <w:rPr>
            <w:noProof/>
            <w:webHidden/>
          </w:rPr>
          <w:fldChar w:fldCharType="end"/>
        </w:r>
      </w:hyperlink>
    </w:p>
    <w:p w14:paraId="18D6830A" w14:textId="11483EC3" w:rsidR="004E1CDC" w:rsidRDefault="004E1CDC">
      <w:pPr>
        <w:pStyle w:val="Tabledesillustrations"/>
        <w:tabs>
          <w:tab w:val="right" w:leader="dot" w:pos="9350"/>
        </w:tabs>
        <w:rPr>
          <w:rFonts w:eastAsiaTheme="minorEastAsia"/>
          <w:noProof/>
        </w:rPr>
      </w:pPr>
      <w:hyperlink w:anchor="_Toc197244215" w:history="1">
        <w:r w:rsidRPr="00F53D12">
          <w:rPr>
            <w:rStyle w:val="Lienhypertexte"/>
            <w:noProof/>
            <w:lang w:val="fr-FR"/>
          </w:rPr>
          <w:t>Figure 8: table des réclamations</w:t>
        </w:r>
        <w:r>
          <w:rPr>
            <w:noProof/>
            <w:webHidden/>
          </w:rPr>
          <w:tab/>
        </w:r>
        <w:r>
          <w:rPr>
            <w:noProof/>
            <w:webHidden/>
          </w:rPr>
          <w:fldChar w:fldCharType="begin"/>
        </w:r>
        <w:r>
          <w:rPr>
            <w:noProof/>
            <w:webHidden/>
          </w:rPr>
          <w:instrText xml:space="preserve"> PAGEREF _Toc197244215 \h </w:instrText>
        </w:r>
        <w:r>
          <w:rPr>
            <w:noProof/>
            <w:webHidden/>
          </w:rPr>
        </w:r>
        <w:r>
          <w:rPr>
            <w:noProof/>
            <w:webHidden/>
          </w:rPr>
          <w:fldChar w:fldCharType="separate"/>
        </w:r>
        <w:r>
          <w:rPr>
            <w:noProof/>
            <w:webHidden/>
          </w:rPr>
          <w:t>21</w:t>
        </w:r>
        <w:r>
          <w:rPr>
            <w:noProof/>
            <w:webHidden/>
          </w:rPr>
          <w:fldChar w:fldCharType="end"/>
        </w:r>
      </w:hyperlink>
    </w:p>
    <w:p w14:paraId="786DE30E" w14:textId="220F3504" w:rsidR="004E1CDC" w:rsidRDefault="004E1CDC">
      <w:pPr>
        <w:pStyle w:val="Tabledesillustrations"/>
        <w:tabs>
          <w:tab w:val="right" w:leader="dot" w:pos="9350"/>
        </w:tabs>
        <w:rPr>
          <w:rFonts w:eastAsiaTheme="minorEastAsia"/>
          <w:noProof/>
        </w:rPr>
      </w:pPr>
      <w:hyperlink w:anchor="_Toc197244216" w:history="1">
        <w:r w:rsidRPr="00F53D12">
          <w:rPr>
            <w:rStyle w:val="Lienhypertexte"/>
            <w:noProof/>
            <w:lang w:val="fr-FR"/>
          </w:rPr>
          <w:t>Figure 9: table des notifications</w:t>
        </w:r>
        <w:r>
          <w:rPr>
            <w:noProof/>
            <w:webHidden/>
          </w:rPr>
          <w:tab/>
        </w:r>
        <w:r>
          <w:rPr>
            <w:noProof/>
            <w:webHidden/>
          </w:rPr>
          <w:fldChar w:fldCharType="begin"/>
        </w:r>
        <w:r>
          <w:rPr>
            <w:noProof/>
            <w:webHidden/>
          </w:rPr>
          <w:instrText xml:space="preserve"> PAGEREF _Toc197244216 \h </w:instrText>
        </w:r>
        <w:r>
          <w:rPr>
            <w:noProof/>
            <w:webHidden/>
          </w:rPr>
        </w:r>
        <w:r>
          <w:rPr>
            <w:noProof/>
            <w:webHidden/>
          </w:rPr>
          <w:fldChar w:fldCharType="separate"/>
        </w:r>
        <w:r>
          <w:rPr>
            <w:noProof/>
            <w:webHidden/>
          </w:rPr>
          <w:t>22</w:t>
        </w:r>
        <w:r>
          <w:rPr>
            <w:noProof/>
            <w:webHidden/>
          </w:rPr>
          <w:fldChar w:fldCharType="end"/>
        </w:r>
      </w:hyperlink>
    </w:p>
    <w:p w14:paraId="2AAC9AC8" w14:textId="05DE855B" w:rsidR="004E1CDC" w:rsidRDefault="004E1CDC">
      <w:pPr>
        <w:pStyle w:val="Tabledesillustrations"/>
        <w:tabs>
          <w:tab w:val="right" w:leader="dot" w:pos="9350"/>
        </w:tabs>
        <w:rPr>
          <w:rFonts w:eastAsiaTheme="minorEastAsia"/>
          <w:noProof/>
        </w:rPr>
      </w:pPr>
      <w:hyperlink w:anchor="_Toc197244217" w:history="1">
        <w:r w:rsidRPr="00F53D12">
          <w:rPr>
            <w:rStyle w:val="Lienhypertexte"/>
            <w:noProof/>
            <w:lang w:val="fr-FR"/>
          </w:rPr>
          <w:t>Figure 10: Modèle Logique de données</w:t>
        </w:r>
        <w:r>
          <w:rPr>
            <w:noProof/>
            <w:webHidden/>
          </w:rPr>
          <w:tab/>
        </w:r>
        <w:r>
          <w:rPr>
            <w:noProof/>
            <w:webHidden/>
          </w:rPr>
          <w:fldChar w:fldCharType="begin"/>
        </w:r>
        <w:r>
          <w:rPr>
            <w:noProof/>
            <w:webHidden/>
          </w:rPr>
          <w:instrText xml:space="preserve"> PAGEREF _Toc197244217 \h </w:instrText>
        </w:r>
        <w:r>
          <w:rPr>
            <w:noProof/>
            <w:webHidden/>
          </w:rPr>
        </w:r>
        <w:r>
          <w:rPr>
            <w:noProof/>
            <w:webHidden/>
          </w:rPr>
          <w:fldChar w:fldCharType="separate"/>
        </w:r>
        <w:r>
          <w:rPr>
            <w:noProof/>
            <w:webHidden/>
          </w:rPr>
          <w:t>23</w:t>
        </w:r>
        <w:r>
          <w:rPr>
            <w:noProof/>
            <w:webHidden/>
          </w:rPr>
          <w:fldChar w:fldCharType="end"/>
        </w:r>
      </w:hyperlink>
    </w:p>
    <w:p w14:paraId="3ABAA686" w14:textId="60DD3C70" w:rsidR="004E1CDC" w:rsidRDefault="004E1CDC">
      <w:pPr>
        <w:pStyle w:val="Tabledesillustrations"/>
        <w:tabs>
          <w:tab w:val="right" w:leader="dot" w:pos="9350"/>
        </w:tabs>
        <w:rPr>
          <w:rFonts w:eastAsiaTheme="minorEastAsia"/>
          <w:noProof/>
        </w:rPr>
      </w:pPr>
      <w:hyperlink w:anchor="_Toc197244218" w:history="1">
        <w:r w:rsidRPr="00F53D12">
          <w:rPr>
            <w:rStyle w:val="Lienhypertexte"/>
            <w:noProof/>
            <w:lang w:val="fr-FR"/>
          </w:rPr>
          <w:t>Figure 11: Use Case Diagram</w:t>
        </w:r>
        <w:r>
          <w:rPr>
            <w:noProof/>
            <w:webHidden/>
          </w:rPr>
          <w:tab/>
        </w:r>
        <w:r>
          <w:rPr>
            <w:noProof/>
            <w:webHidden/>
          </w:rPr>
          <w:fldChar w:fldCharType="begin"/>
        </w:r>
        <w:r>
          <w:rPr>
            <w:noProof/>
            <w:webHidden/>
          </w:rPr>
          <w:instrText xml:space="preserve"> PAGEREF _Toc197244218 \h </w:instrText>
        </w:r>
        <w:r>
          <w:rPr>
            <w:noProof/>
            <w:webHidden/>
          </w:rPr>
        </w:r>
        <w:r>
          <w:rPr>
            <w:noProof/>
            <w:webHidden/>
          </w:rPr>
          <w:fldChar w:fldCharType="separate"/>
        </w:r>
        <w:r>
          <w:rPr>
            <w:noProof/>
            <w:webHidden/>
          </w:rPr>
          <w:t>24</w:t>
        </w:r>
        <w:r>
          <w:rPr>
            <w:noProof/>
            <w:webHidden/>
          </w:rPr>
          <w:fldChar w:fldCharType="end"/>
        </w:r>
      </w:hyperlink>
    </w:p>
    <w:p w14:paraId="2593418A" w14:textId="4C7A14BA" w:rsidR="004E1CDC" w:rsidRDefault="004E1CDC">
      <w:pPr>
        <w:pStyle w:val="Tabledesillustrations"/>
        <w:tabs>
          <w:tab w:val="right" w:leader="dot" w:pos="9350"/>
        </w:tabs>
        <w:rPr>
          <w:rFonts w:eastAsiaTheme="minorEastAsia"/>
          <w:noProof/>
        </w:rPr>
      </w:pPr>
      <w:hyperlink w:anchor="_Toc197244219" w:history="1">
        <w:r w:rsidRPr="00F53D12">
          <w:rPr>
            <w:rStyle w:val="Lienhypertexte"/>
            <w:noProof/>
            <w:lang w:val="fr-FR"/>
          </w:rPr>
          <w:t>Figure 12: diagramme de séquence "s'authentifier"</w:t>
        </w:r>
        <w:r>
          <w:rPr>
            <w:noProof/>
            <w:webHidden/>
          </w:rPr>
          <w:tab/>
        </w:r>
        <w:r>
          <w:rPr>
            <w:noProof/>
            <w:webHidden/>
          </w:rPr>
          <w:fldChar w:fldCharType="begin"/>
        </w:r>
        <w:r>
          <w:rPr>
            <w:noProof/>
            <w:webHidden/>
          </w:rPr>
          <w:instrText xml:space="preserve"> PAGEREF _Toc197244219 \h </w:instrText>
        </w:r>
        <w:r>
          <w:rPr>
            <w:noProof/>
            <w:webHidden/>
          </w:rPr>
        </w:r>
        <w:r>
          <w:rPr>
            <w:noProof/>
            <w:webHidden/>
          </w:rPr>
          <w:fldChar w:fldCharType="separate"/>
        </w:r>
        <w:r>
          <w:rPr>
            <w:noProof/>
            <w:webHidden/>
          </w:rPr>
          <w:t>26</w:t>
        </w:r>
        <w:r>
          <w:rPr>
            <w:noProof/>
            <w:webHidden/>
          </w:rPr>
          <w:fldChar w:fldCharType="end"/>
        </w:r>
      </w:hyperlink>
    </w:p>
    <w:p w14:paraId="1D462353" w14:textId="1B44FC7F" w:rsidR="004E1CDC" w:rsidRDefault="004E1CDC">
      <w:pPr>
        <w:pStyle w:val="Tabledesillustrations"/>
        <w:tabs>
          <w:tab w:val="right" w:leader="dot" w:pos="9350"/>
        </w:tabs>
        <w:rPr>
          <w:rFonts w:eastAsiaTheme="minorEastAsia"/>
          <w:noProof/>
        </w:rPr>
      </w:pPr>
      <w:hyperlink w:anchor="_Toc197244220" w:history="1">
        <w:r w:rsidRPr="00F53D12">
          <w:rPr>
            <w:rStyle w:val="Lienhypertexte"/>
            <w:noProof/>
          </w:rPr>
          <w:t>Figure 13: FastAPI logo</w:t>
        </w:r>
        <w:r>
          <w:rPr>
            <w:noProof/>
            <w:webHidden/>
          </w:rPr>
          <w:tab/>
        </w:r>
        <w:r>
          <w:rPr>
            <w:noProof/>
            <w:webHidden/>
          </w:rPr>
          <w:fldChar w:fldCharType="begin"/>
        </w:r>
        <w:r>
          <w:rPr>
            <w:noProof/>
            <w:webHidden/>
          </w:rPr>
          <w:instrText xml:space="preserve"> PAGEREF _Toc197244220 \h </w:instrText>
        </w:r>
        <w:r>
          <w:rPr>
            <w:noProof/>
            <w:webHidden/>
          </w:rPr>
        </w:r>
        <w:r>
          <w:rPr>
            <w:noProof/>
            <w:webHidden/>
          </w:rPr>
          <w:fldChar w:fldCharType="separate"/>
        </w:r>
        <w:r>
          <w:rPr>
            <w:noProof/>
            <w:webHidden/>
          </w:rPr>
          <w:t>27</w:t>
        </w:r>
        <w:r>
          <w:rPr>
            <w:noProof/>
            <w:webHidden/>
          </w:rPr>
          <w:fldChar w:fldCharType="end"/>
        </w:r>
      </w:hyperlink>
    </w:p>
    <w:p w14:paraId="26C5F8FA" w14:textId="62BF8762" w:rsidR="004E1CDC" w:rsidRDefault="004E1CDC">
      <w:pPr>
        <w:pStyle w:val="Tabledesillustrations"/>
        <w:tabs>
          <w:tab w:val="right" w:leader="dot" w:pos="9350"/>
        </w:tabs>
        <w:rPr>
          <w:rFonts w:eastAsiaTheme="minorEastAsia"/>
          <w:noProof/>
        </w:rPr>
      </w:pPr>
      <w:hyperlink w:anchor="_Toc197244221" w:history="1">
        <w:r w:rsidRPr="00F53D12">
          <w:rPr>
            <w:rStyle w:val="Lienhypertexte"/>
            <w:noProof/>
          </w:rPr>
          <w:t>Figure 14: PostgreSQL logo</w:t>
        </w:r>
        <w:r>
          <w:rPr>
            <w:noProof/>
            <w:webHidden/>
          </w:rPr>
          <w:tab/>
        </w:r>
        <w:r>
          <w:rPr>
            <w:noProof/>
            <w:webHidden/>
          </w:rPr>
          <w:fldChar w:fldCharType="begin"/>
        </w:r>
        <w:r>
          <w:rPr>
            <w:noProof/>
            <w:webHidden/>
          </w:rPr>
          <w:instrText xml:space="preserve"> PAGEREF _Toc197244221 \h </w:instrText>
        </w:r>
        <w:r>
          <w:rPr>
            <w:noProof/>
            <w:webHidden/>
          </w:rPr>
        </w:r>
        <w:r>
          <w:rPr>
            <w:noProof/>
            <w:webHidden/>
          </w:rPr>
          <w:fldChar w:fldCharType="separate"/>
        </w:r>
        <w:r>
          <w:rPr>
            <w:noProof/>
            <w:webHidden/>
          </w:rPr>
          <w:t>27</w:t>
        </w:r>
        <w:r>
          <w:rPr>
            <w:noProof/>
            <w:webHidden/>
          </w:rPr>
          <w:fldChar w:fldCharType="end"/>
        </w:r>
      </w:hyperlink>
    </w:p>
    <w:p w14:paraId="13ED4FC9" w14:textId="79A3D5B8" w:rsidR="004E1CDC" w:rsidRDefault="004E1CDC">
      <w:pPr>
        <w:pStyle w:val="Tabledesillustrations"/>
        <w:tabs>
          <w:tab w:val="right" w:leader="dot" w:pos="9350"/>
        </w:tabs>
        <w:rPr>
          <w:rFonts w:eastAsiaTheme="minorEastAsia"/>
          <w:noProof/>
        </w:rPr>
      </w:pPr>
      <w:hyperlink w:anchor="_Toc197244222" w:history="1">
        <w:r w:rsidRPr="00F53D12">
          <w:rPr>
            <w:rStyle w:val="Lienhypertexte"/>
            <w:noProof/>
          </w:rPr>
          <w:t>Figure 15: ReactJS logo</w:t>
        </w:r>
        <w:r>
          <w:rPr>
            <w:noProof/>
            <w:webHidden/>
          </w:rPr>
          <w:tab/>
        </w:r>
        <w:r>
          <w:rPr>
            <w:noProof/>
            <w:webHidden/>
          </w:rPr>
          <w:fldChar w:fldCharType="begin"/>
        </w:r>
        <w:r>
          <w:rPr>
            <w:noProof/>
            <w:webHidden/>
          </w:rPr>
          <w:instrText xml:space="preserve"> PAGEREF _Toc197244222 \h </w:instrText>
        </w:r>
        <w:r>
          <w:rPr>
            <w:noProof/>
            <w:webHidden/>
          </w:rPr>
        </w:r>
        <w:r>
          <w:rPr>
            <w:noProof/>
            <w:webHidden/>
          </w:rPr>
          <w:fldChar w:fldCharType="separate"/>
        </w:r>
        <w:r>
          <w:rPr>
            <w:noProof/>
            <w:webHidden/>
          </w:rPr>
          <w:t>28</w:t>
        </w:r>
        <w:r>
          <w:rPr>
            <w:noProof/>
            <w:webHidden/>
          </w:rPr>
          <w:fldChar w:fldCharType="end"/>
        </w:r>
      </w:hyperlink>
    </w:p>
    <w:p w14:paraId="121A9801" w14:textId="732D74DE" w:rsidR="004E1CDC" w:rsidRDefault="004E1CDC">
      <w:pPr>
        <w:pStyle w:val="Tabledesillustrations"/>
        <w:tabs>
          <w:tab w:val="right" w:leader="dot" w:pos="9350"/>
        </w:tabs>
        <w:rPr>
          <w:rFonts w:eastAsiaTheme="minorEastAsia"/>
          <w:noProof/>
        </w:rPr>
      </w:pPr>
      <w:hyperlink w:anchor="_Toc197244223" w:history="1">
        <w:r w:rsidRPr="00F53D12">
          <w:rPr>
            <w:rStyle w:val="Lienhypertexte"/>
            <w:noProof/>
          </w:rPr>
          <w:t>Figure 16: Leaflet logo</w:t>
        </w:r>
        <w:r>
          <w:rPr>
            <w:noProof/>
            <w:webHidden/>
          </w:rPr>
          <w:tab/>
        </w:r>
        <w:r>
          <w:rPr>
            <w:noProof/>
            <w:webHidden/>
          </w:rPr>
          <w:fldChar w:fldCharType="begin"/>
        </w:r>
        <w:r>
          <w:rPr>
            <w:noProof/>
            <w:webHidden/>
          </w:rPr>
          <w:instrText xml:space="preserve"> PAGEREF _Toc197244223 \h </w:instrText>
        </w:r>
        <w:r>
          <w:rPr>
            <w:noProof/>
            <w:webHidden/>
          </w:rPr>
        </w:r>
        <w:r>
          <w:rPr>
            <w:noProof/>
            <w:webHidden/>
          </w:rPr>
          <w:fldChar w:fldCharType="separate"/>
        </w:r>
        <w:r>
          <w:rPr>
            <w:noProof/>
            <w:webHidden/>
          </w:rPr>
          <w:t>28</w:t>
        </w:r>
        <w:r>
          <w:rPr>
            <w:noProof/>
            <w:webHidden/>
          </w:rPr>
          <w:fldChar w:fldCharType="end"/>
        </w:r>
      </w:hyperlink>
    </w:p>
    <w:p w14:paraId="21462ADE" w14:textId="6D3385BE" w:rsidR="004E1CDC" w:rsidRDefault="004E1CDC">
      <w:pPr>
        <w:pStyle w:val="Tabledesillustrations"/>
        <w:tabs>
          <w:tab w:val="right" w:leader="dot" w:pos="9350"/>
        </w:tabs>
        <w:rPr>
          <w:rFonts w:eastAsiaTheme="minorEastAsia"/>
          <w:noProof/>
        </w:rPr>
      </w:pPr>
      <w:hyperlink w:anchor="_Toc197244224" w:history="1">
        <w:r w:rsidRPr="00F53D12">
          <w:rPr>
            <w:rStyle w:val="Lienhypertexte"/>
            <w:noProof/>
          </w:rPr>
          <w:t>Figure 17: VS code</w:t>
        </w:r>
        <w:r>
          <w:rPr>
            <w:noProof/>
            <w:webHidden/>
          </w:rPr>
          <w:tab/>
        </w:r>
        <w:r>
          <w:rPr>
            <w:noProof/>
            <w:webHidden/>
          </w:rPr>
          <w:fldChar w:fldCharType="begin"/>
        </w:r>
        <w:r>
          <w:rPr>
            <w:noProof/>
            <w:webHidden/>
          </w:rPr>
          <w:instrText xml:space="preserve"> PAGEREF _Toc197244224 \h </w:instrText>
        </w:r>
        <w:r>
          <w:rPr>
            <w:noProof/>
            <w:webHidden/>
          </w:rPr>
        </w:r>
        <w:r>
          <w:rPr>
            <w:noProof/>
            <w:webHidden/>
          </w:rPr>
          <w:fldChar w:fldCharType="separate"/>
        </w:r>
        <w:r>
          <w:rPr>
            <w:noProof/>
            <w:webHidden/>
          </w:rPr>
          <w:t>28</w:t>
        </w:r>
        <w:r>
          <w:rPr>
            <w:noProof/>
            <w:webHidden/>
          </w:rPr>
          <w:fldChar w:fldCharType="end"/>
        </w:r>
      </w:hyperlink>
    </w:p>
    <w:p w14:paraId="1BE74B96" w14:textId="792CDC88" w:rsidR="004E1CDC" w:rsidRDefault="004E1CDC">
      <w:pPr>
        <w:pStyle w:val="Tabledesillustrations"/>
        <w:tabs>
          <w:tab w:val="right" w:leader="dot" w:pos="9350"/>
        </w:tabs>
        <w:rPr>
          <w:rFonts w:eastAsiaTheme="minorEastAsia"/>
          <w:noProof/>
        </w:rPr>
      </w:pPr>
      <w:hyperlink w:anchor="_Toc197244225" w:history="1">
        <w:r w:rsidRPr="00F53D12">
          <w:rPr>
            <w:rStyle w:val="Lienhypertexte"/>
            <w:noProof/>
          </w:rPr>
          <w:t>Figure 18: Enterprise Architect</w:t>
        </w:r>
        <w:r>
          <w:rPr>
            <w:noProof/>
            <w:webHidden/>
          </w:rPr>
          <w:tab/>
        </w:r>
        <w:r>
          <w:rPr>
            <w:noProof/>
            <w:webHidden/>
          </w:rPr>
          <w:fldChar w:fldCharType="begin"/>
        </w:r>
        <w:r>
          <w:rPr>
            <w:noProof/>
            <w:webHidden/>
          </w:rPr>
          <w:instrText xml:space="preserve"> PAGEREF _Toc197244225 \h </w:instrText>
        </w:r>
        <w:r>
          <w:rPr>
            <w:noProof/>
            <w:webHidden/>
          </w:rPr>
        </w:r>
        <w:r>
          <w:rPr>
            <w:noProof/>
            <w:webHidden/>
          </w:rPr>
          <w:fldChar w:fldCharType="separate"/>
        </w:r>
        <w:r>
          <w:rPr>
            <w:noProof/>
            <w:webHidden/>
          </w:rPr>
          <w:t>28</w:t>
        </w:r>
        <w:r>
          <w:rPr>
            <w:noProof/>
            <w:webHidden/>
          </w:rPr>
          <w:fldChar w:fldCharType="end"/>
        </w:r>
      </w:hyperlink>
    </w:p>
    <w:p w14:paraId="134B712B" w14:textId="31FE89D6" w:rsidR="004E1CDC" w:rsidRDefault="004E1CDC">
      <w:pPr>
        <w:pStyle w:val="Tabledesillustrations"/>
        <w:tabs>
          <w:tab w:val="right" w:leader="dot" w:pos="9350"/>
        </w:tabs>
        <w:rPr>
          <w:rFonts w:eastAsiaTheme="minorEastAsia"/>
          <w:noProof/>
        </w:rPr>
      </w:pPr>
      <w:hyperlink w:anchor="_Toc197244226" w:history="1">
        <w:r w:rsidRPr="00F53D12">
          <w:rPr>
            <w:rStyle w:val="Lienhypertexte"/>
            <w:noProof/>
            <w:lang w:val="fr-FR"/>
          </w:rPr>
          <w:t>Figure 19: Home Page</w:t>
        </w:r>
        <w:r>
          <w:rPr>
            <w:noProof/>
            <w:webHidden/>
          </w:rPr>
          <w:tab/>
        </w:r>
        <w:r>
          <w:rPr>
            <w:noProof/>
            <w:webHidden/>
          </w:rPr>
          <w:fldChar w:fldCharType="begin"/>
        </w:r>
        <w:r>
          <w:rPr>
            <w:noProof/>
            <w:webHidden/>
          </w:rPr>
          <w:instrText xml:space="preserve"> PAGEREF _Toc197244226 \h </w:instrText>
        </w:r>
        <w:r>
          <w:rPr>
            <w:noProof/>
            <w:webHidden/>
          </w:rPr>
        </w:r>
        <w:r>
          <w:rPr>
            <w:noProof/>
            <w:webHidden/>
          </w:rPr>
          <w:fldChar w:fldCharType="separate"/>
        </w:r>
        <w:r>
          <w:rPr>
            <w:noProof/>
            <w:webHidden/>
          </w:rPr>
          <w:t>34</w:t>
        </w:r>
        <w:r>
          <w:rPr>
            <w:noProof/>
            <w:webHidden/>
          </w:rPr>
          <w:fldChar w:fldCharType="end"/>
        </w:r>
      </w:hyperlink>
    </w:p>
    <w:p w14:paraId="50413086" w14:textId="1BF13E85" w:rsidR="004E1CDC" w:rsidRDefault="004E1CDC">
      <w:pPr>
        <w:pStyle w:val="Tabledesillustrations"/>
        <w:tabs>
          <w:tab w:val="right" w:leader="dot" w:pos="9350"/>
        </w:tabs>
        <w:rPr>
          <w:rFonts w:eastAsiaTheme="minorEastAsia"/>
          <w:noProof/>
        </w:rPr>
      </w:pPr>
      <w:hyperlink w:anchor="_Toc197244227" w:history="1">
        <w:r w:rsidRPr="00F53D12">
          <w:rPr>
            <w:rStyle w:val="Lienhypertexte"/>
            <w:noProof/>
            <w:lang w:val="fr-FR"/>
          </w:rPr>
          <w:t>Figure 20: Login Page</w:t>
        </w:r>
        <w:r>
          <w:rPr>
            <w:noProof/>
            <w:webHidden/>
          </w:rPr>
          <w:tab/>
        </w:r>
        <w:r>
          <w:rPr>
            <w:noProof/>
            <w:webHidden/>
          </w:rPr>
          <w:fldChar w:fldCharType="begin"/>
        </w:r>
        <w:r>
          <w:rPr>
            <w:noProof/>
            <w:webHidden/>
          </w:rPr>
          <w:instrText xml:space="preserve"> PAGEREF _Toc197244227 \h </w:instrText>
        </w:r>
        <w:r>
          <w:rPr>
            <w:noProof/>
            <w:webHidden/>
          </w:rPr>
        </w:r>
        <w:r>
          <w:rPr>
            <w:noProof/>
            <w:webHidden/>
          </w:rPr>
          <w:fldChar w:fldCharType="separate"/>
        </w:r>
        <w:r>
          <w:rPr>
            <w:noProof/>
            <w:webHidden/>
          </w:rPr>
          <w:t>34</w:t>
        </w:r>
        <w:r>
          <w:rPr>
            <w:noProof/>
            <w:webHidden/>
          </w:rPr>
          <w:fldChar w:fldCharType="end"/>
        </w:r>
      </w:hyperlink>
    </w:p>
    <w:p w14:paraId="6FEF5D78" w14:textId="096E8F80" w:rsidR="004E1CDC" w:rsidRDefault="004E1CDC">
      <w:pPr>
        <w:pStyle w:val="Tabledesillustrations"/>
        <w:tabs>
          <w:tab w:val="right" w:leader="dot" w:pos="9350"/>
        </w:tabs>
        <w:rPr>
          <w:rFonts w:eastAsiaTheme="minorEastAsia"/>
          <w:noProof/>
        </w:rPr>
      </w:pPr>
      <w:hyperlink w:anchor="_Toc197244228" w:history="1">
        <w:r w:rsidRPr="00F53D12">
          <w:rPr>
            <w:rStyle w:val="Lienhypertexte"/>
            <w:noProof/>
            <w:lang w:val="fr-FR"/>
          </w:rPr>
          <w:t>Figure 21: Register Page</w:t>
        </w:r>
        <w:r>
          <w:rPr>
            <w:noProof/>
            <w:webHidden/>
          </w:rPr>
          <w:tab/>
        </w:r>
        <w:r>
          <w:rPr>
            <w:noProof/>
            <w:webHidden/>
          </w:rPr>
          <w:fldChar w:fldCharType="begin"/>
        </w:r>
        <w:r>
          <w:rPr>
            <w:noProof/>
            <w:webHidden/>
          </w:rPr>
          <w:instrText xml:space="preserve"> PAGEREF _Toc197244228 \h </w:instrText>
        </w:r>
        <w:r>
          <w:rPr>
            <w:noProof/>
            <w:webHidden/>
          </w:rPr>
        </w:r>
        <w:r>
          <w:rPr>
            <w:noProof/>
            <w:webHidden/>
          </w:rPr>
          <w:fldChar w:fldCharType="separate"/>
        </w:r>
        <w:r>
          <w:rPr>
            <w:noProof/>
            <w:webHidden/>
          </w:rPr>
          <w:t>35</w:t>
        </w:r>
        <w:r>
          <w:rPr>
            <w:noProof/>
            <w:webHidden/>
          </w:rPr>
          <w:fldChar w:fldCharType="end"/>
        </w:r>
      </w:hyperlink>
    </w:p>
    <w:p w14:paraId="4CE1A7CC" w14:textId="6217B46E" w:rsidR="004E1CDC" w:rsidRDefault="004E1CDC">
      <w:pPr>
        <w:pStyle w:val="Tabledesillustrations"/>
        <w:tabs>
          <w:tab w:val="right" w:leader="dot" w:pos="9350"/>
        </w:tabs>
        <w:rPr>
          <w:rFonts w:eastAsiaTheme="minorEastAsia"/>
          <w:noProof/>
        </w:rPr>
      </w:pPr>
      <w:hyperlink w:anchor="_Toc197244229" w:history="1">
        <w:r w:rsidRPr="00F53D12">
          <w:rPr>
            <w:rStyle w:val="Lienhypertexte"/>
            <w:noProof/>
            <w:lang w:val="fr-FR"/>
          </w:rPr>
          <w:t>Figure 22: Interface Citoyen</w:t>
        </w:r>
        <w:r>
          <w:rPr>
            <w:noProof/>
            <w:webHidden/>
          </w:rPr>
          <w:tab/>
        </w:r>
        <w:r>
          <w:rPr>
            <w:noProof/>
            <w:webHidden/>
          </w:rPr>
          <w:fldChar w:fldCharType="begin"/>
        </w:r>
        <w:r>
          <w:rPr>
            <w:noProof/>
            <w:webHidden/>
          </w:rPr>
          <w:instrText xml:space="preserve"> PAGEREF _Toc197244229 \h </w:instrText>
        </w:r>
        <w:r>
          <w:rPr>
            <w:noProof/>
            <w:webHidden/>
          </w:rPr>
        </w:r>
        <w:r>
          <w:rPr>
            <w:noProof/>
            <w:webHidden/>
          </w:rPr>
          <w:fldChar w:fldCharType="separate"/>
        </w:r>
        <w:r>
          <w:rPr>
            <w:noProof/>
            <w:webHidden/>
          </w:rPr>
          <w:t>35</w:t>
        </w:r>
        <w:r>
          <w:rPr>
            <w:noProof/>
            <w:webHidden/>
          </w:rPr>
          <w:fldChar w:fldCharType="end"/>
        </w:r>
      </w:hyperlink>
    </w:p>
    <w:p w14:paraId="07EF29D6" w14:textId="1764FC16" w:rsidR="004E1CDC" w:rsidRDefault="004E1CDC">
      <w:pPr>
        <w:pStyle w:val="Tabledesillustrations"/>
        <w:tabs>
          <w:tab w:val="right" w:leader="dot" w:pos="9350"/>
        </w:tabs>
        <w:rPr>
          <w:rFonts w:eastAsiaTheme="minorEastAsia"/>
          <w:noProof/>
        </w:rPr>
      </w:pPr>
      <w:hyperlink w:anchor="_Toc197244230" w:history="1">
        <w:r w:rsidRPr="00F53D12">
          <w:rPr>
            <w:rStyle w:val="Lienhypertexte"/>
            <w:noProof/>
            <w:lang w:val="fr-FR"/>
          </w:rPr>
          <w:t>Figure 23: Interface Admin</w:t>
        </w:r>
        <w:r>
          <w:rPr>
            <w:noProof/>
            <w:webHidden/>
          </w:rPr>
          <w:tab/>
        </w:r>
        <w:r>
          <w:rPr>
            <w:noProof/>
            <w:webHidden/>
          </w:rPr>
          <w:fldChar w:fldCharType="begin"/>
        </w:r>
        <w:r>
          <w:rPr>
            <w:noProof/>
            <w:webHidden/>
          </w:rPr>
          <w:instrText xml:space="preserve"> PAGEREF _Toc197244230 \h </w:instrText>
        </w:r>
        <w:r>
          <w:rPr>
            <w:noProof/>
            <w:webHidden/>
          </w:rPr>
        </w:r>
        <w:r>
          <w:rPr>
            <w:noProof/>
            <w:webHidden/>
          </w:rPr>
          <w:fldChar w:fldCharType="separate"/>
        </w:r>
        <w:r>
          <w:rPr>
            <w:noProof/>
            <w:webHidden/>
          </w:rPr>
          <w:t>36</w:t>
        </w:r>
        <w:r>
          <w:rPr>
            <w:noProof/>
            <w:webHidden/>
          </w:rPr>
          <w:fldChar w:fldCharType="end"/>
        </w:r>
      </w:hyperlink>
    </w:p>
    <w:p w14:paraId="7D24995B" w14:textId="692E6E38" w:rsidR="004E1CDC" w:rsidRDefault="004E1CDC">
      <w:pPr>
        <w:pStyle w:val="Tabledesillustrations"/>
        <w:tabs>
          <w:tab w:val="right" w:leader="dot" w:pos="9350"/>
        </w:tabs>
        <w:rPr>
          <w:rFonts w:eastAsiaTheme="minorEastAsia"/>
          <w:noProof/>
        </w:rPr>
      </w:pPr>
      <w:hyperlink w:anchor="_Toc197244231" w:history="1">
        <w:r w:rsidRPr="00F53D12">
          <w:rPr>
            <w:rStyle w:val="Lienhypertexte"/>
            <w:noProof/>
            <w:lang w:val="fr-FR"/>
          </w:rPr>
          <w:t>Figure 24: Interface Driver</w:t>
        </w:r>
        <w:r>
          <w:rPr>
            <w:noProof/>
            <w:webHidden/>
          </w:rPr>
          <w:tab/>
        </w:r>
        <w:r>
          <w:rPr>
            <w:noProof/>
            <w:webHidden/>
          </w:rPr>
          <w:fldChar w:fldCharType="begin"/>
        </w:r>
        <w:r>
          <w:rPr>
            <w:noProof/>
            <w:webHidden/>
          </w:rPr>
          <w:instrText xml:space="preserve"> PAGEREF _Toc197244231 \h </w:instrText>
        </w:r>
        <w:r>
          <w:rPr>
            <w:noProof/>
            <w:webHidden/>
          </w:rPr>
        </w:r>
        <w:r>
          <w:rPr>
            <w:noProof/>
            <w:webHidden/>
          </w:rPr>
          <w:fldChar w:fldCharType="separate"/>
        </w:r>
        <w:r>
          <w:rPr>
            <w:noProof/>
            <w:webHidden/>
          </w:rPr>
          <w:t>36</w:t>
        </w:r>
        <w:r>
          <w:rPr>
            <w:noProof/>
            <w:webHidden/>
          </w:rPr>
          <w:fldChar w:fldCharType="end"/>
        </w:r>
      </w:hyperlink>
    </w:p>
    <w:p w14:paraId="6942EEC1" w14:textId="001C351E" w:rsidR="0066330D" w:rsidRDefault="00D751B9" w:rsidP="00A21066">
      <w:pPr>
        <w:spacing w:after="0" w:line="360" w:lineRule="auto"/>
        <w:jc w:val="both"/>
        <w:rPr>
          <w:rFonts w:asciiTheme="majorBidi" w:eastAsia="Calibri" w:hAnsiTheme="majorBidi" w:cstheme="majorBidi"/>
          <w:b/>
          <w:bCs/>
          <w:sz w:val="28"/>
          <w:szCs w:val="28"/>
          <w:lang w:val="fr-FR"/>
        </w:rPr>
      </w:pPr>
      <w:r>
        <w:rPr>
          <w:rFonts w:asciiTheme="majorBidi" w:eastAsia="Calibri" w:hAnsiTheme="majorBidi" w:cstheme="majorBidi"/>
          <w:b/>
          <w:bCs/>
          <w:sz w:val="28"/>
          <w:szCs w:val="28"/>
          <w:lang w:val="fr-FR"/>
        </w:rPr>
        <w:fldChar w:fldCharType="end"/>
      </w:r>
    </w:p>
    <w:p w14:paraId="2D9E05FD"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3786A701"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78E88F04"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427C976F"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2E05D1DA"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18DA78F4"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2403C77E"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3250093D"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024507B7" w14:textId="77777777" w:rsidR="00AF3EE1" w:rsidRPr="00F7321C" w:rsidRDefault="00AF3EE1" w:rsidP="00A21066">
      <w:pPr>
        <w:spacing w:after="0" w:line="360" w:lineRule="auto"/>
        <w:jc w:val="both"/>
        <w:rPr>
          <w:rFonts w:asciiTheme="majorBidi" w:hAnsiTheme="majorBidi" w:cstheme="majorBidi"/>
          <w:b/>
          <w:bCs/>
          <w:lang w:val="fr-FR"/>
        </w:rPr>
      </w:pPr>
    </w:p>
    <w:p w14:paraId="0D30E761" w14:textId="77777777" w:rsidR="00AF3EE1" w:rsidRDefault="00AF3EE1" w:rsidP="00A21066">
      <w:pPr>
        <w:spacing w:after="0" w:line="360" w:lineRule="auto"/>
        <w:jc w:val="both"/>
        <w:rPr>
          <w:rFonts w:asciiTheme="majorBidi" w:eastAsia="Calibri" w:hAnsiTheme="majorBidi" w:cstheme="majorBidi"/>
          <w:b/>
          <w:bCs/>
          <w:sz w:val="32"/>
          <w:szCs w:val="32"/>
          <w:lang w:val="fr-FR"/>
        </w:rPr>
      </w:pPr>
      <w:r w:rsidRPr="00F7321C">
        <w:rPr>
          <w:rFonts w:asciiTheme="majorBidi" w:eastAsia="Calibri" w:hAnsiTheme="majorBidi" w:cstheme="majorBidi"/>
          <w:b/>
          <w:bCs/>
          <w:sz w:val="32"/>
          <w:szCs w:val="32"/>
          <w:lang w:val="fr-FR"/>
        </w:rPr>
        <w:lastRenderedPageBreak/>
        <w:t>Liste des tableaux</w:t>
      </w:r>
    </w:p>
    <w:p w14:paraId="10AB8DF1" w14:textId="51D3DC16" w:rsidR="004E1CDC" w:rsidRDefault="0066330D">
      <w:pPr>
        <w:pStyle w:val="Tabledesillustrations"/>
        <w:tabs>
          <w:tab w:val="right" w:leader="dot" w:pos="9350"/>
        </w:tabs>
        <w:rPr>
          <w:rFonts w:eastAsiaTheme="minorEastAsia"/>
          <w:noProof/>
        </w:rPr>
      </w:pPr>
      <w:r>
        <w:rPr>
          <w:rFonts w:asciiTheme="majorBidi" w:eastAsia="Calibri" w:hAnsiTheme="majorBidi" w:cstheme="majorBidi"/>
          <w:b/>
          <w:bCs/>
          <w:sz w:val="32"/>
          <w:szCs w:val="32"/>
          <w:lang w:val="fr-FR"/>
        </w:rPr>
        <w:fldChar w:fldCharType="begin"/>
      </w:r>
      <w:r>
        <w:rPr>
          <w:rFonts w:asciiTheme="majorBidi" w:eastAsia="Calibri" w:hAnsiTheme="majorBidi" w:cstheme="majorBidi"/>
          <w:b/>
          <w:bCs/>
          <w:sz w:val="32"/>
          <w:szCs w:val="32"/>
          <w:lang w:val="fr-FR"/>
        </w:rPr>
        <w:instrText xml:space="preserve"> TOC \h \z \c "Tableau" </w:instrText>
      </w:r>
      <w:r>
        <w:rPr>
          <w:rFonts w:asciiTheme="majorBidi" w:eastAsia="Calibri" w:hAnsiTheme="majorBidi" w:cstheme="majorBidi"/>
          <w:b/>
          <w:bCs/>
          <w:sz w:val="32"/>
          <w:szCs w:val="32"/>
          <w:lang w:val="fr-FR"/>
        </w:rPr>
        <w:fldChar w:fldCharType="separate"/>
      </w:r>
      <w:hyperlink w:anchor="_Toc197244201" w:history="1">
        <w:r w:rsidR="004E1CDC" w:rsidRPr="001F67C7">
          <w:rPr>
            <w:rStyle w:val="Lienhypertexte"/>
            <w:rFonts w:asciiTheme="majorBidi" w:hAnsiTheme="majorBidi" w:cstheme="majorBidi"/>
            <w:noProof/>
          </w:rPr>
          <w:t>Tableau 1:Fonctionalités testées</w:t>
        </w:r>
        <w:r w:rsidR="004E1CDC">
          <w:rPr>
            <w:noProof/>
            <w:webHidden/>
          </w:rPr>
          <w:tab/>
        </w:r>
        <w:r w:rsidR="004E1CDC">
          <w:rPr>
            <w:noProof/>
            <w:webHidden/>
          </w:rPr>
          <w:fldChar w:fldCharType="begin"/>
        </w:r>
        <w:r w:rsidR="004E1CDC">
          <w:rPr>
            <w:noProof/>
            <w:webHidden/>
          </w:rPr>
          <w:instrText xml:space="preserve"> PAGEREF _Toc197244201 \h </w:instrText>
        </w:r>
        <w:r w:rsidR="004E1CDC">
          <w:rPr>
            <w:noProof/>
            <w:webHidden/>
          </w:rPr>
        </w:r>
        <w:r w:rsidR="004E1CDC">
          <w:rPr>
            <w:noProof/>
            <w:webHidden/>
          </w:rPr>
          <w:fldChar w:fldCharType="separate"/>
        </w:r>
        <w:r w:rsidR="004E1CDC">
          <w:rPr>
            <w:noProof/>
            <w:webHidden/>
          </w:rPr>
          <w:t>33</w:t>
        </w:r>
        <w:r w:rsidR="004E1CDC">
          <w:rPr>
            <w:noProof/>
            <w:webHidden/>
          </w:rPr>
          <w:fldChar w:fldCharType="end"/>
        </w:r>
      </w:hyperlink>
    </w:p>
    <w:p w14:paraId="2BD41FCB" w14:textId="20712261" w:rsidR="007D7548" w:rsidRPr="00F7321C" w:rsidRDefault="0066330D" w:rsidP="00A21066">
      <w:pPr>
        <w:spacing w:after="0" w:line="360" w:lineRule="auto"/>
        <w:jc w:val="both"/>
        <w:rPr>
          <w:rFonts w:asciiTheme="majorBidi" w:eastAsia="Calibri" w:hAnsiTheme="majorBidi" w:cstheme="majorBidi"/>
          <w:b/>
          <w:bCs/>
          <w:sz w:val="32"/>
          <w:szCs w:val="32"/>
          <w:lang w:val="fr-FR"/>
        </w:rPr>
      </w:pPr>
      <w:r>
        <w:rPr>
          <w:rFonts w:asciiTheme="majorBidi" w:eastAsia="Calibri" w:hAnsiTheme="majorBidi" w:cstheme="majorBidi"/>
          <w:b/>
          <w:bCs/>
          <w:sz w:val="32"/>
          <w:szCs w:val="32"/>
          <w:lang w:val="fr-FR"/>
        </w:rPr>
        <w:fldChar w:fldCharType="end"/>
      </w:r>
    </w:p>
    <w:p w14:paraId="29CBDED9" w14:textId="77777777" w:rsidR="00AF3EE1" w:rsidRDefault="00AF3EE1" w:rsidP="00A21066">
      <w:pPr>
        <w:spacing w:after="0" w:line="360" w:lineRule="auto"/>
        <w:jc w:val="both"/>
        <w:rPr>
          <w:rFonts w:asciiTheme="majorBidi" w:hAnsiTheme="majorBidi" w:cstheme="majorBidi"/>
          <w:b/>
          <w:bCs/>
          <w:lang w:val="fr-FR"/>
        </w:rPr>
      </w:pPr>
    </w:p>
    <w:p w14:paraId="2BB92ECA" w14:textId="77777777" w:rsidR="007D7548" w:rsidRDefault="007D7548" w:rsidP="00A21066">
      <w:pPr>
        <w:spacing w:after="0" w:line="360" w:lineRule="auto"/>
        <w:jc w:val="both"/>
        <w:rPr>
          <w:rFonts w:asciiTheme="majorBidi" w:hAnsiTheme="majorBidi" w:cstheme="majorBidi"/>
          <w:b/>
          <w:bCs/>
          <w:lang w:val="fr-FR"/>
        </w:rPr>
      </w:pPr>
    </w:p>
    <w:p w14:paraId="3C5BCCE6" w14:textId="77777777" w:rsidR="007D7548" w:rsidRDefault="007D7548" w:rsidP="00A21066">
      <w:pPr>
        <w:spacing w:after="0" w:line="360" w:lineRule="auto"/>
        <w:jc w:val="both"/>
        <w:rPr>
          <w:rFonts w:asciiTheme="majorBidi" w:hAnsiTheme="majorBidi" w:cstheme="majorBidi"/>
          <w:b/>
          <w:bCs/>
          <w:lang w:val="fr-FR"/>
        </w:rPr>
      </w:pPr>
    </w:p>
    <w:p w14:paraId="5E55151F" w14:textId="77777777" w:rsidR="007D7548" w:rsidRDefault="007D7548" w:rsidP="00A21066">
      <w:pPr>
        <w:spacing w:after="0" w:line="360" w:lineRule="auto"/>
        <w:jc w:val="both"/>
        <w:rPr>
          <w:rFonts w:asciiTheme="majorBidi" w:hAnsiTheme="majorBidi" w:cstheme="majorBidi"/>
          <w:b/>
          <w:bCs/>
          <w:lang w:val="fr-FR"/>
        </w:rPr>
      </w:pPr>
    </w:p>
    <w:p w14:paraId="18127A69" w14:textId="77777777" w:rsidR="007D7548" w:rsidRDefault="007D7548" w:rsidP="00A21066">
      <w:pPr>
        <w:spacing w:after="0" w:line="360" w:lineRule="auto"/>
        <w:jc w:val="both"/>
        <w:rPr>
          <w:rFonts w:asciiTheme="majorBidi" w:hAnsiTheme="majorBidi" w:cstheme="majorBidi"/>
          <w:b/>
          <w:bCs/>
          <w:lang w:val="fr-FR"/>
        </w:rPr>
      </w:pPr>
    </w:p>
    <w:p w14:paraId="3E55C4A0" w14:textId="77777777" w:rsidR="007D7548" w:rsidRDefault="007D7548" w:rsidP="00A21066">
      <w:pPr>
        <w:spacing w:after="0" w:line="360" w:lineRule="auto"/>
        <w:jc w:val="both"/>
        <w:rPr>
          <w:rFonts w:asciiTheme="majorBidi" w:hAnsiTheme="majorBidi" w:cstheme="majorBidi"/>
          <w:b/>
          <w:bCs/>
          <w:lang w:val="fr-FR"/>
        </w:rPr>
      </w:pPr>
    </w:p>
    <w:p w14:paraId="6BD7488F" w14:textId="77777777" w:rsidR="007D7548" w:rsidRDefault="007D7548" w:rsidP="00A21066">
      <w:pPr>
        <w:spacing w:after="0" w:line="360" w:lineRule="auto"/>
        <w:jc w:val="both"/>
        <w:rPr>
          <w:rFonts w:asciiTheme="majorBidi" w:hAnsiTheme="majorBidi" w:cstheme="majorBidi"/>
          <w:b/>
          <w:bCs/>
          <w:lang w:val="fr-FR"/>
        </w:rPr>
      </w:pPr>
    </w:p>
    <w:p w14:paraId="6204E25E" w14:textId="77777777" w:rsidR="007D7548" w:rsidRDefault="007D7548" w:rsidP="00A21066">
      <w:pPr>
        <w:spacing w:after="0" w:line="360" w:lineRule="auto"/>
        <w:jc w:val="both"/>
        <w:rPr>
          <w:rFonts w:asciiTheme="majorBidi" w:hAnsiTheme="majorBidi" w:cstheme="majorBidi"/>
          <w:b/>
          <w:bCs/>
          <w:lang w:val="fr-FR"/>
        </w:rPr>
      </w:pPr>
    </w:p>
    <w:p w14:paraId="264F709B" w14:textId="77777777" w:rsidR="007D7548" w:rsidRDefault="007D7548" w:rsidP="00A21066">
      <w:pPr>
        <w:spacing w:after="0" w:line="360" w:lineRule="auto"/>
        <w:jc w:val="both"/>
        <w:rPr>
          <w:rFonts w:asciiTheme="majorBidi" w:hAnsiTheme="majorBidi" w:cstheme="majorBidi"/>
          <w:b/>
          <w:bCs/>
          <w:lang w:val="fr-FR"/>
        </w:rPr>
      </w:pPr>
    </w:p>
    <w:p w14:paraId="0927C8AD" w14:textId="77777777" w:rsidR="007D7548" w:rsidRPr="00F7321C" w:rsidRDefault="007D7548" w:rsidP="00A21066">
      <w:pPr>
        <w:spacing w:after="0" w:line="360" w:lineRule="auto"/>
        <w:jc w:val="both"/>
        <w:rPr>
          <w:rFonts w:asciiTheme="majorBidi" w:hAnsiTheme="majorBidi" w:cstheme="majorBidi"/>
          <w:b/>
          <w:bCs/>
          <w:lang w:val="fr-FR"/>
        </w:rPr>
      </w:pPr>
    </w:p>
    <w:p w14:paraId="53A68DE1" w14:textId="3B0C68A6" w:rsidR="00AF3EE1" w:rsidRPr="00D514EB" w:rsidRDefault="00AF3EE1" w:rsidP="00D514EB">
      <w:pPr>
        <w:spacing w:after="0" w:line="360" w:lineRule="auto"/>
        <w:jc w:val="both"/>
        <w:rPr>
          <w:rFonts w:asciiTheme="majorBidi" w:eastAsia="Calibri" w:hAnsiTheme="majorBidi" w:cstheme="majorBidi"/>
          <w:b/>
          <w:bCs/>
          <w:sz w:val="32"/>
          <w:szCs w:val="32"/>
          <w:lang w:val="fr-FR"/>
        </w:rPr>
      </w:pPr>
      <w:r w:rsidRPr="00D514EB">
        <w:rPr>
          <w:rFonts w:asciiTheme="majorBidi" w:eastAsia="Calibri" w:hAnsiTheme="majorBidi" w:cstheme="majorBidi"/>
          <w:b/>
          <w:bCs/>
          <w:sz w:val="32"/>
          <w:szCs w:val="32"/>
          <w:lang w:val="fr-FR"/>
        </w:rPr>
        <w:t>Liste d’acronymes</w:t>
      </w:r>
    </w:p>
    <w:p w14:paraId="62517379" w14:textId="550EEE7D" w:rsidR="00D514EB" w:rsidRPr="00D514EB" w:rsidRDefault="007D7548" w:rsidP="00A21066">
      <w:pPr>
        <w:spacing w:after="0" w:line="360" w:lineRule="auto"/>
        <w:jc w:val="both"/>
        <w:rPr>
          <w:rFonts w:asciiTheme="majorBidi" w:eastAsia="Calibri" w:hAnsiTheme="majorBidi" w:cstheme="majorBidi"/>
          <w:lang w:val="fr-FR"/>
        </w:rPr>
      </w:pPr>
      <w:r w:rsidRPr="00D514EB">
        <w:rPr>
          <w:rFonts w:asciiTheme="majorBidi" w:eastAsia="Calibri" w:hAnsiTheme="majorBidi" w:cstheme="majorBidi"/>
          <w:b/>
          <w:bCs/>
          <w:lang w:val="fr-FR"/>
        </w:rPr>
        <w:t>SIG</w:t>
      </w:r>
      <w:r w:rsidR="00D514EB">
        <w:rPr>
          <w:rFonts w:asciiTheme="majorBidi" w:eastAsia="Calibri" w:hAnsiTheme="majorBidi" w:cstheme="majorBidi"/>
          <w:b/>
          <w:bCs/>
          <w:lang w:val="fr-FR"/>
        </w:rPr>
        <w:t xml:space="preserve"> </w:t>
      </w:r>
      <w:r w:rsidR="00D514EB" w:rsidRPr="00D514EB">
        <w:rPr>
          <w:rFonts w:asciiTheme="majorBidi" w:eastAsia="Calibri" w:hAnsiTheme="majorBidi" w:cstheme="majorBidi"/>
          <w:b/>
          <w:bCs/>
          <w:lang w:val="fr-FR"/>
        </w:rPr>
        <w:t xml:space="preserve">: </w:t>
      </w:r>
      <w:r w:rsidR="00D514EB" w:rsidRPr="00D514EB">
        <w:rPr>
          <w:rFonts w:asciiTheme="majorBidi" w:eastAsia="Calibri" w:hAnsiTheme="majorBidi" w:cstheme="majorBidi"/>
          <w:lang w:val="fr-FR"/>
        </w:rPr>
        <w:t>Système d’informations Géogr</w:t>
      </w:r>
      <w:r w:rsidR="007A60EB">
        <w:rPr>
          <w:rFonts w:asciiTheme="majorBidi" w:eastAsia="Calibri" w:hAnsiTheme="majorBidi" w:cstheme="majorBidi"/>
          <w:lang w:val="fr-FR"/>
        </w:rPr>
        <w:t>a</w:t>
      </w:r>
      <w:r w:rsidR="00D514EB" w:rsidRPr="00D514EB">
        <w:rPr>
          <w:rFonts w:asciiTheme="majorBidi" w:eastAsia="Calibri" w:hAnsiTheme="majorBidi" w:cstheme="majorBidi"/>
          <w:lang w:val="fr-FR"/>
        </w:rPr>
        <w:t>phique</w:t>
      </w:r>
    </w:p>
    <w:p w14:paraId="5BEA6DA8" w14:textId="61AB830F" w:rsidR="00D514EB" w:rsidRPr="00D514EB" w:rsidRDefault="00D514EB" w:rsidP="00A21066">
      <w:pPr>
        <w:spacing w:after="0" w:line="360" w:lineRule="auto"/>
        <w:jc w:val="both"/>
        <w:rPr>
          <w:rFonts w:asciiTheme="majorBidi" w:eastAsia="Calibri" w:hAnsiTheme="majorBidi" w:cstheme="majorBidi"/>
          <w:b/>
          <w:bCs/>
          <w:lang w:val="fr-FR"/>
        </w:rPr>
      </w:pPr>
      <w:r w:rsidRPr="00D514EB">
        <w:rPr>
          <w:rFonts w:asciiTheme="majorBidi" w:eastAsia="Calibri" w:hAnsiTheme="majorBidi" w:cstheme="majorBidi"/>
          <w:b/>
          <w:bCs/>
          <w:lang w:val="fr-FR"/>
        </w:rPr>
        <w:t>LRM</w:t>
      </w:r>
      <w:r>
        <w:rPr>
          <w:rFonts w:asciiTheme="majorBidi" w:eastAsia="Calibri" w:hAnsiTheme="majorBidi" w:cstheme="majorBidi"/>
          <w:b/>
          <w:bCs/>
          <w:lang w:val="fr-FR"/>
        </w:rPr>
        <w:t xml:space="preserve"> </w:t>
      </w:r>
      <w:r w:rsidRPr="00D514EB">
        <w:rPr>
          <w:rFonts w:asciiTheme="majorBidi" w:eastAsia="Calibri" w:hAnsiTheme="majorBidi" w:cstheme="majorBidi"/>
          <w:b/>
          <w:bCs/>
          <w:lang w:val="fr-FR"/>
        </w:rPr>
        <w:t xml:space="preserve">: </w:t>
      </w:r>
      <w:r w:rsidRPr="00D514EB">
        <w:rPr>
          <w:rFonts w:asciiTheme="majorBidi" w:eastAsia="Calibri" w:hAnsiTheme="majorBidi" w:cstheme="majorBidi"/>
          <w:lang w:val="fr-FR"/>
        </w:rPr>
        <w:t xml:space="preserve">Leaflet </w:t>
      </w:r>
      <w:proofErr w:type="spellStart"/>
      <w:r w:rsidRPr="00D514EB">
        <w:rPr>
          <w:rFonts w:asciiTheme="majorBidi" w:eastAsia="Calibri" w:hAnsiTheme="majorBidi" w:cstheme="majorBidi"/>
          <w:lang w:val="fr-FR"/>
        </w:rPr>
        <w:t>Routing</w:t>
      </w:r>
      <w:proofErr w:type="spellEnd"/>
      <w:r w:rsidRPr="00D514EB">
        <w:rPr>
          <w:rFonts w:asciiTheme="majorBidi" w:eastAsia="Calibri" w:hAnsiTheme="majorBidi" w:cstheme="majorBidi"/>
          <w:lang w:val="fr-FR"/>
        </w:rPr>
        <w:t xml:space="preserve"> Machine</w:t>
      </w:r>
    </w:p>
    <w:p w14:paraId="3AF8A6DF" w14:textId="6A2A7A05" w:rsidR="00AF3EE1" w:rsidRPr="00D514EB" w:rsidRDefault="007D7548" w:rsidP="00A21066">
      <w:pPr>
        <w:spacing w:after="0" w:line="360" w:lineRule="auto"/>
        <w:jc w:val="both"/>
        <w:rPr>
          <w:rFonts w:asciiTheme="majorBidi" w:hAnsiTheme="majorBidi" w:cstheme="majorBidi"/>
          <w:lang w:val="fr-FR"/>
        </w:rPr>
      </w:pPr>
      <w:r w:rsidRPr="00D514EB">
        <w:rPr>
          <w:rFonts w:asciiTheme="majorBidi" w:eastAsia="Calibri" w:hAnsiTheme="majorBidi" w:cstheme="majorBidi"/>
          <w:b/>
          <w:bCs/>
          <w:lang w:val="fr-FR"/>
        </w:rPr>
        <w:t>SSE</w:t>
      </w:r>
      <w:r w:rsidR="00D514EB">
        <w:rPr>
          <w:rFonts w:asciiTheme="majorBidi" w:eastAsia="Calibri" w:hAnsiTheme="majorBidi" w:cstheme="majorBidi"/>
          <w:b/>
          <w:bCs/>
          <w:lang w:val="fr-FR"/>
        </w:rPr>
        <w:t xml:space="preserve"> </w:t>
      </w:r>
      <w:r w:rsidR="00D514EB" w:rsidRPr="00D514EB">
        <w:rPr>
          <w:rFonts w:asciiTheme="majorBidi" w:eastAsia="Calibri" w:hAnsiTheme="majorBidi" w:cstheme="majorBidi"/>
          <w:b/>
          <w:bCs/>
          <w:lang w:val="fr-FR"/>
        </w:rPr>
        <w:t xml:space="preserve">: </w:t>
      </w:r>
      <w:r w:rsidR="00D514EB" w:rsidRPr="00D514EB">
        <w:rPr>
          <w:rFonts w:asciiTheme="majorBidi" w:eastAsia="Calibri" w:hAnsiTheme="majorBidi" w:cstheme="majorBidi"/>
          <w:lang w:val="fr-FR"/>
        </w:rPr>
        <w:t>Server Sent Events</w:t>
      </w:r>
    </w:p>
    <w:p w14:paraId="0FFCA7FA" w14:textId="77777777" w:rsidR="00AF3EE1" w:rsidRPr="00D514EB" w:rsidRDefault="00AF3EE1" w:rsidP="00A21066">
      <w:pPr>
        <w:spacing w:after="0" w:line="360" w:lineRule="auto"/>
        <w:jc w:val="both"/>
        <w:rPr>
          <w:rFonts w:asciiTheme="majorBidi" w:hAnsiTheme="majorBidi" w:cstheme="majorBidi"/>
          <w:b/>
          <w:bCs/>
          <w:lang w:val="fr-FR"/>
        </w:rPr>
      </w:pPr>
    </w:p>
    <w:p w14:paraId="1F0BF5B2" w14:textId="77777777" w:rsidR="00AF3EE1" w:rsidRPr="00D514EB" w:rsidRDefault="00AF3EE1" w:rsidP="00A21066">
      <w:pPr>
        <w:spacing w:after="0" w:line="360" w:lineRule="auto"/>
        <w:jc w:val="both"/>
        <w:rPr>
          <w:rFonts w:asciiTheme="majorBidi" w:hAnsiTheme="majorBidi" w:cstheme="majorBidi"/>
          <w:b/>
          <w:bCs/>
          <w:lang w:val="fr-FR"/>
        </w:rPr>
      </w:pPr>
    </w:p>
    <w:p w14:paraId="4F7178EC" w14:textId="77777777" w:rsidR="00AF3EE1" w:rsidRPr="00D514EB" w:rsidRDefault="00AF3EE1" w:rsidP="00A21066">
      <w:pPr>
        <w:spacing w:after="0" w:line="360" w:lineRule="auto"/>
        <w:jc w:val="both"/>
        <w:rPr>
          <w:rFonts w:asciiTheme="majorBidi" w:hAnsiTheme="majorBidi" w:cstheme="majorBidi"/>
          <w:b/>
          <w:bCs/>
          <w:lang w:val="fr-FR"/>
        </w:rPr>
      </w:pPr>
    </w:p>
    <w:p w14:paraId="5323B931" w14:textId="77777777" w:rsidR="00AF3EE1" w:rsidRPr="00D514EB" w:rsidRDefault="00AF3EE1" w:rsidP="00A21066">
      <w:pPr>
        <w:spacing w:after="0" w:line="360" w:lineRule="auto"/>
        <w:jc w:val="both"/>
        <w:rPr>
          <w:rFonts w:asciiTheme="majorBidi" w:hAnsiTheme="majorBidi" w:cstheme="majorBidi"/>
          <w:b/>
          <w:bCs/>
          <w:lang w:val="fr-FR"/>
        </w:rPr>
      </w:pPr>
    </w:p>
    <w:p w14:paraId="2022DF14" w14:textId="77777777" w:rsidR="00AF3EE1" w:rsidRPr="00D514EB" w:rsidRDefault="00AF3EE1" w:rsidP="00A21066">
      <w:pPr>
        <w:spacing w:after="0" w:line="360" w:lineRule="auto"/>
        <w:jc w:val="both"/>
        <w:rPr>
          <w:rFonts w:asciiTheme="majorBidi" w:hAnsiTheme="majorBidi" w:cstheme="majorBidi"/>
          <w:b/>
          <w:bCs/>
          <w:lang w:val="fr-FR"/>
        </w:rPr>
      </w:pPr>
    </w:p>
    <w:p w14:paraId="20A03C70" w14:textId="77777777" w:rsidR="00AF3EE1" w:rsidRPr="00D514EB" w:rsidRDefault="00AF3EE1" w:rsidP="00A21066">
      <w:pPr>
        <w:spacing w:after="0" w:line="360" w:lineRule="auto"/>
        <w:jc w:val="both"/>
        <w:rPr>
          <w:rFonts w:asciiTheme="majorBidi" w:hAnsiTheme="majorBidi" w:cstheme="majorBidi"/>
          <w:b/>
          <w:bCs/>
          <w:lang w:val="fr-FR"/>
        </w:rPr>
      </w:pPr>
    </w:p>
    <w:p w14:paraId="178DC326" w14:textId="77777777" w:rsidR="00AF3EE1" w:rsidRPr="00D514EB" w:rsidRDefault="00AF3EE1" w:rsidP="00A21066">
      <w:pPr>
        <w:spacing w:after="0" w:line="360" w:lineRule="auto"/>
        <w:jc w:val="both"/>
        <w:rPr>
          <w:rFonts w:asciiTheme="majorBidi" w:hAnsiTheme="majorBidi" w:cstheme="majorBidi"/>
          <w:b/>
          <w:bCs/>
          <w:lang w:val="fr-FR"/>
        </w:rPr>
      </w:pPr>
    </w:p>
    <w:p w14:paraId="045F436C" w14:textId="77777777" w:rsidR="0085226D" w:rsidRPr="00D514EB" w:rsidRDefault="0085226D" w:rsidP="00A21066">
      <w:pPr>
        <w:spacing w:after="0" w:line="360" w:lineRule="auto"/>
        <w:jc w:val="both"/>
        <w:rPr>
          <w:rFonts w:asciiTheme="majorBidi" w:hAnsiTheme="majorBidi" w:cstheme="majorBidi"/>
          <w:b/>
          <w:bCs/>
          <w:lang w:val="fr-FR"/>
        </w:rPr>
      </w:pPr>
    </w:p>
    <w:p w14:paraId="00BC528A" w14:textId="77777777" w:rsidR="0085226D" w:rsidRPr="00D514EB" w:rsidRDefault="0085226D" w:rsidP="00A21066">
      <w:pPr>
        <w:spacing w:after="0" w:line="360" w:lineRule="auto"/>
        <w:jc w:val="both"/>
        <w:rPr>
          <w:rFonts w:asciiTheme="majorBidi" w:hAnsiTheme="majorBidi" w:cstheme="majorBidi"/>
          <w:b/>
          <w:bCs/>
          <w:lang w:val="fr-FR"/>
        </w:rPr>
      </w:pPr>
    </w:p>
    <w:p w14:paraId="361C2552" w14:textId="77777777" w:rsidR="0085226D" w:rsidRPr="00D514EB" w:rsidRDefault="0085226D" w:rsidP="00A21066">
      <w:pPr>
        <w:spacing w:after="0" w:line="360" w:lineRule="auto"/>
        <w:jc w:val="both"/>
        <w:rPr>
          <w:rFonts w:asciiTheme="majorBidi" w:hAnsiTheme="majorBidi" w:cstheme="majorBidi"/>
          <w:b/>
          <w:bCs/>
          <w:lang w:val="fr-FR"/>
        </w:rPr>
      </w:pPr>
    </w:p>
    <w:p w14:paraId="08D7E4B9" w14:textId="77777777" w:rsidR="0085226D" w:rsidRPr="00D514EB" w:rsidRDefault="0085226D" w:rsidP="00A21066">
      <w:pPr>
        <w:spacing w:after="0" w:line="360" w:lineRule="auto"/>
        <w:jc w:val="both"/>
        <w:rPr>
          <w:rFonts w:asciiTheme="majorBidi" w:hAnsiTheme="majorBidi" w:cstheme="majorBidi"/>
          <w:b/>
          <w:bCs/>
          <w:lang w:val="fr-FR"/>
        </w:rPr>
      </w:pPr>
    </w:p>
    <w:p w14:paraId="510C6FAC" w14:textId="77777777" w:rsidR="0085226D" w:rsidRPr="00D514EB" w:rsidRDefault="0085226D" w:rsidP="00A21066">
      <w:pPr>
        <w:spacing w:after="0" w:line="360" w:lineRule="auto"/>
        <w:jc w:val="both"/>
        <w:rPr>
          <w:rFonts w:asciiTheme="majorBidi" w:hAnsiTheme="majorBidi" w:cstheme="majorBidi"/>
          <w:b/>
          <w:bCs/>
          <w:lang w:val="fr-FR"/>
        </w:rPr>
      </w:pPr>
    </w:p>
    <w:p w14:paraId="1E83B40C" w14:textId="04C04143" w:rsidR="00BE2048" w:rsidRPr="00F7321C" w:rsidRDefault="00BE2048" w:rsidP="00A21066">
      <w:pPr>
        <w:pStyle w:val="Titre1"/>
        <w:pBdr>
          <w:bottom w:val="single" w:sz="4" w:space="1" w:color="auto"/>
        </w:pBdr>
        <w:spacing w:after="0" w:line="360" w:lineRule="auto"/>
        <w:jc w:val="both"/>
        <w:rPr>
          <w:lang w:val="fr-FR"/>
        </w:rPr>
      </w:pPr>
      <w:r w:rsidRPr="00D514EB">
        <w:rPr>
          <w:lang w:val="fr-FR"/>
        </w:rPr>
        <w:lastRenderedPageBreak/>
        <w:t xml:space="preserve"> </w:t>
      </w:r>
      <w:bookmarkStart w:id="1" w:name="_Toc197244232"/>
      <w:r w:rsidRPr="00F7321C">
        <w:rPr>
          <w:lang w:val="fr-FR"/>
        </w:rPr>
        <w:t>Introduction Générale</w:t>
      </w:r>
      <w:bookmarkEnd w:id="1"/>
    </w:p>
    <w:p w14:paraId="6E9131C2" w14:textId="77777777" w:rsidR="0070164D" w:rsidRPr="00F7321C" w:rsidRDefault="0070164D" w:rsidP="00A21066">
      <w:pPr>
        <w:spacing w:after="0" w:line="360" w:lineRule="auto"/>
        <w:jc w:val="both"/>
        <w:rPr>
          <w:rFonts w:asciiTheme="majorBidi" w:hAnsiTheme="majorBidi" w:cstheme="majorBidi"/>
          <w:lang w:val="fr-FR"/>
        </w:rPr>
      </w:pPr>
    </w:p>
    <w:p w14:paraId="3D9EED20" w14:textId="2129C79A" w:rsidR="00BE2048" w:rsidRPr="00F7321C" w:rsidRDefault="00BE2048" w:rsidP="00A21066">
      <w:pPr>
        <w:pStyle w:val="Titre2"/>
        <w:spacing w:after="0" w:line="360" w:lineRule="auto"/>
        <w:jc w:val="both"/>
        <w:rPr>
          <w:lang w:val="fr-FR"/>
        </w:rPr>
      </w:pPr>
      <w:r w:rsidRPr="00F7321C">
        <w:rPr>
          <w:lang w:val="fr-FR"/>
        </w:rPr>
        <w:t xml:space="preserve"> </w:t>
      </w:r>
      <w:bookmarkStart w:id="2" w:name="_Toc197244233"/>
      <w:r w:rsidR="003A19DE">
        <w:rPr>
          <w:lang w:val="fr-FR"/>
        </w:rPr>
        <w:t>1.</w:t>
      </w:r>
      <w:r w:rsidRPr="00F7321C">
        <w:rPr>
          <w:lang w:val="fr-FR"/>
        </w:rPr>
        <w:t>Contexte et Problématique</w:t>
      </w:r>
      <w:bookmarkEnd w:id="2"/>
    </w:p>
    <w:p w14:paraId="1202389A"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La gestion efficace des déchets solides constitue aujourd’hui un enjeu stratégique pour les collectivités locales, notamment dans les zones urbaines où la densité de population et l’activité économique engendrent une production croissante de déchets. L’accumulation non maîtrisée de ces déchets provoque de nombreuses conséquences : dégradation du cadre de vie, risques sanitaires accrus, pollution de l’air et des sols, sans oublier le sentiment d’abandon ressenti par les citoyens.</w:t>
      </w:r>
    </w:p>
    <w:p w14:paraId="7A422988"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Dans de nombreuses villes, les systèmes de collecte traditionnels, souvent fondés sur des tournées fixes peu flexibles, ne répondent plus aux besoins réels du terrain. À cela s’ajoutent des problèmes structurels tels que le manque de coordination entre les acteurs (citoyens, autorités locales, prestataires de services), l’absence de données actualisées et le suivi insuffisant des réclamations.</w:t>
      </w:r>
    </w:p>
    <w:p w14:paraId="57405272"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Face à ces défis, l’intégration des technologies de l’information géographique (SIG) dans les dispositifs de gestion des déchets apparaît comme une solution innovante et prometteuse. Les SIG permettent de centraliser, visualiser et analyser en temps réel des données spatiales, offrant ainsi aux décideurs une meilleure connaissance du terrain, une planification plus efficace et une communication renforcée avec les citoyens.</w:t>
      </w:r>
    </w:p>
    <w:p w14:paraId="3F91A63F" w14:textId="6F044E1C" w:rsidR="00D00263" w:rsidRPr="00F7321C" w:rsidRDefault="001E0FAF" w:rsidP="0085226D">
      <w:pPr>
        <w:spacing w:after="0" w:line="360" w:lineRule="auto"/>
        <w:jc w:val="both"/>
        <w:rPr>
          <w:rFonts w:asciiTheme="majorBidi" w:hAnsiTheme="majorBidi" w:cstheme="majorBidi"/>
          <w:lang w:val="fr-FR"/>
        </w:rPr>
      </w:pPr>
      <w:r w:rsidRPr="001E0FAF">
        <w:rPr>
          <w:rFonts w:asciiTheme="majorBidi" w:hAnsiTheme="majorBidi" w:cstheme="majorBidi"/>
          <w:lang w:val="fr-FR"/>
        </w:rPr>
        <w:t>Ce projet s’inscrit dans une volonté de modernisation et de digitalisation de la gestion des déchets solides, en s’appuyant sur des outils géomatiques et des technologies web pour construire une plateforme participative et réactive. Bien qu’il ne s’agisse pas encore d’un système intelligent, les fondations posées permettent une évolution future vers davantage d’automatisation et d’optimisation.</w:t>
      </w:r>
    </w:p>
    <w:p w14:paraId="7B03624E" w14:textId="230AD7A4" w:rsidR="00D00263" w:rsidRPr="00F7321C" w:rsidRDefault="00D00263" w:rsidP="00A21066">
      <w:pPr>
        <w:pStyle w:val="Titre2"/>
        <w:spacing w:after="0" w:line="360" w:lineRule="auto"/>
        <w:jc w:val="both"/>
        <w:rPr>
          <w:lang w:val="fr-FR"/>
        </w:rPr>
      </w:pPr>
      <w:r w:rsidRPr="00F7321C">
        <w:rPr>
          <w:lang w:val="fr-FR"/>
        </w:rPr>
        <w:t xml:space="preserve"> </w:t>
      </w:r>
      <w:bookmarkStart w:id="3" w:name="_Toc197244234"/>
      <w:r w:rsidR="003A19DE">
        <w:rPr>
          <w:lang w:val="fr-FR"/>
        </w:rPr>
        <w:t>2.</w:t>
      </w:r>
      <w:r w:rsidRPr="00F7321C">
        <w:rPr>
          <w:lang w:val="fr-FR"/>
        </w:rPr>
        <w:t>Objectifs du Projet</w:t>
      </w:r>
      <w:bookmarkEnd w:id="3"/>
    </w:p>
    <w:p w14:paraId="29BC307E"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L’objectif principal de ce projet est de concevoir et de développer une application Web fondée sur un Système d’Information Géographique (SIG), dédiée à la gestion participative des déchets solides en milieu urbain. Cette solution vise à pallier les insuffisances des méthodes traditionnelles en proposant une plateforme centralisée, interactive et accessible à l’ensemble des acteurs concernés.</w:t>
      </w:r>
    </w:p>
    <w:p w14:paraId="339D17AF"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lastRenderedPageBreak/>
        <w:t>L’application a pour vocation de faciliter la collecte, le suivi et le traitement des réclamations liées à l’accumulation de déchets, en s’appuyant sur des technologies modernes de cartographie et de communication en temps réel.</w:t>
      </w:r>
    </w:p>
    <w:p w14:paraId="2CA25A1C"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Plus concrètement, la plateforme répondra aux besoins suivants :</w:t>
      </w:r>
    </w:p>
    <w:p w14:paraId="6B67AD3A" w14:textId="1885D32E" w:rsidR="001E0FAF" w:rsidRPr="001E0FAF" w:rsidRDefault="0003424B" w:rsidP="0003424B">
      <w:pPr>
        <w:spacing w:after="0" w:line="360" w:lineRule="auto"/>
        <w:rPr>
          <w:rFonts w:asciiTheme="majorBidi" w:hAnsiTheme="majorBidi" w:cstheme="majorBidi"/>
          <w:lang w:val="fr-FR"/>
        </w:rPr>
      </w:pPr>
      <w:r w:rsidRPr="0085226D">
        <w:rPr>
          <w:rFonts w:asciiTheme="majorBidi" w:hAnsiTheme="majorBidi" w:cstheme="majorBidi"/>
          <w:b/>
          <w:bCs/>
          <w:lang w:val="fr-FR"/>
        </w:rPr>
        <w:t>Pour les citoyens :</w:t>
      </w:r>
      <w:r w:rsidR="001E0FAF" w:rsidRPr="001E0FAF">
        <w:rPr>
          <w:rFonts w:asciiTheme="majorBidi" w:hAnsiTheme="majorBidi" w:cstheme="majorBidi"/>
          <w:lang w:val="fr-FR"/>
        </w:rPr>
        <w:br/>
        <w:t>Offrir une interface cartographique intuitive permettant de signaler, en quelques clics, la présence de déchets ou d’encombrants sur la voie publique. Chaque signalement est géolocalisé et peut être accompagné d’une description, renforçant ainsi la transparence et l’implication citoyenne.</w:t>
      </w:r>
    </w:p>
    <w:p w14:paraId="036D67BC" w14:textId="3EAD7D3A" w:rsidR="001E0FAF" w:rsidRDefault="0003424B" w:rsidP="0003424B">
      <w:pPr>
        <w:spacing w:after="0" w:line="360" w:lineRule="auto"/>
        <w:rPr>
          <w:rFonts w:asciiTheme="majorBidi" w:hAnsiTheme="majorBidi" w:cstheme="majorBidi"/>
          <w:lang w:val="fr-FR"/>
        </w:rPr>
      </w:pPr>
      <w:r w:rsidRPr="0085226D">
        <w:rPr>
          <w:rFonts w:asciiTheme="majorBidi" w:hAnsiTheme="majorBidi" w:cstheme="majorBidi"/>
          <w:b/>
          <w:bCs/>
          <w:lang w:val="fr-FR"/>
        </w:rPr>
        <w:t>Pour l’admin :</w:t>
      </w:r>
      <w:r w:rsidR="001E0FAF" w:rsidRPr="001E0FAF">
        <w:rPr>
          <w:rFonts w:asciiTheme="majorBidi" w:hAnsiTheme="majorBidi" w:cstheme="majorBidi"/>
          <w:lang w:val="fr-FR"/>
        </w:rPr>
        <w:br/>
        <w:t>Permettre la visualisation en temps réel de l’ensemble des réclamations sur une carte interactive. L’administrateur peut consulter la position des camions de collecte disponibles, et attribuer les missions en fonction de critères tels que la proximité, le niveau d’urgence et les capacités logistiques.</w:t>
      </w:r>
    </w:p>
    <w:p w14:paraId="06D6C8C4" w14:textId="7651A767" w:rsidR="007D7548" w:rsidRPr="0085226D" w:rsidRDefault="0003424B" w:rsidP="007D7548">
      <w:pPr>
        <w:spacing w:after="0" w:line="360" w:lineRule="auto"/>
        <w:jc w:val="both"/>
        <w:rPr>
          <w:rFonts w:asciiTheme="majorBidi" w:hAnsiTheme="majorBidi" w:cstheme="majorBidi"/>
          <w:b/>
          <w:bCs/>
          <w:lang w:val="fr-FR"/>
        </w:rPr>
      </w:pPr>
      <w:r w:rsidRPr="0085226D">
        <w:rPr>
          <w:rFonts w:asciiTheme="majorBidi" w:hAnsiTheme="majorBidi" w:cstheme="majorBidi"/>
          <w:b/>
          <w:bCs/>
          <w:lang w:val="fr-FR"/>
        </w:rPr>
        <w:t>Pour les chauffeurs :</w:t>
      </w:r>
    </w:p>
    <w:p w14:paraId="57D82FE4" w14:textId="79CF4561" w:rsidR="001E0FAF" w:rsidRDefault="001E0FAF" w:rsidP="0003424B">
      <w:pPr>
        <w:spacing w:after="0" w:line="360" w:lineRule="auto"/>
        <w:jc w:val="both"/>
        <w:rPr>
          <w:rFonts w:asciiTheme="majorBidi" w:hAnsiTheme="majorBidi" w:cstheme="majorBidi"/>
          <w:lang w:val="fr-FR"/>
        </w:rPr>
      </w:pPr>
      <w:r w:rsidRPr="001E0FAF">
        <w:rPr>
          <w:rFonts w:asciiTheme="majorBidi" w:hAnsiTheme="majorBidi" w:cstheme="majorBidi"/>
          <w:lang w:val="fr-FR"/>
        </w:rPr>
        <w:t xml:space="preserve">Mettre à disposition un tableau de bord dédié leur permettant de consulter les missions qui leur sont affectées, de suivre l’itinéraire vers les lieux de collecte (grâce à Leaflet </w:t>
      </w:r>
      <w:proofErr w:type="spellStart"/>
      <w:r w:rsidRPr="001E0FAF">
        <w:rPr>
          <w:rFonts w:asciiTheme="majorBidi" w:hAnsiTheme="majorBidi" w:cstheme="majorBidi"/>
          <w:lang w:val="fr-FR"/>
        </w:rPr>
        <w:t>Routing</w:t>
      </w:r>
      <w:proofErr w:type="spellEnd"/>
      <w:r w:rsidRPr="001E0FAF">
        <w:rPr>
          <w:rFonts w:asciiTheme="majorBidi" w:hAnsiTheme="majorBidi" w:cstheme="majorBidi"/>
          <w:lang w:val="fr-FR"/>
        </w:rPr>
        <w:t xml:space="preserve"> Machine), et de mettre à jour l’état des réclamations (prise en charge, en cours, résolue).</w:t>
      </w:r>
    </w:p>
    <w:p w14:paraId="3224D820" w14:textId="5674BF35" w:rsidR="00D00263"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Ce projet vise ainsi à améliorer la réactivité des services de collecte tout en favorisant la transparence et l’engagement des citoyens. Bien que le système ne soit pas encore doté d’intelligence artificielle, il en constitue les prémices, avec un socle technique conçu pour accueillir de futures optimisations intelligentes</w:t>
      </w:r>
      <w:r w:rsidR="00D00263" w:rsidRPr="001E0FAF">
        <w:rPr>
          <w:rFonts w:asciiTheme="majorBidi" w:hAnsiTheme="majorBidi" w:cstheme="majorBidi"/>
          <w:lang w:val="fr-FR"/>
        </w:rPr>
        <w:t>.</w:t>
      </w:r>
    </w:p>
    <w:p w14:paraId="02D5E261" w14:textId="27A57452" w:rsidR="0047631C" w:rsidRDefault="00D00263"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Ainsi, le projet vise non seulement à améliorer la réactivité des services de collecte, mais également à renforcer l’implication citoyenne et la transparence dans le traitement des problèmes environnementaux urbains.</w:t>
      </w:r>
    </w:p>
    <w:p w14:paraId="29B39E81" w14:textId="77777777" w:rsidR="008B395E" w:rsidRDefault="008B395E" w:rsidP="00A21066">
      <w:pPr>
        <w:spacing w:after="0" w:line="360" w:lineRule="auto"/>
        <w:jc w:val="both"/>
        <w:rPr>
          <w:rFonts w:asciiTheme="majorBidi" w:hAnsiTheme="majorBidi" w:cstheme="majorBidi"/>
          <w:lang w:val="fr-FR"/>
        </w:rPr>
      </w:pPr>
    </w:p>
    <w:p w14:paraId="75AA8DF8" w14:textId="77777777" w:rsidR="008B395E" w:rsidRDefault="008B395E" w:rsidP="00A21066">
      <w:pPr>
        <w:spacing w:after="0" w:line="360" w:lineRule="auto"/>
        <w:jc w:val="both"/>
        <w:rPr>
          <w:rFonts w:asciiTheme="majorBidi" w:hAnsiTheme="majorBidi" w:cstheme="majorBidi"/>
          <w:lang w:val="fr-FR"/>
        </w:rPr>
      </w:pPr>
    </w:p>
    <w:p w14:paraId="6CA0C299" w14:textId="77777777" w:rsidR="008B395E" w:rsidRDefault="008B395E" w:rsidP="00A21066">
      <w:pPr>
        <w:spacing w:after="0" w:line="360" w:lineRule="auto"/>
        <w:jc w:val="both"/>
        <w:rPr>
          <w:rFonts w:asciiTheme="majorBidi" w:hAnsiTheme="majorBidi" w:cstheme="majorBidi"/>
          <w:lang w:val="fr-FR"/>
        </w:rPr>
      </w:pPr>
    </w:p>
    <w:p w14:paraId="56947D71" w14:textId="77777777" w:rsidR="0085226D" w:rsidRPr="00F7321C" w:rsidRDefault="0085226D" w:rsidP="00A21066">
      <w:pPr>
        <w:spacing w:after="0" w:line="360" w:lineRule="auto"/>
        <w:jc w:val="both"/>
        <w:rPr>
          <w:rFonts w:asciiTheme="majorBidi" w:hAnsiTheme="majorBidi" w:cstheme="majorBidi"/>
          <w:lang w:val="fr-FR"/>
        </w:rPr>
      </w:pPr>
    </w:p>
    <w:p w14:paraId="2A8DD89B" w14:textId="3A5B4324" w:rsidR="00BE2048" w:rsidRPr="00F7321C" w:rsidRDefault="00BE2048" w:rsidP="00A21066">
      <w:pPr>
        <w:pStyle w:val="Titre1"/>
        <w:pBdr>
          <w:bottom w:val="single" w:sz="4" w:space="1" w:color="auto"/>
        </w:pBdr>
        <w:spacing w:after="0" w:line="360" w:lineRule="auto"/>
        <w:jc w:val="both"/>
        <w:rPr>
          <w:lang w:val="fr-FR"/>
        </w:rPr>
      </w:pPr>
      <w:r w:rsidRPr="00F7321C">
        <w:rPr>
          <w:lang w:val="fr-FR"/>
        </w:rPr>
        <w:lastRenderedPageBreak/>
        <w:t xml:space="preserve"> </w:t>
      </w:r>
      <w:bookmarkStart w:id="4" w:name="_Toc197244235"/>
      <w:r w:rsidRPr="00F7321C">
        <w:rPr>
          <w:lang w:val="fr-FR"/>
        </w:rPr>
        <w:t>Chapitre 1</w:t>
      </w:r>
      <w:r w:rsidR="00D751B9">
        <w:rPr>
          <w:lang w:val="fr-FR"/>
        </w:rPr>
        <w:t xml:space="preserve"> </w:t>
      </w:r>
      <w:r w:rsidRPr="00F7321C">
        <w:rPr>
          <w:lang w:val="fr-FR"/>
        </w:rPr>
        <w:t>: État de l’art</w:t>
      </w:r>
      <w:bookmarkEnd w:id="4"/>
    </w:p>
    <w:p w14:paraId="52268C71" w14:textId="77777777" w:rsidR="00D751B9" w:rsidRDefault="00D751B9" w:rsidP="00A21066">
      <w:pPr>
        <w:spacing w:after="0" w:line="360" w:lineRule="auto"/>
        <w:jc w:val="both"/>
        <w:rPr>
          <w:rFonts w:asciiTheme="majorBidi" w:hAnsiTheme="majorBidi" w:cstheme="majorBidi"/>
          <w:lang w:val="fr-FR"/>
        </w:rPr>
      </w:pPr>
    </w:p>
    <w:p w14:paraId="4D8C6B41" w14:textId="18D3361A" w:rsidR="00D751B9" w:rsidRDefault="00301CEE">
      <w:pPr>
        <w:pStyle w:val="Titre2"/>
        <w:numPr>
          <w:ilvl w:val="1"/>
          <w:numId w:val="24"/>
        </w:numPr>
        <w:rPr>
          <w:lang w:val="fr-FR"/>
        </w:rPr>
      </w:pPr>
      <w:bookmarkStart w:id="5" w:name="_Toc197244236"/>
      <w:r>
        <w:rPr>
          <w:lang w:val="fr-FR"/>
        </w:rPr>
        <w:t>Introduction</w:t>
      </w:r>
      <w:r w:rsidR="0003424B">
        <w:rPr>
          <w:lang w:val="fr-FR"/>
        </w:rPr>
        <w:t> :</w:t>
      </w:r>
      <w:bookmarkEnd w:id="5"/>
    </w:p>
    <w:p w14:paraId="690CE194" w14:textId="199D466C" w:rsidR="00301CEE" w:rsidRPr="00301CEE" w:rsidRDefault="00301CEE" w:rsidP="0085226D">
      <w:pPr>
        <w:spacing w:line="360" w:lineRule="auto"/>
        <w:jc w:val="both"/>
        <w:rPr>
          <w:lang w:val="fr-FR"/>
        </w:rPr>
      </w:pPr>
      <w:r w:rsidRPr="00301CEE">
        <w:rPr>
          <w:rFonts w:asciiTheme="majorBidi" w:hAnsiTheme="majorBidi" w:cstheme="majorBidi"/>
          <w:lang w:val="fr-FR"/>
        </w:rPr>
        <w:t>Dans un contexte urbain marqué par une densification croissante des populations et une production toujours plus importante de déchets solides, les systèmes traditionnels de gestion apparaissent rapidement dépassés. Les enjeux environnementaux, économiques et sociaux imposent une refonte des méthodes classiques de collecte et de traitement. Ce premier chapitre dresse un état de l’art des approches actuelles en matière de gestion des déchets, en mettant l’accent sur les limites des systèmes conventionnels et sur l’apport croissant des technologies numériques, notamment les Systèmes d’Information Géographique Web (SIG Web). Il présente également les outils technologiques adoptés dans le cadre du projet, justifiant leur pertinence et leur complémentarité dans le développement d’un système intelligent et interactif de gestion des déchets</w:t>
      </w:r>
      <w:r w:rsidRPr="00301CEE">
        <w:rPr>
          <w:lang w:val="fr-FR"/>
        </w:rPr>
        <w:t>.</w:t>
      </w:r>
    </w:p>
    <w:p w14:paraId="1EBB81E3" w14:textId="09730378" w:rsidR="00BE2048" w:rsidRPr="00F7321C" w:rsidRDefault="00BE2048" w:rsidP="00A21066">
      <w:pPr>
        <w:pStyle w:val="Titre2"/>
        <w:spacing w:after="0" w:line="360" w:lineRule="auto"/>
        <w:jc w:val="both"/>
        <w:rPr>
          <w:lang w:val="fr-FR"/>
        </w:rPr>
      </w:pPr>
      <w:bookmarkStart w:id="6" w:name="_Toc197244237"/>
      <w:r w:rsidRPr="00F7321C">
        <w:rPr>
          <w:lang w:val="fr-FR"/>
        </w:rPr>
        <w:t>1.</w:t>
      </w:r>
      <w:r w:rsidR="00301CEE">
        <w:rPr>
          <w:lang w:val="fr-FR"/>
        </w:rPr>
        <w:t>2</w:t>
      </w:r>
      <w:r w:rsidRPr="00F7321C">
        <w:rPr>
          <w:lang w:val="fr-FR"/>
        </w:rPr>
        <w:t>. Gestion des déchets : enjeux et systèmes existants</w:t>
      </w:r>
      <w:r w:rsidR="0003424B">
        <w:rPr>
          <w:lang w:val="fr-FR"/>
        </w:rPr>
        <w:t> :</w:t>
      </w:r>
      <w:bookmarkEnd w:id="6"/>
    </w:p>
    <w:p w14:paraId="0ED2EB04"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La gestion des déchets solides urbains représente un enjeu environnemental, économique et sanitaire majeur pour les collectivités locales. L’urbanisation rapide, la croissance démographique et la diversification des types de déchets ont rendu les méthodes traditionnelles de collecte obsolètes et peu efficaces dans de nombreuses villes.</w:t>
      </w:r>
    </w:p>
    <w:p w14:paraId="4C8EBC43" w14:textId="38982902"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Traditionnellement, les services municipaux s’appuient sur des tournées de collecte fixes, planifiées sans tenir compte des volumes réels de déchets produits. Bien que cette méthode soit simple à organiser, elle se révèle coûteuse, peu flexible et inadaptée aux dynamiques urbaines actuelles. Elle peut engendrer des collectes inutiles ou, à l’inverse, des zones surchargées, aggravant les nuisances sanitaires</w:t>
      </w:r>
      <w:r w:rsidR="00E63395">
        <w:rPr>
          <w:rFonts w:asciiTheme="majorBidi" w:hAnsiTheme="majorBidi" w:cstheme="majorBidi"/>
          <w:lang w:val="fr-FR"/>
        </w:rPr>
        <w:t xml:space="preserve"> et </w:t>
      </w:r>
      <w:r w:rsidRPr="001E0FAF">
        <w:rPr>
          <w:rFonts w:asciiTheme="majorBidi" w:hAnsiTheme="majorBidi" w:cstheme="majorBidi"/>
          <w:lang w:val="fr-FR"/>
        </w:rPr>
        <w:t>les plaintes citoyennes</w:t>
      </w:r>
      <w:r w:rsidR="00E63395">
        <w:rPr>
          <w:rFonts w:asciiTheme="majorBidi" w:hAnsiTheme="majorBidi" w:cstheme="majorBidi"/>
          <w:lang w:val="fr-FR"/>
        </w:rPr>
        <w:t>.</w:t>
      </w:r>
    </w:p>
    <w:p w14:paraId="1AD93EF1" w14:textId="4B81570C" w:rsidR="001E0FAF" w:rsidRPr="00E63395"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 xml:space="preserve">Face à ces limites, de nombreuses municipalités ont amorcé une transition vers des systèmes de gestion des déchets plus modernes, reposant sur des technologies numériques et géospatiales. </w:t>
      </w:r>
      <w:r w:rsidRPr="00E63395">
        <w:rPr>
          <w:rFonts w:asciiTheme="majorBidi" w:hAnsiTheme="majorBidi" w:cstheme="majorBidi"/>
          <w:lang w:val="fr-FR"/>
        </w:rPr>
        <w:t>Ces approches visent notamment à</w:t>
      </w:r>
      <w:r w:rsidR="00E63395">
        <w:rPr>
          <w:rFonts w:asciiTheme="majorBidi" w:hAnsiTheme="majorBidi" w:cstheme="majorBidi"/>
          <w:lang w:val="fr-FR"/>
        </w:rPr>
        <w:t xml:space="preserve"> </w:t>
      </w:r>
      <w:r w:rsidRPr="00E63395">
        <w:rPr>
          <w:rFonts w:asciiTheme="majorBidi" w:hAnsiTheme="majorBidi" w:cstheme="majorBidi"/>
          <w:lang w:val="fr-FR"/>
        </w:rPr>
        <w:t>:</w:t>
      </w:r>
    </w:p>
    <w:p w14:paraId="1B506CE8" w14:textId="7210D44A" w:rsidR="001E0FAF" w:rsidRPr="001E0FAF" w:rsidRDefault="001E0FAF">
      <w:pPr>
        <w:numPr>
          <w:ilvl w:val="0"/>
          <w:numId w:val="20"/>
        </w:numPr>
        <w:spacing w:after="0" w:line="360" w:lineRule="auto"/>
        <w:jc w:val="both"/>
        <w:rPr>
          <w:rFonts w:asciiTheme="majorBidi" w:hAnsiTheme="majorBidi" w:cstheme="majorBidi"/>
          <w:lang w:val="fr-FR"/>
        </w:rPr>
      </w:pPr>
      <w:r w:rsidRPr="001E0FAF">
        <w:rPr>
          <w:rFonts w:asciiTheme="majorBidi" w:hAnsiTheme="majorBidi" w:cstheme="majorBidi"/>
          <w:lang w:val="fr-FR"/>
        </w:rPr>
        <w:t>Optimiser les itinéraires de collecte en s’appuyant sur des données en temps réel</w:t>
      </w:r>
      <w:r w:rsidR="00E63395">
        <w:rPr>
          <w:rFonts w:asciiTheme="majorBidi" w:hAnsiTheme="majorBidi" w:cstheme="majorBidi"/>
          <w:lang w:val="fr-FR"/>
        </w:rPr>
        <w:t>.</w:t>
      </w:r>
    </w:p>
    <w:p w14:paraId="776ED373" w14:textId="474726B6" w:rsidR="001E0FAF" w:rsidRPr="001E0FAF" w:rsidRDefault="001E0FAF">
      <w:pPr>
        <w:numPr>
          <w:ilvl w:val="0"/>
          <w:numId w:val="20"/>
        </w:numPr>
        <w:spacing w:after="0" w:line="360" w:lineRule="auto"/>
        <w:jc w:val="both"/>
        <w:rPr>
          <w:rFonts w:asciiTheme="majorBidi" w:hAnsiTheme="majorBidi" w:cstheme="majorBidi"/>
          <w:lang w:val="fr-FR"/>
        </w:rPr>
      </w:pPr>
      <w:r w:rsidRPr="001E0FAF">
        <w:rPr>
          <w:rFonts w:asciiTheme="majorBidi" w:hAnsiTheme="majorBidi" w:cstheme="majorBidi"/>
          <w:lang w:val="fr-FR"/>
        </w:rPr>
        <w:t>Réduire les coûts opérationnels (carburant, entretien, temps de tournée)</w:t>
      </w:r>
      <w:r w:rsidR="00E63395">
        <w:rPr>
          <w:rFonts w:asciiTheme="majorBidi" w:hAnsiTheme="majorBidi" w:cstheme="majorBidi"/>
          <w:lang w:val="fr-FR"/>
        </w:rPr>
        <w:t>.</w:t>
      </w:r>
    </w:p>
    <w:p w14:paraId="71B2D471" w14:textId="5E435459" w:rsidR="001E0FAF" w:rsidRPr="001E0FAF" w:rsidRDefault="001E0FAF">
      <w:pPr>
        <w:numPr>
          <w:ilvl w:val="0"/>
          <w:numId w:val="20"/>
        </w:numPr>
        <w:spacing w:after="0" w:line="360" w:lineRule="auto"/>
        <w:jc w:val="both"/>
        <w:rPr>
          <w:rFonts w:asciiTheme="majorBidi" w:hAnsiTheme="majorBidi" w:cstheme="majorBidi"/>
          <w:lang w:val="fr-FR"/>
        </w:rPr>
      </w:pPr>
      <w:r w:rsidRPr="001E0FAF">
        <w:rPr>
          <w:rFonts w:asciiTheme="majorBidi" w:hAnsiTheme="majorBidi" w:cstheme="majorBidi"/>
          <w:lang w:val="fr-FR"/>
        </w:rPr>
        <w:t>Améliorer la réactivité face aux réclamations citoyennes</w:t>
      </w:r>
      <w:r w:rsidR="00E63395">
        <w:rPr>
          <w:rFonts w:asciiTheme="majorBidi" w:hAnsiTheme="majorBidi" w:cstheme="majorBidi"/>
          <w:lang w:val="fr-FR"/>
        </w:rPr>
        <w:t>.</w:t>
      </w:r>
    </w:p>
    <w:p w14:paraId="748CE204" w14:textId="77777777" w:rsidR="001E0FAF" w:rsidRPr="001E0FAF" w:rsidRDefault="001E0FAF">
      <w:pPr>
        <w:numPr>
          <w:ilvl w:val="0"/>
          <w:numId w:val="20"/>
        </w:numPr>
        <w:spacing w:after="0" w:line="360" w:lineRule="auto"/>
        <w:jc w:val="both"/>
        <w:rPr>
          <w:rFonts w:asciiTheme="majorBidi" w:hAnsiTheme="majorBidi" w:cstheme="majorBidi"/>
          <w:lang w:val="fr-FR"/>
        </w:rPr>
      </w:pPr>
      <w:r w:rsidRPr="001E0FAF">
        <w:rPr>
          <w:rFonts w:asciiTheme="majorBidi" w:hAnsiTheme="majorBidi" w:cstheme="majorBidi"/>
          <w:lang w:val="fr-FR"/>
        </w:rPr>
        <w:t>Renforcer la transparence et la traçabilité des interventions.</w:t>
      </w:r>
    </w:p>
    <w:p w14:paraId="17554501"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lastRenderedPageBreak/>
        <w:t>Des exemples concrets dans des villes comme Barcelone, Amsterdam ou Séoul témoignent de l’efficacité de ces démarches, avec des gains mesurables en termes de coûts et de satisfaction des usagers.</w:t>
      </w:r>
    </w:p>
    <w:p w14:paraId="58FA2AE8" w14:textId="440E3CE3" w:rsidR="0047631C" w:rsidRPr="00F7321C"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 xml:space="preserve">Dans ce contexte, le recours à une solution </w:t>
      </w:r>
      <w:r w:rsidRPr="00E63395">
        <w:rPr>
          <w:rFonts w:asciiTheme="majorBidi" w:hAnsiTheme="majorBidi" w:cstheme="majorBidi"/>
          <w:lang w:val="fr-FR"/>
        </w:rPr>
        <w:t>SIG</w:t>
      </w:r>
      <w:r w:rsidRPr="001E0FAF">
        <w:rPr>
          <w:rFonts w:asciiTheme="majorBidi" w:hAnsiTheme="majorBidi" w:cstheme="majorBidi"/>
          <w:b/>
          <w:bCs/>
          <w:lang w:val="fr-FR"/>
        </w:rPr>
        <w:t xml:space="preserve"> </w:t>
      </w:r>
      <w:r w:rsidRPr="00E63395">
        <w:rPr>
          <w:rFonts w:asciiTheme="majorBidi" w:hAnsiTheme="majorBidi" w:cstheme="majorBidi"/>
          <w:lang w:val="fr-FR"/>
        </w:rPr>
        <w:t>Web</w:t>
      </w:r>
      <w:r w:rsidRPr="001E0FAF">
        <w:rPr>
          <w:rFonts w:asciiTheme="majorBidi" w:hAnsiTheme="majorBidi" w:cstheme="majorBidi"/>
          <w:lang w:val="fr-FR"/>
        </w:rPr>
        <w:t xml:space="preserve"> pour la gestion des déchets s’inscrit dans une logique proactive et durable, mieux adaptée aux réalités locales et aux exigences croissantes des citoyens en matière de service public. Le projet que nous proposons se positionne dans cette dynamique, en posant les bases d’un système évolutif, orienté vers l’efficacité et la participation.</w:t>
      </w:r>
    </w:p>
    <w:p w14:paraId="5058C728" w14:textId="7088BFE7" w:rsidR="0047631C" w:rsidRPr="00F7321C" w:rsidRDefault="0047631C" w:rsidP="00A21066">
      <w:pPr>
        <w:pStyle w:val="Titre2"/>
        <w:spacing w:after="0" w:line="360" w:lineRule="auto"/>
        <w:jc w:val="both"/>
        <w:rPr>
          <w:lang w:val="fr-FR"/>
        </w:rPr>
      </w:pPr>
      <w:bookmarkStart w:id="7" w:name="_Toc197244238"/>
      <w:r w:rsidRPr="00F7321C">
        <w:rPr>
          <w:lang w:val="fr-FR"/>
        </w:rPr>
        <w:t>1.</w:t>
      </w:r>
      <w:r w:rsidR="00301CEE">
        <w:rPr>
          <w:lang w:val="fr-FR"/>
        </w:rPr>
        <w:t>3</w:t>
      </w:r>
      <w:r w:rsidRPr="00F7321C">
        <w:rPr>
          <w:lang w:val="fr-FR"/>
        </w:rPr>
        <w:t>. SIG Web et leur utilité</w:t>
      </w:r>
      <w:r w:rsidR="0003424B">
        <w:rPr>
          <w:lang w:val="fr-FR"/>
        </w:rPr>
        <w:t> :</w:t>
      </w:r>
      <w:bookmarkEnd w:id="7"/>
    </w:p>
    <w:p w14:paraId="78DD28C3" w14:textId="77777777" w:rsidR="0047631C" w:rsidRPr="0025334B" w:rsidRDefault="0047631C" w:rsidP="00A21066">
      <w:pPr>
        <w:spacing w:after="0" w:line="360" w:lineRule="auto"/>
        <w:jc w:val="both"/>
        <w:rPr>
          <w:rFonts w:asciiTheme="majorBidi" w:hAnsiTheme="majorBidi" w:cstheme="majorBidi"/>
          <w:lang w:val="fr-FR"/>
        </w:rPr>
      </w:pPr>
      <w:r w:rsidRPr="0025334B">
        <w:rPr>
          <w:rFonts w:asciiTheme="majorBidi" w:hAnsiTheme="majorBidi" w:cstheme="majorBidi"/>
          <w:lang w:val="fr-FR"/>
        </w:rPr>
        <w:t>Les Systèmes d’Information Géographique (SIG) sont des outils informatiques puissants permettant la collecte, le stockage, la visualisation, l’analyse et la gestion de données géospatiales. Lorsqu’ils sont déployés via le Web, ils deviennent accessibles à distance, en temps réel, et à différents types d’utilisateurs (administrateurs, agents de terrain, citoyens), ce qui constitue un avantage considérable dans des contextes de gestion publique.</w:t>
      </w:r>
    </w:p>
    <w:p w14:paraId="5771BBDF" w14:textId="2114C4B5" w:rsidR="0047631C" w:rsidRPr="0025334B" w:rsidRDefault="0047631C" w:rsidP="00A21066">
      <w:pPr>
        <w:spacing w:after="0" w:line="360" w:lineRule="auto"/>
        <w:jc w:val="both"/>
        <w:rPr>
          <w:rFonts w:asciiTheme="majorBidi" w:hAnsiTheme="majorBidi" w:cstheme="majorBidi"/>
          <w:lang w:val="fr-FR"/>
        </w:rPr>
      </w:pPr>
      <w:r w:rsidRPr="0025334B">
        <w:rPr>
          <w:rFonts w:asciiTheme="majorBidi" w:hAnsiTheme="majorBidi" w:cstheme="majorBidi"/>
          <w:lang w:val="fr-FR"/>
        </w:rPr>
        <w:t>Les SIG Web se distinguent par leur capacité à intégrer des interfaces cartographiques interactives au sein d’applications accessibles en ligne. Ils permettent de manipuler dynamiquement des couches de données géographiques (points, lignes, polygones), de superposer différentes sources d'information (satellites, capteurs, bases de données) et de déclencher des analyses spatiales avancées.</w:t>
      </w:r>
    </w:p>
    <w:p w14:paraId="41413DBE" w14:textId="77777777" w:rsidR="0047631C" w:rsidRPr="00F7321C" w:rsidRDefault="0047631C" w:rsidP="00A21066">
      <w:pPr>
        <w:spacing w:after="0" w:line="360" w:lineRule="auto"/>
        <w:jc w:val="both"/>
        <w:rPr>
          <w:rFonts w:asciiTheme="majorBidi" w:hAnsiTheme="majorBidi" w:cstheme="majorBidi"/>
          <w:lang w:val="fr-FR"/>
        </w:rPr>
      </w:pPr>
      <w:r w:rsidRPr="0025334B">
        <w:rPr>
          <w:rFonts w:asciiTheme="majorBidi" w:hAnsiTheme="majorBidi" w:cstheme="majorBidi"/>
          <w:lang w:val="fr-FR"/>
        </w:rPr>
        <w:t>Dans le domaine spécifique de la gestion des déchets solides,</w:t>
      </w:r>
      <w:r w:rsidRPr="00F7321C">
        <w:rPr>
          <w:rFonts w:asciiTheme="majorBidi" w:hAnsiTheme="majorBidi" w:cstheme="majorBidi"/>
          <w:lang w:val="fr-FR"/>
        </w:rPr>
        <w:t xml:space="preserve"> les SIG Web offrent de multiples avantages :</w:t>
      </w:r>
    </w:p>
    <w:p w14:paraId="7EEA72CB" w14:textId="4A54E475" w:rsidR="0047631C" w:rsidRPr="00F7321C" w:rsidRDefault="0047631C">
      <w:pPr>
        <w:numPr>
          <w:ilvl w:val="0"/>
          <w:numId w:val="7"/>
        </w:num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 </w:t>
      </w:r>
      <w:r w:rsidRPr="00F7321C">
        <w:rPr>
          <w:rFonts w:asciiTheme="majorBidi" w:hAnsiTheme="majorBidi" w:cstheme="majorBidi"/>
          <w:b/>
          <w:bCs/>
          <w:lang w:val="fr-FR"/>
        </w:rPr>
        <w:t>Localisation précise</w:t>
      </w:r>
      <w:r w:rsidRPr="00F7321C">
        <w:rPr>
          <w:rFonts w:asciiTheme="majorBidi" w:hAnsiTheme="majorBidi" w:cstheme="majorBidi"/>
          <w:lang w:val="fr-FR"/>
        </w:rPr>
        <w:t xml:space="preserve"> des incidents signalés, des points de collecte ou des zones critiques, facilitant ainsi l’intervention ciblée des services de nettoyage.</w:t>
      </w:r>
    </w:p>
    <w:p w14:paraId="0342CE9C" w14:textId="52F73343" w:rsidR="0047631C" w:rsidRPr="00F7321C" w:rsidRDefault="0047631C">
      <w:pPr>
        <w:numPr>
          <w:ilvl w:val="0"/>
          <w:numId w:val="7"/>
        </w:num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 </w:t>
      </w:r>
      <w:r w:rsidRPr="00F7321C">
        <w:rPr>
          <w:rFonts w:asciiTheme="majorBidi" w:hAnsiTheme="majorBidi" w:cstheme="majorBidi"/>
          <w:b/>
          <w:bCs/>
          <w:lang w:val="fr-FR"/>
        </w:rPr>
        <w:t>Visualisation en temps réel</w:t>
      </w:r>
      <w:r w:rsidRPr="00F7321C">
        <w:rPr>
          <w:rFonts w:asciiTheme="majorBidi" w:hAnsiTheme="majorBidi" w:cstheme="majorBidi"/>
          <w:lang w:val="fr-FR"/>
        </w:rPr>
        <w:t xml:space="preserve"> des ressources disponibles, comme la position des camions, ou l’état d’avancement des missions de collecte.</w:t>
      </w:r>
    </w:p>
    <w:p w14:paraId="34FCE9B3" w14:textId="141912EB" w:rsidR="0047631C" w:rsidRPr="00F7321C" w:rsidRDefault="0047631C">
      <w:pPr>
        <w:numPr>
          <w:ilvl w:val="0"/>
          <w:numId w:val="7"/>
        </w:numPr>
        <w:spacing w:after="0" w:line="360" w:lineRule="auto"/>
        <w:jc w:val="both"/>
        <w:rPr>
          <w:rFonts w:asciiTheme="majorBidi" w:hAnsiTheme="majorBidi" w:cstheme="majorBidi"/>
          <w:lang w:val="fr-FR"/>
        </w:rPr>
      </w:pPr>
      <w:r w:rsidRPr="00F7321C">
        <w:rPr>
          <w:rFonts w:asciiTheme="majorBidi" w:hAnsiTheme="majorBidi" w:cstheme="majorBidi"/>
          <w:b/>
          <w:bCs/>
          <w:lang w:val="fr-FR"/>
        </w:rPr>
        <w:t>Analyse spatiale et décisionnelle</w:t>
      </w:r>
      <w:r w:rsidRPr="00F7321C">
        <w:rPr>
          <w:rFonts w:asciiTheme="majorBidi" w:hAnsiTheme="majorBidi" w:cstheme="majorBidi"/>
          <w:lang w:val="fr-FR"/>
        </w:rPr>
        <w:t xml:space="preserve"> permettant d’optimiser les itinéraires des véhicules à l’aide de techniques de calcul d’itinéraires (comme </w:t>
      </w:r>
      <w:r w:rsidR="00C95695">
        <w:rPr>
          <w:rFonts w:asciiTheme="majorBidi" w:hAnsiTheme="majorBidi" w:cstheme="majorBidi"/>
          <w:lang w:val="fr-FR"/>
        </w:rPr>
        <w:t xml:space="preserve">Leaflet </w:t>
      </w:r>
      <w:proofErr w:type="spellStart"/>
      <w:r w:rsidR="00C95695">
        <w:rPr>
          <w:rFonts w:asciiTheme="majorBidi" w:hAnsiTheme="majorBidi" w:cstheme="majorBidi"/>
          <w:lang w:val="fr-FR"/>
        </w:rPr>
        <w:t>Routing</w:t>
      </w:r>
      <w:proofErr w:type="spellEnd"/>
      <w:r w:rsidR="00C95695">
        <w:rPr>
          <w:rFonts w:asciiTheme="majorBidi" w:hAnsiTheme="majorBidi" w:cstheme="majorBidi"/>
          <w:lang w:val="fr-FR"/>
        </w:rPr>
        <w:t xml:space="preserve"> Machine</w:t>
      </w:r>
      <w:r w:rsidRPr="00F7321C">
        <w:rPr>
          <w:rFonts w:asciiTheme="majorBidi" w:hAnsiTheme="majorBidi" w:cstheme="majorBidi"/>
          <w:lang w:val="fr-FR"/>
        </w:rPr>
        <w:t>), de mieux planifier les affectations de missions, et de modéliser la répartition spatiale des déchets.</w:t>
      </w:r>
    </w:p>
    <w:p w14:paraId="659E4641" w14:textId="7B181147" w:rsidR="0047631C" w:rsidRPr="00F7321C" w:rsidRDefault="0047631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Grâce à leur architecture ouverte et interopérable, les SIG Web peuvent être facilement couplés à d'autres technologies, telles que les</w:t>
      </w:r>
      <w:r w:rsidRPr="00F7321C">
        <w:rPr>
          <w:rFonts w:asciiTheme="majorBidi" w:hAnsiTheme="majorBidi" w:cstheme="majorBidi"/>
          <w:b/>
          <w:bCs/>
          <w:lang w:val="fr-FR"/>
        </w:rPr>
        <w:t xml:space="preserve"> </w:t>
      </w:r>
      <w:r w:rsidRPr="0025334B">
        <w:rPr>
          <w:rFonts w:asciiTheme="majorBidi" w:hAnsiTheme="majorBidi" w:cstheme="majorBidi"/>
          <w:lang w:val="fr-FR"/>
        </w:rPr>
        <w:t>bases de données spatiales (</w:t>
      </w:r>
      <w:r w:rsidRPr="00F7321C">
        <w:rPr>
          <w:rFonts w:asciiTheme="majorBidi" w:hAnsiTheme="majorBidi" w:cstheme="majorBidi"/>
          <w:lang w:val="fr-FR"/>
        </w:rPr>
        <w:t xml:space="preserve">comme </w:t>
      </w:r>
      <w:proofErr w:type="spellStart"/>
      <w:r w:rsidRPr="00F7321C">
        <w:rPr>
          <w:rFonts w:asciiTheme="majorBidi" w:hAnsiTheme="majorBidi" w:cstheme="majorBidi"/>
          <w:lang w:val="fr-FR"/>
        </w:rPr>
        <w:t>PostGIS</w:t>
      </w:r>
      <w:proofErr w:type="spellEnd"/>
      <w:r w:rsidRPr="00F7321C">
        <w:rPr>
          <w:rFonts w:asciiTheme="majorBidi" w:hAnsiTheme="majorBidi" w:cstheme="majorBidi"/>
          <w:lang w:val="fr-FR"/>
        </w:rPr>
        <w:t>), ou encore les systèmes de notification en temps réel</w:t>
      </w:r>
      <w:r w:rsidR="00C95695">
        <w:rPr>
          <w:rFonts w:asciiTheme="majorBidi" w:hAnsiTheme="majorBidi" w:cstheme="majorBidi"/>
          <w:lang w:val="fr-FR"/>
        </w:rPr>
        <w:t>.</w:t>
      </w:r>
    </w:p>
    <w:p w14:paraId="46A1F527" w14:textId="02CD746B" w:rsidR="0047631C" w:rsidRPr="00F7321C" w:rsidRDefault="0047631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lastRenderedPageBreak/>
        <w:t>Ainsi, les SIG Web représentent un levier stratégique pour moderniser la gestion des services publics, améliorer la qualité de vie des citoyens et répondre efficacement aux enjeux environnementaux contemporains.</w:t>
      </w:r>
    </w:p>
    <w:p w14:paraId="6D8B3146" w14:textId="4509203E" w:rsidR="0047631C" w:rsidRPr="00F7321C" w:rsidRDefault="0047631C" w:rsidP="00A21066">
      <w:pPr>
        <w:pStyle w:val="Titre2"/>
        <w:spacing w:after="0" w:line="360" w:lineRule="auto"/>
        <w:jc w:val="both"/>
        <w:rPr>
          <w:lang w:val="fr-FR"/>
        </w:rPr>
      </w:pPr>
      <w:bookmarkStart w:id="8" w:name="_Toc197244239"/>
      <w:r w:rsidRPr="00F7321C">
        <w:rPr>
          <w:lang w:val="fr-FR"/>
        </w:rPr>
        <w:t>1.</w:t>
      </w:r>
      <w:r w:rsidR="00301CEE">
        <w:rPr>
          <w:lang w:val="fr-FR"/>
        </w:rPr>
        <w:t>4</w:t>
      </w:r>
      <w:r w:rsidRPr="00F7321C">
        <w:rPr>
          <w:lang w:val="fr-FR"/>
        </w:rPr>
        <w:t>. Technologies utilisées dans les SIG Web modernes</w:t>
      </w:r>
      <w:r w:rsidR="0003424B">
        <w:rPr>
          <w:lang w:val="fr-FR"/>
        </w:rPr>
        <w:t> :</w:t>
      </w:r>
      <w:bookmarkEnd w:id="8"/>
    </w:p>
    <w:p w14:paraId="5AC5E057" w14:textId="77777777" w:rsidR="00C95695" w:rsidRPr="00C95695" w:rsidRDefault="00C95695" w:rsidP="00A21066">
      <w:pPr>
        <w:spacing w:after="0" w:line="360" w:lineRule="auto"/>
        <w:jc w:val="both"/>
        <w:rPr>
          <w:rFonts w:asciiTheme="majorBidi" w:hAnsiTheme="majorBidi" w:cstheme="majorBidi"/>
          <w:lang w:val="fr-FR"/>
        </w:rPr>
      </w:pPr>
      <w:r w:rsidRPr="00C95695">
        <w:rPr>
          <w:rFonts w:asciiTheme="majorBidi" w:hAnsiTheme="majorBidi" w:cstheme="majorBidi"/>
          <w:lang w:val="fr-FR"/>
        </w:rPr>
        <w:t>L'architecture des Systèmes d'Information Géographique (SIG) Web repose sur l'intégration de technologies modernes qui garantissent l'efficacité, la performance et l'interactivité des applications. Ces technologies permettent de traiter de grandes quantités de données géospatiales, d’effectuer des analyses dynamiques, et de restituer les résultats de manière intuitive. Le présent projet s’appuie sur les outils suivants :</w:t>
      </w:r>
    </w:p>
    <w:p w14:paraId="48F77CDB" w14:textId="7B152A93" w:rsidR="0003424B" w:rsidRDefault="00C95695" w:rsidP="0085226D">
      <w:pPr>
        <w:spacing w:after="0" w:line="360" w:lineRule="auto"/>
        <w:jc w:val="both"/>
        <w:rPr>
          <w:rFonts w:asciiTheme="majorBidi" w:hAnsiTheme="majorBidi" w:cstheme="majorBidi"/>
          <w:lang w:val="fr-FR"/>
        </w:rPr>
      </w:pPr>
      <w:proofErr w:type="spellStart"/>
      <w:r w:rsidRPr="00C95695">
        <w:rPr>
          <w:rFonts w:asciiTheme="majorBidi" w:hAnsiTheme="majorBidi" w:cstheme="majorBidi"/>
          <w:b/>
          <w:bCs/>
          <w:lang w:val="fr-FR"/>
        </w:rPr>
        <w:t>FastAPI</w:t>
      </w:r>
      <w:proofErr w:type="spellEnd"/>
      <w:r w:rsidR="006505F9">
        <w:rPr>
          <w:rFonts w:asciiTheme="majorBidi" w:hAnsiTheme="majorBidi" w:cstheme="majorBidi"/>
          <w:b/>
          <w:bCs/>
          <w:lang w:val="fr-FR"/>
        </w:rPr>
        <w:t> :</w:t>
      </w:r>
      <w:r w:rsidRPr="00C95695">
        <w:rPr>
          <w:rFonts w:asciiTheme="majorBidi" w:hAnsiTheme="majorBidi" w:cstheme="majorBidi"/>
          <w:lang w:val="fr-FR"/>
        </w:rPr>
        <w:br/>
      </w:r>
      <w:proofErr w:type="spellStart"/>
      <w:r w:rsidRPr="00C95695">
        <w:rPr>
          <w:rFonts w:asciiTheme="majorBidi" w:hAnsiTheme="majorBidi" w:cstheme="majorBidi"/>
          <w:lang w:val="fr-FR"/>
        </w:rPr>
        <w:t>FastAPI</w:t>
      </w:r>
      <w:proofErr w:type="spellEnd"/>
      <w:r w:rsidRPr="00C95695">
        <w:rPr>
          <w:rFonts w:asciiTheme="majorBidi" w:hAnsiTheme="majorBidi" w:cstheme="majorBidi"/>
          <w:lang w:val="fr-FR"/>
        </w:rPr>
        <w:t xml:space="preserve"> est un </w:t>
      </w:r>
      <w:proofErr w:type="spellStart"/>
      <w:r w:rsidRPr="00C95695">
        <w:rPr>
          <w:rFonts w:asciiTheme="majorBidi" w:hAnsiTheme="majorBidi" w:cstheme="majorBidi"/>
          <w:lang w:val="fr-FR"/>
        </w:rPr>
        <w:t>framework</w:t>
      </w:r>
      <w:proofErr w:type="spellEnd"/>
      <w:r w:rsidRPr="00C95695">
        <w:rPr>
          <w:rFonts w:asciiTheme="majorBidi" w:hAnsiTheme="majorBidi" w:cstheme="majorBidi"/>
          <w:lang w:val="fr-FR"/>
        </w:rPr>
        <w:t xml:space="preserve"> backend moderne écrit en Python, conçu pour le développement rapide d'API REST performantes. Grâce à son architecture asynchrone, il offre une excellente gestion des requêtes et permet l’intégration fluide de bases de données spatiales comme PostgreSQL/</w:t>
      </w:r>
      <w:proofErr w:type="spellStart"/>
      <w:r w:rsidRPr="00C95695">
        <w:rPr>
          <w:rFonts w:asciiTheme="majorBidi" w:hAnsiTheme="majorBidi" w:cstheme="majorBidi"/>
          <w:lang w:val="fr-FR"/>
        </w:rPr>
        <w:t>PostGIS</w:t>
      </w:r>
      <w:proofErr w:type="spellEnd"/>
      <w:r w:rsidRPr="00C95695">
        <w:rPr>
          <w:rFonts w:asciiTheme="majorBidi" w:hAnsiTheme="majorBidi" w:cstheme="majorBidi"/>
          <w:lang w:val="fr-FR"/>
        </w:rPr>
        <w:t>. Il est particulièrement adapté aux applications nécessitant des échanges rapides et un traitement en temps réel, comme les SIG Web interactifs.</w:t>
      </w:r>
    </w:p>
    <w:p w14:paraId="743C4697" w14:textId="532837F4" w:rsidR="00C95695" w:rsidRDefault="00C45F98" w:rsidP="00A21066">
      <w:pPr>
        <w:spacing w:after="0" w:line="360" w:lineRule="auto"/>
        <w:jc w:val="both"/>
        <w:rPr>
          <w:rFonts w:asciiTheme="majorBidi" w:hAnsiTheme="majorBidi" w:cstheme="majorBidi"/>
          <w:lang w:val="fr-FR"/>
        </w:rPr>
      </w:pPr>
      <w:r>
        <w:rPr>
          <w:rFonts w:asciiTheme="majorBidi" w:hAnsiTheme="majorBidi" w:cstheme="majorBidi"/>
          <w:lang w:val="fr-FR"/>
        </w:rPr>
        <w:t xml:space="preserve">Voilà mon interface Fast Api ou on remarque les fonctions CRUD ; </w:t>
      </w:r>
      <w:proofErr w:type="spellStart"/>
      <w:r>
        <w:rPr>
          <w:rFonts w:asciiTheme="majorBidi" w:hAnsiTheme="majorBidi" w:cstheme="majorBidi"/>
          <w:lang w:val="fr-FR"/>
        </w:rPr>
        <w:t>create</w:t>
      </w:r>
      <w:proofErr w:type="spellEnd"/>
      <w:r>
        <w:rPr>
          <w:rFonts w:asciiTheme="majorBidi" w:hAnsiTheme="majorBidi" w:cstheme="majorBidi"/>
          <w:lang w:val="fr-FR"/>
        </w:rPr>
        <w:t xml:space="preserve">, </w:t>
      </w:r>
      <w:proofErr w:type="spellStart"/>
      <w:r>
        <w:rPr>
          <w:rFonts w:asciiTheme="majorBidi" w:hAnsiTheme="majorBidi" w:cstheme="majorBidi"/>
          <w:lang w:val="fr-FR"/>
        </w:rPr>
        <w:t>read</w:t>
      </w:r>
      <w:proofErr w:type="spellEnd"/>
      <w:r>
        <w:rPr>
          <w:rFonts w:asciiTheme="majorBidi" w:hAnsiTheme="majorBidi" w:cstheme="majorBidi"/>
          <w:lang w:val="fr-FR"/>
        </w:rPr>
        <w:t xml:space="preserve">, update, </w:t>
      </w:r>
      <w:proofErr w:type="spellStart"/>
      <w:r>
        <w:rPr>
          <w:rFonts w:asciiTheme="majorBidi" w:hAnsiTheme="majorBidi" w:cstheme="majorBidi"/>
          <w:lang w:val="fr-FR"/>
        </w:rPr>
        <w:t>delete</w:t>
      </w:r>
      <w:proofErr w:type="spellEnd"/>
      <w:r>
        <w:rPr>
          <w:rFonts w:asciiTheme="majorBidi" w:hAnsiTheme="majorBidi" w:cstheme="majorBidi"/>
          <w:lang w:val="fr-FR"/>
        </w:rPr>
        <w:t xml:space="preserve"> qui permettent de manipuler la Base de Données :</w:t>
      </w:r>
    </w:p>
    <w:p w14:paraId="40FEC2D1" w14:textId="77777777" w:rsidR="005D03A1" w:rsidRDefault="005D03A1" w:rsidP="00A21066">
      <w:pPr>
        <w:spacing w:after="0" w:line="360" w:lineRule="auto"/>
        <w:jc w:val="both"/>
        <w:rPr>
          <w:rFonts w:asciiTheme="majorBidi" w:hAnsiTheme="majorBidi" w:cstheme="majorBidi"/>
          <w:lang w:val="fr-FR"/>
        </w:rPr>
      </w:pPr>
    </w:p>
    <w:p w14:paraId="55E2CA00" w14:textId="77777777" w:rsidR="0066330D" w:rsidRDefault="00C45F98" w:rsidP="0066330D">
      <w:pPr>
        <w:keepNext/>
        <w:spacing w:after="0" w:line="360" w:lineRule="auto"/>
        <w:jc w:val="both"/>
      </w:pPr>
      <w:r>
        <w:rPr>
          <w:rFonts w:asciiTheme="majorBidi" w:hAnsiTheme="majorBidi" w:cstheme="majorBidi"/>
          <w:noProof/>
          <w:lang w:val="fr-FR"/>
        </w:rPr>
        <w:drawing>
          <wp:inline distT="0" distB="0" distL="0" distR="0" wp14:anchorId="48E029B4" wp14:editId="11E572CD">
            <wp:extent cx="5938223" cy="3123591"/>
            <wp:effectExtent l="0" t="0" r="5715" b="635"/>
            <wp:docPr id="13243267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26706" name="Image 1324326706"/>
                    <pic:cNvPicPr/>
                  </pic:nvPicPr>
                  <pic:blipFill>
                    <a:blip r:embed="rId10">
                      <a:extLst>
                        <a:ext uri="{28A0092B-C50C-407E-A947-70E740481C1C}">
                          <a14:useLocalDpi xmlns:a14="http://schemas.microsoft.com/office/drawing/2010/main" val="0"/>
                        </a:ext>
                      </a:extLst>
                    </a:blip>
                    <a:stretch>
                      <a:fillRect/>
                    </a:stretch>
                  </pic:blipFill>
                  <pic:spPr>
                    <a:xfrm>
                      <a:off x="0" y="0"/>
                      <a:ext cx="6014876" cy="3163912"/>
                    </a:xfrm>
                    <a:prstGeom prst="rect">
                      <a:avLst/>
                    </a:prstGeom>
                  </pic:spPr>
                </pic:pic>
              </a:graphicData>
            </a:graphic>
          </wp:inline>
        </w:drawing>
      </w:r>
    </w:p>
    <w:p w14:paraId="0535532E" w14:textId="4413E7CC" w:rsidR="005D03A1" w:rsidRDefault="0066330D" w:rsidP="0085226D">
      <w:pPr>
        <w:pStyle w:val="Lgende"/>
        <w:jc w:val="center"/>
        <w:rPr>
          <w:lang w:val="fr-FR"/>
        </w:rPr>
      </w:pPr>
      <w:bookmarkStart w:id="9" w:name="_Toc197244209"/>
      <w:r w:rsidRPr="003A19DE">
        <w:rPr>
          <w:lang w:val="fr-FR"/>
        </w:rPr>
        <w:t xml:space="preserve">Figure </w:t>
      </w:r>
      <w:r w:rsidR="00D751B9">
        <w:fldChar w:fldCharType="begin"/>
      </w:r>
      <w:r w:rsidR="00D751B9" w:rsidRPr="003A19DE">
        <w:rPr>
          <w:lang w:val="fr-FR"/>
        </w:rPr>
        <w:instrText xml:space="preserve"> SEQ Figure \* ARABIC </w:instrText>
      </w:r>
      <w:r w:rsidR="00D751B9">
        <w:fldChar w:fldCharType="separate"/>
      </w:r>
      <w:r w:rsidR="00CC15F4">
        <w:rPr>
          <w:noProof/>
          <w:lang w:val="fr-FR"/>
        </w:rPr>
        <w:t>1</w:t>
      </w:r>
      <w:r w:rsidR="00D751B9">
        <w:rPr>
          <w:noProof/>
        </w:rPr>
        <w:fldChar w:fldCharType="end"/>
      </w:r>
      <w:r w:rsidRPr="003A19DE">
        <w:rPr>
          <w:lang w:val="fr-FR"/>
        </w:rPr>
        <w:t xml:space="preserve">:Interface </w:t>
      </w:r>
      <w:proofErr w:type="spellStart"/>
      <w:r w:rsidRPr="003A19DE">
        <w:rPr>
          <w:lang w:val="fr-FR"/>
        </w:rPr>
        <w:t>FastAPI</w:t>
      </w:r>
      <w:bookmarkEnd w:id="9"/>
      <w:proofErr w:type="spellEnd"/>
    </w:p>
    <w:p w14:paraId="476CF8A7" w14:textId="3E8DB0A3" w:rsidR="00C95695" w:rsidRDefault="008B395E" w:rsidP="008B395E">
      <w:pPr>
        <w:spacing w:after="0" w:line="360" w:lineRule="auto"/>
        <w:rPr>
          <w:rFonts w:asciiTheme="majorBidi" w:hAnsiTheme="majorBidi" w:cstheme="majorBidi"/>
          <w:lang w:val="fr-FR"/>
        </w:rPr>
      </w:pPr>
      <w:r w:rsidRPr="008B395E">
        <w:rPr>
          <w:rFonts w:asciiTheme="majorBidi" w:hAnsiTheme="majorBidi" w:cstheme="majorBidi"/>
          <w:b/>
          <w:bCs/>
          <w:lang w:val="fr-FR"/>
        </w:rPr>
        <w:lastRenderedPageBreak/>
        <w:t xml:space="preserve">Leaflet </w:t>
      </w:r>
      <w:proofErr w:type="spellStart"/>
      <w:r w:rsidRPr="008B395E">
        <w:rPr>
          <w:rFonts w:asciiTheme="majorBidi" w:hAnsiTheme="majorBidi" w:cstheme="majorBidi"/>
          <w:b/>
          <w:bCs/>
          <w:lang w:val="fr-FR"/>
        </w:rPr>
        <w:t>Routing</w:t>
      </w:r>
      <w:proofErr w:type="spellEnd"/>
      <w:r w:rsidRPr="008B395E">
        <w:rPr>
          <w:rFonts w:asciiTheme="majorBidi" w:hAnsiTheme="majorBidi" w:cstheme="majorBidi"/>
          <w:b/>
          <w:bCs/>
          <w:lang w:val="fr-FR"/>
        </w:rPr>
        <w:t xml:space="preserve"> Machine</w:t>
      </w:r>
      <w:r w:rsidR="006505F9">
        <w:rPr>
          <w:rFonts w:asciiTheme="majorBidi" w:hAnsiTheme="majorBidi" w:cstheme="majorBidi"/>
          <w:b/>
          <w:bCs/>
          <w:lang w:val="fr-FR"/>
        </w:rPr>
        <w:t> :</w:t>
      </w:r>
      <w:r w:rsidR="00C95695" w:rsidRPr="00C95695">
        <w:rPr>
          <w:rFonts w:asciiTheme="majorBidi" w:hAnsiTheme="majorBidi" w:cstheme="majorBidi"/>
          <w:lang w:val="fr-FR"/>
        </w:rPr>
        <w:br/>
        <w:t xml:space="preserve">Dans ce projet, les itinéraires optimaux ne sont pas calculés côté base de données, mais générés côté client grâce à la bibliothèque Leaflet </w:t>
      </w:r>
      <w:proofErr w:type="spellStart"/>
      <w:r w:rsidR="00C95695" w:rsidRPr="00C95695">
        <w:rPr>
          <w:rFonts w:asciiTheme="majorBidi" w:hAnsiTheme="majorBidi" w:cstheme="majorBidi"/>
          <w:lang w:val="fr-FR"/>
        </w:rPr>
        <w:t>Routing</w:t>
      </w:r>
      <w:proofErr w:type="spellEnd"/>
      <w:r w:rsidR="00C95695" w:rsidRPr="00C95695">
        <w:rPr>
          <w:rFonts w:asciiTheme="majorBidi" w:hAnsiTheme="majorBidi" w:cstheme="majorBidi"/>
          <w:lang w:val="fr-FR"/>
        </w:rPr>
        <w:t xml:space="preserve"> Machine. Cette extension de Leaflet permet d'afficher facilement le chemin le plus court entre deux points sur une carte en utilisant les données d'</w:t>
      </w:r>
      <w:proofErr w:type="spellStart"/>
      <w:r w:rsidR="00C95695" w:rsidRPr="00C95695">
        <w:rPr>
          <w:rFonts w:asciiTheme="majorBidi" w:hAnsiTheme="majorBidi" w:cstheme="majorBidi"/>
          <w:lang w:val="fr-FR"/>
        </w:rPr>
        <w:t>OpenStreetMap</w:t>
      </w:r>
      <w:proofErr w:type="spellEnd"/>
      <w:r w:rsidR="00C95695" w:rsidRPr="00C95695">
        <w:rPr>
          <w:rFonts w:asciiTheme="majorBidi" w:hAnsiTheme="majorBidi" w:cstheme="majorBidi"/>
          <w:lang w:val="fr-FR"/>
        </w:rPr>
        <w:t>. Elle est utilisée dans l’interface du collecteur pour visualiser le trajet vers les lieux de réclamation, facilitant ainsi la navigation et l’efficacité des interventions.</w:t>
      </w:r>
    </w:p>
    <w:p w14:paraId="29D750A9" w14:textId="77777777" w:rsidR="0066330D" w:rsidRDefault="0095768A" w:rsidP="0066330D">
      <w:pPr>
        <w:keepNext/>
        <w:spacing w:after="0" w:line="360" w:lineRule="auto"/>
        <w:jc w:val="both"/>
      </w:pPr>
      <w:r>
        <w:rPr>
          <w:rFonts w:asciiTheme="majorBidi" w:hAnsiTheme="majorBidi" w:cstheme="majorBidi"/>
          <w:noProof/>
          <w:lang w:val="fr-FR"/>
        </w:rPr>
        <w:drawing>
          <wp:inline distT="0" distB="0" distL="0" distR="0" wp14:anchorId="00B93998" wp14:editId="24B0EA82">
            <wp:extent cx="5943310" cy="4778734"/>
            <wp:effectExtent l="0" t="0" r="635" b="3175"/>
            <wp:docPr id="113990018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0181" name="Image 1139900181"/>
                    <pic:cNvPicPr/>
                  </pic:nvPicPr>
                  <pic:blipFill>
                    <a:blip r:embed="rId11">
                      <a:extLst>
                        <a:ext uri="{28A0092B-C50C-407E-A947-70E740481C1C}">
                          <a14:useLocalDpi xmlns:a14="http://schemas.microsoft.com/office/drawing/2010/main" val="0"/>
                        </a:ext>
                      </a:extLst>
                    </a:blip>
                    <a:stretch>
                      <a:fillRect/>
                    </a:stretch>
                  </pic:blipFill>
                  <pic:spPr>
                    <a:xfrm>
                      <a:off x="0" y="0"/>
                      <a:ext cx="5971465" cy="4801372"/>
                    </a:xfrm>
                    <a:prstGeom prst="rect">
                      <a:avLst/>
                    </a:prstGeom>
                  </pic:spPr>
                </pic:pic>
              </a:graphicData>
            </a:graphic>
          </wp:inline>
        </w:drawing>
      </w:r>
    </w:p>
    <w:p w14:paraId="37F6283D" w14:textId="7C65A512" w:rsidR="0095768A" w:rsidRPr="00C95695" w:rsidRDefault="0066330D" w:rsidP="0066330D">
      <w:pPr>
        <w:pStyle w:val="Lgende"/>
        <w:jc w:val="center"/>
        <w:rPr>
          <w:rFonts w:asciiTheme="majorBidi" w:hAnsiTheme="majorBidi" w:cstheme="majorBidi"/>
          <w:lang w:val="fr-FR"/>
        </w:rPr>
      </w:pPr>
      <w:bookmarkStart w:id="10" w:name="_Toc197244210"/>
      <w:r w:rsidRPr="003A19DE">
        <w:rPr>
          <w:lang w:val="fr-FR"/>
        </w:rPr>
        <w:t xml:space="preserve">Figure </w:t>
      </w:r>
      <w:r w:rsidR="00D751B9">
        <w:fldChar w:fldCharType="begin"/>
      </w:r>
      <w:r w:rsidR="00D751B9" w:rsidRPr="003A19DE">
        <w:rPr>
          <w:lang w:val="fr-FR"/>
        </w:rPr>
        <w:instrText xml:space="preserve"> SEQ Figure \* ARABIC </w:instrText>
      </w:r>
      <w:r w:rsidR="00D751B9">
        <w:fldChar w:fldCharType="separate"/>
      </w:r>
      <w:r w:rsidR="00CC15F4">
        <w:rPr>
          <w:noProof/>
          <w:lang w:val="fr-FR"/>
        </w:rPr>
        <w:t>2</w:t>
      </w:r>
      <w:r w:rsidR="00D751B9">
        <w:rPr>
          <w:noProof/>
        </w:rPr>
        <w:fldChar w:fldCharType="end"/>
      </w:r>
      <w:r w:rsidRPr="003A19DE">
        <w:rPr>
          <w:lang w:val="fr-FR"/>
        </w:rPr>
        <w:t xml:space="preserve">: Leaflet </w:t>
      </w:r>
      <w:proofErr w:type="spellStart"/>
      <w:r w:rsidRPr="003A19DE">
        <w:rPr>
          <w:lang w:val="fr-FR"/>
        </w:rPr>
        <w:t>Routing</w:t>
      </w:r>
      <w:proofErr w:type="spellEnd"/>
      <w:r w:rsidRPr="003A19DE">
        <w:rPr>
          <w:lang w:val="fr-FR"/>
        </w:rPr>
        <w:t xml:space="preserve"> Machine</w:t>
      </w:r>
      <w:bookmarkEnd w:id="10"/>
    </w:p>
    <w:p w14:paraId="3A8C0ACA" w14:textId="11CBB8E4" w:rsidR="00C95695" w:rsidRDefault="00C95695" w:rsidP="00A21066">
      <w:pPr>
        <w:spacing w:after="0" w:line="360" w:lineRule="auto"/>
        <w:jc w:val="both"/>
        <w:rPr>
          <w:rFonts w:asciiTheme="majorBidi" w:hAnsiTheme="majorBidi" w:cstheme="majorBidi"/>
          <w:lang w:val="fr-FR"/>
        </w:rPr>
      </w:pPr>
      <w:r w:rsidRPr="00C95695">
        <w:rPr>
          <w:rFonts w:asciiTheme="majorBidi" w:hAnsiTheme="majorBidi" w:cstheme="majorBidi"/>
          <w:b/>
          <w:bCs/>
          <w:lang w:val="fr-FR"/>
        </w:rPr>
        <w:t>Leaflet</w:t>
      </w:r>
      <w:r w:rsidR="006505F9">
        <w:rPr>
          <w:rFonts w:asciiTheme="majorBidi" w:hAnsiTheme="majorBidi" w:cstheme="majorBidi"/>
          <w:b/>
          <w:bCs/>
          <w:lang w:val="fr-FR"/>
        </w:rPr>
        <w:t> :</w:t>
      </w:r>
      <w:r w:rsidRPr="00C95695">
        <w:rPr>
          <w:rFonts w:asciiTheme="majorBidi" w:hAnsiTheme="majorBidi" w:cstheme="majorBidi"/>
          <w:lang w:val="fr-FR"/>
        </w:rPr>
        <w:br/>
        <w:t>Leaflet est une bibliothèque JavaScript légère qui permet la création de cartes interactives dans les applications web. Elle est utilisée pour afficher la carte principale, les marqueurs de réclamations, la position des camions, et les trajets. Sa simplicité d’intégration et sa compatibilité avec OSM en font une référence dans le développement de SIG Web.</w:t>
      </w:r>
    </w:p>
    <w:p w14:paraId="501CE233" w14:textId="77777777" w:rsidR="008B395E" w:rsidRPr="00C95695" w:rsidRDefault="008B395E" w:rsidP="00A21066">
      <w:pPr>
        <w:spacing w:after="0" w:line="360" w:lineRule="auto"/>
        <w:jc w:val="both"/>
        <w:rPr>
          <w:rFonts w:asciiTheme="majorBidi" w:hAnsiTheme="majorBidi" w:cstheme="majorBidi"/>
          <w:lang w:val="fr-FR"/>
        </w:rPr>
      </w:pPr>
    </w:p>
    <w:p w14:paraId="3A521858" w14:textId="7A6C06FD" w:rsidR="005D03A1" w:rsidRPr="00C95695" w:rsidRDefault="00C95695" w:rsidP="0066330D">
      <w:pPr>
        <w:spacing w:after="0" w:line="360" w:lineRule="auto"/>
        <w:jc w:val="both"/>
        <w:rPr>
          <w:rFonts w:asciiTheme="majorBidi" w:hAnsiTheme="majorBidi" w:cstheme="majorBidi"/>
          <w:lang w:val="fr-FR"/>
        </w:rPr>
      </w:pPr>
      <w:proofErr w:type="spellStart"/>
      <w:r w:rsidRPr="00C95695">
        <w:rPr>
          <w:rFonts w:asciiTheme="majorBidi" w:hAnsiTheme="majorBidi" w:cstheme="majorBidi"/>
          <w:b/>
          <w:bCs/>
          <w:lang w:val="fr-FR"/>
        </w:rPr>
        <w:lastRenderedPageBreak/>
        <w:t>ReactJS</w:t>
      </w:r>
      <w:proofErr w:type="spellEnd"/>
      <w:r w:rsidR="006505F9">
        <w:rPr>
          <w:rFonts w:asciiTheme="majorBidi" w:hAnsiTheme="majorBidi" w:cstheme="majorBidi"/>
          <w:b/>
          <w:bCs/>
          <w:lang w:val="fr-FR"/>
        </w:rPr>
        <w:t> :</w:t>
      </w:r>
      <w:r w:rsidRPr="00C95695">
        <w:rPr>
          <w:rFonts w:asciiTheme="majorBidi" w:hAnsiTheme="majorBidi" w:cstheme="majorBidi"/>
          <w:lang w:val="fr-FR"/>
        </w:rPr>
        <w:br/>
      </w:r>
      <w:proofErr w:type="spellStart"/>
      <w:r w:rsidRPr="00C95695">
        <w:rPr>
          <w:rFonts w:asciiTheme="majorBidi" w:hAnsiTheme="majorBidi" w:cstheme="majorBidi"/>
          <w:lang w:val="fr-FR"/>
        </w:rPr>
        <w:t>ReactJS</w:t>
      </w:r>
      <w:proofErr w:type="spellEnd"/>
      <w:r w:rsidRPr="00C95695">
        <w:rPr>
          <w:rFonts w:asciiTheme="majorBidi" w:hAnsiTheme="majorBidi" w:cstheme="majorBidi"/>
          <w:lang w:val="fr-FR"/>
        </w:rPr>
        <w:t xml:space="preserve"> est une bibliothèque JavaScript développée par Facebook, utilisée pour construire des interfaces utilisateurs dynamiques et réactives. Dans ce projet, elle permet de structurer les différents tableaux de bord (citoyen, administrateur, collecteur), d’assurer une navigation fluide, et de gérer les interactions avec les cartes, formulaires, et données statistiques.</w:t>
      </w:r>
    </w:p>
    <w:p w14:paraId="797C89C1" w14:textId="3E570032" w:rsidR="0095768A" w:rsidRDefault="00C95695" w:rsidP="00A21066">
      <w:pPr>
        <w:spacing w:after="0" w:line="360" w:lineRule="auto"/>
        <w:jc w:val="both"/>
        <w:rPr>
          <w:rFonts w:asciiTheme="majorBidi" w:hAnsiTheme="majorBidi" w:cstheme="majorBidi"/>
          <w:lang w:val="fr-FR"/>
        </w:rPr>
      </w:pPr>
      <w:r w:rsidRPr="00C95695">
        <w:rPr>
          <w:rFonts w:asciiTheme="majorBidi" w:hAnsiTheme="majorBidi" w:cstheme="majorBidi"/>
          <w:b/>
          <w:bCs/>
          <w:lang w:val="fr-FR"/>
        </w:rPr>
        <w:t>Chart.js</w:t>
      </w:r>
      <w:r w:rsidR="006505F9">
        <w:rPr>
          <w:rFonts w:asciiTheme="majorBidi" w:hAnsiTheme="majorBidi" w:cstheme="majorBidi"/>
          <w:b/>
          <w:bCs/>
          <w:lang w:val="fr-FR"/>
        </w:rPr>
        <w:t xml:space="preserve"> : </w:t>
      </w:r>
      <w:r w:rsidRPr="00C95695">
        <w:rPr>
          <w:rFonts w:asciiTheme="majorBidi" w:hAnsiTheme="majorBidi" w:cstheme="majorBidi"/>
          <w:lang w:val="fr-FR"/>
        </w:rPr>
        <w:br/>
        <w:t xml:space="preserve">Chart.js est une bibliothèque JavaScript de visualisation de données, utilisée pour représenter graphiquement les statistiques liées aux réclamations : nombre total, taux de résolution, répartition géographique, etc. Intégrée à </w:t>
      </w:r>
      <w:proofErr w:type="spellStart"/>
      <w:r w:rsidRPr="00C95695">
        <w:rPr>
          <w:rFonts w:asciiTheme="majorBidi" w:hAnsiTheme="majorBidi" w:cstheme="majorBidi"/>
          <w:lang w:val="fr-FR"/>
        </w:rPr>
        <w:t>ReactJS</w:t>
      </w:r>
      <w:proofErr w:type="spellEnd"/>
      <w:r w:rsidRPr="00C95695">
        <w:rPr>
          <w:rFonts w:asciiTheme="majorBidi" w:hAnsiTheme="majorBidi" w:cstheme="majorBidi"/>
          <w:lang w:val="fr-FR"/>
        </w:rPr>
        <w:t>, elle permet d'afficher des tableaux de bord dynamiques, favorisant l’analyse rapide par les utilisateurs.</w:t>
      </w:r>
      <w:r w:rsidR="0095768A">
        <w:rPr>
          <w:rFonts w:asciiTheme="majorBidi" w:hAnsiTheme="majorBidi" w:cstheme="majorBidi"/>
          <w:lang w:val="fr-FR"/>
        </w:rPr>
        <w:t xml:space="preserve"> </w:t>
      </w:r>
    </w:p>
    <w:p w14:paraId="324D9244" w14:textId="0585DBF7" w:rsidR="00C95695" w:rsidRDefault="0095768A" w:rsidP="00A21066">
      <w:pPr>
        <w:spacing w:after="0" w:line="360" w:lineRule="auto"/>
        <w:jc w:val="both"/>
        <w:rPr>
          <w:rFonts w:asciiTheme="majorBidi" w:hAnsiTheme="majorBidi" w:cstheme="majorBidi"/>
          <w:lang w:val="fr-FR"/>
        </w:rPr>
      </w:pPr>
      <w:r>
        <w:rPr>
          <w:rFonts w:asciiTheme="majorBidi" w:hAnsiTheme="majorBidi" w:cstheme="majorBidi"/>
          <w:lang w:val="fr-FR"/>
        </w:rPr>
        <w:t xml:space="preserve">Voilà quelques charts que j’ai utilisés :  </w:t>
      </w:r>
    </w:p>
    <w:p w14:paraId="327CFEAA" w14:textId="77777777" w:rsidR="0066330D" w:rsidRDefault="0095768A" w:rsidP="0066330D">
      <w:pPr>
        <w:keepNext/>
        <w:spacing w:after="0" w:line="360" w:lineRule="auto"/>
        <w:jc w:val="center"/>
      </w:pPr>
      <w:r>
        <w:rPr>
          <w:rFonts w:asciiTheme="majorBidi" w:hAnsiTheme="majorBidi" w:cstheme="majorBidi"/>
          <w:noProof/>
          <w:lang w:val="fr-FR"/>
        </w:rPr>
        <w:drawing>
          <wp:inline distT="0" distB="0" distL="0" distR="0" wp14:anchorId="2E633731" wp14:editId="3A28B1A7">
            <wp:extent cx="4017442" cy="2348179"/>
            <wp:effectExtent l="0" t="0" r="2540" b="0"/>
            <wp:docPr id="59831872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18721" name="Image 598318721"/>
                    <pic:cNvPicPr/>
                  </pic:nvPicPr>
                  <pic:blipFill>
                    <a:blip r:embed="rId12">
                      <a:extLst>
                        <a:ext uri="{28A0092B-C50C-407E-A947-70E740481C1C}">
                          <a14:useLocalDpi xmlns:a14="http://schemas.microsoft.com/office/drawing/2010/main" val="0"/>
                        </a:ext>
                      </a:extLst>
                    </a:blip>
                    <a:stretch>
                      <a:fillRect/>
                    </a:stretch>
                  </pic:blipFill>
                  <pic:spPr>
                    <a:xfrm>
                      <a:off x="0" y="0"/>
                      <a:ext cx="4126887" cy="2412149"/>
                    </a:xfrm>
                    <a:prstGeom prst="rect">
                      <a:avLst/>
                    </a:prstGeom>
                  </pic:spPr>
                </pic:pic>
              </a:graphicData>
            </a:graphic>
          </wp:inline>
        </w:drawing>
      </w:r>
    </w:p>
    <w:p w14:paraId="00427CC1" w14:textId="09DB2807" w:rsidR="0066330D" w:rsidRDefault="0066330D" w:rsidP="0066330D">
      <w:pPr>
        <w:pStyle w:val="Lgende"/>
        <w:jc w:val="center"/>
      </w:pPr>
      <w:bookmarkStart w:id="11" w:name="_Toc197244211"/>
      <w:r>
        <w:t xml:space="preserve">Figure </w:t>
      </w:r>
      <w:r w:rsidR="00D751B9">
        <w:fldChar w:fldCharType="begin"/>
      </w:r>
      <w:r w:rsidR="00D751B9">
        <w:instrText xml:space="preserve"> SEQ Figure \* ARABIC </w:instrText>
      </w:r>
      <w:r w:rsidR="00D751B9">
        <w:fldChar w:fldCharType="separate"/>
      </w:r>
      <w:r w:rsidR="00CC15F4">
        <w:rPr>
          <w:noProof/>
        </w:rPr>
        <w:t>3</w:t>
      </w:r>
      <w:r w:rsidR="00D751B9">
        <w:rPr>
          <w:noProof/>
        </w:rPr>
        <w:fldChar w:fldCharType="end"/>
      </w:r>
      <w:r>
        <w:t>: Bar Chart</w:t>
      </w:r>
      <w:bookmarkEnd w:id="11"/>
    </w:p>
    <w:p w14:paraId="131BFEE4" w14:textId="77777777" w:rsidR="0066330D" w:rsidRPr="0066330D" w:rsidRDefault="0066330D" w:rsidP="0066330D"/>
    <w:p w14:paraId="25DDB18F" w14:textId="20B871CC" w:rsidR="0066330D" w:rsidRDefault="0095768A" w:rsidP="0066330D">
      <w:pPr>
        <w:keepNext/>
        <w:spacing w:after="0" w:line="360" w:lineRule="auto"/>
        <w:jc w:val="center"/>
      </w:pPr>
      <w:r>
        <w:rPr>
          <w:rFonts w:asciiTheme="majorBidi" w:hAnsiTheme="majorBidi" w:cstheme="majorBidi"/>
          <w:noProof/>
          <w:lang w:val="fr-FR"/>
        </w:rPr>
        <w:drawing>
          <wp:inline distT="0" distB="0" distL="0" distR="0" wp14:anchorId="1E5E2ED7" wp14:editId="699CC1FC">
            <wp:extent cx="2622430" cy="2052955"/>
            <wp:effectExtent l="0" t="0" r="6985" b="4445"/>
            <wp:docPr id="56420093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00938" name="Image 564200938"/>
                    <pic:cNvPicPr/>
                  </pic:nvPicPr>
                  <pic:blipFill>
                    <a:blip r:embed="rId13">
                      <a:extLst>
                        <a:ext uri="{28A0092B-C50C-407E-A947-70E740481C1C}">
                          <a14:useLocalDpi xmlns:a14="http://schemas.microsoft.com/office/drawing/2010/main" val="0"/>
                        </a:ext>
                      </a:extLst>
                    </a:blip>
                    <a:stretch>
                      <a:fillRect/>
                    </a:stretch>
                  </pic:blipFill>
                  <pic:spPr>
                    <a:xfrm>
                      <a:off x="0" y="0"/>
                      <a:ext cx="2724526" cy="2132880"/>
                    </a:xfrm>
                    <a:prstGeom prst="rect">
                      <a:avLst/>
                    </a:prstGeom>
                  </pic:spPr>
                </pic:pic>
              </a:graphicData>
            </a:graphic>
          </wp:inline>
        </w:drawing>
      </w:r>
    </w:p>
    <w:p w14:paraId="5FBE3878" w14:textId="7CA14D5F" w:rsidR="0066330D" w:rsidRPr="00C95695" w:rsidRDefault="0066330D" w:rsidP="0066330D">
      <w:pPr>
        <w:pStyle w:val="Lgende"/>
        <w:jc w:val="center"/>
        <w:rPr>
          <w:rFonts w:asciiTheme="majorBidi" w:hAnsiTheme="majorBidi" w:cstheme="majorBidi"/>
          <w:lang w:val="fr-FR"/>
        </w:rPr>
      </w:pPr>
      <w:bookmarkStart w:id="12" w:name="_Toc197244212"/>
      <w:r w:rsidRPr="003A19DE">
        <w:rPr>
          <w:lang w:val="fr-FR"/>
        </w:rPr>
        <w:t xml:space="preserve">Figure </w:t>
      </w:r>
      <w:r w:rsidR="00D751B9">
        <w:fldChar w:fldCharType="begin"/>
      </w:r>
      <w:r w:rsidR="00D751B9" w:rsidRPr="003A19DE">
        <w:rPr>
          <w:lang w:val="fr-FR"/>
        </w:rPr>
        <w:instrText xml:space="preserve"> SEQ Figure \* ARABIC </w:instrText>
      </w:r>
      <w:r w:rsidR="00D751B9">
        <w:fldChar w:fldCharType="separate"/>
      </w:r>
      <w:r w:rsidR="00CC15F4">
        <w:rPr>
          <w:noProof/>
          <w:lang w:val="fr-FR"/>
        </w:rPr>
        <w:t>4</w:t>
      </w:r>
      <w:r w:rsidR="00D751B9">
        <w:rPr>
          <w:noProof/>
        </w:rPr>
        <w:fldChar w:fldCharType="end"/>
      </w:r>
      <w:r w:rsidRPr="003A19DE">
        <w:rPr>
          <w:lang w:val="fr-FR"/>
        </w:rPr>
        <w:t>: Pie Chart</w:t>
      </w:r>
      <w:bookmarkEnd w:id="12"/>
    </w:p>
    <w:p w14:paraId="64F1179D" w14:textId="39F6D167" w:rsidR="00C95695" w:rsidRDefault="00C95695" w:rsidP="00A21066">
      <w:pPr>
        <w:spacing w:after="0" w:line="360" w:lineRule="auto"/>
        <w:jc w:val="both"/>
        <w:rPr>
          <w:rFonts w:asciiTheme="majorBidi" w:hAnsiTheme="majorBidi" w:cstheme="majorBidi"/>
          <w:lang w:val="fr-FR"/>
        </w:rPr>
      </w:pPr>
      <w:proofErr w:type="spellStart"/>
      <w:r w:rsidRPr="00C95695">
        <w:rPr>
          <w:rFonts w:asciiTheme="majorBidi" w:hAnsiTheme="majorBidi" w:cstheme="majorBidi"/>
          <w:b/>
          <w:bCs/>
          <w:lang w:val="fr-FR"/>
        </w:rPr>
        <w:lastRenderedPageBreak/>
        <w:t>OpenStreetMap</w:t>
      </w:r>
      <w:proofErr w:type="spellEnd"/>
      <w:r w:rsidR="006505F9">
        <w:rPr>
          <w:rFonts w:asciiTheme="majorBidi" w:hAnsiTheme="majorBidi" w:cstheme="majorBidi"/>
          <w:b/>
          <w:bCs/>
          <w:lang w:val="fr-FR"/>
        </w:rPr>
        <w:t> :</w:t>
      </w:r>
      <w:r w:rsidRPr="00C95695">
        <w:rPr>
          <w:rFonts w:asciiTheme="majorBidi" w:hAnsiTheme="majorBidi" w:cstheme="majorBidi"/>
          <w:lang w:val="fr-FR"/>
        </w:rPr>
        <w:br/>
        <w:t>Les données géospatiales proviennent principalement d’</w:t>
      </w:r>
      <w:proofErr w:type="spellStart"/>
      <w:r w:rsidRPr="00C95695">
        <w:rPr>
          <w:rFonts w:asciiTheme="majorBidi" w:hAnsiTheme="majorBidi" w:cstheme="majorBidi"/>
          <w:lang w:val="fr-FR"/>
        </w:rPr>
        <w:t>OpenStreetMap</w:t>
      </w:r>
      <w:proofErr w:type="spellEnd"/>
      <w:r w:rsidRPr="00C95695">
        <w:rPr>
          <w:rFonts w:asciiTheme="majorBidi" w:hAnsiTheme="majorBidi" w:cstheme="majorBidi"/>
          <w:lang w:val="fr-FR"/>
        </w:rPr>
        <w:t>, qui fournit une base cartographique libre et régulièrement mise à jour</w:t>
      </w:r>
      <w:r w:rsidR="00231F09">
        <w:rPr>
          <w:rFonts w:asciiTheme="majorBidi" w:hAnsiTheme="majorBidi" w:cstheme="majorBidi"/>
          <w:lang w:val="fr-FR"/>
        </w:rPr>
        <w:t xml:space="preserve">. </w:t>
      </w:r>
      <w:r w:rsidRPr="00C95695">
        <w:rPr>
          <w:rFonts w:asciiTheme="majorBidi" w:hAnsiTheme="majorBidi" w:cstheme="majorBidi"/>
          <w:lang w:val="fr-FR"/>
        </w:rPr>
        <w:t>Ces sources permettent d’enrichir le système par des couches de visualisation réalistes et exploitables à des fins d'analyse ou de détection future.</w:t>
      </w:r>
    </w:p>
    <w:p w14:paraId="535D7F33" w14:textId="18901571" w:rsidR="006505F9" w:rsidRDefault="006505F9" w:rsidP="00A21066">
      <w:pPr>
        <w:spacing w:after="0" w:line="360" w:lineRule="auto"/>
        <w:jc w:val="both"/>
        <w:rPr>
          <w:rFonts w:asciiTheme="majorBidi" w:hAnsiTheme="majorBidi" w:cstheme="majorBidi"/>
          <w:b/>
          <w:bCs/>
          <w:lang w:val="fr-FR"/>
        </w:rPr>
      </w:pPr>
      <w:r>
        <w:rPr>
          <w:rFonts w:asciiTheme="majorBidi" w:hAnsiTheme="majorBidi" w:cstheme="majorBidi"/>
          <w:b/>
          <w:bCs/>
          <w:lang w:val="fr-FR"/>
        </w:rPr>
        <w:t>SSE :</w:t>
      </w:r>
    </w:p>
    <w:p w14:paraId="79E56D09" w14:textId="16E56E3A" w:rsidR="006505F9" w:rsidRPr="006505F9" w:rsidRDefault="006505F9" w:rsidP="006505F9">
      <w:pPr>
        <w:spacing w:after="0" w:line="360" w:lineRule="auto"/>
        <w:jc w:val="both"/>
        <w:rPr>
          <w:rFonts w:asciiTheme="majorBidi" w:hAnsiTheme="majorBidi" w:cstheme="majorBidi"/>
          <w:lang w:val="fr-FR"/>
        </w:rPr>
      </w:pPr>
      <w:r w:rsidRPr="006505F9">
        <w:rPr>
          <w:rFonts w:asciiTheme="majorBidi" w:hAnsiTheme="majorBidi" w:cstheme="majorBidi"/>
          <w:lang w:val="fr-FR"/>
        </w:rPr>
        <w:t>Server-Sent Events (SSE) est une technologie web qui permet à un serveur d’envoyer automatiquement des mises à jour au client via une connexion HTTP persistante, sans que le client ait besoin de faire une requête répétitive.</w:t>
      </w:r>
    </w:p>
    <w:p w14:paraId="0BCB94C5" w14:textId="6F60ABD2" w:rsidR="00301CEE" w:rsidRPr="00301CEE" w:rsidRDefault="00301CEE" w:rsidP="0003424B">
      <w:pPr>
        <w:pStyle w:val="Titre2"/>
        <w:rPr>
          <w:lang w:val="fr-FR"/>
        </w:rPr>
      </w:pPr>
      <w:bookmarkStart w:id="13" w:name="_Toc197244240"/>
      <w:r>
        <w:rPr>
          <w:lang w:val="fr-FR"/>
        </w:rPr>
        <w:t>1.5. Conclusion</w:t>
      </w:r>
      <w:r w:rsidR="0003424B">
        <w:rPr>
          <w:lang w:val="fr-FR"/>
        </w:rPr>
        <w:t> :</w:t>
      </w:r>
      <w:bookmarkEnd w:id="13"/>
    </w:p>
    <w:p w14:paraId="0C641CA8" w14:textId="1ADD3FD9" w:rsidR="00FE1B3A" w:rsidRPr="00301CEE" w:rsidRDefault="00301CEE" w:rsidP="00301CEE">
      <w:pPr>
        <w:spacing w:after="0" w:line="360" w:lineRule="auto"/>
        <w:jc w:val="both"/>
        <w:rPr>
          <w:rFonts w:asciiTheme="majorBidi" w:hAnsiTheme="majorBidi" w:cstheme="majorBidi"/>
          <w:lang w:val="fr-FR"/>
        </w:rPr>
      </w:pPr>
      <w:r w:rsidRPr="00301CEE">
        <w:rPr>
          <w:rFonts w:asciiTheme="majorBidi" w:hAnsiTheme="majorBidi" w:cstheme="majorBidi"/>
          <w:lang w:val="fr-FR"/>
        </w:rPr>
        <w:t xml:space="preserve">À travers cet état de l’art, il apparaît clairement que les défis actuels de la gestion des déchets exigent des solutions innovantes, dynamiques et adaptées aux réalités du terrain. L’émergence des SIG Web, combinée à des outils modernes tels que </w:t>
      </w:r>
      <w:proofErr w:type="spellStart"/>
      <w:r w:rsidRPr="00301CEE">
        <w:rPr>
          <w:rFonts w:asciiTheme="majorBidi" w:hAnsiTheme="majorBidi" w:cstheme="majorBidi"/>
          <w:lang w:val="fr-FR"/>
        </w:rPr>
        <w:t>FastAPI</w:t>
      </w:r>
      <w:proofErr w:type="spellEnd"/>
      <w:r w:rsidRPr="00301CEE">
        <w:rPr>
          <w:rFonts w:asciiTheme="majorBidi" w:hAnsiTheme="majorBidi" w:cstheme="majorBidi"/>
          <w:lang w:val="fr-FR"/>
        </w:rPr>
        <w:t xml:space="preserve">, Leaflet, </w:t>
      </w:r>
      <w:proofErr w:type="spellStart"/>
      <w:r w:rsidRPr="00301CEE">
        <w:rPr>
          <w:rFonts w:asciiTheme="majorBidi" w:hAnsiTheme="majorBidi" w:cstheme="majorBidi"/>
          <w:lang w:val="fr-FR"/>
        </w:rPr>
        <w:t>ReactJS</w:t>
      </w:r>
      <w:proofErr w:type="spellEnd"/>
      <w:r w:rsidRPr="00301CEE">
        <w:rPr>
          <w:rFonts w:asciiTheme="majorBidi" w:hAnsiTheme="majorBidi" w:cstheme="majorBidi"/>
          <w:lang w:val="fr-FR"/>
        </w:rPr>
        <w:t xml:space="preserve"> ou encore Chart.js, permet d’envisager une gestion plus efficiente, transparente et participative. L'intégration de ces technologies dans le projet proposé ouvre la voie à un système évolutif, capable de répondre aux attentes des usagers tout en optimisant les ressources disponibles. Ce socle technologique solide constitue le point de départ de notre démarche de conception, qui sera détaillée dans les chapitres suivants.</w:t>
      </w:r>
    </w:p>
    <w:p w14:paraId="25CFC2D8" w14:textId="77777777" w:rsidR="000F17BC" w:rsidRDefault="000F17BC" w:rsidP="00A21066">
      <w:pPr>
        <w:spacing w:after="0" w:line="360" w:lineRule="auto"/>
        <w:jc w:val="both"/>
        <w:rPr>
          <w:rFonts w:asciiTheme="majorBidi" w:hAnsiTheme="majorBidi" w:cstheme="majorBidi"/>
          <w:lang w:val="fr-FR"/>
        </w:rPr>
      </w:pPr>
    </w:p>
    <w:p w14:paraId="12320D10" w14:textId="77777777" w:rsidR="00D42EDF" w:rsidRDefault="00D42EDF" w:rsidP="00A21066">
      <w:pPr>
        <w:spacing w:after="0" w:line="360" w:lineRule="auto"/>
        <w:jc w:val="both"/>
        <w:rPr>
          <w:rFonts w:asciiTheme="majorBidi" w:hAnsiTheme="majorBidi" w:cstheme="majorBidi"/>
          <w:lang w:val="fr-FR"/>
        </w:rPr>
      </w:pPr>
    </w:p>
    <w:p w14:paraId="1D62F03B" w14:textId="77777777" w:rsidR="00D42EDF" w:rsidRDefault="00D42EDF" w:rsidP="00A21066">
      <w:pPr>
        <w:spacing w:after="0" w:line="360" w:lineRule="auto"/>
        <w:jc w:val="both"/>
        <w:rPr>
          <w:rFonts w:asciiTheme="majorBidi" w:hAnsiTheme="majorBidi" w:cstheme="majorBidi"/>
          <w:lang w:val="fr-FR"/>
        </w:rPr>
      </w:pPr>
    </w:p>
    <w:p w14:paraId="52ADCAB2" w14:textId="77777777" w:rsidR="00D42EDF" w:rsidRDefault="00D42EDF" w:rsidP="00A21066">
      <w:pPr>
        <w:spacing w:after="0" w:line="360" w:lineRule="auto"/>
        <w:jc w:val="both"/>
        <w:rPr>
          <w:rFonts w:asciiTheme="majorBidi" w:hAnsiTheme="majorBidi" w:cstheme="majorBidi"/>
          <w:lang w:val="fr-FR"/>
        </w:rPr>
      </w:pPr>
    </w:p>
    <w:p w14:paraId="44DE6F92" w14:textId="77777777" w:rsidR="00D42EDF" w:rsidRDefault="00D42EDF" w:rsidP="00A21066">
      <w:pPr>
        <w:spacing w:after="0" w:line="360" w:lineRule="auto"/>
        <w:jc w:val="both"/>
        <w:rPr>
          <w:rFonts w:asciiTheme="majorBidi" w:hAnsiTheme="majorBidi" w:cstheme="majorBidi"/>
          <w:lang w:val="fr-FR"/>
        </w:rPr>
      </w:pPr>
    </w:p>
    <w:p w14:paraId="3925CC3D" w14:textId="77777777" w:rsidR="00D42EDF" w:rsidRDefault="00D42EDF" w:rsidP="00A21066">
      <w:pPr>
        <w:spacing w:after="0" w:line="360" w:lineRule="auto"/>
        <w:jc w:val="both"/>
        <w:rPr>
          <w:rFonts w:asciiTheme="majorBidi" w:hAnsiTheme="majorBidi" w:cstheme="majorBidi"/>
          <w:lang w:val="fr-FR"/>
        </w:rPr>
      </w:pPr>
    </w:p>
    <w:p w14:paraId="30E77996" w14:textId="77777777" w:rsidR="00D42EDF" w:rsidRDefault="00D42EDF" w:rsidP="00A21066">
      <w:pPr>
        <w:spacing w:after="0" w:line="360" w:lineRule="auto"/>
        <w:jc w:val="both"/>
        <w:rPr>
          <w:rFonts w:asciiTheme="majorBidi" w:hAnsiTheme="majorBidi" w:cstheme="majorBidi"/>
          <w:lang w:val="fr-FR"/>
        </w:rPr>
      </w:pPr>
    </w:p>
    <w:p w14:paraId="443B2D6A" w14:textId="77777777" w:rsidR="00D42EDF" w:rsidRDefault="00D42EDF" w:rsidP="00A21066">
      <w:pPr>
        <w:spacing w:after="0" w:line="360" w:lineRule="auto"/>
        <w:jc w:val="both"/>
        <w:rPr>
          <w:rFonts w:asciiTheme="majorBidi" w:hAnsiTheme="majorBidi" w:cstheme="majorBidi"/>
          <w:lang w:val="fr-FR"/>
        </w:rPr>
      </w:pPr>
    </w:p>
    <w:p w14:paraId="10D969B6" w14:textId="77777777" w:rsidR="00D42EDF" w:rsidRDefault="00D42EDF" w:rsidP="00A21066">
      <w:pPr>
        <w:spacing w:after="0" w:line="360" w:lineRule="auto"/>
        <w:jc w:val="both"/>
        <w:rPr>
          <w:rFonts w:asciiTheme="majorBidi" w:hAnsiTheme="majorBidi" w:cstheme="majorBidi"/>
          <w:lang w:val="fr-FR"/>
        </w:rPr>
      </w:pPr>
    </w:p>
    <w:p w14:paraId="7BCBFF68" w14:textId="77777777" w:rsidR="00D42EDF" w:rsidRDefault="00D42EDF" w:rsidP="00A21066">
      <w:pPr>
        <w:spacing w:after="0" w:line="360" w:lineRule="auto"/>
        <w:jc w:val="both"/>
        <w:rPr>
          <w:rFonts w:asciiTheme="majorBidi" w:hAnsiTheme="majorBidi" w:cstheme="majorBidi"/>
          <w:lang w:val="fr-FR"/>
        </w:rPr>
      </w:pPr>
    </w:p>
    <w:p w14:paraId="3ECE1393" w14:textId="77777777" w:rsidR="00D42EDF" w:rsidRDefault="00D42EDF" w:rsidP="00A21066">
      <w:pPr>
        <w:spacing w:after="0" w:line="360" w:lineRule="auto"/>
        <w:jc w:val="both"/>
        <w:rPr>
          <w:rFonts w:asciiTheme="majorBidi" w:hAnsiTheme="majorBidi" w:cstheme="majorBidi"/>
          <w:lang w:val="fr-FR"/>
        </w:rPr>
      </w:pPr>
    </w:p>
    <w:p w14:paraId="44CAE665" w14:textId="77777777" w:rsidR="00D42EDF" w:rsidRDefault="00D42EDF" w:rsidP="00A21066">
      <w:pPr>
        <w:spacing w:after="0" w:line="360" w:lineRule="auto"/>
        <w:jc w:val="both"/>
        <w:rPr>
          <w:rFonts w:asciiTheme="majorBidi" w:hAnsiTheme="majorBidi" w:cstheme="majorBidi"/>
          <w:lang w:val="fr-FR"/>
        </w:rPr>
      </w:pPr>
    </w:p>
    <w:p w14:paraId="0D5A7EF4" w14:textId="77777777" w:rsidR="0085226D" w:rsidRPr="00F7321C" w:rsidRDefault="0085226D" w:rsidP="00A21066">
      <w:pPr>
        <w:spacing w:after="0" w:line="360" w:lineRule="auto"/>
        <w:jc w:val="both"/>
        <w:rPr>
          <w:rFonts w:asciiTheme="majorBidi" w:hAnsiTheme="majorBidi" w:cstheme="majorBidi"/>
          <w:lang w:val="fr-FR"/>
        </w:rPr>
      </w:pPr>
    </w:p>
    <w:p w14:paraId="15C6D944" w14:textId="5AA7F065" w:rsidR="005821EC" w:rsidRPr="00F7321C" w:rsidRDefault="005821EC" w:rsidP="00A21066">
      <w:pPr>
        <w:pStyle w:val="Titre1"/>
        <w:pBdr>
          <w:bottom w:val="single" w:sz="4" w:space="1" w:color="auto"/>
        </w:pBdr>
        <w:spacing w:after="0" w:line="360" w:lineRule="auto"/>
        <w:jc w:val="both"/>
        <w:rPr>
          <w:lang w:val="fr-FR"/>
        </w:rPr>
      </w:pPr>
      <w:r w:rsidRPr="00F7321C">
        <w:rPr>
          <w:lang w:val="fr-FR"/>
        </w:rPr>
        <w:lastRenderedPageBreak/>
        <w:t xml:space="preserve"> </w:t>
      </w:r>
      <w:bookmarkStart w:id="14" w:name="_Toc197244241"/>
      <w:r w:rsidRPr="00F7321C">
        <w:rPr>
          <w:lang w:val="fr-FR"/>
        </w:rPr>
        <w:t>Chapitre 2</w:t>
      </w:r>
      <w:r w:rsidR="00231F09">
        <w:rPr>
          <w:lang w:val="fr-FR"/>
        </w:rPr>
        <w:t xml:space="preserve"> </w:t>
      </w:r>
      <w:r w:rsidRPr="00F7321C">
        <w:rPr>
          <w:lang w:val="fr-FR"/>
        </w:rPr>
        <w:t>: Conception du système</w:t>
      </w:r>
      <w:bookmarkEnd w:id="14"/>
    </w:p>
    <w:p w14:paraId="15AD2A8C" w14:textId="77777777" w:rsidR="0070164D" w:rsidRDefault="0070164D" w:rsidP="00A21066">
      <w:pPr>
        <w:spacing w:after="0" w:line="360" w:lineRule="auto"/>
        <w:jc w:val="both"/>
        <w:rPr>
          <w:rFonts w:asciiTheme="majorBidi" w:hAnsiTheme="majorBidi" w:cstheme="majorBidi"/>
          <w:lang w:val="fr-FR"/>
        </w:rPr>
      </w:pPr>
    </w:p>
    <w:p w14:paraId="3C631939" w14:textId="6BD08C1F" w:rsidR="00301CEE" w:rsidRDefault="00301CEE" w:rsidP="00301CEE">
      <w:pPr>
        <w:pStyle w:val="Titre2"/>
        <w:rPr>
          <w:lang w:val="fr-FR"/>
        </w:rPr>
      </w:pPr>
      <w:bookmarkStart w:id="15" w:name="_Toc197244242"/>
      <w:r>
        <w:rPr>
          <w:lang w:val="fr-FR"/>
        </w:rPr>
        <w:t>2.1. Introduction :</w:t>
      </w:r>
      <w:bookmarkEnd w:id="15"/>
    </w:p>
    <w:p w14:paraId="5A4D52A8" w14:textId="2D951F58" w:rsidR="00301CEE" w:rsidRPr="00F7321C" w:rsidRDefault="00301CEE" w:rsidP="00301CEE">
      <w:pPr>
        <w:spacing w:line="360" w:lineRule="auto"/>
        <w:jc w:val="both"/>
        <w:rPr>
          <w:rFonts w:asciiTheme="majorBidi" w:hAnsiTheme="majorBidi" w:cstheme="majorBidi"/>
          <w:lang w:val="fr-FR"/>
        </w:rPr>
      </w:pPr>
      <w:r w:rsidRPr="00301CEE">
        <w:rPr>
          <w:rFonts w:asciiTheme="majorBidi" w:hAnsiTheme="majorBidi" w:cstheme="majorBidi"/>
          <w:lang w:val="fr-FR"/>
        </w:rPr>
        <w:t>Après avoir exploré l’état de l’art et les technologies adaptées à la gestion intelligente des déchets, ce chapitre présente la conception technique du système développé. L’objectif est de détailler l’architecture générale, les composants fonctionnels, ainsi que les choix technologiques retenus pour répondre aux exigences du projet. En adoptant une approche modulaire fondée sur une architecture client-serveur, ce système vise à offrir une solution évolutive, intuitive et performante pour l’ensemble des acteurs impliqués : citoyens, administrateurs et collecteurs. Cette partie mettra en évidence la structure de l'application, le modèle logique de données, ainsi que les différents scénarios d'interaction illustrés par des diagrammes UML.</w:t>
      </w:r>
    </w:p>
    <w:p w14:paraId="0889B968" w14:textId="518B39EB" w:rsidR="005821EC" w:rsidRPr="00231F09" w:rsidRDefault="005821EC" w:rsidP="00A21066">
      <w:pPr>
        <w:pStyle w:val="Titre2"/>
        <w:spacing w:after="0" w:line="360" w:lineRule="auto"/>
        <w:jc w:val="both"/>
        <w:rPr>
          <w:lang w:val="fr-FR"/>
        </w:rPr>
      </w:pPr>
      <w:bookmarkStart w:id="16" w:name="_Toc197244243"/>
      <w:r w:rsidRPr="00231F09">
        <w:rPr>
          <w:lang w:val="fr-FR"/>
        </w:rPr>
        <w:t>2.</w:t>
      </w:r>
      <w:r w:rsidR="00301CEE">
        <w:rPr>
          <w:lang w:val="fr-FR"/>
        </w:rPr>
        <w:t>2</w:t>
      </w:r>
      <w:r w:rsidRPr="00231F09">
        <w:rPr>
          <w:lang w:val="fr-FR"/>
        </w:rPr>
        <w:t xml:space="preserve">. Architecture </w:t>
      </w:r>
      <w:r w:rsidR="00231F09" w:rsidRPr="00231F09">
        <w:rPr>
          <w:lang w:val="fr-FR"/>
        </w:rPr>
        <w:t>Générale</w:t>
      </w:r>
      <w:r w:rsidR="00231F09">
        <w:rPr>
          <w:lang w:val="fr-FR"/>
        </w:rPr>
        <w:t> :</w:t>
      </w:r>
      <w:bookmarkEnd w:id="16"/>
    </w:p>
    <w:p w14:paraId="269A8AFF"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 système de gestion des déchets proposé repose sur une architecture client-serveur modulaire et évolutive, conçue pour assurer une séparation claire des responsabilités entre les différentes couches applicatives. Cette architecture facilite le développement, la maintenance, ainsi que la scalabilité du système à long terme.</w:t>
      </w:r>
    </w:p>
    <w:p w14:paraId="11D325AB" w14:textId="149360CC"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t>Frontend (client)</w:t>
      </w:r>
    </w:p>
    <w:p w14:paraId="6C58BA1B"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Le frontend représente la couche de présentation de l’application, développée à l’aide de </w:t>
      </w:r>
      <w:proofErr w:type="spellStart"/>
      <w:r w:rsidRPr="00F7321C">
        <w:rPr>
          <w:rFonts w:asciiTheme="majorBidi" w:hAnsiTheme="majorBidi" w:cstheme="majorBidi"/>
          <w:lang w:val="fr-FR"/>
        </w:rPr>
        <w:t>ReactJS</w:t>
      </w:r>
      <w:proofErr w:type="spellEnd"/>
      <w:r w:rsidRPr="00F7321C">
        <w:rPr>
          <w:rFonts w:asciiTheme="majorBidi" w:hAnsiTheme="majorBidi" w:cstheme="majorBidi"/>
          <w:lang w:val="fr-FR"/>
        </w:rPr>
        <w:t>, une bibliothèque JavaScript moderne orientée composants. Il fournit une interface ergonomique, dynamique et responsive, adaptée à différents types d’utilisateurs : citoyens, administrateurs et collecteurs.</w:t>
      </w:r>
    </w:p>
    <w:p w14:paraId="22E8855D"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Les principales fonctionnalités assurées par cette couche sont :</w:t>
      </w:r>
    </w:p>
    <w:p w14:paraId="4D50F576" w14:textId="77777777" w:rsidR="005821EC" w:rsidRPr="00F7321C" w:rsidRDefault="005821EC">
      <w:pPr>
        <w:numPr>
          <w:ilvl w:val="0"/>
          <w:numId w:val="8"/>
        </w:numPr>
        <w:spacing w:after="0" w:line="360" w:lineRule="auto"/>
        <w:jc w:val="both"/>
        <w:rPr>
          <w:rFonts w:asciiTheme="majorBidi" w:hAnsiTheme="majorBidi" w:cstheme="majorBidi"/>
          <w:lang w:val="fr-FR"/>
        </w:rPr>
      </w:pPr>
      <w:r w:rsidRPr="00F7321C">
        <w:rPr>
          <w:rFonts w:asciiTheme="majorBidi" w:hAnsiTheme="majorBidi" w:cstheme="majorBidi"/>
          <w:lang w:val="fr-FR"/>
        </w:rPr>
        <w:t>La visualisation cartographique des données spatiales (réclamations, camions, trajets optimisés) à travers Leaflet, une bibliothèque légère pour les cartes interactives.</w:t>
      </w:r>
    </w:p>
    <w:p w14:paraId="35E57DF2" w14:textId="77777777" w:rsidR="005821EC" w:rsidRPr="00F7321C" w:rsidRDefault="005821EC">
      <w:pPr>
        <w:numPr>
          <w:ilvl w:val="0"/>
          <w:numId w:val="8"/>
        </w:numPr>
        <w:spacing w:after="0" w:line="360" w:lineRule="auto"/>
        <w:jc w:val="both"/>
        <w:rPr>
          <w:rFonts w:asciiTheme="majorBidi" w:hAnsiTheme="majorBidi" w:cstheme="majorBidi"/>
          <w:lang w:val="fr-FR"/>
        </w:rPr>
      </w:pPr>
      <w:r w:rsidRPr="00F7321C">
        <w:rPr>
          <w:rFonts w:asciiTheme="majorBidi" w:hAnsiTheme="majorBidi" w:cstheme="majorBidi"/>
          <w:lang w:val="fr-FR"/>
        </w:rPr>
        <w:t>L’interconnexion avec les API REST fournies par le backend, pour l’envoi et la réception de données en temps réel.</w:t>
      </w:r>
    </w:p>
    <w:p w14:paraId="401D6ABB" w14:textId="77777777" w:rsidR="005821EC" w:rsidRPr="00F7321C" w:rsidRDefault="005821EC">
      <w:pPr>
        <w:numPr>
          <w:ilvl w:val="0"/>
          <w:numId w:val="8"/>
        </w:numPr>
        <w:spacing w:after="0" w:line="360" w:lineRule="auto"/>
        <w:jc w:val="both"/>
        <w:rPr>
          <w:rFonts w:asciiTheme="majorBidi" w:hAnsiTheme="majorBidi" w:cstheme="majorBidi"/>
          <w:lang w:val="fr-FR"/>
        </w:rPr>
      </w:pPr>
      <w:r w:rsidRPr="00F7321C">
        <w:rPr>
          <w:rFonts w:asciiTheme="majorBidi" w:hAnsiTheme="majorBidi" w:cstheme="majorBidi"/>
          <w:lang w:val="fr-FR"/>
        </w:rPr>
        <w:t>Une navigation fluide entre les interfaces selon le rôle de l’utilisateur (vue citoyenne, tableau de bord administrateur, interface collecteur).</w:t>
      </w:r>
    </w:p>
    <w:p w14:paraId="43945C27" w14:textId="39C38F5C" w:rsidR="005821EC" w:rsidRPr="00F7321C" w:rsidRDefault="005821EC">
      <w:pPr>
        <w:numPr>
          <w:ilvl w:val="0"/>
          <w:numId w:val="8"/>
        </w:numPr>
        <w:spacing w:after="0" w:line="360" w:lineRule="auto"/>
        <w:jc w:val="both"/>
        <w:rPr>
          <w:rFonts w:asciiTheme="majorBidi" w:hAnsiTheme="majorBidi" w:cstheme="majorBidi"/>
          <w:lang w:val="fr-FR"/>
        </w:rPr>
      </w:pPr>
      <w:r w:rsidRPr="00F7321C">
        <w:rPr>
          <w:rFonts w:asciiTheme="majorBidi" w:hAnsiTheme="majorBidi" w:cstheme="majorBidi"/>
          <w:lang w:val="fr-FR"/>
        </w:rPr>
        <w:lastRenderedPageBreak/>
        <w:t>La représentation visuelle des statistiques à l’aide de Chart.js pour permettre une prise de décision rapide.</w:t>
      </w:r>
    </w:p>
    <w:p w14:paraId="2DA0244D" w14:textId="3F581666"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t xml:space="preserve"> Backend (serveur)</w:t>
      </w:r>
    </w:p>
    <w:p w14:paraId="739D7988" w14:textId="53BE1DE4" w:rsidR="005821EC" w:rsidRPr="00F7321C" w:rsidRDefault="005821EC" w:rsidP="00A21066">
      <w:pPr>
        <w:spacing w:after="0" w:line="360" w:lineRule="auto"/>
        <w:jc w:val="both"/>
        <w:rPr>
          <w:rFonts w:asciiTheme="majorBidi" w:hAnsiTheme="majorBidi" w:cstheme="majorBidi"/>
        </w:rPr>
      </w:pPr>
      <w:r w:rsidRPr="00F7321C">
        <w:rPr>
          <w:rFonts w:asciiTheme="majorBidi" w:hAnsiTheme="majorBidi" w:cstheme="majorBidi"/>
          <w:lang w:val="fr-FR"/>
        </w:rPr>
        <w:t xml:space="preserve">Le backend, développé avec </w:t>
      </w:r>
      <w:proofErr w:type="spellStart"/>
      <w:r w:rsidRPr="00F7321C">
        <w:rPr>
          <w:rFonts w:asciiTheme="majorBidi" w:hAnsiTheme="majorBidi" w:cstheme="majorBidi"/>
          <w:lang w:val="fr-FR"/>
        </w:rPr>
        <w:t>FastAPI</w:t>
      </w:r>
      <w:proofErr w:type="spellEnd"/>
      <w:r w:rsidRPr="00F7321C">
        <w:rPr>
          <w:rFonts w:asciiTheme="majorBidi" w:hAnsiTheme="majorBidi" w:cstheme="majorBidi"/>
          <w:lang w:val="fr-FR"/>
        </w:rPr>
        <w:t xml:space="preserve">, constitue le cœur logique du système. </w:t>
      </w:r>
      <w:r w:rsidRPr="00F7321C">
        <w:rPr>
          <w:rFonts w:asciiTheme="majorBidi" w:hAnsiTheme="majorBidi" w:cstheme="majorBidi"/>
        </w:rPr>
        <w:t xml:space="preserve">Il </w:t>
      </w:r>
      <w:proofErr w:type="spellStart"/>
      <w:r w:rsidRPr="00F7321C">
        <w:rPr>
          <w:rFonts w:asciiTheme="majorBidi" w:hAnsiTheme="majorBidi" w:cstheme="majorBidi"/>
        </w:rPr>
        <w:t>gère</w:t>
      </w:r>
      <w:proofErr w:type="spellEnd"/>
      <w:r w:rsidRPr="00F7321C">
        <w:rPr>
          <w:rFonts w:asciiTheme="majorBidi" w:hAnsiTheme="majorBidi" w:cstheme="majorBidi"/>
        </w:rPr>
        <w:t>:</w:t>
      </w:r>
    </w:p>
    <w:p w14:paraId="7B4C5542" w14:textId="77777777" w:rsidR="005821EC" w:rsidRPr="00F7321C" w:rsidRDefault="005821EC">
      <w:pPr>
        <w:numPr>
          <w:ilvl w:val="0"/>
          <w:numId w:val="9"/>
        </w:numPr>
        <w:spacing w:after="0" w:line="360" w:lineRule="auto"/>
        <w:jc w:val="both"/>
        <w:rPr>
          <w:rFonts w:asciiTheme="majorBidi" w:hAnsiTheme="majorBidi" w:cstheme="majorBidi"/>
          <w:lang w:val="fr-FR"/>
        </w:rPr>
      </w:pPr>
      <w:r w:rsidRPr="00F7321C">
        <w:rPr>
          <w:rFonts w:asciiTheme="majorBidi" w:hAnsiTheme="majorBidi" w:cstheme="majorBidi"/>
          <w:lang w:val="fr-FR"/>
        </w:rPr>
        <w:t>La logique métier : traitement des requêtes, affectation des missions, gestion des statuts des réclamations et des camions, etc.</w:t>
      </w:r>
    </w:p>
    <w:p w14:paraId="3A6FB2BF" w14:textId="35B71CD4" w:rsidR="005821EC" w:rsidRPr="00F7321C" w:rsidRDefault="005821EC">
      <w:pPr>
        <w:numPr>
          <w:ilvl w:val="0"/>
          <w:numId w:val="9"/>
        </w:num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 sécurité et l’authentification : vérification des rôles utilisateurs, gestion des sessions, et contrôle d'accès via des </w:t>
      </w:r>
      <w:proofErr w:type="spellStart"/>
      <w:r w:rsidRPr="00F7321C">
        <w:rPr>
          <w:rFonts w:asciiTheme="majorBidi" w:hAnsiTheme="majorBidi" w:cstheme="majorBidi"/>
          <w:lang w:val="fr-FR"/>
        </w:rPr>
        <w:t>tokens</w:t>
      </w:r>
      <w:proofErr w:type="spellEnd"/>
      <w:r w:rsidRPr="00F7321C">
        <w:rPr>
          <w:rFonts w:asciiTheme="majorBidi" w:hAnsiTheme="majorBidi" w:cstheme="majorBidi"/>
          <w:lang w:val="fr-FR"/>
        </w:rPr>
        <w:t>.</w:t>
      </w:r>
    </w:p>
    <w:p w14:paraId="6A292745" w14:textId="079233BC" w:rsidR="005821EC" w:rsidRPr="00F7321C" w:rsidRDefault="005821EC">
      <w:pPr>
        <w:numPr>
          <w:ilvl w:val="0"/>
          <w:numId w:val="9"/>
        </w:num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 communication avec la base de données : lecture et écriture des données, traitement des requêtes spatiales via </w:t>
      </w:r>
      <w:proofErr w:type="spellStart"/>
      <w:r w:rsidRPr="00F7321C">
        <w:rPr>
          <w:rFonts w:asciiTheme="majorBidi" w:hAnsiTheme="majorBidi" w:cstheme="majorBidi"/>
          <w:lang w:val="fr-FR"/>
        </w:rPr>
        <w:t>SQLAlchemy</w:t>
      </w:r>
      <w:proofErr w:type="spellEnd"/>
      <w:r w:rsidRPr="00F7321C">
        <w:rPr>
          <w:rFonts w:asciiTheme="majorBidi" w:hAnsiTheme="majorBidi" w:cstheme="majorBidi"/>
          <w:lang w:val="fr-FR"/>
        </w:rPr>
        <w:t xml:space="preserve"> et l</w:t>
      </w:r>
      <w:r w:rsidR="00762265">
        <w:rPr>
          <w:rFonts w:asciiTheme="majorBidi" w:hAnsiTheme="majorBidi" w:cstheme="majorBidi"/>
          <w:lang w:val="fr-FR"/>
        </w:rPr>
        <w:t>’</w:t>
      </w:r>
      <w:r w:rsidRPr="00F7321C">
        <w:rPr>
          <w:rFonts w:asciiTheme="majorBidi" w:hAnsiTheme="majorBidi" w:cstheme="majorBidi"/>
          <w:lang w:val="fr-FR"/>
        </w:rPr>
        <w:t>extension</w:t>
      </w:r>
      <w:r w:rsidR="00762265">
        <w:rPr>
          <w:rFonts w:asciiTheme="majorBidi" w:hAnsiTheme="majorBidi" w:cstheme="majorBidi"/>
          <w:lang w:val="fr-FR"/>
        </w:rPr>
        <w:t xml:space="preserve"> </w:t>
      </w:r>
      <w:proofErr w:type="spellStart"/>
      <w:r w:rsidRPr="00F7321C">
        <w:rPr>
          <w:rFonts w:asciiTheme="majorBidi" w:hAnsiTheme="majorBidi" w:cstheme="majorBidi"/>
          <w:lang w:val="fr-FR"/>
        </w:rPr>
        <w:t>PostGIS</w:t>
      </w:r>
      <w:proofErr w:type="spellEnd"/>
      <w:r w:rsidRPr="00F7321C">
        <w:rPr>
          <w:rFonts w:asciiTheme="majorBidi" w:hAnsiTheme="majorBidi" w:cstheme="majorBidi"/>
          <w:lang w:val="fr-FR"/>
        </w:rPr>
        <w:t>.</w:t>
      </w:r>
    </w:p>
    <w:p w14:paraId="47D472C2" w14:textId="77777777" w:rsidR="005821EC" w:rsidRPr="00F7321C" w:rsidRDefault="005821EC">
      <w:pPr>
        <w:numPr>
          <w:ilvl w:val="0"/>
          <w:numId w:val="9"/>
        </w:num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L’exposition des API REST : </w:t>
      </w:r>
      <w:proofErr w:type="spellStart"/>
      <w:r w:rsidRPr="00F7321C">
        <w:rPr>
          <w:rFonts w:asciiTheme="majorBidi" w:hAnsiTheme="majorBidi" w:cstheme="majorBidi"/>
          <w:lang w:val="fr-FR"/>
        </w:rPr>
        <w:t>endpoints</w:t>
      </w:r>
      <w:proofErr w:type="spellEnd"/>
      <w:r w:rsidRPr="00F7321C">
        <w:rPr>
          <w:rFonts w:asciiTheme="majorBidi" w:hAnsiTheme="majorBidi" w:cstheme="majorBidi"/>
          <w:lang w:val="fr-FR"/>
        </w:rPr>
        <w:t xml:space="preserve"> sécurisés permettant la récupération, la création, la mise à jour et la suppression des entités (réclamations, utilisateurs, camions, itinéraires...).</w:t>
      </w:r>
    </w:p>
    <w:p w14:paraId="3C435D82" w14:textId="6118F9F7"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t xml:space="preserve"> Base de données spatiale</w:t>
      </w:r>
    </w:p>
    <w:p w14:paraId="7F6726AE"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 stockage et la gestion des données sont assurés par PostgreSQL, une base de données relationnelle robuste, enrichie par :</w:t>
      </w:r>
    </w:p>
    <w:p w14:paraId="2B27F9CE" w14:textId="4B4D159F" w:rsidR="00FE1B3A" w:rsidRPr="00762265" w:rsidRDefault="005821EC">
      <w:pPr>
        <w:numPr>
          <w:ilvl w:val="0"/>
          <w:numId w:val="10"/>
        </w:numPr>
        <w:spacing w:after="0" w:line="360" w:lineRule="auto"/>
        <w:jc w:val="both"/>
        <w:rPr>
          <w:rFonts w:asciiTheme="majorBidi" w:hAnsiTheme="majorBidi" w:cstheme="majorBidi"/>
          <w:lang w:val="fr-FR"/>
        </w:rPr>
      </w:pPr>
      <w:proofErr w:type="spellStart"/>
      <w:r w:rsidRPr="00F7321C">
        <w:rPr>
          <w:rFonts w:asciiTheme="majorBidi" w:hAnsiTheme="majorBidi" w:cstheme="majorBidi"/>
          <w:lang w:val="fr-FR"/>
        </w:rPr>
        <w:t>PostGIS</w:t>
      </w:r>
      <w:proofErr w:type="spellEnd"/>
      <w:r w:rsidRPr="00F7321C">
        <w:rPr>
          <w:rFonts w:asciiTheme="majorBidi" w:hAnsiTheme="majorBidi" w:cstheme="majorBidi"/>
          <w:lang w:val="fr-FR"/>
        </w:rPr>
        <w:t xml:space="preserve"> : une extension spatiale permettant de stocker, manipuler et interroger des données géographiques (points, polygones, lignes).</w:t>
      </w:r>
    </w:p>
    <w:p w14:paraId="1FD002B7" w14:textId="38ED08BD" w:rsidR="00FE1B3A" w:rsidRPr="00FE1B3A" w:rsidRDefault="00FE1B3A" w:rsidP="00A21066">
      <w:pPr>
        <w:spacing w:after="0" w:line="360" w:lineRule="auto"/>
        <w:jc w:val="both"/>
        <w:rPr>
          <w:rFonts w:asciiTheme="majorBidi" w:hAnsiTheme="majorBidi" w:cstheme="majorBidi"/>
          <w:lang w:val="fr-FR"/>
        </w:rPr>
      </w:pPr>
      <w:r>
        <w:rPr>
          <w:rFonts w:asciiTheme="majorBidi" w:hAnsiTheme="majorBidi" w:cstheme="majorBidi"/>
          <w:lang w:val="fr-FR"/>
        </w:rPr>
        <w:t>Voilà les utilisateurs :</w:t>
      </w:r>
    </w:p>
    <w:p w14:paraId="245F6518" w14:textId="77777777" w:rsidR="0066330D" w:rsidRDefault="00FE1B3A" w:rsidP="0066330D">
      <w:pPr>
        <w:keepNext/>
        <w:spacing w:after="0" w:line="360" w:lineRule="auto"/>
        <w:jc w:val="both"/>
      </w:pPr>
      <w:r>
        <w:rPr>
          <w:rFonts w:asciiTheme="majorBidi" w:hAnsiTheme="majorBidi" w:cstheme="majorBidi"/>
          <w:noProof/>
          <w:lang w:val="fr-FR"/>
        </w:rPr>
        <w:drawing>
          <wp:inline distT="0" distB="0" distL="0" distR="0" wp14:anchorId="35E33AB7" wp14:editId="3A7938C0">
            <wp:extent cx="3311905" cy="2907030"/>
            <wp:effectExtent l="0" t="0" r="3175" b="7620"/>
            <wp:docPr id="115873122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31224" name="Image 1158731224"/>
                    <pic:cNvPicPr/>
                  </pic:nvPicPr>
                  <pic:blipFill>
                    <a:blip r:embed="rId14">
                      <a:extLst>
                        <a:ext uri="{28A0092B-C50C-407E-A947-70E740481C1C}">
                          <a14:useLocalDpi xmlns:a14="http://schemas.microsoft.com/office/drawing/2010/main" val="0"/>
                        </a:ext>
                      </a:extLst>
                    </a:blip>
                    <a:stretch>
                      <a:fillRect/>
                    </a:stretch>
                  </pic:blipFill>
                  <pic:spPr>
                    <a:xfrm>
                      <a:off x="0" y="0"/>
                      <a:ext cx="3370230" cy="2958225"/>
                    </a:xfrm>
                    <a:prstGeom prst="rect">
                      <a:avLst/>
                    </a:prstGeom>
                  </pic:spPr>
                </pic:pic>
              </a:graphicData>
            </a:graphic>
          </wp:inline>
        </w:drawing>
      </w:r>
      <w:r w:rsidR="0066330D">
        <w:rPr>
          <w:rFonts w:asciiTheme="majorBidi" w:hAnsiTheme="majorBidi" w:cstheme="majorBidi"/>
          <w:noProof/>
          <w:lang w:val="fr-FR"/>
        </w:rPr>
        <w:drawing>
          <wp:inline distT="0" distB="0" distL="0" distR="0" wp14:anchorId="6504A70E" wp14:editId="36807C45">
            <wp:extent cx="2621915" cy="2900750"/>
            <wp:effectExtent l="0" t="0" r="6985" b="0"/>
            <wp:docPr id="19467046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0469" name="Image 194670469"/>
                    <pic:cNvPicPr/>
                  </pic:nvPicPr>
                  <pic:blipFill>
                    <a:blip r:embed="rId15">
                      <a:extLst>
                        <a:ext uri="{28A0092B-C50C-407E-A947-70E740481C1C}">
                          <a14:useLocalDpi xmlns:a14="http://schemas.microsoft.com/office/drawing/2010/main" val="0"/>
                        </a:ext>
                      </a:extLst>
                    </a:blip>
                    <a:stretch>
                      <a:fillRect/>
                    </a:stretch>
                  </pic:blipFill>
                  <pic:spPr>
                    <a:xfrm>
                      <a:off x="0" y="0"/>
                      <a:ext cx="2644655" cy="2925909"/>
                    </a:xfrm>
                    <a:prstGeom prst="rect">
                      <a:avLst/>
                    </a:prstGeom>
                  </pic:spPr>
                </pic:pic>
              </a:graphicData>
            </a:graphic>
          </wp:inline>
        </w:drawing>
      </w:r>
    </w:p>
    <w:p w14:paraId="2F308F27" w14:textId="5A1245CB" w:rsidR="00FE1B3A" w:rsidRPr="0003424B" w:rsidRDefault="0066330D" w:rsidP="0003424B">
      <w:pPr>
        <w:pStyle w:val="Lgende"/>
        <w:ind w:left="720" w:firstLine="720"/>
        <w:rPr>
          <w:lang w:val="fr-FR"/>
        </w:rPr>
      </w:pPr>
      <w:bookmarkStart w:id="17" w:name="_Toc197244213"/>
      <w:r w:rsidRPr="00D751B9">
        <w:rPr>
          <w:lang w:val="fr-FR"/>
        </w:rPr>
        <w:t xml:space="preserve">Figure </w:t>
      </w:r>
      <w:r>
        <w:fldChar w:fldCharType="begin"/>
      </w:r>
      <w:r w:rsidRPr="00D751B9">
        <w:rPr>
          <w:lang w:val="fr-FR"/>
        </w:rPr>
        <w:instrText xml:space="preserve"> SEQ Figure \* ARABIC </w:instrText>
      </w:r>
      <w:r>
        <w:fldChar w:fldCharType="separate"/>
      </w:r>
      <w:r w:rsidR="00CC15F4">
        <w:rPr>
          <w:noProof/>
          <w:lang w:val="fr-FR"/>
        </w:rPr>
        <w:t>5</w:t>
      </w:r>
      <w:r>
        <w:fldChar w:fldCharType="end"/>
      </w:r>
      <w:r w:rsidRPr="00D751B9">
        <w:rPr>
          <w:lang w:val="fr-FR"/>
        </w:rPr>
        <w:t xml:space="preserve">: table des </w:t>
      </w:r>
      <w:r w:rsidR="00D751B9">
        <w:rPr>
          <w:lang w:val="fr-FR"/>
        </w:rPr>
        <w:t>citoyens</w:t>
      </w:r>
      <w:r w:rsidR="00D751B9">
        <w:rPr>
          <w:lang w:val="fr-FR"/>
        </w:rPr>
        <w:tab/>
      </w:r>
      <w:r w:rsidR="00D751B9">
        <w:rPr>
          <w:lang w:val="fr-FR"/>
        </w:rPr>
        <w:tab/>
      </w:r>
      <w:r w:rsidR="00D751B9">
        <w:rPr>
          <w:lang w:val="fr-FR"/>
        </w:rPr>
        <w:tab/>
      </w:r>
      <w:r w:rsidR="00D751B9">
        <w:rPr>
          <w:lang w:val="fr-FR"/>
        </w:rPr>
        <w:tab/>
        <w:t xml:space="preserve"> </w:t>
      </w:r>
      <w:r w:rsidRPr="00D751B9">
        <w:rPr>
          <w:lang w:val="fr-FR"/>
        </w:rPr>
        <w:t xml:space="preserve">Figure </w:t>
      </w:r>
      <w:r>
        <w:fldChar w:fldCharType="begin"/>
      </w:r>
      <w:r w:rsidRPr="00D751B9">
        <w:rPr>
          <w:lang w:val="fr-FR"/>
        </w:rPr>
        <w:instrText xml:space="preserve"> SEQ Figure \* ARABIC </w:instrText>
      </w:r>
      <w:r>
        <w:fldChar w:fldCharType="separate"/>
      </w:r>
      <w:r w:rsidR="00CC15F4">
        <w:rPr>
          <w:noProof/>
          <w:lang w:val="fr-FR"/>
        </w:rPr>
        <w:t>6</w:t>
      </w:r>
      <w:r>
        <w:fldChar w:fldCharType="end"/>
      </w:r>
      <w:r w:rsidRPr="00D751B9">
        <w:rPr>
          <w:lang w:val="fr-FR"/>
        </w:rPr>
        <w:t xml:space="preserve">: table des </w:t>
      </w:r>
      <w:r w:rsidR="00D751B9">
        <w:rPr>
          <w:lang w:val="fr-FR"/>
        </w:rPr>
        <w:t>chauffeurs</w:t>
      </w:r>
      <w:bookmarkEnd w:id="17"/>
    </w:p>
    <w:p w14:paraId="50F3DBEF" w14:textId="123D3A79" w:rsidR="0003424B" w:rsidRDefault="00C37B5A" w:rsidP="004E1CDC">
      <w:pPr>
        <w:spacing w:after="0" w:line="360" w:lineRule="auto"/>
        <w:jc w:val="both"/>
        <w:rPr>
          <w:rFonts w:asciiTheme="majorBidi" w:hAnsiTheme="majorBidi" w:cstheme="majorBidi"/>
          <w:lang w:val="fr-FR"/>
        </w:rPr>
      </w:pPr>
      <w:r>
        <w:rPr>
          <w:rFonts w:asciiTheme="majorBidi" w:hAnsiTheme="majorBidi" w:cstheme="majorBidi"/>
          <w:lang w:val="fr-FR"/>
        </w:rPr>
        <w:t>Il y a aussi un admin.</w:t>
      </w:r>
    </w:p>
    <w:p w14:paraId="2EAAF70F" w14:textId="6DA0F0D7" w:rsidR="00FE1B3A" w:rsidRDefault="00FE1B3A" w:rsidP="00A21066">
      <w:pPr>
        <w:spacing w:after="0" w:line="360" w:lineRule="auto"/>
        <w:jc w:val="both"/>
        <w:rPr>
          <w:rFonts w:asciiTheme="majorBidi" w:hAnsiTheme="majorBidi" w:cstheme="majorBidi"/>
          <w:lang w:val="fr-FR"/>
        </w:rPr>
      </w:pPr>
      <w:r>
        <w:rPr>
          <w:rFonts w:asciiTheme="majorBidi" w:hAnsiTheme="majorBidi" w:cstheme="majorBidi"/>
          <w:lang w:val="fr-FR"/>
        </w:rPr>
        <w:lastRenderedPageBreak/>
        <w:t>Voilà les camions :</w:t>
      </w:r>
    </w:p>
    <w:p w14:paraId="5AFF0A24" w14:textId="77777777" w:rsidR="00D751B9" w:rsidRDefault="00FE1B3A" w:rsidP="00D751B9">
      <w:pPr>
        <w:keepNext/>
        <w:spacing w:after="0" w:line="360" w:lineRule="auto"/>
        <w:jc w:val="both"/>
      </w:pPr>
      <w:r>
        <w:rPr>
          <w:rFonts w:asciiTheme="majorBidi" w:hAnsiTheme="majorBidi" w:cstheme="majorBidi"/>
          <w:noProof/>
          <w:lang w:val="fr-FR"/>
        </w:rPr>
        <w:drawing>
          <wp:inline distT="0" distB="0" distL="0" distR="0" wp14:anchorId="535F5ADE" wp14:editId="72E48E3B">
            <wp:extent cx="5940045" cy="2536166"/>
            <wp:effectExtent l="0" t="0" r="3810" b="0"/>
            <wp:docPr id="59352901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29010" name="Image 593529010"/>
                    <pic:cNvPicPr/>
                  </pic:nvPicPr>
                  <pic:blipFill>
                    <a:blip r:embed="rId16">
                      <a:extLst>
                        <a:ext uri="{28A0092B-C50C-407E-A947-70E740481C1C}">
                          <a14:useLocalDpi xmlns:a14="http://schemas.microsoft.com/office/drawing/2010/main" val="0"/>
                        </a:ext>
                      </a:extLst>
                    </a:blip>
                    <a:stretch>
                      <a:fillRect/>
                    </a:stretch>
                  </pic:blipFill>
                  <pic:spPr>
                    <a:xfrm>
                      <a:off x="0" y="0"/>
                      <a:ext cx="6009382" cy="2565770"/>
                    </a:xfrm>
                    <a:prstGeom prst="rect">
                      <a:avLst/>
                    </a:prstGeom>
                  </pic:spPr>
                </pic:pic>
              </a:graphicData>
            </a:graphic>
          </wp:inline>
        </w:drawing>
      </w:r>
    </w:p>
    <w:p w14:paraId="23EFA135" w14:textId="086D63D5" w:rsidR="00FE1B3A" w:rsidRDefault="00D751B9" w:rsidP="00D42EDF">
      <w:pPr>
        <w:pStyle w:val="Lgende"/>
        <w:jc w:val="center"/>
        <w:rPr>
          <w:rFonts w:asciiTheme="majorBidi" w:hAnsiTheme="majorBidi" w:cstheme="majorBidi"/>
          <w:lang w:val="fr-FR"/>
        </w:rPr>
      </w:pPr>
      <w:bookmarkStart w:id="18" w:name="_Toc197244214"/>
      <w:r w:rsidRPr="003A19DE">
        <w:rPr>
          <w:lang w:val="fr-FR"/>
        </w:rPr>
        <w:t xml:space="preserve">Figure </w:t>
      </w:r>
      <w:r>
        <w:fldChar w:fldCharType="begin"/>
      </w:r>
      <w:r w:rsidRPr="003A19DE">
        <w:rPr>
          <w:lang w:val="fr-FR"/>
        </w:rPr>
        <w:instrText xml:space="preserve"> SEQ Figure \* ARABIC </w:instrText>
      </w:r>
      <w:r>
        <w:fldChar w:fldCharType="separate"/>
      </w:r>
      <w:r w:rsidR="00CC15F4">
        <w:rPr>
          <w:noProof/>
          <w:lang w:val="fr-FR"/>
        </w:rPr>
        <w:t>7</w:t>
      </w:r>
      <w:r>
        <w:rPr>
          <w:noProof/>
        </w:rPr>
        <w:fldChar w:fldCharType="end"/>
      </w:r>
      <w:r w:rsidRPr="003A19DE">
        <w:rPr>
          <w:lang w:val="fr-FR"/>
        </w:rPr>
        <w:t>: table des camions</w:t>
      </w:r>
      <w:bookmarkEnd w:id="18"/>
    </w:p>
    <w:p w14:paraId="433666C5" w14:textId="37B9912C" w:rsidR="00FE1B3A" w:rsidRDefault="00FE1B3A" w:rsidP="00A21066">
      <w:pPr>
        <w:spacing w:after="0" w:line="360" w:lineRule="auto"/>
        <w:jc w:val="both"/>
        <w:rPr>
          <w:rFonts w:asciiTheme="majorBidi" w:hAnsiTheme="majorBidi" w:cstheme="majorBidi"/>
          <w:lang w:val="fr-FR"/>
        </w:rPr>
      </w:pPr>
      <w:r>
        <w:rPr>
          <w:rFonts w:asciiTheme="majorBidi" w:hAnsiTheme="majorBidi" w:cstheme="majorBidi"/>
          <w:lang w:val="fr-FR"/>
        </w:rPr>
        <w:t>Voilà les réclamations de citoyens :</w:t>
      </w:r>
    </w:p>
    <w:p w14:paraId="3F5C3FAF" w14:textId="77777777" w:rsidR="00D751B9" w:rsidRDefault="00FE1B3A" w:rsidP="00D751B9">
      <w:pPr>
        <w:keepNext/>
        <w:spacing w:after="0" w:line="360" w:lineRule="auto"/>
        <w:jc w:val="both"/>
      </w:pPr>
      <w:r>
        <w:rPr>
          <w:rFonts w:asciiTheme="majorBidi" w:hAnsiTheme="majorBidi" w:cstheme="majorBidi"/>
          <w:noProof/>
          <w:lang w:val="fr-FR"/>
        </w:rPr>
        <w:drawing>
          <wp:inline distT="0" distB="0" distL="0" distR="0" wp14:anchorId="600D1DCA" wp14:editId="70E032A2">
            <wp:extent cx="6130109" cy="4572000"/>
            <wp:effectExtent l="0" t="0" r="4445" b="0"/>
            <wp:docPr id="9291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87" name="Image 929187"/>
                    <pic:cNvPicPr/>
                  </pic:nvPicPr>
                  <pic:blipFill>
                    <a:blip r:embed="rId17">
                      <a:extLst>
                        <a:ext uri="{28A0092B-C50C-407E-A947-70E740481C1C}">
                          <a14:useLocalDpi xmlns:a14="http://schemas.microsoft.com/office/drawing/2010/main" val="0"/>
                        </a:ext>
                      </a:extLst>
                    </a:blip>
                    <a:stretch>
                      <a:fillRect/>
                    </a:stretch>
                  </pic:blipFill>
                  <pic:spPr>
                    <a:xfrm>
                      <a:off x="0" y="0"/>
                      <a:ext cx="6289190" cy="4690647"/>
                    </a:xfrm>
                    <a:prstGeom prst="rect">
                      <a:avLst/>
                    </a:prstGeom>
                  </pic:spPr>
                </pic:pic>
              </a:graphicData>
            </a:graphic>
          </wp:inline>
        </w:drawing>
      </w:r>
    </w:p>
    <w:p w14:paraId="38B0A0D9" w14:textId="5ADFE2F1" w:rsidR="00FE1B3A" w:rsidRDefault="00D751B9" w:rsidP="00D42EDF">
      <w:pPr>
        <w:pStyle w:val="Lgende"/>
        <w:jc w:val="center"/>
        <w:rPr>
          <w:rFonts w:asciiTheme="majorBidi" w:hAnsiTheme="majorBidi" w:cstheme="majorBidi"/>
          <w:lang w:val="fr-FR"/>
        </w:rPr>
      </w:pPr>
      <w:bookmarkStart w:id="19" w:name="_Toc197244215"/>
      <w:r w:rsidRPr="003A19DE">
        <w:rPr>
          <w:lang w:val="fr-FR"/>
        </w:rPr>
        <w:t xml:space="preserve">Figure </w:t>
      </w:r>
      <w:r>
        <w:fldChar w:fldCharType="begin"/>
      </w:r>
      <w:r w:rsidRPr="003A19DE">
        <w:rPr>
          <w:lang w:val="fr-FR"/>
        </w:rPr>
        <w:instrText xml:space="preserve"> SEQ Figure \* ARABIC </w:instrText>
      </w:r>
      <w:r>
        <w:fldChar w:fldCharType="separate"/>
      </w:r>
      <w:r w:rsidR="00CC15F4">
        <w:rPr>
          <w:noProof/>
          <w:lang w:val="fr-FR"/>
        </w:rPr>
        <w:t>8</w:t>
      </w:r>
      <w:r>
        <w:rPr>
          <w:noProof/>
        </w:rPr>
        <w:fldChar w:fldCharType="end"/>
      </w:r>
      <w:r w:rsidRPr="003A19DE">
        <w:rPr>
          <w:lang w:val="fr-FR"/>
        </w:rPr>
        <w:t>: table des réclamations</w:t>
      </w:r>
      <w:bookmarkEnd w:id="19"/>
    </w:p>
    <w:p w14:paraId="7F2FA07B" w14:textId="0460DB5B" w:rsidR="00FE1B3A" w:rsidRDefault="00C37B5A" w:rsidP="00A21066">
      <w:pPr>
        <w:spacing w:after="0" w:line="360" w:lineRule="auto"/>
        <w:jc w:val="both"/>
        <w:rPr>
          <w:rFonts w:asciiTheme="majorBidi" w:hAnsiTheme="majorBidi" w:cstheme="majorBidi"/>
          <w:lang w:val="fr-FR"/>
        </w:rPr>
      </w:pPr>
      <w:r>
        <w:rPr>
          <w:rFonts w:asciiTheme="majorBidi" w:hAnsiTheme="majorBidi" w:cstheme="majorBidi"/>
          <w:lang w:val="fr-FR"/>
        </w:rPr>
        <w:lastRenderedPageBreak/>
        <w:t>Les notifications envoyées par le chauffeur à l’admin pour lui informer qu’il a bien fait sa tâche :</w:t>
      </w:r>
    </w:p>
    <w:p w14:paraId="0BFF4077" w14:textId="77777777" w:rsidR="00D751B9" w:rsidRDefault="00FE1B3A" w:rsidP="00D751B9">
      <w:pPr>
        <w:keepNext/>
        <w:spacing w:after="0" w:line="360" w:lineRule="auto"/>
        <w:jc w:val="both"/>
      </w:pPr>
      <w:r>
        <w:rPr>
          <w:rFonts w:asciiTheme="majorBidi" w:hAnsiTheme="majorBidi" w:cstheme="majorBidi"/>
          <w:noProof/>
          <w:lang w:val="fr-FR"/>
        </w:rPr>
        <w:drawing>
          <wp:inline distT="0" distB="0" distL="0" distR="0" wp14:anchorId="5B4F0250" wp14:editId="791ABFCE">
            <wp:extent cx="5935345" cy="5037827"/>
            <wp:effectExtent l="0" t="0" r="8255" b="0"/>
            <wp:docPr id="182801695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16950" name="Image 1828016950"/>
                    <pic:cNvPicPr/>
                  </pic:nvPicPr>
                  <pic:blipFill>
                    <a:blip r:embed="rId18">
                      <a:extLst>
                        <a:ext uri="{28A0092B-C50C-407E-A947-70E740481C1C}">
                          <a14:useLocalDpi xmlns:a14="http://schemas.microsoft.com/office/drawing/2010/main" val="0"/>
                        </a:ext>
                      </a:extLst>
                    </a:blip>
                    <a:stretch>
                      <a:fillRect/>
                    </a:stretch>
                  </pic:blipFill>
                  <pic:spPr>
                    <a:xfrm>
                      <a:off x="0" y="0"/>
                      <a:ext cx="6069023" cy="5151290"/>
                    </a:xfrm>
                    <a:prstGeom prst="rect">
                      <a:avLst/>
                    </a:prstGeom>
                  </pic:spPr>
                </pic:pic>
              </a:graphicData>
            </a:graphic>
          </wp:inline>
        </w:drawing>
      </w:r>
    </w:p>
    <w:p w14:paraId="68C18427" w14:textId="548AF375" w:rsidR="00A27416" w:rsidRPr="00F7321C" w:rsidRDefault="00D751B9" w:rsidP="00D751B9">
      <w:pPr>
        <w:pStyle w:val="Lgende"/>
        <w:jc w:val="center"/>
        <w:rPr>
          <w:rFonts w:asciiTheme="majorBidi" w:hAnsiTheme="majorBidi" w:cstheme="majorBidi"/>
          <w:lang w:val="fr-FR"/>
        </w:rPr>
      </w:pPr>
      <w:bookmarkStart w:id="20" w:name="_Toc197244216"/>
      <w:r w:rsidRPr="00301CEE">
        <w:rPr>
          <w:lang w:val="fr-FR"/>
        </w:rPr>
        <w:t xml:space="preserve">Figure </w:t>
      </w:r>
      <w:r>
        <w:fldChar w:fldCharType="begin"/>
      </w:r>
      <w:r w:rsidRPr="00301CEE">
        <w:rPr>
          <w:lang w:val="fr-FR"/>
        </w:rPr>
        <w:instrText xml:space="preserve"> SEQ Figure \* ARABIC </w:instrText>
      </w:r>
      <w:r>
        <w:fldChar w:fldCharType="separate"/>
      </w:r>
      <w:r w:rsidR="00CC15F4">
        <w:rPr>
          <w:noProof/>
          <w:lang w:val="fr-FR"/>
        </w:rPr>
        <w:t>9</w:t>
      </w:r>
      <w:r>
        <w:fldChar w:fldCharType="end"/>
      </w:r>
      <w:r w:rsidRPr="00301CEE">
        <w:rPr>
          <w:lang w:val="fr-FR"/>
        </w:rPr>
        <w:t>: table des notifications</w:t>
      </w:r>
      <w:bookmarkEnd w:id="20"/>
    </w:p>
    <w:p w14:paraId="74F4FD1F" w14:textId="75E8A69A" w:rsidR="00484ED1" w:rsidRPr="00231F09" w:rsidRDefault="00BE2048" w:rsidP="00A21066">
      <w:pPr>
        <w:pStyle w:val="Titre2"/>
        <w:spacing w:after="0" w:line="360" w:lineRule="auto"/>
        <w:jc w:val="both"/>
        <w:rPr>
          <w:lang w:val="fr-FR"/>
        </w:rPr>
      </w:pPr>
      <w:bookmarkStart w:id="21" w:name="_Toc197244244"/>
      <w:r w:rsidRPr="00231F09">
        <w:rPr>
          <w:lang w:val="fr-FR"/>
        </w:rPr>
        <w:lastRenderedPageBreak/>
        <w:t>2.</w:t>
      </w:r>
      <w:r w:rsidR="00301CEE">
        <w:rPr>
          <w:lang w:val="fr-FR"/>
        </w:rPr>
        <w:t>3</w:t>
      </w:r>
      <w:r w:rsidRPr="00231F09">
        <w:rPr>
          <w:lang w:val="fr-FR"/>
        </w:rPr>
        <w:t xml:space="preserve">. Modèle </w:t>
      </w:r>
      <w:r w:rsidR="00762265">
        <w:rPr>
          <w:lang w:val="fr-FR"/>
        </w:rPr>
        <w:t>logique</w:t>
      </w:r>
      <w:r w:rsidRPr="00231F09">
        <w:rPr>
          <w:lang w:val="fr-FR"/>
        </w:rPr>
        <w:t xml:space="preserve"> de données (M</w:t>
      </w:r>
      <w:r w:rsidR="00762265">
        <w:rPr>
          <w:lang w:val="fr-FR"/>
        </w:rPr>
        <w:t>L</w:t>
      </w:r>
      <w:r w:rsidRPr="00231F09">
        <w:rPr>
          <w:lang w:val="fr-FR"/>
        </w:rPr>
        <w:t>D)</w:t>
      </w:r>
      <w:r w:rsidR="00762265">
        <w:rPr>
          <w:lang w:val="fr-FR"/>
        </w:rPr>
        <w:t xml:space="preserve"> </w:t>
      </w:r>
      <w:r w:rsidR="00C37B5A" w:rsidRPr="00231F09">
        <w:rPr>
          <w:lang w:val="fr-FR"/>
        </w:rPr>
        <w:t>:</w:t>
      </w:r>
      <w:bookmarkEnd w:id="21"/>
      <w:r w:rsidR="00C37B5A" w:rsidRPr="00231F09">
        <w:rPr>
          <w:lang w:val="fr-FR"/>
        </w:rPr>
        <w:t xml:space="preserve"> </w:t>
      </w:r>
    </w:p>
    <w:p w14:paraId="4DD9EC95" w14:textId="77777777" w:rsidR="00D751B9" w:rsidRDefault="00484ED1" w:rsidP="00D751B9">
      <w:pPr>
        <w:keepNext/>
        <w:spacing w:after="0" w:line="360" w:lineRule="auto"/>
        <w:ind w:left="720"/>
        <w:jc w:val="center"/>
      </w:pPr>
      <w:r>
        <w:rPr>
          <w:noProof/>
          <w:sz w:val="0"/>
          <w:szCs w:val="0"/>
        </w:rPr>
        <w:drawing>
          <wp:inline distT="0" distB="0" distL="0" distR="0" wp14:anchorId="05DD5ABD" wp14:editId="1E986CAF">
            <wp:extent cx="5253650" cy="5815584"/>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pic:nvPicPr>
                  <pic:blipFill>
                    <a:blip r:embed="rId19"/>
                    <a:stretch>
                      <a:fillRect/>
                    </a:stretch>
                  </pic:blipFill>
                  <pic:spPr bwMode="auto">
                    <a:xfrm>
                      <a:off x="0" y="0"/>
                      <a:ext cx="5293502" cy="5859699"/>
                    </a:xfrm>
                    <a:prstGeom prst="rect">
                      <a:avLst/>
                    </a:prstGeom>
                    <a:noFill/>
                    <a:ln w="9525">
                      <a:noFill/>
                      <a:miter lim="800000"/>
                      <a:headEnd/>
                      <a:tailEnd/>
                    </a:ln>
                  </pic:spPr>
                </pic:pic>
              </a:graphicData>
            </a:graphic>
          </wp:inline>
        </w:drawing>
      </w:r>
    </w:p>
    <w:p w14:paraId="72AA921D" w14:textId="00FC47B5" w:rsidR="00484ED1" w:rsidRDefault="00D751B9" w:rsidP="00D42EDF">
      <w:pPr>
        <w:pStyle w:val="Lgende"/>
        <w:jc w:val="center"/>
        <w:rPr>
          <w:rFonts w:asciiTheme="majorBidi" w:hAnsiTheme="majorBidi" w:cstheme="majorBidi"/>
          <w:lang w:val="fr-FR"/>
        </w:rPr>
      </w:pPr>
      <w:bookmarkStart w:id="22" w:name="_Toc197244217"/>
      <w:r w:rsidRPr="00301CEE">
        <w:rPr>
          <w:lang w:val="fr-FR"/>
        </w:rPr>
        <w:t xml:space="preserve">Figure </w:t>
      </w:r>
      <w:r>
        <w:fldChar w:fldCharType="begin"/>
      </w:r>
      <w:r w:rsidRPr="00301CEE">
        <w:rPr>
          <w:lang w:val="fr-FR"/>
        </w:rPr>
        <w:instrText xml:space="preserve"> SEQ Figure \* ARABIC </w:instrText>
      </w:r>
      <w:r>
        <w:fldChar w:fldCharType="separate"/>
      </w:r>
      <w:r w:rsidR="00CC15F4">
        <w:rPr>
          <w:noProof/>
          <w:lang w:val="fr-FR"/>
        </w:rPr>
        <w:t>10</w:t>
      </w:r>
      <w:r>
        <w:fldChar w:fldCharType="end"/>
      </w:r>
      <w:r w:rsidRPr="00301CEE">
        <w:rPr>
          <w:lang w:val="fr-FR"/>
        </w:rPr>
        <w:t>: Modèle Logique de données</w:t>
      </w:r>
      <w:bookmarkEnd w:id="22"/>
    </w:p>
    <w:p w14:paraId="4FBBD4C3" w14:textId="031EB4F7" w:rsidR="00484ED1" w:rsidRPr="00F7321C" w:rsidRDefault="00484ED1" w:rsidP="00A21066">
      <w:pPr>
        <w:pStyle w:val="Titre2"/>
        <w:spacing w:after="0" w:line="360" w:lineRule="auto"/>
        <w:jc w:val="both"/>
        <w:rPr>
          <w:lang w:val="fr-FR"/>
        </w:rPr>
      </w:pPr>
      <w:bookmarkStart w:id="23" w:name="_Toc197244245"/>
      <w:r w:rsidRPr="00F7321C">
        <w:rPr>
          <w:lang w:val="fr-FR"/>
        </w:rPr>
        <w:t>2.</w:t>
      </w:r>
      <w:r w:rsidR="00301CEE">
        <w:rPr>
          <w:lang w:val="fr-FR"/>
        </w:rPr>
        <w:t>4</w:t>
      </w:r>
      <w:r w:rsidRPr="00F7321C">
        <w:rPr>
          <w:lang w:val="fr-FR"/>
        </w:rPr>
        <w:t>. Diagramme de cas d’utilisation</w:t>
      </w:r>
      <w:bookmarkEnd w:id="23"/>
    </w:p>
    <w:p w14:paraId="73DE1F4B" w14:textId="77777777" w:rsidR="00484ED1" w:rsidRPr="00F7321C" w:rsidRDefault="00484ED1"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Voici les principaux cas d’utilisation regroupés selon le type d’utilisateur :</w:t>
      </w:r>
      <w:r w:rsidRPr="00F7321C">
        <w:rPr>
          <w:rFonts w:asciiTheme="majorBidi" w:hAnsiTheme="majorBidi" w:cstheme="majorBidi"/>
          <w:noProof/>
          <w:lang w:val="fr-FR"/>
        </w:rPr>
        <w:t xml:space="preserve"> </w:t>
      </w:r>
    </w:p>
    <w:p w14:paraId="2B637403" w14:textId="0C8D7FA0" w:rsidR="00484ED1" w:rsidRPr="00F7321C" w:rsidRDefault="00484ED1" w:rsidP="00A21066">
      <w:pPr>
        <w:spacing w:after="0" w:line="360" w:lineRule="auto"/>
        <w:jc w:val="both"/>
        <w:rPr>
          <w:rFonts w:asciiTheme="majorBidi" w:hAnsiTheme="majorBidi" w:cstheme="majorBidi"/>
          <w:b/>
          <w:bCs/>
        </w:rPr>
      </w:pPr>
      <w:r w:rsidRPr="0058203D">
        <w:rPr>
          <w:rFonts w:asciiTheme="majorBidi" w:hAnsiTheme="majorBidi" w:cstheme="majorBidi"/>
          <w:b/>
          <w:bCs/>
          <w:lang w:val="fr-FR"/>
        </w:rPr>
        <w:t xml:space="preserve"> </w:t>
      </w:r>
      <w:proofErr w:type="spellStart"/>
      <w:r w:rsidRPr="00F7321C">
        <w:rPr>
          <w:rFonts w:asciiTheme="majorBidi" w:hAnsiTheme="majorBidi" w:cstheme="majorBidi"/>
          <w:b/>
          <w:bCs/>
        </w:rPr>
        <w:t>Citoyen</w:t>
      </w:r>
      <w:proofErr w:type="spellEnd"/>
    </w:p>
    <w:p w14:paraId="216662FF" w14:textId="32AEFD7E" w:rsidR="00484ED1" w:rsidRPr="00F7321C" w:rsidRDefault="00484ED1">
      <w:pPr>
        <w:numPr>
          <w:ilvl w:val="0"/>
          <w:numId w:val="1"/>
        </w:numPr>
        <w:spacing w:after="0" w:line="360" w:lineRule="auto"/>
        <w:jc w:val="both"/>
        <w:rPr>
          <w:rFonts w:asciiTheme="majorBidi" w:hAnsiTheme="majorBidi" w:cstheme="majorBidi"/>
        </w:rPr>
      </w:pPr>
      <w:proofErr w:type="spellStart"/>
      <w:r w:rsidRPr="00F7321C">
        <w:rPr>
          <w:rFonts w:asciiTheme="majorBidi" w:hAnsiTheme="majorBidi" w:cstheme="majorBidi"/>
        </w:rPr>
        <w:t>S’inscrire</w:t>
      </w:r>
      <w:proofErr w:type="spellEnd"/>
      <w:r w:rsidRPr="00F7321C">
        <w:rPr>
          <w:rFonts w:asciiTheme="majorBidi" w:hAnsiTheme="majorBidi" w:cstheme="majorBidi"/>
        </w:rPr>
        <w:t xml:space="preserve"> / Se connecter</w:t>
      </w:r>
      <w:r w:rsidR="00C37B5A">
        <w:rPr>
          <w:rFonts w:asciiTheme="majorBidi" w:hAnsiTheme="majorBidi" w:cstheme="majorBidi"/>
        </w:rPr>
        <w:t>.</w:t>
      </w:r>
    </w:p>
    <w:p w14:paraId="6FF0842F" w14:textId="7E3FABCD" w:rsidR="00484ED1" w:rsidRPr="00F7321C" w:rsidRDefault="00484ED1">
      <w:pPr>
        <w:numPr>
          <w:ilvl w:val="0"/>
          <w:numId w:val="1"/>
        </w:numPr>
        <w:spacing w:after="0" w:line="360" w:lineRule="auto"/>
        <w:jc w:val="both"/>
        <w:rPr>
          <w:rFonts w:asciiTheme="majorBidi" w:hAnsiTheme="majorBidi" w:cstheme="majorBidi"/>
          <w:lang w:val="fr-FR"/>
        </w:rPr>
      </w:pPr>
      <w:r w:rsidRPr="00F7321C">
        <w:rPr>
          <w:rFonts w:asciiTheme="majorBidi" w:hAnsiTheme="majorBidi" w:cstheme="majorBidi"/>
          <w:lang w:val="fr-FR"/>
        </w:rPr>
        <w:t>Déclarer une réclamation sur la carte</w:t>
      </w:r>
      <w:r w:rsidR="00C37B5A">
        <w:rPr>
          <w:rFonts w:asciiTheme="majorBidi" w:hAnsiTheme="majorBidi" w:cstheme="majorBidi"/>
          <w:lang w:val="fr-FR"/>
        </w:rPr>
        <w:t>.</w:t>
      </w:r>
    </w:p>
    <w:p w14:paraId="790BFE13" w14:textId="6BAEE04A" w:rsidR="00484ED1" w:rsidRPr="00F7321C" w:rsidRDefault="00484ED1">
      <w:pPr>
        <w:numPr>
          <w:ilvl w:val="0"/>
          <w:numId w:val="1"/>
        </w:numPr>
        <w:spacing w:after="0" w:line="360" w:lineRule="auto"/>
        <w:jc w:val="both"/>
        <w:rPr>
          <w:rFonts w:asciiTheme="majorBidi" w:hAnsiTheme="majorBidi" w:cstheme="majorBidi"/>
          <w:lang w:val="fr-FR"/>
        </w:rPr>
      </w:pPr>
      <w:r w:rsidRPr="00F7321C">
        <w:rPr>
          <w:rFonts w:asciiTheme="majorBidi" w:hAnsiTheme="majorBidi" w:cstheme="majorBidi"/>
          <w:lang w:val="fr-FR"/>
        </w:rPr>
        <w:t>Consulter le statut de ses réclamations</w:t>
      </w:r>
      <w:r w:rsidR="00C37B5A">
        <w:rPr>
          <w:rFonts w:asciiTheme="majorBidi" w:hAnsiTheme="majorBidi" w:cstheme="majorBidi"/>
          <w:lang w:val="fr-FR"/>
        </w:rPr>
        <w:t>.</w:t>
      </w:r>
    </w:p>
    <w:p w14:paraId="5C1F1A9C" w14:textId="73FC5753" w:rsidR="00484ED1" w:rsidRPr="00F7321C" w:rsidRDefault="00484ED1">
      <w:pPr>
        <w:numPr>
          <w:ilvl w:val="0"/>
          <w:numId w:val="1"/>
        </w:numPr>
        <w:spacing w:after="0" w:line="360" w:lineRule="auto"/>
        <w:jc w:val="both"/>
        <w:rPr>
          <w:rFonts w:asciiTheme="majorBidi" w:hAnsiTheme="majorBidi" w:cstheme="majorBidi"/>
        </w:rPr>
      </w:pPr>
      <w:proofErr w:type="spellStart"/>
      <w:r w:rsidRPr="00F7321C">
        <w:rPr>
          <w:rFonts w:asciiTheme="majorBidi" w:hAnsiTheme="majorBidi" w:cstheme="majorBidi"/>
        </w:rPr>
        <w:t>Visualiser</w:t>
      </w:r>
      <w:proofErr w:type="spellEnd"/>
      <w:r w:rsidRPr="00F7321C">
        <w:rPr>
          <w:rFonts w:asciiTheme="majorBidi" w:hAnsiTheme="majorBidi" w:cstheme="majorBidi"/>
        </w:rPr>
        <w:t xml:space="preserve"> des </w:t>
      </w:r>
      <w:proofErr w:type="spellStart"/>
      <w:r w:rsidRPr="00F7321C">
        <w:rPr>
          <w:rFonts w:asciiTheme="majorBidi" w:hAnsiTheme="majorBidi" w:cstheme="majorBidi"/>
        </w:rPr>
        <w:t>statistiques</w:t>
      </w:r>
      <w:proofErr w:type="spellEnd"/>
      <w:r w:rsidR="00C37B5A">
        <w:rPr>
          <w:rFonts w:asciiTheme="majorBidi" w:hAnsiTheme="majorBidi" w:cstheme="majorBidi"/>
        </w:rPr>
        <w:t>.</w:t>
      </w:r>
    </w:p>
    <w:p w14:paraId="304CA851" w14:textId="2B65C896" w:rsidR="00484ED1" w:rsidRPr="00F7321C" w:rsidRDefault="00484ED1" w:rsidP="00A21066">
      <w:pPr>
        <w:spacing w:after="0" w:line="360" w:lineRule="auto"/>
        <w:jc w:val="both"/>
        <w:rPr>
          <w:rFonts w:asciiTheme="majorBidi" w:hAnsiTheme="majorBidi" w:cstheme="majorBidi"/>
          <w:b/>
          <w:bCs/>
        </w:rPr>
      </w:pPr>
      <w:r w:rsidRPr="00F7321C">
        <w:rPr>
          <w:rFonts w:asciiTheme="majorBidi" w:hAnsiTheme="majorBidi" w:cstheme="majorBidi"/>
          <w:b/>
          <w:bCs/>
        </w:rPr>
        <w:lastRenderedPageBreak/>
        <w:t xml:space="preserve"> </w:t>
      </w:r>
      <w:proofErr w:type="spellStart"/>
      <w:r w:rsidRPr="00F7321C">
        <w:rPr>
          <w:rFonts w:asciiTheme="majorBidi" w:hAnsiTheme="majorBidi" w:cstheme="majorBidi"/>
          <w:b/>
          <w:bCs/>
        </w:rPr>
        <w:t>Administrateur</w:t>
      </w:r>
      <w:proofErr w:type="spellEnd"/>
    </w:p>
    <w:p w14:paraId="07E1F682" w14:textId="3DF17AAF" w:rsidR="00484ED1" w:rsidRPr="00F7321C" w:rsidRDefault="00484ED1">
      <w:pPr>
        <w:numPr>
          <w:ilvl w:val="0"/>
          <w:numId w:val="2"/>
        </w:numPr>
        <w:spacing w:after="0" w:line="360" w:lineRule="auto"/>
        <w:jc w:val="both"/>
        <w:rPr>
          <w:rFonts w:asciiTheme="majorBidi" w:hAnsiTheme="majorBidi" w:cstheme="majorBidi"/>
        </w:rPr>
      </w:pPr>
      <w:proofErr w:type="spellStart"/>
      <w:r w:rsidRPr="00F7321C">
        <w:rPr>
          <w:rFonts w:asciiTheme="majorBidi" w:hAnsiTheme="majorBidi" w:cstheme="majorBidi"/>
        </w:rPr>
        <w:t>Valider</w:t>
      </w:r>
      <w:proofErr w:type="spellEnd"/>
      <w:r w:rsidRPr="00F7321C">
        <w:rPr>
          <w:rFonts w:asciiTheme="majorBidi" w:hAnsiTheme="majorBidi" w:cstheme="majorBidi"/>
        </w:rPr>
        <w:t xml:space="preserve"> / refuser les </w:t>
      </w:r>
      <w:r w:rsidR="00C37B5A">
        <w:rPr>
          <w:rFonts w:asciiTheme="majorBidi" w:hAnsiTheme="majorBidi" w:cstheme="majorBidi"/>
        </w:rPr>
        <w:t>reclamations.</w:t>
      </w:r>
    </w:p>
    <w:p w14:paraId="02BA8CDB" w14:textId="68C797D0" w:rsidR="00484ED1" w:rsidRPr="00F7321C" w:rsidRDefault="00484ED1">
      <w:pPr>
        <w:numPr>
          <w:ilvl w:val="0"/>
          <w:numId w:val="2"/>
        </w:numPr>
        <w:spacing w:after="0" w:line="360" w:lineRule="auto"/>
        <w:jc w:val="both"/>
        <w:rPr>
          <w:rFonts w:asciiTheme="majorBidi" w:hAnsiTheme="majorBidi" w:cstheme="majorBidi"/>
        </w:rPr>
      </w:pPr>
      <w:proofErr w:type="spellStart"/>
      <w:r w:rsidRPr="00F7321C">
        <w:rPr>
          <w:rFonts w:asciiTheme="majorBidi" w:hAnsiTheme="majorBidi" w:cstheme="majorBidi"/>
        </w:rPr>
        <w:t>Visualiser</w:t>
      </w:r>
      <w:proofErr w:type="spellEnd"/>
      <w:r w:rsidRPr="00F7321C">
        <w:rPr>
          <w:rFonts w:asciiTheme="majorBidi" w:hAnsiTheme="majorBidi" w:cstheme="majorBidi"/>
        </w:rPr>
        <w:t xml:space="preserve"> les camions </w:t>
      </w:r>
      <w:proofErr w:type="spellStart"/>
      <w:r w:rsidRPr="00F7321C">
        <w:rPr>
          <w:rFonts w:asciiTheme="majorBidi" w:hAnsiTheme="majorBidi" w:cstheme="majorBidi"/>
        </w:rPr>
        <w:t>disponibles</w:t>
      </w:r>
      <w:proofErr w:type="spellEnd"/>
      <w:r w:rsidR="00C37B5A">
        <w:rPr>
          <w:rFonts w:asciiTheme="majorBidi" w:hAnsiTheme="majorBidi" w:cstheme="majorBidi"/>
        </w:rPr>
        <w:t>.</w:t>
      </w:r>
    </w:p>
    <w:p w14:paraId="49BA66CE" w14:textId="2072A243" w:rsidR="00484ED1" w:rsidRPr="00C37B5A" w:rsidRDefault="00484ED1">
      <w:pPr>
        <w:numPr>
          <w:ilvl w:val="0"/>
          <w:numId w:val="2"/>
        </w:numPr>
        <w:spacing w:after="0" w:line="360" w:lineRule="auto"/>
        <w:jc w:val="both"/>
        <w:rPr>
          <w:rFonts w:asciiTheme="majorBidi" w:hAnsiTheme="majorBidi" w:cstheme="majorBidi"/>
          <w:lang w:val="fr-FR"/>
        </w:rPr>
      </w:pPr>
      <w:r w:rsidRPr="00C37B5A">
        <w:rPr>
          <w:rFonts w:asciiTheme="majorBidi" w:hAnsiTheme="majorBidi" w:cstheme="majorBidi"/>
          <w:lang w:val="fr-FR"/>
        </w:rPr>
        <w:t>Assigner les réclamations aux collecteurs</w:t>
      </w:r>
      <w:r w:rsidR="00C37B5A" w:rsidRPr="00C37B5A">
        <w:rPr>
          <w:rFonts w:asciiTheme="majorBidi" w:hAnsiTheme="majorBidi" w:cstheme="majorBidi"/>
          <w:lang w:val="fr-FR"/>
        </w:rPr>
        <w:t>.</w:t>
      </w:r>
    </w:p>
    <w:p w14:paraId="16E20399" w14:textId="5853C327" w:rsidR="00C37B5A" w:rsidRPr="00F7321C" w:rsidRDefault="00C37B5A">
      <w:pPr>
        <w:numPr>
          <w:ilvl w:val="0"/>
          <w:numId w:val="2"/>
        </w:numPr>
        <w:spacing w:after="0" w:line="360" w:lineRule="auto"/>
        <w:jc w:val="both"/>
        <w:rPr>
          <w:rFonts w:asciiTheme="majorBidi" w:hAnsiTheme="majorBidi" w:cstheme="majorBidi"/>
        </w:rPr>
      </w:pPr>
      <w:proofErr w:type="spellStart"/>
      <w:r>
        <w:rPr>
          <w:rFonts w:asciiTheme="majorBidi" w:hAnsiTheme="majorBidi" w:cstheme="majorBidi"/>
        </w:rPr>
        <w:t>Gérer</w:t>
      </w:r>
      <w:proofErr w:type="spellEnd"/>
      <w:r>
        <w:rPr>
          <w:rFonts w:asciiTheme="majorBidi" w:hAnsiTheme="majorBidi" w:cstheme="majorBidi"/>
        </w:rPr>
        <w:t xml:space="preserve"> les chauffeurs.</w:t>
      </w:r>
    </w:p>
    <w:p w14:paraId="10B35287" w14:textId="7ACCFA72" w:rsidR="00484ED1" w:rsidRPr="00F7321C" w:rsidRDefault="00484ED1" w:rsidP="00A21066">
      <w:pPr>
        <w:spacing w:after="0" w:line="360" w:lineRule="auto"/>
        <w:jc w:val="both"/>
        <w:rPr>
          <w:rFonts w:asciiTheme="majorBidi" w:hAnsiTheme="majorBidi" w:cstheme="majorBidi"/>
          <w:b/>
          <w:bCs/>
        </w:rPr>
      </w:pPr>
      <w:r w:rsidRPr="00F7321C">
        <w:rPr>
          <w:rFonts w:asciiTheme="majorBidi" w:hAnsiTheme="majorBidi" w:cstheme="majorBidi"/>
          <w:b/>
          <w:bCs/>
        </w:rPr>
        <w:t xml:space="preserve"> </w:t>
      </w:r>
      <w:proofErr w:type="spellStart"/>
      <w:r w:rsidRPr="00F7321C">
        <w:rPr>
          <w:rFonts w:asciiTheme="majorBidi" w:hAnsiTheme="majorBidi" w:cstheme="majorBidi"/>
          <w:b/>
          <w:bCs/>
        </w:rPr>
        <w:t>Collecteur</w:t>
      </w:r>
      <w:proofErr w:type="spellEnd"/>
    </w:p>
    <w:p w14:paraId="4A71C0B0" w14:textId="2EDF6ACC" w:rsidR="00484ED1" w:rsidRPr="00F7321C" w:rsidRDefault="00484ED1">
      <w:pPr>
        <w:numPr>
          <w:ilvl w:val="0"/>
          <w:numId w:val="3"/>
        </w:numPr>
        <w:spacing w:after="0" w:line="360" w:lineRule="auto"/>
        <w:jc w:val="both"/>
        <w:rPr>
          <w:rFonts w:asciiTheme="majorBidi" w:hAnsiTheme="majorBidi" w:cstheme="majorBidi"/>
        </w:rPr>
      </w:pPr>
      <w:r w:rsidRPr="00F7321C">
        <w:rPr>
          <w:rFonts w:asciiTheme="majorBidi" w:hAnsiTheme="majorBidi" w:cstheme="majorBidi"/>
        </w:rPr>
        <w:t xml:space="preserve">Consulter </w:t>
      </w:r>
      <w:proofErr w:type="spellStart"/>
      <w:r w:rsidRPr="00F7321C">
        <w:rPr>
          <w:rFonts w:asciiTheme="majorBidi" w:hAnsiTheme="majorBidi" w:cstheme="majorBidi"/>
        </w:rPr>
        <w:t>ses</w:t>
      </w:r>
      <w:proofErr w:type="spellEnd"/>
      <w:r w:rsidRPr="00F7321C">
        <w:rPr>
          <w:rFonts w:asciiTheme="majorBidi" w:hAnsiTheme="majorBidi" w:cstheme="majorBidi"/>
        </w:rPr>
        <w:t xml:space="preserve"> missions</w:t>
      </w:r>
      <w:r w:rsidR="00C37B5A">
        <w:rPr>
          <w:rFonts w:asciiTheme="majorBidi" w:hAnsiTheme="majorBidi" w:cstheme="majorBidi"/>
        </w:rPr>
        <w:t>.</w:t>
      </w:r>
    </w:p>
    <w:p w14:paraId="08F9E9E5" w14:textId="4C10EDF3" w:rsidR="00484ED1" w:rsidRPr="00F7321C" w:rsidRDefault="00484ED1">
      <w:pPr>
        <w:numPr>
          <w:ilvl w:val="0"/>
          <w:numId w:val="3"/>
        </w:numPr>
        <w:spacing w:after="0" w:line="360" w:lineRule="auto"/>
        <w:jc w:val="both"/>
        <w:rPr>
          <w:rFonts w:asciiTheme="majorBidi" w:hAnsiTheme="majorBidi" w:cstheme="majorBidi"/>
          <w:lang w:val="fr-FR"/>
        </w:rPr>
      </w:pPr>
      <w:r w:rsidRPr="00F7321C">
        <w:rPr>
          <w:rFonts w:asciiTheme="majorBidi" w:hAnsiTheme="majorBidi" w:cstheme="majorBidi"/>
          <w:lang w:val="fr-FR"/>
        </w:rPr>
        <w:t>Visualiser le chemin le plus court jusqu’à l’emplacement du déchet</w:t>
      </w:r>
      <w:r w:rsidR="00C37B5A">
        <w:rPr>
          <w:rFonts w:asciiTheme="majorBidi" w:hAnsiTheme="majorBidi" w:cstheme="majorBidi"/>
          <w:lang w:val="fr-FR"/>
        </w:rPr>
        <w:t>.</w:t>
      </w:r>
    </w:p>
    <w:p w14:paraId="6D7415B1" w14:textId="60D06911" w:rsidR="00C37B5A" w:rsidRPr="00D42EDF" w:rsidRDefault="00484ED1">
      <w:pPr>
        <w:numPr>
          <w:ilvl w:val="0"/>
          <w:numId w:val="3"/>
        </w:numPr>
        <w:spacing w:after="0" w:line="360" w:lineRule="auto"/>
        <w:jc w:val="both"/>
        <w:rPr>
          <w:rFonts w:asciiTheme="majorBidi" w:hAnsiTheme="majorBidi" w:cstheme="majorBidi"/>
          <w:lang w:val="fr-FR"/>
        </w:rPr>
      </w:pPr>
      <w:r w:rsidRPr="00F7321C">
        <w:rPr>
          <w:rFonts w:asciiTheme="majorBidi" w:hAnsiTheme="majorBidi" w:cstheme="majorBidi"/>
          <w:lang w:val="fr-FR"/>
        </w:rPr>
        <w:t>Mettre à jour l’état de la réclamation</w:t>
      </w:r>
      <w:r w:rsidR="00C37B5A">
        <w:rPr>
          <w:rFonts w:asciiTheme="majorBidi" w:hAnsiTheme="majorBidi" w:cstheme="majorBidi"/>
          <w:lang w:val="fr-FR"/>
        </w:rPr>
        <w:t xml:space="preserve">. </w:t>
      </w:r>
    </w:p>
    <w:p w14:paraId="0809AE0F" w14:textId="1FC5900D" w:rsidR="00C37B5A" w:rsidRPr="00F7321C" w:rsidRDefault="00C37B5A" w:rsidP="00A21066">
      <w:pPr>
        <w:spacing w:after="0" w:line="360" w:lineRule="auto"/>
        <w:jc w:val="both"/>
        <w:rPr>
          <w:rFonts w:asciiTheme="majorBidi" w:hAnsiTheme="majorBidi" w:cstheme="majorBidi"/>
          <w:lang w:val="fr-FR"/>
        </w:rPr>
      </w:pPr>
      <w:r>
        <w:rPr>
          <w:rFonts w:asciiTheme="majorBidi" w:hAnsiTheme="majorBidi" w:cstheme="majorBidi"/>
          <w:lang w:val="fr-FR"/>
        </w:rPr>
        <w:t>Voilà le diagramme de cas d’utilisations :</w:t>
      </w:r>
    </w:p>
    <w:p w14:paraId="44FF2A74" w14:textId="77777777" w:rsidR="00D751B9" w:rsidRDefault="00484ED1" w:rsidP="00D751B9">
      <w:pPr>
        <w:keepNext/>
        <w:spacing w:after="0" w:line="360" w:lineRule="auto"/>
        <w:jc w:val="both"/>
      </w:pPr>
      <w:r w:rsidRPr="00F7321C">
        <w:rPr>
          <w:rFonts w:asciiTheme="majorBidi" w:hAnsiTheme="majorBidi" w:cstheme="majorBidi"/>
          <w:noProof/>
        </w:rPr>
        <w:drawing>
          <wp:inline distT="0" distB="0" distL="0" distR="0" wp14:anchorId="060F57F7" wp14:editId="14724174">
            <wp:extent cx="6229571" cy="535700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4501" cy="5507432"/>
                    </a:xfrm>
                    <a:prstGeom prst="rect">
                      <a:avLst/>
                    </a:prstGeom>
                    <a:noFill/>
                    <a:ln>
                      <a:noFill/>
                    </a:ln>
                  </pic:spPr>
                </pic:pic>
              </a:graphicData>
            </a:graphic>
          </wp:inline>
        </w:drawing>
      </w:r>
    </w:p>
    <w:p w14:paraId="4C32B0F7" w14:textId="5053E446" w:rsidR="00484ED1" w:rsidRPr="00301CEE" w:rsidRDefault="00D751B9" w:rsidP="00D751B9">
      <w:pPr>
        <w:pStyle w:val="Lgende"/>
        <w:jc w:val="center"/>
        <w:rPr>
          <w:rFonts w:asciiTheme="majorBidi" w:hAnsiTheme="majorBidi" w:cstheme="majorBidi"/>
          <w:lang w:val="fr-FR"/>
        </w:rPr>
      </w:pPr>
      <w:bookmarkStart w:id="24" w:name="_Toc197244218"/>
      <w:r w:rsidRPr="00301CEE">
        <w:rPr>
          <w:lang w:val="fr-FR"/>
        </w:rPr>
        <w:t xml:space="preserve">Figure </w:t>
      </w:r>
      <w:r>
        <w:fldChar w:fldCharType="begin"/>
      </w:r>
      <w:r w:rsidRPr="00301CEE">
        <w:rPr>
          <w:lang w:val="fr-FR"/>
        </w:rPr>
        <w:instrText xml:space="preserve"> SEQ Figure \* ARABIC </w:instrText>
      </w:r>
      <w:r>
        <w:fldChar w:fldCharType="separate"/>
      </w:r>
      <w:r w:rsidR="00CC15F4">
        <w:rPr>
          <w:noProof/>
          <w:lang w:val="fr-FR"/>
        </w:rPr>
        <w:t>11</w:t>
      </w:r>
      <w:r>
        <w:fldChar w:fldCharType="end"/>
      </w:r>
      <w:r w:rsidRPr="00301CEE">
        <w:rPr>
          <w:lang w:val="fr-FR"/>
        </w:rPr>
        <w:t>: Use Case Diagram</w:t>
      </w:r>
      <w:bookmarkEnd w:id="24"/>
    </w:p>
    <w:p w14:paraId="34B82C3F" w14:textId="48338795" w:rsidR="00636AC6" w:rsidRPr="00636AC6" w:rsidRDefault="00BE2048" w:rsidP="00A21066">
      <w:pPr>
        <w:pStyle w:val="Titre2"/>
        <w:spacing w:after="0" w:line="360" w:lineRule="auto"/>
        <w:jc w:val="both"/>
        <w:rPr>
          <w:lang w:val="fr-FR"/>
        </w:rPr>
      </w:pPr>
      <w:bookmarkStart w:id="25" w:name="_Toc197244246"/>
      <w:r w:rsidRPr="00F7321C">
        <w:rPr>
          <w:lang w:val="fr-FR"/>
        </w:rPr>
        <w:lastRenderedPageBreak/>
        <w:t>2.</w:t>
      </w:r>
      <w:r w:rsidR="00301CEE">
        <w:rPr>
          <w:lang w:val="fr-FR"/>
        </w:rPr>
        <w:t>5</w:t>
      </w:r>
      <w:r w:rsidRPr="00F7321C">
        <w:rPr>
          <w:lang w:val="fr-FR"/>
        </w:rPr>
        <w:t xml:space="preserve">. </w:t>
      </w:r>
      <w:r w:rsidR="00484ED1">
        <w:rPr>
          <w:lang w:val="fr-FR"/>
        </w:rPr>
        <w:t>Diagramme de séquence</w:t>
      </w:r>
      <w:r w:rsidR="00636AC6">
        <w:rPr>
          <w:lang w:val="fr-FR"/>
        </w:rPr>
        <w:t xml:space="preserve"> pour l’authentification :</w:t>
      </w:r>
      <w:bookmarkEnd w:id="25"/>
    </w:p>
    <w:p w14:paraId="11F29907" w14:textId="409BCCE0" w:rsidR="00636AC6" w:rsidRPr="00636AC6" w:rsidRDefault="00636AC6" w:rsidP="00A21066">
      <w:pPr>
        <w:spacing w:after="0" w:line="360" w:lineRule="auto"/>
        <w:jc w:val="both"/>
        <w:rPr>
          <w:rFonts w:asciiTheme="majorBidi" w:hAnsiTheme="majorBidi" w:cstheme="majorBidi"/>
          <w:b/>
          <w:bCs/>
        </w:rPr>
      </w:pPr>
      <w:proofErr w:type="spellStart"/>
      <w:r w:rsidRPr="00636AC6">
        <w:rPr>
          <w:rFonts w:asciiTheme="majorBidi" w:hAnsiTheme="majorBidi" w:cstheme="majorBidi"/>
          <w:b/>
          <w:bCs/>
        </w:rPr>
        <w:t>Acteurs</w:t>
      </w:r>
      <w:proofErr w:type="spellEnd"/>
      <w:r w:rsidRPr="00636AC6">
        <w:rPr>
          <w:rFonts w:asciiTheme="majorBidi" w:hAnsiTheme="majorBidi" w:cstheme="majorBidi"/>
          <w:b/>
          <w:bCs/>
        </w:rPr>
        <w:t xml:space="preserve"> et </w:t>
      </w:r>
      <w:proofErr w:type="spellStart"/>
      <w:r w:rsidRPr="00636AC6">
        <w:rPr>
          <w:rFonts w:asciiTheme="majorBidi" w:hAnsiTheme="majorBidi" w:cstheme="majorBidi"/>
          <w:b/>
          <w:bCs/>
        </w:rPr>
        <w:t>composants</w:t>
      </w:r>
      <w:proofErr w:type="spellEnd"/>
      <w:r w:rsidRPr="00636AC6">
        <w:rPr>
          <w:rFonts w:asciiTheme="majorBidi" w:hAnsiTheme="majorBidi" w:cstheme="majorBidi"/>
          <w:b/>
          <w:bCs/>
        </w:rPr>
        <w:t xml:space="preserve"> </w:t>
      </w:r>
      <w:proofErr w:type="spellStart"/>
      <w:r w:rsidRPr="00636AC6">
        <w:rPr>
          <w:rFonts w:asciiTheme="majorBidi" w:hAnsiTheme="majorBidi" w:cstheme="majorBidi"/>
          <w:b/>
          <w:bCs/>
        </w:rPr>
        <w:t>impliqués</w:t>
      </w:r>
      <w:proofErr w:type="spellEnd"/>
      <w:r w:rsidRPr="00636AC6">
        <w:rPr>
          <w:rFonts w:asciiTheme="majorBidi" w:hAnsiTheme="majorBidi" w:cstheme="majorBidi"/>
          <w:b/>
          <w:bCs/>
        </w:rPr>
        <w:t>:</w:t>
      </w:r>
    </w:p>
    <w:p w14:paraId="22E549C8" w14:textId="340F7156" w:rsidR="00636AC6" w:rsidRPr="00636AC6" w:rsidRDefault="00636AC6">
      <w:pPr>
        <w:numPr>
          <w:ilvl w:val="0"/>
          <w:numId w:val="21"/>
        </w:numPr>
        <w:spacing w:after="0" w:line="360" w:lineRule="auto"/>
        <w:jc w:val="both"/>
        <w:rPr>
          <w:rFonts w:asciiTheme="majorBidi" w:hAnsiTheme="majorBidi" w:cstheme="majorBidi"/>
        </w:rPr>
      </w:pPr>
      <w:r w:rsidRPr="00636AC6">
        <w:rPr>
          <w:rFonts w:asciiTheme="majorBidi" w:hAnsiTheme="majorBidi" w:cstheme="majorBidi"/>
        </w:rPr>
        <w:t xml:space="preserve">User: </w:t>
      </w:r>
      <w:proofErr w:type="spellStart"/>
      <w:r w:rsidRPr="00636AC6">
        <w:rPr>
          <w:rFonts w:asciiTheme="majorBidi" w:hAnsiTheme="majorBidi" w:cstheme="majorBidi"/>
        </w:rPr>
        <w:t>l’utilisateur</w:t>
      </w:r>
      <w:proofErr w:type="spellEnd"/>
      <w:r w:rsidRPr="00636AC6">
        <w:rPr>
          <w:rFonts w:asciiTheme="majorBidi" w:hAnsiTheme="majorBidi" w:cstheme="majorBidi"/>
        </w:rPr>
        <w:t xml:space="preserve"> (</w:t>
      </w:r>
      <w:proofErr w:type="spellStart"/>
      <w:r w:rsidRPr="00636AC6">
        <w:rPr>
          <w:rFonts w:asciiTheme="majorBidi" w:hAnsiTheme="majorBidi" w:cstheme="majorBidi"/>
        </w:rPr>
        <w:t>acteur</w:t>
      </w:r>
      <w:proofErr w:type="spellEnd"/>
      <w:r w:rsidRPr="00636AC6">
        <w:rPr>
          <w:rFonts w:asciiTheme="majorBidi" w:hAnsiTheme="majorBidi" w:cstheme="majorBidi"/>
        </w:rPr>
        <w:t xml:space="preserve"> principal).</w:t>
      </w:r>
    </w:p>
    <w:p w14:paraId="514C45E3" w14:textId="77777777" w:rsidR="00636AC6" w:rsidRPr="00636AC6" w:rsidRDefault="00636AC6">
      <w:pPr>
        <w:numPr>
          <w:ilvl w:val="0"/>
          <w:numId w:val="21"/>
        </w:numPr>
        <w:spacing w:after="0" w:line="360" w:lineRule="auto"/>
        <w:jc w:val="both"/>
        <w:rPr>
          <w:rFonts w:asciiTheme="majorBidi" w:hAnsiTheme="majorBidi" w:cstheme="majorBidi"/>
          <w:lang w:val="fr-FR"/>
        </w:rPr>
      </w:pPr>
      <w:r w:rsidRPr="00636AC6">
        <w:rPr>
          <w:rFonts w:asciiTheme="majorBidi" w:hAnsiTheme="majorBidi" w:cstheme="majorBidi"/>
          <w:lang w:val="fr-FR"/>
        </w:rPr>
        <w:t>Accueil : la page d’accueil de l’application.</w:t>
      </w:r>
    </w:p>
    <w:p w14:paraId="7621F332" w14:textId="77777777" w:rsidR="00636AC6" w:rsidRPr="00636AC6" w:rsidRDefault="00636AC6">
      <w:pPr>
        <w:numPr>
          <w:ilvl w:val="0"/>
          <w:numId w:val="21"/>
        </w:numPr>
        <w:spacing w:after="0" w:line="360" w:lineRule="auto"/>
        <w:jc w:val="both"/>
        <w:rPr>
          <w:rFonts w:asciiTheme="majorBidi" w:hAnsiTheme="majorBidi" w:cstheme="majorBidi"/>
          <w:lang w:val="fr-FR"/>
        </w:rPr>
      </w:pPr>
      <w:r w:rsidRPr="00636AC6">
        <w:rPr>
          <w:rFonts w:asciiTheme="majorBidi" w:hAnsiTheme="majorBidi" w:cstheme="majorBidi"/>
          <w:lang w:val="fr-FR"/>
        </w:rPr>
        <w:t>Authentification : composant responsable de la gestion du formulaire de connexion.</w:t>
      </w:r>
    </w:p>
    <w:p w14:paraId="0F7BCE49" w14:textId="77777777" w:rsidR="00636AC6" w:rsidRPr="00636AC6" w:rsidRDefault="00636AC6">
      <w:pPr>
        <w:numPr>
          <w:ilvl w:val="0"/>
          <w:numId w:val="21"/>
        </w:numPr>
        <w:spacing w:after="0" w:line="360" w:lineRule="auto"/>
        <w:jc w:val="both"/>
        <w:rPr>
          <w:rFonts w:asciiTheme="majorBidi" w:hAnsiTheme="majorBidi" w:cstheme="majorBidi"/>
          <w:lang w:val="fr-FR"/>
        </w:rPr>
      </w:pPr>
      <w:r w:rsidRPr="00636AC6">
        <w:rPr>
          <w:rFonts w:asciiTheme="majorBidi" w:hAnsiTheme="majorBidi" w:cstheme="majorBidi"/>
          <w:lang w:val="fr-FR"/>
        </w:rPr>
        <w:t>Session User : gestion des sessions et des rôles utilisateurs.</w:t>
      </w:r>
    </w:p>
    <w:p w14:paraId="1BA58995" w14:textId="77777777" w:rsidR="00636AC6" w:rsidRPr="00636AC6" w:rsidRDefault="00636AC6">
      <w:pPr>
        <w:numPr>
          <w:ilvl w:val="0"/>
          <w:numId w:val="21"/>
        </w:numPr>
        <w:spacing w:after="0" w:line="360" w:lineRule="auto"/>
        <w:jc w:val="both"/>
        <w:rPr>
          <w:rFonts w:asciiTheme="majorBidi" w:hAnsiTheme="majorBidi" w:cstheme="majorBidi"/>
          <w:lang w:val="fr-FR"/>
        </w:rPr>
      </w:pPr>
      <w:r w:rsidRPr="00636AC6">
        <w:rPr>
          <w:rFonts w:asciiTheme="majorBidi" w:hAnsiTheme="majorBidi" w:cstheme="majorBidi"/>
          <w:lang w:val="fr-FR"/>
        </w:rPr>
        <w:t>Serveur de données : serveur backend contenant les informations des utilisateurs.</w:t>
      </w:r>
    </w:p>
    <w:p w14:paraId="389BE269" w14:textId="0129E860" w:rsidR="00636AC6" w:rsidRPr="00636AC6" w:rsidRDefault="00636AC6" w:rsidP="00A21066">
      <w:pPr>
        <w:spacing w:after="0" w:line="360" w:lineRule="auto"/>
        <w:jc w:val="both"/>
        <w:rPr>
          <w:rFonts w:asciiTheme="majorBidi" w:hAnsiTheme="majorBidi" w:cstheme="majorBidi"/>
          <w:b/>
          <w:bCs/>
        </w:rPr>
      </w:pPr>
      <w:r w:rsidRPr="0058203D">
        <w:rPr>
          <w:rFonts w:asciiTheme="majorBidi" w:hAnsiTheme="majorBidi" w:cstheme="majorBidi"/>
          <w:b/>
          <w:bCs/>
          <w:lang w:val="fr-FR"/>
        </w:rPr>
        <w:t xml:space="preserve"> </w:t>
      </w:r>
      <w:proofErr w:type="spellStart"/>
      <w:r w:rsidRPr="00636AC6">
        <w:rPr>
          <w:rFonts w:asciiTheme="majorBidi" w:hAnsiTheme="majorBidi" w:cstheme="majorBidi"/>
          <w:b/>
          <w:bCs/>
        </w:rPr>
        <w:t>Déroulement</w:t>
      </w:r>
      <w:proofErr w:type="spellEnd"/>
      <w:r w:rsidRPr="00636AC6">
        <w:rPr>
          <w:rFonts w:asciiTheme="majorBidi" w:hAnsiTheme="majorBidi" w:cstheme="majorBidi"/>
          <w:b/>
          <w:bCs/>
        </w:rPr>
        <w:t xml:space="preserve"> du </w:t>
      </w:r>
      <w:proofErr w:type="spellStart"/>
      <w:r w:rsidRPr="00636AC6">
        <w:rPr>
          <w:rFonts w:asciiTheme="majorBidi" w:hAnsiTheme="majorBidi" w:cstheme="majorBidi"/>
          <w:b/>
          <w:bCs/>
        </w:rPr>
        <w:t>scénario</w:t>
      </w:r>
      <w:proofErr w:type="spellEnd"/>
      <w:r w:rsidRPr="00636AC6">
        <w:rPr>
          <w:rFonts w:asciiTheme="majorBidi" w:hAnsiTheme="majorBidi" w:cstheme="majorBidi"/>
          <w:b/>
          <w:bCs/>
        </w:rPr>
        <w:t>:</w:t>
      </w:r>
    </w:p>
    <w:p w14:paraId="4F49A259"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L’utilisateur accède à l’application et arrive sur la page d’accueil.</w:t>
      </w:r>
    </w:p>
    <w:p w14:paraId="56E5FFC1"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L’interface affiche la page d’accueil, qui contient le bouton de connexion.</w:t>
      </w:r>
    </w:p>
    <w:p w14:paraId="50917DA2" w14:textId="77777777" w:rsidR="00636AC6" w:rsidRPr="00636AC6" w:rsidRDefault="00636AC6">
      <w:pPr>
        <w:numPr>
          <w:ilvl w:val="0"/>
          <w:numId w:val="22"/>
        </w:numPr>
        <w:spacing w:after="0" w:line="360" w:lineRule="auto"/>
        <w:jc w:val="both"/>
        <w:rPr>
          <w:rFonts w:asciiTheme="majorBidi" w:hAnsiTheme="majorBidi" w:cstheme="majorBidi"/>
        </w:rPr>
      </w:pPr>
      <w:proofErr w:type="spellStart"/>
      <w:r w:rsidRPr="00636AC6">
        <w:rPr>
          <w:rFonts w:asciiTheme="majorBidi" w:hAnsiTheme="majorBidi" w:cstheme="majorBidi"/>
        </w:rPr>
        <w:t>L’utilisateur</w:t>
      </w:r>
      <w:proofErr w:type="spellEnd"/>
      <w:r w:rsidRPr="00636AC6">
        <w:rPr>
          <w:rFonts w:asciiTheme="majorBidi" w:hAnsiTheme="majorBidi" w:cstheme="majorBidi"/>
        </w:rPr>
        <w:t xml:space="preserve"> </w:t>
      </w:r>
      <w:proofErr w:type="spellStart"/>
      <w:r w:rsidRPr="00636AC6">
        <w:rPr>
          <w:rFonts w:asciiTheme="majorBidi" w:hAnsiTheme="majorBidi" w:cstheme="majorBidi"/>
        </w:rPr>
        <w:t>demande</w:t>
      </w:r>
      <w:proofErr w:type="spellEnd"/>
      <w:r w:rsidRPr="00636AC6">
        <w:rPr>
          <w:rFonts w:asciiTheme="majorBidi" w:hAnsiTheme="majorBidi" w:cstheme="majorBidi"/>
        </w:rPr>
        <w:t xml:space="preserve"> </w:t>
      </w:r>
      <w:proofErr w:type="spellStart"/>
      <w:r w:rsidRPr="00636AC6">
        <w:rPr>
          <w:rFonts w:asciiTheme="majorBidi" w:hAnsiTheme="majorBidi" w:cstheme="majorBidi"/>
        </w:rPr>
        <w:t>l’authentification</w:t>
      </w:r>
      <w:proofErr w:type="spellEnd"/>
      <w:r w:rsidRPr="00636AC6">
        <w:rPr>
          <w:rFonts w:asciiTheme="majorBidi" w:hAnsiTheme="majorBidi" w:cstheme="majorBidi"/>
        </w:rPr>
        <w:t>.</w:t>
      </w:r>
    </w:p>
    <w:p w14:paraId="788D869E"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Le système affiche un formulaire de connexion via le composant d’authentification.</w:t>
      </w:r>
    </w:p>
    <w:p w14:paraId="68724246"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L’utilisateur saisit son adresse e-mail et mot de passe, puis les envoie.</w:t>
      </w:r>
    </w:p>
    <w:p w14:paraId="02656069"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Ces informations sont transmises à la session utilisateur, qui se charge de vérifier les identifiants.</w:t>
      </w:r>
    </w:p>
    <w:p w14:paraId="06303B9E"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La session utilisateur envoie les données au serveur de données, qui effectue une vérification dans la base.</w:t>
      </w:r>
    </w:p>
    <w:p w14:paraId="036BDAF8"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Si les identifiants sont valides, le serveur retourne une réponse d’authentification réussie.</w:t>
      </w:r>
    </w:p>
    <w:p w14:paraId="5BBC19E6"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L’utilisateur est alors connecté et redirigé vers son interface dédiée (en fonction de son rôle).</w:t>
      </w:r>
    </w:p>
    <w:p w14:paraId="5A3A77E1" w14:textId="19AE049E" w:rsidR="00636AC6" w:rsidRPr="00636AC6" w:rsidRDefault="00636AC6" w:rsidP="00A21066">
      <w:pPr>
        <w:spacing w:after="0" w:line="360" w:lineRule="auto"/>
        <w:jc w:val="both"/>
        <w:rPr>
          <w:rFonts w:asciiTheme="majorBidi" w:hAnsiTheme="majorBidi" w:cstheme="majorBidi"/>
          <w:b/>
          <w:bCs/>
          <w:lang w:val="fr-FR"/>
        </w:rPr>
      </w:pPr>
      <w:r w:rsidRPr="00636AC6">
        <w:rPr>
          <w:rFonts w:asciiTheme="majorBidi" w:hAnsiTheme="majorBidi" w:cstheme="majorBidi"/>
          <w:b/>
          <w:bCs/>
          <w:lang w:val="fr-FR"/>
        </w:rPr>
        <w:t xml:space="preserve"> Remarque</w:t>
      </w:r>
      <w:r w:rsidR="00762265">
        <w:rPr>
          <w:rFonts w:asciiTheme="majorBidi" w:hAnsiTheme="majorBidi" w:cstheme="majorBidi"/>
          <w:b/>
          <w:bCs/>
          <w:lang w:val="fr-FR"/>
        </w:rPr>
        <w:t xml:space="preserve"> </w:t>
      </w:r>
      <w:r w:rsidRPr="00636AC6">
        <w:rPr>
          <w:rFonts w:asciiTheme="majorBidi" w:hAnsiTheme="majorBidi" w:cstheme="majorBidi"/>
          <w:b/>
          <w:bCs/>
          <w:lang w:val="fr-FR"/>
        </w:rPr>
        <w:t>:</w:t>
      </w:r>
    </w:p>
    <w:p w14:paraId="1015D832" w14:textId="77777777" w:rsidR="00636AC6" w:rsidRPr="0025334B" w:rsidRDefault="00636AC6" w:rsidP="00A21066">
      <w:pPr>
        <w:spacing w:after="0" w:line="360" w:lineRule="auto"/>
        <w:jc w:val="both"/>
        <w:rPr>
          <w:lang w:val="fr-FR"/>
        </w:rPr>
      </w:pPr>
      <w:r w:rsidRPr="0025334B">
        <w:rPr>
          <w:rFonts w:asciiTheme="majorBidi" w:hAnsiTheme="majorBidi" w:cstheme="majorBidi"/>
          <w:lang w:val="fr-FR"/>
        </w:rPr>
        <w:t xml:space="preserve">Ce processus s’intègre dans une logique d’authentification sécurisée par JSON Web </w:t>
      </w:r>
      <w:proofErr w:type="spellStart"/>
      <w:r w:rsidRPr="0025334B">
        <w:rPr>
          <w:rFonts w:asciiTheme="majorBidi" w:hAnsiTheme="majorBidi" w:cstheme="majorBidi"/>
          <w:lang w:val="fr-FR"/>
        </w:rPr>
        <w:t>Token</w:t>
      </w:r>
      <w:proofErr w:type="spellEnd"/>
      <w:r w:rsidRPr="0025334B">
        <w:rPr>
          <w:rFonts w:asciiTheme="majorBidi" w:hAnsiTheme="majorBidi" w:cstheme="majorBidi"/>
          <w:lang w:val="fr-FR"/>
        </w:rPr>
        <w:t xml:space="preserve"> (JWT), permettant une gestion efficace des sessions et des accès selon le rôle de l’utilisateur (citoyen, administrateur ou collecteur).</w:t>
      </w:r>
    </w:p>
    <w:p w14:paraId="48ECCDA7" w14:textId="77777777" w:rsidR="00636AC6" w:rsidRDefault="00636AC6" w:rsidP="00A21066">
      <w:pPr>
        <w:spacing w:after="0" w:line="360" w:lineRule="auto"/>
        <w:jc w:val="both"/>
        <w:rPr>
          <w:lang w:val="fr-FR"/>
        </w:rPr>
      </w:pPr>
    </w:p>
    <w:p w14:paraId="595470BC" w14:textId="77777777" w:rsidR="00762265" w:rsidRDefault="00762265" w:rsidP="00A21066">
      <w:pPr>
        <w:spacing w:after="0" w:line="360" w:lineRule="auto"/>
        <w:jc w:val="both"/>
        <w:rPr>
          <w:lang w:val="fr-FR"/>
        </w:rPr>
      </w:pPr>
    </w:p>
    <w:p w14:paraId="1C03F56E" w14:textId="77777777" w:rsidR="00762265" w:rsidRDefault="00762265" w:rsidP="00A21066">
      <w:pPr>
        <w:spacing w:after="0" w:line="360" w:lineRule="auto"/>
        <w:jc w:val="both"/>
        <w:rPr>
          <w:lang w:val="fr-FR"/>
        </w:rPr>
      </w:pPr>
    </w:p>
    <w:p w14:paraId="0126996C" w14:textId="77777777" w:rsidR="00762265" w:rsidRDefault="00762265" w:rsidP="00A21066">
      <w:pPr>
        <w:spacing w:after="0" w:line="360" w:lineRule="auto"/>
        <w:jc w:val="both"/>
        <w:rPr>
          <w:lang w:val="fr-FR"/>
        </w:rPr>
      </w:pPr>
    </w:p>
    <w:p w14:paraId="6DFB72DA" w14:textId="77777777" w:rsidR="00894327" w:rsidRDefault="00894327" w:rsidP="00A21066">
      <w:pPr>
        <w:spacing w:after="0" w:line="360" w:lineRule="auto"/>
        <w:jc w:val="both"/>
        <w:rPr>
          <w:lang w:val="fr-FR"/>
        </w:rPr>
      </w:pPr>
    </w:p>
    <w:p w14:paraId="48D1F3AC" w14:textId="77777777" w:rsidR="00894327" w:rsidRDefault="00894327" w:rsidP="00A21066">
      <w:pPr>
        <w:spacing w:after="0" w:line="360" w:lineRule="auto"/>
        <w:jc w:val="both"/>
        <w:rPr>
          <w:lang w:val="fr-FR"/>
        </w:rPr>
      </w:pPr>
    </w:p>
    <w:p w14:paraId="2BB068E4" w14:textId="77777777" w:rsidR="00894327" w:rsidRDefault="00894327" w:rsidP="00A21066">
      <w:pPr>
        <w:spacing w:after="0" w:line="360" w:lineRule="auto"/>
        <w:jc w:val="both"/>
        <w:rPr>
          <w:lang w:val="fr-FR"/>
        </w:rPr>
      </w:pPr>
    </w:p>
    <w:p w14:paraId="4AF9B85A" w14:textId="57E18FE5" w:rsidR="00762265" w:rsidRPr="00762265" w:rsidRDefault="00762265" w:rsidP="00A21066">
      <w:pPr>
        <w:spacing w:after="0" w:line="360" w:lineRule="auto"/>
        <w:jc w:val="both"/>
        <w:rPr>
          <w:rFonts w:asciiTheme="majorBidi" w:hAnsiTheme="majorBidi" w:cstheme="majorBidi"/>
          <w:lang w:val="fr-FR"/>
        </w:rPr>
      </w:pPr>
      <w:r w:rsidRPr="00762265">
        <w:rPr>
          <w:rFonts w:asciiTheme="majorBidi" w:hAnsiTheme="majorBidi" w:cstheme="majorBidi"/>
          <w:lang w:val="fr-FR"/>
        </w:rPr>
        <w:lastRenderedPageBreak/>
        <w:t>Voil</w:t>
      </w:r>
      <w:r>
        <w:rPr>
          <w:rFonts w:asciiTheme="majorBidi" w:hAnsiTheme="majorBidi" w:cstheme="majorBidi"/>
          <w:lang w:val="fr-FR"/>
        </w:rPr>
        <w:t>à le diagramme de séquence que j’ai créé :</w:t>
      </w:r>
    </w:p>
    <w:p w14:paraId="63927C00" w14:textId="77777777" w:rsidR="00D751B9" w:rsidRDefault="00484ED1" w:rsidP="00D751B9">
      <w:pPr>
        <w:keepNext/>
        <w:spacing w:after="0" w:line="360" w:lineRule="auto"/>
        <w:jc w:val="both"/>
      </w:pPr>
      <w:r w:rsidRPr="00F7321C">
        <w:rPr>
          <w:rFonts w:asciiTheme="majorBidi" w:hAnsiTheme="majorBidi" w:cstheme="majorBidi"/>
          <w:noProof/>
          <w:sz w:val="0"/>
          <w:szCs w:val="0"/>
        </w:rPr>
        <w:drawing>
          <wp:inline distT="0" distB="0" distL="0" distR="0" wp14:anchorId="6C08A2F8" wp14:editId="373EC982">
            <wp:extent cx="6416380" cy="547177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pic:nvPicPr>
                  <pic:blipFill>
                    <a:blip r:embed="rId21"/>
                    <a:stretch>
                      <a:fillRect/>
                    </a:stretch>
                  </pic:blipFill>
                  <pic:spPr bwMode="auto">
                    <a:xfrm>
                      <a:off x="0" y="0"/>
                      <a:ext cx="6472776" cy="5519863"/>
                    </a:xfrm>
                    <a:prstGeom prst="rect">
                      <a:avLst/>
                    </a:prstGeom>
                    <a:noFill/>
                    <a:ln w="9525">
                      <a:noFill/>
                      <a:miter lim="800000"/>
                      <a:headEnd/>
                      <a:tailEnd/>
                    </a:ln>
                  </pic:spPr>
                </pic:pic>
              </a:graphicData>
            </a:graphic>
          </wp:inline>
        </w:drawing>
      </w:r>
    </w:p>
    <w:p w14:paraId="4A863A68" w14:textId="10437B29" w:rsidR="00484ED1" w:rsidRPr="00F7321C" w:rsidRDefault="00D751B9" w:rsidP="00D751B9">
      <w:pPr>
        <w:pStyle w:val="Lgende"/>
        <w:jc w:val="center"/>
        <w:rPr>
          <w:rFonts w:asciiTheme="majorBidi" w:hAnsiTheme="majorBidi" w:cstheme="majorBidi"/>
          <w:lang w:val="fr-FR"/>
        </w:rPr>
      </w:pPr>
      <w:bookmarkStart w:id="26" w:name="_Toc197244219"/>
      <w:r w:rsidRPr="00D751B9">
        <w:rPr>
          <w:lang w:val="fr-FR"/>
        </w:rPr>
        <w:t xml:space="preserve">Figure </w:t>
      </w:r>
      <w:r>
        <w:fldChar w:fldCharType="begin"/>
      </w:r>
      <w:r w:rsidRPr="00D751B9">
        <w:rPr>
          <w:lang w:val="fr-FR"/>
        </w:rPr>
        <w:instrText xml:space="preserve"> SEQ Figure \* ARABIC </w:instrText>
      </w:r>
      <w:r>
        <w:fldChar w:fldCharType="separate"/>
      </w:r>
      <w:r w:rsidR="00CC15F4">
        <w:rPr>
          <w:noProof/>
          <w:lang w:val="fr-FR"/>
        </w:rPr>
        <w:t>12</w:t>
      </w:r>
      <w:r>
        <w:fldChar w:fldCharType="end"/>
      </w:r>
      <w:r w:rsidRPr="00D751B9">
        <w:rPr>
          <w:lang w:val="fr-FR"/>
        </w:rPr>
        <w:t>: diagramme de séquence "s'authentifier"</w:t>
      </w:r>
      <w:bookmarkEnd w:id="26"/>
    </w:p>
    <w:p w14:paraId="535B486C" w14:textId="605B99A7" w:rsidR="002D71C1" w:rsidRDefault="002D71C1" w:rsidP="002D71C1">
      <w:pPr>
        <w:pStyle w:val="Titre2"/>
        <w:rPr>
          <w:lang w:val="fr-FR"/>
        </w:rPr>
      </w:pPr>
      <w:bookmarkStart w:id="27" w:name="_Toc197244247"/>
      <w:r>
        <w:rPr>
          <w:lang w:val="fr-FR"/>
        </w:rPr>
        <w:t>2.6. Conclusion :</w:t>
      </w:r>
      <w:bookmarkEnd w:id="27"/>
    </w:p>
    <w:p w14:paraId="3A6CA17B" w14:textId="7EC54E60" w:rsidR="00D42EDF" w:rsidRPr="002D71C1" w:rsidRDefault="002D71C1" w:rsidP="00D42EDF">
      <w:pPr>
        <w:spacing w:line="360" w:lineRule="auto"/>
        <w:jc w:val="both"/>
        <w:rPr>
          <w:rFonts w:asciiTheme="majorBidi" w:hAnsiTheme="majorBidi" w:cstheme="majorBidi"/>
          <w:lang w:val="fr-FR"/>
        </w:rPr>
      </w:pPr>
      <w:r w:rsidRPr="002D71C1">
        <w:rPr>
          <w:rFonts w:asciiTheme="majorBidi" w:hAnsiTheme="majorBidi" w:cstheme="majorBidi"/>
          <w:lang w:val="fr-FR"/>
        </w:rPr>
        <w:t xml:space="preserve">La conception du système repose sur une architecture robuste et bien structurée, intégrant des technologies modernes telles que </w:t>
      </w:r>
      <w:proofErr w:type="spellStart"/>
      <w:r w:rsidRPr="002D71C1">
        <w:rPr>
          <w:rFonts w:asciiTheme="majorBidi" w:hAnsiTheme="majorBidi" w:cstheme="majorBidi"/>
          <w:lang w:val="fr-FR"/>
        </w:rPr>
        <w:t>FastAPI</w:t>
      </w:r>
      <w:proofErr w:type="spellEnd"/>
      <w:r w:rsidRPr="002D71C1">
        <w:rPr>
          <w:rFonts w:asciiTheme="majorBidi" w:hAnsiTheme="majorBidi" w:cstheme="majorBidi"/>
          <w:lang w:val="fr-FR"/>
        </w:rPr>
        <w:t xml:space="preserve">, </w:t>
      </w:r>
      <w:proofErr w:type="spellStart"/>
      <w:r w:rsidRPr="002D71C1">
        <w:rPr>
          <w:rFonts w:asciiTheme="majorBidi" w:hAnsiTheme="majorBidi" w:cstheme="majorBidi"/>
          <w:lang w:val="fr-FR"/>
        </w:rPr>
        <w:t>ReactJS</w:t>
      </w:r>
      <w:proofErr w:type="spellEnd"/>
      <w:r w:rsidRPr="002D71C1">
        <w:rPr>
          <w:rFonts w:asciiTheme="majorBidi" w:hAnsiTheme="majorBidi" w:cstheme="majorBidi"/>
          <w:lang w:val="fr-FR"/>
        </w:rPr>
        <w:t>, Leaflet et PostgreSQL/</w:t>
      </w:r>
      <w:proofErr w:type="spellStart"/>
      <w:r w:rsidRPr="002D71C1">
        <w:rPr>
          <w:rFonts w:asciiTheme="majorBidi" w:hAnsiTheme="majorBidi" w:cstheme="majorBidi"/>
          <w:lang w:val="fr-FR"/>
        </w:rPr>
        <w:t>PostGIS</w:t>
      </w:r>
      <w:proofErr w:type="spellEnd"/>
      <w:r w:rsidRPr="002D71C1">
        <w:rPr>
          <w:rFonts w:asciiTheme="majorBidi" w:hAnsiTheme="majorBidi" w:cstheme="majorBidi"/>
          <w:lang w:val="fr-FR"/>
        </w:rPr>
        <w:t>. Cette infrastructure garantit une gestion fluide et efficace des données spatiales et des interactions utilisateurs. Les différents diagrammes proposés (MLD, cas d’utilisation, séquence) permettent de visualiser de manière claire les mécanismes internes et les flux d’information. Cette phase de conception constitue la base solide sur laquelle s'appuie le développement de l'application, en assurant cohérence, sécurité, évolutivité et facilité de maintenance.</w:t>
      </w:r>
    </w:p>
    <w:p w14:paraId="2E6D2537" w14:textId="7BE538BD" w:rsidR="005821EC" w:rsidRPr="00F7321C" w:rsidRDefault="00872323" w:rsidP="00A21066">
      <w:pPr>
        <w:pStyle w:val="Titre1"/>
        <w:pBdr>
          <w:bottom w:val="single" w:sz="4" w:space="1" w:color="auto"/>
        </w:pBdr>
        <w:spacing w:after="0" w:line="360" w:lineRule="auto"/>
        <w:jc w:val="both"/>
        <w:rPr>
          <w:lang w:val="fr-FR"/>
        </w:rPr>
      </w:pPr>
      <w:r w:rsidRPr="00F7321C">
        <w:rPr>
          <w:lang w:val="fr-FR"/>
        </w:rPr>
        <w:lastRenderedPageBreak/>
        <w:t xml:space="preserve"> </w:t>
      </w:r>
      <w:bookmarkStart w:id="28" w:name="_Toc197244248"/>
      <w:r w:rsidRPr="00F7321C">
        <w:rPr>
          <w:lang w:val="fr-FR"/>
        </w:rPr>
        <w:t>Chapitre 3</w:t>
      </w:r>
      <w:r w:rsidR="00762265">
        <w:rPr>
          <w:lang w:val="fr-FR"/>
        </w:rPr>
        <w:t xml:space="preserve"> </w:t>
      </w:r>
      <w:r w:rsidRPr="00F7321C">
        <w:rPr>
          <w:lang w:val="fr-FR"/>
        </w:rPr>
        <w:t>: Réalisation</w:t>
      </w:r>
      <w:bookmarkEnd w:id="28"/>
    </w:p>
    <w:p w14:paraId="5F0B7304" w14:textId="77777777" w:rsidR="005821EC" w:rsidRDefault="005821EC" w:rsidP="00A21066">
      <w:pPr>
        <w:spacing w:after="0" w:line="360" w:lineRule="auto"/>
        <w:jc w:val="both"/>
        <w:rPr>
          <w:rFonts w:asciiTheme="majorBidi" w:hAnsiTheme="majorBidi" w:cstheme="majorBidi"/>
          <w:b/>
          <w:bCs/>
          <w:lang w:val="fr-FR"/>
        </w:rPr>
      </w:pPr>
    </w:p>
    <w:p w14:paraId="0AE18125" w14:textId="0FE7510D" w:rsidR="002D71C1" w:rsidRDefault="002D71C1" w:rsidP="002D71C1">
      <w:pPr>
        <w:pStyle w:val="Titre2"/>
        <w:rPr>
          <w:lang w:val="fr-FR"/>
        </w:rPr>
      </w:pPr>
      <w:bookmarkStart w:id="29" w:name="_Toc197244249"/>
      <w:r>
        <w:rPr>
          <w:lang w:val="fr-FR"/>
        </w:rPr>
        <w:t>3.1. Introduction :</w:t>
      </w:r>
      <w:bookmarkEnd w:id="29"/>
    </w:p>
    <w:p w14:paraId="6B390496" w14:textId="5B4B00FE" w:rsidR="002D71C1" w:rsidRPr="002D71C1" w:rsidRDefault="002D71C1" w:rsidP="002D71C1">
      <w:pPr>
        <w:spacing w:after="0" w:line="360" w:lineRule="auto"/>
        <w:jc w:val="both"/>
        <w:rPr>
          <w:rFonts w:asciiTheme="majorBidi" w:hAnsiTheme="majorBidi" w:cstheme="majorBidi"/>
          <w:lang w:val="fr-FR"/>
        </w:rPr>
      </w:pPr>
      <w:r w:rsidRPr="002D71C1">
        <w:rPr>
          <w:rFonts w:asciiTheme="majorBidi" w:hAnsiTheme="majorBidi" w:cstheme="majorBidi"/>
          <w:lang w:val="fr-FR"/>
        </w:rPr>
        <w:t xml:space="preserve">Ce chapitre présente la phase de mise en œuvre concrète du système d’information géographique Web pour la gestion des déchets. Après avoir défini les besoins fonctionnels et techniques dans les chapitres précédents, la réalisation s’est articulée autour de technologies modernes et open source permettant de garantir performance, modularité et évolutivité. La solution a été structurée selon une architecture en deux couches principales : le backend (côté serveur) développé avec </w:t>
      </w:r>
      <w:proofErr w:type="spellStart"/>
      <w:r w:rsidRPr="002D71C1">
        <w:rPr>
          <w:rFonts w:asciiTheme="majorBidi" w:hAnsiTheme="majorBidi" w:cstheme="majorBidi"/>
          <w:lang w:val="fr-FR"/>
        </w:rPr>
        <w:t>FastAPI</w:t>
      </w:r>
      <w:proofErr w:type="spellEnd"/>
      <w:r w:rsidRPr="002D71C1">
        <w:rPr>
          <w:rFonts w:asciiTheme="majorBidi" w:hAnsiTheme="majorBidi" w:cstheme="majorBidi"/>
          <w:lang w:val="fr-FR"/>
        </w:rPr>
        <w:t xml:space="preserve"> et PostgreSQL/</w:t>
      </w:r>
      <w:proofErr w:type="spellStart"/>
      <w:r w:rsidRPr="002D71C1">
        <w:rPr>
          <w:rFonts w:asciiTheme="majorBidi" w:hAnsiTheme="majorBidi" w:cstheme="majorBidi"/>
          <w:lang w:val="fr-FR"/>
        </w:rPr>
        <w:t>PostGIS</w:t>
      </w:r>
      <w:proofErr w:type="spellEnd"/>
      <w:r w:rsidRPr="002D71C1">
        <w:rPr>
          <w:rFonts w:asciiTheme="majorBidi" w:hAnsiTheme="majorBidi" w:cstheme="majorBidi"/>
          <w:lang w:val="fr-FR"/>
        </w:rPr>
        <w:t xml:space="preserve"> pour la gestion des données et des opérations métier, et le frontend (côté client) conçu avec </w:t>
      </w:r>
      <w:proofErr w:type="spellStart"/>
      <w:r w:rsidRPr="002D71C1">
        <w:rPr>
          <w:rFonts w:asciiTheme="majorBidi" w:hAnsiTheme="majorBidi" w:cstheme="majorBidi"/>
          <w:lang w:val="fr-FR"/>
        </w:rPr>
        <w:t>ReactJS</w:t>
      </w:r>
      <w:proofErr w:type="spellEnd"/>
      <w:r w:rsidRPr="002D71C1">
        <w:rPr>
          <w:rFonts w:asciiTheme="majorBidi" w:hAnsiTheme="majorBidi" w:cstheme="majorBidi"/>
          <w:lang w:val="fr-FR"/>
        </w:rPr>
        <w:t>, Leaflet et Chart.js pour offrir une interface dynamique et interactive adaptée aux différents profils utilisateurs. Ce chapitre détaille les étapes de configuration des environnements, le développement des fonctionnalités essentielles, ainsi que l’intégration de la cartographie, du routage et des statistiques.</w:t>
      </w:r>
    </w:p>
    <w:p w14:paraId="7481C508" w14:textId="10C10646" w:rsidR="005821EC" w:rsidRPr="00F7321C" w:rsidRDefault="005821EC" w:rsidP="00A21066">
      <w:pPr>
        <w:pStyle w:val="Titre2"/>
        <w:spacing w:after="0" w:line="360" w:lineRule="auto"/>
        <w:jc w:val="both"/>
        <w:rPr>
          <w:lang w:val="fr-FR"/>
        </w:rPr>
      </w:pPr>
      <w:r w:rsidRPr="00F7321C">
        <w:rPr>
          <w:lang w:val="fr-FR"/>
        </w:rPr>
        <w:t xml:space="preserve"> </w:t>
      </w:r>
      <w:bookmarkStart w:id="30" w:name="_Toc197244250"/>
      <w:r w:rsidRPr="00F7321C">
        <w:rPr>
          <w:lang w:val="fr-FR"/>
        </w:rPr>
        <w:t>3.</w:t>
      </w:r>
      <w:r w:rsidR="002D71C1">
        <w:rPr>
          <w:lang w:val="fr-FR"/>
        </w:rPr>
        <w:t>2</w:t>
      </w:r>
      <w:r w:rsidRPr="00F7321C">
        <w:rPr>
          <w:lang w:val="fr-FR"/>
        </w:rPr>
        <w:t>. Mise en place de l’environnement de développement</w:t>
      </w:r>
      <w:r w:rsidR="002D71C1">
        <w:rPr>
          <w:lang w:val="fr-FR"/>
        </w:rPr>
        <w:t> :</w:t>
      </w:r>
      <w:bookmarkEnd w:id="30"/>
    </w:p>
    <w:p w14:paraId="4AECFCDA" w14:textId="2D1625AF"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 réalisation de ce projet repose sur un ensemble cohérent de technologies modernes, open source, et adaptées au développement d’applications Web SIG. Afin d’assurer une séparation claire des responsabilités, deux environnements principaux ont été configurés : </w:t>
      </w:r>
      <w:r w:rsidRPr="00F7321C">
        <w:rPr>
          <w:rFonts w:asciiTheme="majorBidi" w:hAnsiTheme="majorBidi" w:cstheme="majorBidi"/>
          <w:b/>
          <w:bCs/>
          <w:lang w:val="fr-FR"/>
        </w:rPr>
        <w:t>le backend</w:t>
      </w:r>
      <w:r w:rsidRPr="00F7321C">
        <w:rPr>
          <w:rFonts w:asciiTheme="majorBidi" w:hAnsiTheme="majorBidi" w:cstheme="majorBidi"/>
          <w:lang w:val="fr-FR"/>
        </w:rPr>
        <w:t xml:space="preserve"> (côté serveur) et </w:t>
      </w:r>
      <w:r w:rsidRPr="00F7321C">
        <w:rPr>
          <w:rFonts w:asciiTheme="majorBidi" w:hAnsiTheme="majorBidi" w:cstheme="majorBidi"/>
          <w:b/>
          <w:bCs/>
          <w:lang w:val="fr-FR"/>
        </w:rPr>
        <w:t>le frontend</w:t>
      </w:r>
      <w:r w:rsidRPr="00F7321C">
        <w:rPr>
          <w:rFonts w:asciiTheme="majorBidi" w:hAnsiTheme="majorBidi" w:cstheme="majorBidi"/>
          <w:lang w:val="fr-FR"/>
        </w:rPr>
        <w:t xml:space="preserve"> (côté client).</w:t>
      </w:r>
    </w:p>
    <w:p w14:paraId="00AD0FC4" w14:textId="2A67045D"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t>Environnement Backend</w:t>
      </w:r>
    </w:p>
    <w:p w14:paraId="0A427A25" w14:textId="3B01602A"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L’environnement de développement backend a été mis en place autour de la pile technologique Python, avec les composants suivants :</w:t>
      </w:r>
    </w:p>
    <w:p w14:paraId="2EE2A20F" w14:textId="59F0E9AF" w:rsidR="00CC15F4" w:rsidRPr="00CC15F4" w:rsidRDefault="005821EC" w:rsidP="00CC15F4">
      <w:pPr>
        <w:numPr>
          <w:ilvl w:val="0"/>
          <w:numId w:val="11"/>
        </w:numPr>
        <w:spacing w:after="0" w:line="360" w:lineRule="auto"/>
        <w:jc w:val="both"/>
        <w:rPr>
          <w:rFonts w:asciiTheme="majorBidi" w:hAnsiTheme="majorBidi" w:cstheme="majorBidi"/>
          <w:lang w:val="fr-FR"/>
        </w:rPr>
      </w:pPr>
      <w:proofErr w:type="spellStart"/>
      <w:r w:rsidRPr="00A21066">
        <w:rPr>
          <w:rFonts w:asciiTheme="majorBidi" w:hAnsiTheme="majorBidi" w:cstheme="majorBidi"/>
          <w:lang w:val="fr-FR"/>
        </w:rPr>
        <w:t>FastAPI</w:t>
      </w:r>
      <w:proofErr w:type="spellEnd"/>
      <w:r w:rsidRPr="00A21066">
        <w:rPr>
          <w:rFonts w:asciiTheme="majorBidi" w:hAnsiTheme="majorBidi" w:cstheme="majorBidi"/>
          <w:lang w:val="fr-FR"/>
        </w:rPr>
        <w:t xml:space="preserve"> </w:t>
      </w:r>
      <w:r w:rsidR="00CC15F4">
        <w:rPr>
          <w:rFonts w:asciiTheme="majorBidi" w:hAnsiTheme="majorBidi" w:cstheme="majorBidi"/>
          <w:lang w:val="fr-FR"/>
        </w:rPr>
        <w:t xml:space="preserve">  </w:t>
      </w:r>
    </w:p>
    <w:p w14:paraId="144FC4E3" w14:textId="3FB31ACB" w:rsidR="00CC15F4" w:rsidRPr="00CC15F4" w:rsidRDefault="005821EC" w:rsidP="00CC15F4">
      <w:pPr>
        <w:numPr>
          <w:ilvl w:val="0"/>
          <w:numId w:val="11"/>
        </w:numPr>
        <w:spacing w:after="0" w:line="360" w:lineRule="auto"/>
        <w:jc w:val="both"/>
        <w:rPr>
          <w:rFonts w:asciiTheme="majorBidi" w:hAnsiTheme="majorBidi" w:cstheme="majorBidi"/>
          <w:lang w:val="fr-FR"/>
        </w:rPr>
      </w:pPr>
      <w:r w:rsidRPr="00A21066">
        <w:rPr>
          <w:rFonts w:asciiTheme="majorBidi" w:hAnsiTheme="majorBidi" w:cstheme="majorBidi"/>
          <w:lang w:val="fr-FR"/>
        </w:rPr>
        <w:t>PostgreSQL/</w:t>
      </w:r>
      <w:proofErr w:type="spellStart"/>
      <w:r w:rsidRPr="00A21066">
        <w:rPr>
          <w:rFonts w:asciiTheme="majorBidi" w:hAnsiTheme="majorBidi" w:cstheme="majorBidi"/>
          <w:lang w:val="fr-FR"/>
        </w:rPr>
        <w:t>PostGIS</w:t>
      </w:r>
      <w:proofErr w:type="spellEnd"/>
    </w:p>
    <w:p w14:paraId="47F20633" w14:textId="5517BC3B" w:rsidR="00CC15F4" w:rsidRDefault="00CC15F4" w:rsidP="00CC15F4">
      <w:pPr>
        <w:spacing w:after="0" w:line="360" w:lineRule="auto"/>
        <w:jc w:val="both"/>
        <w:rPr>
          <w:rFonts w:asciiTheme="majorBidi" w:hAnsiTheme="majorBidi" w:cstheme="majorBidi"/>
          <w:lang w:val="fr-FR"/>
        </w:rPr>
      </w:pPr>
      <w:r>
        <w:rPr>
          <w:noProof/>
          <w:lang w:val="fr-FR"/>
        </w:rPr>
        <w:drawing>
          <wp:anchor distT="0" distB="0" distL="114300" distR="114300" simplePos="0" relativeHeight="251665408" behindDoc="0" locked="0" layoutInCell="1" allowOverlap="1" wp14:anchorId="3C75B116" wp14:editId="7757E24E">
            <wp:simplePos x="0" y="0"/>
            <wp:positionH relativeFrom="margin">
              <wp:posOffset>2311879</wp:posOffset>
            </wp:positionH>
            <wp:positionV relativeFrom="paragraph">
              <wp:posOffset>8207</wp:posOffset>
            </wp:positionV>
            <wp:extent cx="1076342" cy="439948"/>
            <wp:effectExtent l="0" t="0" r="0" b="0"/>
            <wp:wrapNone/>
            <wp:docPr id="20014158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5800" name="Image 20014158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76342" cy="439948"/>
                    </a:xfrm>
                    <a:prstGeom prst="rect">
                      <a:avLst/>
                    </a:prstGeom>
                  </pic:spPr>
                </pic:pic>
              </a:graphicData>
            </a:graphic>
            <wp14:sizeRelH relativeFrom="margin">
              <wp14:pctWidth>0</wp14:pctWidth>
            </wp14:sizeRelH>
            <wp14:sizeRelV relativeFrom="margin">
              <wp14:pctHeight>0</wp14:pctHeight>
            </wp14:sizeRelV>
          </wp:anchor>
        </w:drawing>
      </w:r>
    </w:p>
    <w:p w14:paraId="1F795D8F" w14:textId="0A41D6D6" w:rsidR="00CC15F4" w:rsidRPr="00A21066" w:rsidRDefault="00CC15F4" w:rsidP="00CC15F4">
      <w:pPr>
        <w:spacing w:after="0" w:line="360" w:lineRule="auto"/>
        <w:jc w:val="both"/>
        <w:rPr>
          <w:rFonts w:asciiTheme="majorBidi" w:hAnsiTheme="majorBidi" w:cstheme="majorBidi"/>
          <w:lang w:val="fr-FR"/>
        </w:rPr>
      </w:pPr>
      <w:r>
        <w:rPr>
          <w:noProof/>
        </w:rPr>
        <mc:AlternateContent>
          <mc:Choice Requires="wps">
            <w:drawing>
              <wp:anchor distT="0" distB="0" distL="114300" distR="114300" simplePos="0" relativeHeight="251663360" behindDoc="0" locked="0" layoutInCell="1" allowOverlap="1" wp14:anchorId="5ECDBCEA" wp14:editId="1B196E9F">
                <wp:simplePos x="0" y="0"/>
                <wp:positionH relativeFrom="margin">
                  <wp:posOffset>2320506</wp:posOffset>
                </wp:positionH>
                <wp:positionV relativeFrom="paragraph">
                  <wp:posOffset>142240</wp:posOffset>
                </wp:positionV>
                <wp:extent cx="1121434" cy="635"/>
                <wp:effectExtent l="0" t="0" r="2540" b="0"/>
                <wp:wrapNone/>
                <wp:docPr id="1640841369" name="Zone de texte 1"/>
                <wp:cNvGraphicFramePr/>
                <a:graphic xmlns:a="http://schemas.openxmlformats.org/drawingml/2006/main">
                  <a:graphicData uri="http://schemas.microsoft.com/office/word/2010/wordprocessingShape">
                    <wps:wsp>
                      <wps:cNvSpPr txBox="1"/>
                      <wps:spPr>
                        <a:xfrm>
                          <a:off x="0" y="0"/>
                          <a:ext cx="1121434" cy="635"/>
                        </a:xfrm>
                        <a:prstGeom prst="rect">
                          <a:avLst/>
                        </a:prstGeom>
                        <a:solidFill>
                          <a:prstClr val="white"/>
                        </a:solidFill>
                        <a:ln>
                          <a:noFill/>
                        </a:ln>
                      </wps:spPr>
                      <wps:txbx>
                        <w:txbxContent>
                          <w:p w14:paraId="5D907160" w14:textId="0502AE4D" w:rsidR="00CC15F4" w:rsidRPr="001D24F6" w:rsidRDefault="00CC15F4" w:rsidP="00CC15F4">
                            <w:pPr>
                              <w:pStyle w:val="Lgende"/>
                              <w:rPr>
                                <w:noProof/>
                                <w:lang w:val="fr-FR"/>
                              </w:rPr>
                            </w:pPr>
                            <w:bookmarkStart w:id="31" w:name="_Toc197244220"/>
                            <w:r>
                              <w:t xml:space="preserve">Figure </w:t>
                            </w:r>
                            <w:r>
                              <w:fldChar w:fldCharType="begin"/>
                            </w:r>
                            <w:r>
                              <w:instrText xml:space="preserve"> SEQ Figure \* ARABIC </w:instrText>
                            </w:r>
                            <w:r>
                              <w:fldChar w:fldCharType="separate"/>
                            </w:r>
                            <w:r>
                              <w:rPr>
                                <w:noProof/>
                              </w:rPr>
                              <w:t>13</w:t>
                            </w:r>
                            <w:r>
                              <w:fldChar w:fldCharType="end"/>
                            </w:r>
                            <w:r>
                              <w:t xml:space="preserve">: </w:t>
                            </w:r>
                            <w:proofErr w:type="spellStart"/>
                            <w:r>
                              <w:t>FastAPI</w:t>
                            </w:r>
                            <w:proofErr w:type="spellEnd"/>
                            <w:r>
                              <w:t xml:space="preserve"> logo</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CDBCEA" id="_x0000_t202" coordsize="21600,21600" o:spt="202" path="m,l,21600r21600,l21600,xe">
                <v:stroke joinstyle="miter"/>
                <v:path gradientshapeok="t" o:connecttype="rect"/>
              </v:shapetype>
              <v:shape id="Zone de texte 1" o:spid="_x0000_s1026" type="#_x0000_t202" style="position:absolute;left:0;text-align:left;margin-left:182.7pt;margin-top:11.2pt;width:88.3pt;height:.0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KdFQIAADgEAAAOAAAAZHJzL2Uyb0RvYy54bWysU8Fu2zAMvQ/YPwi6L07Srh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xkOz+ez25pYzSbm7m48RI7sedejDFwUNi0HBkTRJVInT&#10;1oe+dCyJnTwYXW60MfEnJtYG2UmQfm2tgxrAf6syNtZaiKd6wLiTXeeIUej23TDcHsozzYzQ28E7&#10;udHUaCt8eBZI+tOY5OnwREtloC04DBFnNeCPv+3HepKFspy15KeC++9HgYoz89WSYNF8Y4BjsB8D&#10;e2zWQCPO6LU4mUI6gMGMYYXQvJLVV7ELpYSV1KvgYQzXoXc1PRWpVqtURBZzImztzskIPRL60r0K&#10;dIMcgVR8hNFpIn+jSl+bdHGrYyCKk2SR0J7FgWeyZxJ9eErR/7/+p6rrg1/+BAAA//8DAFBLAwQU&#10;AAYACAAAACEABDvF7eAAAAAJAQAADwAAAGRycy9kb3ducmV2LnhtbEyPMU/DMBCFdyT+g3VILIg6&#10;pEmEQpyqqmCgS0XowubG1zgQ25HttOHfc53KdLp7T+++V61mM7AT+tA7K+BpkQBD2zrV207A/vPt&#10;8RlYiNIqOTiLAn4xwKq+valkqdzZfuCpiR2jEBtKKUDHOJach1ajkWHhRrSkHZ03MtLqO668PFO4&#10;GXiaJAU3srf0QcsRNxrbn2YyAnbZ104/TMfX7Tpb+vf9tCm+u0aI+7t5/QIs4hyvZrjgEzrUxHRw&#10;k1WBDQKWRZ6RVUCa0iRDnqVU7nA55MDriv9vUP8BAAD//wMAUEsBAi0AFAAGAAgAAAAhALaDOJL+&#10;AAAA4QEAABMAAAAAAAAAAAAAAAAAAAAAAFtDb250ZW50X1R5cGVzXS54bWxQSwECLQAUAAYACAAA&#10;ACEAOP0h/9YAAACUAQAACwAAAAAAAAAAAAAAAAAvAQAAX3JlbHMvLnJlbHNQSwECLQAUAAYACAAA&#10;ACEA427CnRUCAAA4BAAADgAAAAAAAAAAAAAAAAAuAgAAZHJzL2Uyb0RvYy54bWxQSwECLQAUAAYA&#10;CAAAACEABDvF7eAAAAAJAQAADwAAAAAAAAAAAAAAAABvBAAAZHJzL2Rvd25yZXYueG1sUEsFBgAA&#10;AAAEAAQA8wAAAHwFAAAAAA==&#10;" stroked="f">
                <v:textbox style="mso-fit-shape-to-text:t" inset="0,0,0,0">
                  <w:txbxContent>
                    <w:p w14:paraId="5D907160" w14:textId="0502AE4D" w:rsidR="00CC15F4" w:rsidRPr="001D24F6" w:rsidRDefault="00CC15F4" w:rsidP="00CC15F4">
                      <w:pPr>
                        <w:pStyle w:val="Lgende"/>
                        <w:rPr>
                          <w:noProof/>
                          <w:lang w:val="fr-FR"/>
                        </w:rPr>
                      </w:pPr>
                      <w:bookmarkStart w:id="32" w:name="_Toc197244220"/>
                      <w:r>
                        <w:t xml:space="preserve">Figure </w:t>
                      </w:r>
                      <w:r>
                        <w:fldChar w:fldCharType="begin"/>
                      </w:r>
                      <w:r>
                        <w:instrText xml:space="preserve"> SEQ Figure \* ARABIC </w:instrText>
                      </w:r>
                      <w:r>
                        <w:fldChar w:fldCharType="separate"/>
                      </w:r>
                      <w:r>
                        <w:rPr>
                          <w:noProof/>
                        </w:rPr>
                        <w:t>13</w:t>
                      </w:r>
                      <w:r>
                        <w:fldChar w:fldCharType="end"/>
                      </w:r>
                      <w:r>
                        <w:t xml:space="preserve">: </w:t>
                      </w:r>
                      <w:proofErr w:type="spellStart"/>
                      <w:r>
                        <w:t>FastAPI</w:t>
                      </w:r>
                      <w:proofErr w:type="spellEnd"/>
                      <w:r>
                        <w:t xml:space="preserve"> logo</w:t>
                      </w:r>
                      <w:bookmarkEnd w:id="32"/>
                    </w:p>
                  </w:txbxContent>
                </v:textbox>
                <w10:wrap anchorx="margin"/>
              </v:shape>
            </w:pict>
          </mc:Fallback>
        </mc:AlternateContent>
      </w:r>
    </w:p>
    <w:p w14:paraId="13614926" w14:textId="77777777" w:rsidR="00CC15F4" w:rsidRDefault="00CC15F4" w:rsidP="00A21066">
      <w:pPr>
        <w:spacing w:after="0" w:line="360" w:lineRule="auto"/>
        <w:jc w:val="both"/>
        <w:rPr>
          <w:rFonts w:asciiTheme="majorBidi" w:hAnsiTheme="majorBidi" w:cstheme="majorBidi"/>
          <w:b/>
          <w:bCs/>
          <w:lang w:val="fr-FR"/>
        </w:rPr>
      </w:pPr>
    </w:p>
    <w:p w14:paraId="4D28CA3D" w14:textId="77777777" w:rsidR="00CC15F4" w:rsidRDefault="00CC15F4" w:rsidP="00CC15F4">
      <w:pPr>
        <w:keepNext/>
        <w:spacing w:after="0" w:line="360" w:lineRule="auto"/>
        <w:jc w:val="center"/>
      </w:pPr>
      <w:r>
        <w:rPr>
          <w:noProof/>
          <w:lang w:val="fr-FR"/>
        </w:rPr>
        <w:drawing>
          <wp:inline distT="0" distB="0" distL="0" distR="0" wp14:anchorId="2168F29A" wp14:editId="522FB11F">
            <wp:extent cx="569343" cy="569343"/>
            <wp:effectExtent l="0" t="0" r="2540" b="2540"/>
            <wp:docPr id="4074961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96129" name="Image 407496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72" cy="575972"/>
                    </a:xfrm>
                    <a:prstGeom prst="rect">
                      <a:avLst/>
                    </a:prstGeom>
                  </pic:spPr>
                </pic:pic>
              </a:graphicData>
            </a:graphic>
          </wp:inline>
        </w:drawing>
      </w:r>
    </w:p>
    <w:p w14:paraId="517B30B4" w14:textId="0140E084" w:rsidR="00CC15F4" w:rsidRDefault="00CC15F4" w:rsidP="00515A9F">
      <w:pPr>
        <w:pStyle w:val="Lgende"/>
        <w:jc w:val="center"/>
        <w:rPr>
          <w:rFonts w:asciiTheme="majorBidi" w:hAnsiTheme="majorBidi" w:cstheme="majorBidi"/>
          <w:b/>
          <w:bCs/>
          <w:lang w:val="fr-FR"/>
        </w:rPr>
      </w:pPr>
      <w:bookmarkStart w:id="33" w:name="_Toc197244221"/>
      <w:r>
        <w:t xml:space="preserve">Figure </w:t>
      </w:r>
      <w:r>
        <w:fldChar w:fldCharType="begin"/>
      </w:r>
      <w:r>
        <w:instrText xml:space="preserve"> SEQ Figure \* ARABIC </w:instrText>
      </w:r>
      <w:r>
        <w:fldChar w:fldCharType="separate"/>
      </w:r>
      <w:r>
        <w:rPr>
          <w:noProof/>
        </w:rPr>
        <w:t>14</w:t>
      </w:r>
      <w:r>
        <w:fldChar w:fldCharType="end"/>
      </w:r>
      <w:r>
        <w:t>: PostgreSQL logo</w:t>
      </w:r>
      <w:bookmarkEnd w:id="33"/>
    </w:p>
    <w:p w14:paraId="6E1DE6AF" w14:textId="5A2D3544"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lastRenderedPageBreak/>
        <w:t xml:space="preserve"> Environnement Frontend</w:t>
      </w:r>
    </w:p>
    <w:p w14:paraId="0C27CCA6"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 côté client de l’application a été développé à l’aide des technologies suivantes :</w:t>
      </w:r>
    </w:p>
    <w:p w14:paraId="6DE2C68E" w14:textId="7C93F112" w:rsidR="005821EC" w:rsidRPr="00894327" w:rsidRDefault="005821EC">
      <w:pPr>
        <w:numPr>
          <w:ilvl w:val="0"/>
          <w:numId w:val="12"/>
        </w:numPr>
        <w:spacing w:after="0" w:line="360" w:lineRule="auto"/>
        <w:jc w:val="both"/>
        <w:rPr>
          <w:rFonts w:asciiTheme="majorBidi" w:hAnsiTheme="majorBidi" w:cstheme="majorBidi"/>
          <w:lang w:val="fr-FR"/>
        </w:rPr>
      </w:pPr>
      <w:proofErr w:type="spellStart"/>
      <w:r w:rsidRPr="00894327">
        <w:rPr>
          <w:rFonts w:asciiTheme="majorBidi" w:hAnsiTheme="majorBidi" w:cstheme="majorBidi"/>
          <w:lang w:val="fr-FR"/>
        </w:rPr>
        <w:t>ReactJS</w:t>
      </w:r>
      <w:proofErr w:type="spellEnd"/>
      <w:r w:rsidRPr="00894327">
        <w:rPr>
          <w:rFonts w:asciiTheme="majorBidi" w:hAnsiTheme="majorBidi" w:cstheme="majorBidi"/>
          <w:lang w:val="fr-FR"/>
        </w:rPr>
        <w:t xml:space="preserve"> </w:t>
      </w:r>
    </w:p>
    <w:p w14:paraId="7A6CF7D0" w14:textId="40D71A60" w:rsidR="005821EC" w:rsidRPr="00894327" w:rsidRDefault="005821EC">
      <w:pPr>
        <w:numPr>
          <w:ilvl w:val="0"/>
          <w:numId w:val="12"/>
        </w:numPr>
        <w:spacing w:after="0" w:line="360" w:lineRule="auto"/>
        <w:jc w:val="both"/>
        <w:rPr>
          <w:rFonts w:asciiTheme="majorBidi" w:hAnsiTheme="majorBidi" w:cstheme="majorBidi"/>
          <w:lang w:val="fr-FR"/>
        </w:rPr>
      </w:pPr>
      <w:r w:rsidRPr="00894327">
        <w:rPr>
          <w:rFonts w:asciiTheme="majorBidi" w:hAnsiTheme="majorBidi" w:cstheme="majorBidi"/>
          <w:lang w:val="fr-FR"/>
        </w:rPr>
        <w:t xml:space="preserve">Leaflet </w:t>
      </w:r>
    </w:p>
    <w:p w14:paraId="64A53C54" w14:textId="2B06E011" w:rsidR="00762265" w:rsidRDefault="005821EC">
      <w:pPr>
        <w:numPr>
          <w:ilvl w:val="0"/>
          <w:numId w:val="12"/>
        </w:numPr>
        <w:spacing w:after="0" w:line="360" w:lineRule="auto"/>
        <w:jc w:val="both"/>
        <w:rPr>
          <w:rFonts w:asciiTheme="majorBidi" w:hAnsiTheme="majorBidi" w:cstheme="majorBidi"/>
          <w:lang w:val="fr-FR"/>
        </w:rPr>
      </w:pPr>
      <w:r w:rsidRPr="00894327">
        <w:rPr>
          <w:rFonts w:asciiTheme="majorBidi" w:hAnsiTheme="majorBidi" w:cstheme="majorBidi"/>
          <w:lang w:val="fr-FR"/>
        </w:rPr>
        <w:t xml:space="preserve">Chart.js </w:t>
      </w:r>
    </w:p>
    <w:p w14:paraId="198ADDDA" w14:textId="77777777" w:rsidR="0085226D" w:rsidRPr="00D42EDF" w:rsidRDefault="0085226D" w:rsidP="0085226D">
      <w:pPr>
        <w:spacing w:after="0" w:line="360" w:lineRule="auto"/>
        <w:ind w:left="360"/>
        <w:jc w:val="both"/>
        <w:rPr>
          <w:rFonts w:asciiTheme="majorBidi" w:hAnsiTheme="majorBidi" w:cstheme="majorBidi"/>
          <w:lang w:val="fr-FR"/>
        </w:rPr>
      </w:pPr>
    </w:p>
    <w:p w14:paraId="08F6102C" w14:textId="77777777" w:rsidR="00CC15F4" w:rsidRDefault="00CC15F4" w:rsidP="00CC15F4">
      <w:pPr>
        <w:keepNext/>
        <w:jc w:val="center"/>
      </w:pPr>
      <w:r>
        <w:rPr>
          <w:noProof/>
          <w:lang w:val="fr-FR"/>
        </w:rPr>
        <w:drawing>
          <wp:inline distT="0" distB="0" distL="0" distR="0" wp14:anchorId="24EB8669" wp14:editId="1702FE28">
            <wp:extent cx="829311" cy="405441"/>
            <wp:effectExtent l="0" t="0" r="8890" b="0"/>
            <wp:docPr id="71271882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18826" name="Image 7127188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47446" cy="414307"/>
                    </a:xfrm>
                    <a:prstGeom prst="rect">
                      <a:avLst/>
                    </a:prstGeom>
                  </pic:spPr>
                </pic:pic>
              </a:graphicData>
            </a:graphic>
          </wp:inline>
        </w:drawing>
      </w:r>
    </w:p>
    <w:p w14:paraId="61241458" w14:textId="59C44727" w:rsidR="00CC15F4" w:rsidRDefault="00CC15F4" w:rsidP="00CC15F4">
      <w:pPr>
        <w:pStyle w:val="Lgende"/>
        <w:jc w:val="center"/>
      </w:pPr>
      <w:bookmarkStart w:id="34" w:name="_Toc197244222"/>
      <w:r>
        <w:t xml:space="preserve">Figure </w:t>
      </w:r>
      <w:r>
        <w:fldChar w:fldCharType="begin"/>
      </w:r>
      <w:r>
        <w:instrText xml:space="preserve"> SEQ Figure \* ARABIC </w:instrText>
      </w:r>
      <w:r>
        <w:fldChar w:fldCharType="separate"/>
      </w:r>
      <w:r>
        <w:rPr>
          <w:noProof/>
        </w:rPr>
        <w:t>15</w:t>
      </w:r>
      <w:r>
        <w:fldChar w:fldCharType="end"/>
      </w:r>
      <w:r>
        <w:t>: ReactJS logo</w:t>
      </w:r>
      <w:bookmarkEnd w:id="34"/>
    </w:p>
    <w:p w14:paraId="647358F3" w14:textId="77777777" w:rsidR="00CC15F4" w:rsidRPr="00CC15F4" w:rsidRDefault="00CC15F4" w:rsidP="00CC15F4"/>
    <w:p w14:paraId="10EA0F61" w14:textId="77777777" w:rsidR="00CC15F4" w:rsidRDefault="00CC15F4" w:rsidP="00CC15F4">
      <w:pPr>
        <w:keepNext/>
        <w:jc w:val="center"/>
      </w:pPr>
      <w:r>
        <w:rPr>
          <w:noProof/>
          <w:lang w:val="fr-FR"/>
        </w:rPr>
        <w:drawing>
          <wp:inline distT="0" distB="0" distL="0" distR="0" wp14:anchorId="26D14B06" wp14:editId="4637F50E">
            <wp:extent cx="1371600" cy="365320"/>
            <wp:effectExtent l="0" t="0" r="0" b="0"/>
            <wp:docPr id="20259346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34639" name="Image 20259346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92257" cy="370822"/>
                    </a:xfrm>
                    <a:prstGeom prst="rect">
                      <a:avLst/>
                    </a:prstGeom>
                  </pic:spPr>
                </pic:pic>
              </a:graphicData>
            </a:graphic>
          </wp:inline>
        </w:drawing>
      </w:r>
    </w:p>
    <w:p w14:paraId="72D72E40" w14:textId="6C64AE3F" w:rsidR="00CC15F4" w:rsidRPr="00CC15F4" w:rsidRDefault="00CC15F4" w:rsidP="00CC15F4">
      <w:pPr>
        <w:pStyle w:val="Lgende"/>
        <w:jc w:val="center"/>
        <w:rPr>
          <w:lang w:val="fr-FR"/>
        </w:rPr>
      </w:pPr>
      <w:bookmarkStart w:id="35" w:name="_Toc197244223"/>
      <w:r>
        <w:t xml:space="preserve">Figure </w:t>
      </w:r>
      <w:r>
        <w:fldChar w:fldCharType="begin"/>
      </w:r>
      <w:r>
        <w:instrText xml:space="preserve"> SEQ Figure \* ARABIC </w:instrText>
      </w:r>
      <w:r>
        <w:fldChar w:fldCharType="separate"/>
      </w:r>
      <w:r>
        <w:rPr>
          <w:noProof/>
        </w:rPr>
        <w:t>16</w:t>
      </w:r>
      <w:r>
        <w:fldChar w:fldCharType="end"/>
      </w:r>
      <w:r>
        <w:t>: Leaflet logo</w:t>
      </w:r>
      <w:bookmarkEnd w:id="35"/>
    </w:p>
    <w:p w14:paraId="7BF42B0A" w14:textId="77777777" w:rsidR="00CC15F4"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t xml:space="preserve"> </w:t>
      </w:r>
    </w:p>
    <w:p w14:paraId="534D64DD" w14:textId="671A6DD3"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t>Outils complémentaires</w:t>
      </w:r>
      <w:r w:rsidR="00A21066">
        <w:rPr>
          <w:rFonts w:asciiTheme="majorBidi" w:hAnsiTheme="majorBidi" w:cstheme="majorBidi"/>
          <w:b/>
          <w:bCs/>
          <w:lang w:val="fr-FR"/>
        </w:rPr>
        <w:t> :</w:t>
      </w:r>
    </w:p>
    <w:p w14:paraId="5B236440"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Plusieurs outils ont été intégrés à l’environnement de développement afin d’améliorer la productivité, la visualisation des données et la gestion des tests :</w:t>
      </w:r>
    </w:p>
    <w:p w14:paraId="77C9CFA7" w14:textId="7958AA53" w:rsidR="005821EC" w:rsidRPr="00CC15F4" w:rsidRDefault="005821EC">
      <w:pPr>
        <w:numPr>
          <w:ilvl w:val="0"/>
          <w:numId w:val="13"/>
        </w:numPr>
        <w:spacing w:after="0" w:line="360" w:lineRule="auto"/>
        <w:jc w:val="both"/>
        <w:rPr>
          <w:rFonts w:asciiTheme="majorBidi" w:hAnsiTheme="majorBidi" w:cstheme="majorBidi"/>
          <w:lang w:val="fr-FR"/>
        </w:rPr>
      </w:pPr>
      <w:r w:rsidRPr="00D42EDF">
        <w:rPr>
          <w:rFonts w:asciiTheme="majorBidi" w:hAnsiTheme="majorBidi" w:cstheme="majorBidi"/>
          <w:lang w:val="fr-FR"/>
        </w:rPr>
        <w:t xml:space="preserve">Visual Studio Code : Éditeur de code polyvalent avec extensions pour Python, </w:t>
      </w:r>
      <w:proofErr w:type="spellStart"/>
      <w:r w:rsidRPr="00D42EDF">
        <w:rPr>
          <w:rFonts w:asciiTheme="majorBidi" w:hAnsiTheme="majorBidi" w:cstheme="majorBidi"/>
          <w:lang w:val="fr-FR"/>
        </w:rPr>
        <w:t>React</w:t>
      </w:r>
      <w:proofErr w:type="spellEnd"/>
      <w:r w:rsidRPr="00D42EDF">
        <w:rPr>
          <w:rFonts w:asciiTheme="majorBidi" w:hAnsiTheme="majorBidi" w:cstheme="majorBidi"/>
          <w:lang w:val="fr-FR"/>
        </w:rPr>
        <w:t xml:space="preserve"> et </w:t>
      </w:r>
      <w:proofErr w:type="spellStart"/>
      <w:r w:rsidRPr="00D42EDF">
        <w:rPr>
          <w:rFonts w:asciiTheme="majorBidi" w:hAnsiTheme="majorBidi" w:cstheme="majorBidi"/>
          <w:lang w:val="fr-FR"/>
        </w:rPr>
        <w:t>PostGIS</w:t>
      </w:r>
      <w:proofErr w:type="spellEnd"/>
      <w:r w:rsidRPr="00D42EDF">
        <w:rPr>
          <w:rFonts w:asciiTheme="majorBidi" w:hAnsiTheme="majorBidi" w:cstheme="majorBidi"/>
          <w:lang w:val="fr-FR"/>
        </w:rPr>
        <w:t>.</w:t>
      </w:r>
      <w:r w:rsidR="00CC15F4" w:rsidRPr="00CC15F4">
        <w:rPr>
          <w:noProof/>
          <w:lang w:val="fr-FR"/>
        </w:rPr>
        <w:t xml:space="preserve"> </w:t>
      </w:r>
    </w:p>
    <w:p w14:paraId="592FC286" w14:textId="77777777" w:rsidR="00CC15F4" w:rsidRDefault="00CC15F4" w:rsidP="00CC15F4">
      <w:pPr>
        <w:keepNext/>
        <w:spacing w:after="0" w:line="360" w:lineRule="auto"/>
        <w:ind w:left="720"/>
        <w:jc w:val="center"/>
      </w:pPr>
      <w:r>
        <w:rPr>
          <w:noProof/>
          <w:lang w:val="fr-FR"/>
        </w:rPr>
        <w:drawing>
          <wp:inline distT="0" distB="0" distL="0" distR="0" wp14:anchorId="4A66EF85" wp14:editId="2DF24CCE">
            <wp:extent cx="653878" cy="612476"/>
            <wp:effectExtent l="0" t="0" r="0" b="0"/>
            <wp:docPr id="174498165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81659" name="Image 17449816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6400" cy="633572"/>
                    </a:xfrm>
                    <a:prstGeom prst="rect">
                      <a:avLst/>
                    </a:prstGeom>
                  </pic:spPr>
                </pic:pic>
              </a:graphicData>
            </a:graphic>
          </wp:inline>
        </w:drawing>
      </w:r>
    </w:p>
    <w:p w14:paraId="49F2976E" w14:textId="4EE2D908" w:rsidR="00CC15F4" w:rsidRPr="00D42EDF" w:rsidRDefault="00CC15F4" w:rsidP="00CC15F4">
      <w:pPr>
        <w:pStyle w:val="Lgende"/>
        <w:ind w:firstLine="720"/>
        <w:jc w:val="center"/>
        <w:rPr>
          <w:rFonts w:asciiTheme="majorBidi" w:hAnsiTheme="majorBidi" w:cstheme="majorBidi"/>
          <w:lang w:val="fr-FR"/>
        </w:rPr>
      </w:pPr>
      <w:bookmarkStart w:id="36" w:name="_Toc197244224"/>
      <w:r>
        <w:t xml:space="preserve">Figure </w:t>
      </w:r>
      <w:r>
        <w:fldChar w:fldCharType="begin"/>
      </w:r>
      <w:r>
        <w:instrText xml:space="preserve"> SEQ Figure \* ARABIC </w:instrText>
      </w:r>
      <w:r>
        <w:fldChar w:fldCharType="separate"/>
      </w:r>
      <w:r>
        <w:rPr>
          <w:noProof/>
        </w:rPr>
        <w:t>17</w:t>
      </w:r>
      <w:r>
        <w:fldChar w:fldCharType="end"/>
      </w:r>
      <w:r>
        <w:t>: VS code</w:t>
      </w:r>
      <w:bookmarkEnd w:id="36"/>
    </w:p>
    <w:p w14:paraId="143022CC" w14:textId="77777777" w:rsidR="005821EC" w:rsidRPr="00D42EDF" w:rsidRDefault="005821EC">
      <w:pPr>
        <w:numPr>
          <w:ilvl w:val="0"/>
          <w:numId w:val="13"/>
        </w:numPr>
        <w:spacing w:after="0" w:line="360" w:lineRule="auto"/>
        <w:jc w:val="both"/>
        <w:rPr>
          <w:rFonts w:asciiTheme="majorBidi" w:hAnsiTheme="majorBidi" w:cstheme="majorBidi"/>
          <w:lang w:val="fr-FR"/>
        </w:rPr>
      </w:pPr>
      <w:proofErr w:type="spellStart"/>
      <w:r w:rsidRPr="00D42EDF">
        <w:rPr>
          <w:rFonts w:asciiTheme="majorBidi" w:hAnsiTheme="majorBidi" w:cstheme="majorBidi"/>
          <w:lang w:val="fr-FR"/>
        </w:rPr>
        <w:t>PgAdmin</w:t>
      </w:r>
      <w:proofErr w:type="spellEnd"/>
      <w:r w:rsidRPr="00D42EDF">
        <w:rPr>
          <w:rFonts w:asciiTheme="majorBidi" w:hAnsiTheme="majorBidi" w:cstheme="majorBidi"/>
          <w:lang w:val="fr-FR"/>
        </w:rPr>
        <w:t xml:space="preserve"> : Interface graphique pour l’administration de la base de données PostgreSQL.</w:t>
      </w:r>
    </w:p>
    <w:p w14:paraId="26181983" w14:textId="6DED4D23" w:rsidR="005821EC" w:rsidRDefault="001D5498">
      <w:pPr>
        <w:numPr>
          <w:ilvl w:val="0"/>
          <w:numId w:val="13"/>
        </w:numPr>
        <w:spacing w:after="0" w:line="360" w:lineRule="auto"/>
        <w:jc w:val="both"/>
        <w:rPr>
          <w:rFonts w:asciiTheme="majorBidi" w:hAnsiTheme="majorBidi" w:cstheme="majorBidi"/>
          <w:lang w:val="fr-FR"/>
        </w:rPr>
      </w:pPr>
      <w:r w:rsidRPr="00D42EDF">
        <w:rPr>
          <w:rFonts w:asciiTheme="majorBidi" w:hAnsiTheme="majorBidi" w:cstheme="majorBidi"/>
          <w:lang w:val="fr-FR"/>
        </w:rPr>
        <w:t>Enterprise Architect</w:t>
      </w:r>
      <w:r w:rsidRPr="001D5498">
        <w:rPr>
          <w:rFonts w:asciiTheme="majorBidi" w:hAnsiTheme="majorBidi" w:cstheme="majorBidi"/>
          <w:lang w:val="fr-FR"/>
        </w:rPr>
        <w:t xml:space="preserve"> : Outil de modélisation utilisé pour la conception des diagrammes UML (cas d’utilisation, séquences, classes) afin d’assurer une structuration claire et rigoureuse du système dès les premières étapes du projet.</w:t>
      </w:r>
    </w:p>
    <w:p w14:paraId="5418452A" w14:textId="77777777" w:rsidR="00CC15F4" w:rsidRDefault="00CC15F4" w:rsidP="00CC15F4">
      <w:pPr>
        <w:keepNext/>
        <w:spacing w:after="0" w:line="360" w:lineRule="auto"/>
        <w:ind w:left="360"/>
        <w:jc w:val="center"/>
      </w:pPr>
      <w:r>
        <w:rPr>
          <w:noProof/>
          <w:lang w:val="fr-FR"/>
        </w:rPr>
        <w:drawing>
          <wp:inline distT="0" distB="0" distL="0" distR="0" wp14:anchorId="1D7B3B36" wp14:editId="1B9B4D21">
            <wp:extent cx="1431985" cy="845185"/>
            <wp:effectExtent l="0" t="0" r="0" b="0"/>
            <wp:docPr id="1073806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06123" name="Image 10738061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59152" cy="861220"/>
                    </a:xfrm>
                    <a:prstGeom prst="rect">
                      <a:avLst/>
                    </a:prstGeom>
                  </pic:spPr>
                </pic:pic>
              </a:graphicData>
            </a:graphic>
          </wp:inline>
        </w:drawing>
      </w:r>
    </w:p>
    <w:p w14:paraId="386DD9B5" w14:textId="43794637" w:rsidR="00CC15F4" w:rsidRPr="001D5498" w:rsidRDefault="00CC15F4" w:rsidP="00515A9F">
      <w:pPr>
        <w:pStyle w:val="Lgende"/>
        <w:ind w:firstLine="360"/>
        <w:jc w:val="center"/>
        <w:rPr>
          <w:rFonts w:asciiTheme="majorBidi" w:hAnsiTheme="majorBidi" w:cstheme="majorBidi"/>
          <w:lang w:val="fr-FR"/>
        </w:rPr>
      </w:pPr>
      <w:bookmarkStart w:id="37" w:name="_Toc197244225"/>
      <w:r>
        <w:t xml:space="preserve">Figure </w:t>
      </w:r>
      <w:r>
        <w:fldChar w:fldCharType="begin"/>
      </w:r>
      <w:r>
        <w:instrText xml:space="preserve"> SEQ Figure \* ARABIC </w:instrText>
      </w:r>
      <w:r>
        <w:fldChar w:fldCharType="separate"/>
      </w:r>
      <w:r>
        <w:rPr>
          <w:noProof/>
        </w:rPr>
        <w:t>18</w:t>
      </w:r>
      <w:r>
        <w:fldChar w:fldCharType="end"/>
      </w:r>
      <w:r>
        <w:t>: Enterprise Architect</w:t>
      </w:r>
      <w:bookmarkEnd w:id="37"/>
    </w:p>
    <w:p w14:paraId="0AD35412" w14:textId="19DBA7F2"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lastRenderedPageBreak/>
        <w:t>Cette configuration a permis une collaboration fluide entre les différentes couches du système, tout en garantissant une modularité et une évolutivité du projet.</w:t>
      </w:r>
    </w:p>
    <w:p w14:paraId="16A54CB7" w14:textId="20C3E0AB" w:rsidR="005821EC" w:rsidRPr="00F7321C" w:rsidRDefault="005821EC" w:rsidP="00A21066">
      <w:pPr>
        <w:pStyle w:val="Titre2"/>
        <w:spacing w:after="0" w:line="360" w:lineRule="auto"/>
        <w:jc w:val="both"/>
        <w:rPr>
          <w:lang w:val="fr-FR"/>
        </w:rPr>
      </w:pPr>
      <w:r w:rsidRPr="00F7321C">
        <w:rPr>
          <w:lang w:val="fr-FR"/>
        </w:rPr>
        <w:t xml:space="preserve"> </w:t>
      </w:r>
      <w:bookmarkStart w:id="38" w:name="_Toc197244251"/>
      <w:r w:rsidRPr="00F7321C">
        <w:rPr>
          <w:lang w:val="fr-FR"/>
        </w:rPr>
        <w:t>3.</w:t>
      </w:r>
      <w:r w:rsidR="002D71C1">
        <w:rPr>
          <w:lang w:val="fr-FR"/>
        </w:rPr>
        <w:t>3</w:t>
      </w:r>
      <w:r w:rsidRPr="00F7321C">
        <w:rPr>
          <w:lang w:val="fr-FR"/>
        </w:rPr>
        <w:t>. Développement du Backend</w:t>
      </w:r>
      <w:r w:rsidR="001D5498">
        <w:rPr>
          <w:lang w:val="fr-FR"/>
        </w:rPr>
        <w:t> :</w:t>
      </w:r>
      <w:bookmarkEnd w:id="38"/>
    </w:p>
    <w:p w14:paraId="712124BC" w14:textId="469891F7" w:rsidR="005821EC" w:rsidRPr="00D2013E"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Le backend constitue le cœur logique du système. Il a été développé avec </w:t>
      </w:r>
      <w:proofErr w:type="spellStart"/>
      <w:r w:rsidRPr="00F7321C">
        <w:rPr>
          <w:rFonts w:asciiTheme="majorBidi" w:hAnsiTheme="majorBidi" w:cstheme="majorBidi"/>
          <w:lang w:val="fr-FR"/>
        </w:rPr>
        <w:t>FastAPI</w:t>
      </w:r>
      <w:proofErr w:type="spellEnd"/>
      <w:r w:rsidRPr="00F7321C">
        <w:rPr>
          <w:rFonts w:asciiTheme="majorBidi" w:hAnsiTheme="majorBidi" w:cstheme="majorBidi"/>
          <w:lang w:val="fr-FR"/>
        </w:rPr>
        <w:t xml:space="preserve">, un </w:t>
      </w:r>
      <w:proofErr w:type="spellStart"/>
      <w:r w:rsidRPr="00F7321C">
        <w:rPr>
          <w:rFonts w:asciiTheme="majorBidi" w:hAnsiTheme="majorBidi" w:cstheme="majorBidi"/>
          <w:lang w:val="fr-FR"/>
        </w:rPr>
        <w:t>framework</w:t>
      </w:r>
      <w:proofErr w:type="spellEnd"/>
      <w:r w:rsidRPr="00F7321C">
        <w:rPr>
          <w:rFonts w:asciiTheme="majorBidi" w:hAnsiTheme="majorBidi" w:cstheme="majorBidi"/>
          <w:lang w:val="fr-FR"/>
        </w:rPr>
        <w:t xml:space="preserve"> Python moderne et asynchrone, reconnu pour sa rapidité et sa simplicité dans la création d’API RESTful. Ce module assure la gestion des utilisateurs, des réclamations, des ressources (camions), ainsi que des affectations de missions. La connexion à la base de données spatiale PostgreSQL/</w:t>
      </w:r>
      <w:proofErr w:type="spellStart"/>
      <w:r w:rsidRPr="00F7321C">
        <w:rPr>
          <w:rFonts w:asciiTheme="majorBidi" w:hAnsiTheme="majorBidi" w:cstheme="majorBidi"/>
          <w:lang w:val="fr-FR"/>
        </w:rPr>
        <w:t>PostGIS</w:t>
      </w:r>
      <w:proofErr w:type="spellEnd"/>
      <w:r w:rsidRPr="00F7321C">
        <w:rPr>
          <w:rFonts w:asciiTheme="majorBidi" w:hAnsiTheme="majorBidi" w:cstheme="majorBidi"/>
          <w:lang w:val="fr-FR"/>
        </w:rPr>
        <w:t xml:space="preserve"> est assurée via </w:t>
      </w:r>
      <w:proofErr w:type="spellStart"/>
      <w:r w:rsidRPr="00F7321C">
        <w:rPr>
          <w:rFonts w:asciiTheme="majorBidi" w:hAnsiTheme="majorBidi" w:cstheme="majorBidi"/>
          <w:lang w:val="fr-FR"/>
        </w:rPr>
        <w:t>SQLAlchemy</w:t>
      </w:r>
      <w:proofErr w:type="spellEnd"/>
      <w:r w:rsidRPr="00F7321C">
        <w:rPr>
          <w:rFonts w:asciiTheme="majorBidi" w:hAnsiTheme="majorBidi" w:cstheme="majorBidi"/>
          <w:lang w:val="fr-FR"/>
        </w:rPr>
        <w:t>.</w:t>
      </w:r>
    </w:p>
    <w:p w14:paraId="1F8B3A48" w14:textId="32C230DF" w:rsidR="005821EC" w:rsidRPr="00F7321C" w:rsidRDefault="005821EC" w:rsidP="00A21066">
      <w:pPr>
        <w:pStyle w:val="Titre3"/>
        <w:spacing w:after="0" w:line="360" w:lineRule="auto"/>
        <w:jc w:val="both"/>
        <w:rPr>
          <w:lang w:val="fr-FR"/>
        </w:rPr>
      </w:pPr>
      <w:bookmarkStart w:id="39" w:name="_Toc197244252"/>
      <w:r w:rsidRPr="00F7321C">
        <w:rPr>
          <w:lang w:val="fr-FR"/>
        </w:rPr>
        <w:t>a)  Modélisation des données</w:t>
      </w:r>
      <w:r w:rsidR="00D42EDF">
        <w:rPr>
          <w:lang w:val="fr-FR"/>
        </w:rPr>
        <w:t> :</w:t>
      </w:r>
      <w:bookmarkEnd w:id="39"/>
    </w:p>
    <w:p w14:paraId="3B47AAE8" w14:textId="281BFD4E" w:rsidR="001D5498"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 modélisation des entités métier s’appuie sur </w:t>
      </w:r>
      <w:proofErr w:type="spellStart"/>
      <w:r w:rsidRPr="00F7321C">
        <w:rPr>
          <w:rFonts w:asciiTheme="majorBidi" w:hAnsiTheme="majorBidi" w:cstheme="majorBidi"/>
          <w:lang w:val="fr-FR"/>
        </w:rPr>
        <w:t>SQLAlchemy</w:t>
      </w:r>
      <w:proofErr w:type="spellEnd"/>
      <w:r w:rsidRPr="00F7321C">
        <w:rPr>
          <w:rFonts w:asciiTheme="majorBidi" w:hAnsiTheme="majorBidi" w:cstheme="majorBidi"/>
          <w:lang w:val="fr-FR"/>
        </w:rPr>
        <w:t xml:space="preserve"> pour représenter les tables de la base de données. </w:t>
      </w:r>
    </w:p>
    <w:p w14:paraId="496BD3C7" w14:textId="1DC3A9D5" w:rsidR="005821EC" w:rsidRPr="00F7321C" w:rsidRDefault="005821EC" w:rsidP="00A21066">
      <w:pPr>
        <w:pStyle w:val="Titre3"/>
        <w:spacing w:after="0" w:line="360" w:lineRule="auto"/>
        <w:jc w:val="both"/>
        <w:rPr>
          <w:lang w:val="fr-FR"/>
        </w:rPr>
      </w:pPr>
      <w:bookmarkStart w:id="40" w:name="_Toc197244253"/>
      <w:r w:rsidRPr="00F7321C">
        <w:rPr>
          <w:lang w:val="fr-FR"/>
        </w:rPr>
        <w:t>b) Connexion à la base de données</w:t>
      </w:r>
      <w:r w:rsidR="00D42EDF">
        <w:rPr>
          <w:lang w:val="fr-FR"/>
        </w:rPr>
        <w:t> :</w:t>
      </w:r>
      <w:bookmarkEnd w:id="40"/>
    </w:p>
    <w:p w14:paraId="48A86796"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 connexion à la base de données est assurée par un fichier de configuration qui utilise </w:t>
      </w:r>
      <w:proofErr w:type="spellStart"/>
      <w:r w:rsidRPr="00F7321C">
        <w:rPr>
          <w:rFonts w:asciiTheme="majorBidi" w:hAnsiTheme="majorBidi" w:cstheme="majorBidi"/>
          <w:lang w:val="fr-FR"/>
        </w:rPr>
        <w:t>SQLAlchemy</w:t>
      </w:r>
      <w:proofErr w:type="spellEnd"/>
      <w:r w:rsidRPr="00F7321C">
        <w:rPr>
          <w:rFonts w:asciiTheme="majorBidi" w:hAnsiTheme="majorBidi" w:cstheme="majorBidi"/>
          <w:lang w:val="fr-FR"/>
        </w:rPr>
        <w:t xml:space="preserve"> pour :</w:t>
      </w:r>
    </w:p>
    <w:p w14:paraId="7F9ACDB7" w14:textId="77777777" w:rsidR="005821EC" w:rsidRPr="00F7321C" w:rsidRDefault="005821EC">
      <w:pPr>
        <w:numPr>
          <w:ilvl w:val="0"/>
          <w:numId w:val="14"/>
        </w:numPr>
        <w:spacing w:after="0" w:line="360" w:lineRule="auto"/>
        <w:jc w:val="both"/>
        <w:rPr>
          <w:rFonts w:asciiTheme="majorBidi" w:hAnsiTheme="majorBidi" w:cstheme="majorBidi"/>
          <w:lang w:val="fr-FR"/>
        </w:rPr>
      </w:pPr>
      <w:r w:rsidRPr="00F7321C">
        <w:rPr>
          <w:rFonts w:asciiTheme="majorBidi" w:hAnsiTheme="majorBidi" w:cstheme="majorBidi"/>
          <w:lang w:val="fr-FR"/>
        </w:rPr>
        <w:t>Établir une connexion sécurisée avec les identifiants et l’URL de la base PostgreSQL/</w:t>
      </w:r>
      <w:proofErr w:type="spellStart"/>
      <w:r w:rsidRPr="00F7321C">
        <w:rPr>
          <w:rFonts w:asciiTheme="majorBidi" w:hAnsiTheme="majorBidi" w:cstheme="majorBidi"/>
          <w:lang w:val="fr-FR"/>
        </w:rPr>
        <w:t>PostGIS</w:t>
      </w:r>
      <w:proofErr w:type="spellEnd"/>
      <w:r w:rsidRPr="00F7321C">
        <w:rPr>
          <w:rFonts w:asciiTheme="majorBidi" w:hAnsiTheme="majorBidi" w:cstheme="majorBidi"/>
          <w:lang w:val="fr-FR"/>
        </w:rPr>
        <w:t>.</w:t>
      </w:r>
    </w:p>
    <w:p w14:paraId="70D2D8B8" w14:textId="02B569E0" w:rsidR="005821EC" w:rsidRPr="00F7321C" w:rsidRDefault="005821EC">
      <w:pPr>
        <w:numPr>
          <w:ilvl w:val="0"/>
          <w:numId w:val="14"/>
        </w:numPr>
        <w:spacing w:after="0" w:line="360" w:lineRule="auto"/>
        <w:jc w:val="both"/>
        <w:rPr>
          <w:rFonts w:asciiTheme="majorBidi" w:hAnsiTheme="majorBidi" w:cstheme="majorBidi"/>
          <w:lang w:val="fr-FR"/>
        </w:rPr>
      </w:pPr>
      <w:r w:rsidRPr="00F7321C">
        <w:rPr>
          <w:rFonts w:asciiTheme="majorBidi" w:hAnsiTheme="majorBidi" w:cstheme="majorBidi"/>
          <w:lang w:val="fr-FR"/>
        </w:rPr>
        <w:t>Créer une session locale de base de données réutilisable dans l’ensemble de l’application</w:t>
      </w:r>
      <w:r w:rsidR="005731CF">
        <w:rPr>
          <w:rFonts w:asciiTheme="majorBidi" w:hAnsiTheme="majorBidi" w:cstheme="majorBidi"/>
          <w:lang w:val="fr-FR"/>
        </w:rPr>
        <w:t>.</w:t>
      </w:r>
    </w:p>
    <w:p w14:paraId="72F6F097" w14:textId="49C3269F" w:rsidR="005821EC" w:rsidRPr="00D2013E"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Cette couche garantit une communication fluide entre les modèles et les tables de la base spatiale.</w:t>
      </w:r>
    </w:p>
    <w:p w14:paraId="0678BB08" w14:textId="0ED7E50F" w:rsidR="005821EC" w:rsidRPr="00F7321C" w:rsidRDefault="005821EC" w:rsidP="00A21066">
      <w:pPr>
        <w:pStyle w:val="Titre3"/>
        <w:spacing w:after="0" w:line="360" w:lineRule="auto"/>
        <w:jc w:val="both"/>
        <w:rPr>
          <w:lang w:val="fr-FR"/>
        </w:rPr>
      </w:pPr>
      <w:bookmarkStart w:id="41" w:name="_Toc197244254"/>
      <w:r w:rsidRPr="00F7321C">
        <w:rPr>
          <w:lang w:val="fr-FR"/>
        </w:rPr>
        <w:t xml:space="preserve">c)  Création des </w:t>
      </w:r>
      <w:proofErr w:type="spellStart"/>
      <w:r w:rsidRPr="00F7321C">
        <w:rPr>
          <w:lang w:val="fr-FR"/>
        </w:rPr>
        <w:t>Endpoints</w:t>
      </w:r>
      <w:proofErr w:type="spellEnd"/>
      <w:r w:rsidR="00D42EDF">
        <w:rPr>
          <w:lang w:val="fr-FR"/>
        </w:rPr>
        <w:t> :</w:t>
      </w:r>
      <w:bookmarkEnd w:id="41"/>
    </w:p>
    <w:p w14:paraId="60ABE437"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 fichier principal de l’application (main.py) centralise la définition des routes (</w:t>
      </w:r>
      <w:proofErr w:type="spellStart"/>
      <w:r w:rsidRPr="00F7321C">
        <w:rPr>
          <w:rFonts w:asciiTheme="majorBidi" w:hAnsiTheme="majorBidi" w:cstheme="majorBidi"/>
          <w:lang w:val="fr-FR"/>
        </w:rPr>
        <w:t>endpoints</w:t>
      </w:r>
      <w:proofErr w:type="spellEnd"/>
      <w:r w:rsidRPr="00F7321C">
        <w:rPr>
          <w:rFonts w:asciiTheme="majorBidi" w:hAnsiTheme="majorBidi" w:cstheme="majorBidi"/>
          <w:lang w:val="fr-FR"/>
        </w:rPr>
        <w:t>) de l’API REST. Ces routes exposent les fonctionnalités principales du système :</w:t>
      </w:r>
    </w:p>
    <w:p w14:paraId="3D5F08AB" w14:textId="77777777" w:rsidR="005821EC" w:rsidRPr="00F7321C" w:rsidRDefault="005821EC">
      <w:pPr>
        <w:numPr>
          <w:ilvl w:val="0"/>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Authentification et gestion des rôles : Implémentation d’un système d’authentification avec vérification des identifiants et attribution de jetons (</w:t>
      </w:r>
      <w:proofErr w:type="spellStart"/>
      <w:r w:rsidRPr="00F7321C">
        <w:rPr>
          <w:rFonts w:asciiTheme="majorBidi" w:hAnsiTheme="majorBidi" w:cstheme="majorBidi"/>
          <w:lang w:val="fr-FR"/>
        </w:rPr>
        <w:t>tokens</w:t>
      </w:r>
      <w:proofErr w:type="spellEnd"/>
      <w:r w:rsidRPr="00F7321C">
        <w:rPr>
          <w:rFonts w:asciiTheme="majorBidi" w:hAnsiTheme="majorBidi" w:cstheme="majorBidi"/>
          <w:lang w:val="fr-FR"/>
        </w:rPr>
        <w:t>). La gestion des accès est assurée selon le rôle de l'utilisateur.</w:t>
      </w:r>
    </w:p>
    <w:p w14:paraId="01DC572D" w14:textId="44E56B5A" w:rsidR="005821EC" w:rsidRPr="00F7321C" w:rsidRDefault="005821EC">
      <w:pPr>
        <w:numPr>
          <w:ilvl w:val="0"/>
          <w:numId w:val="15"/>
        </w:numPr>
        <w:spacing w:after="0" w:line="360" w:lineRule="auto"/>
        <w:jc w:val="both"/>
        <w:rPr>
          <w:rFonts w:asciiTheme="majorBidi" w:hAnsiTheme="majorBidi" w:cstheme="majorBidi"/>
        </w:rPr>
      </w:pPr>
      <w:proofErr w:type="spellStart"/>
      <w:r w:rsidRPr="00F7321C">
        <w:rPr>
          <w:rFonts w:asciiTheme="majorBidi" w:hAnsiTheme="majorBidi" w:cstheme="majorBidi"/>
        </w:rPr>
        <w:t>Réclamations</w:t>
      </w:r>
      <w:proofErr w:type="spellEnd"/>
      <w:r w:rsidRPr="00F7321C">
        <w:rPr>
          <w:rFonts w:asciiTheme="majorBidi" w:hAnsiTheme="majorBidi" w:cstheme="majorBidi"/>
        </w:rPr>
        <w:t>:</w:t>
      </w:r>
    </w:p>
    <w:p w14:paraId="7D08FEA9"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Ajout d’une nouvelle réclamation par un citoyen.</w:t>
      </w:r>
    </w:p>
    <w:p w14:paraId="5D1E84C5"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Consultation des réclamations par les administrateurs et collecteurs.</w:t>
      </w:r>
    </w:p>
    <w:p w14:paraId="76D84F35" w14:textId="30544366" w:rsidR="005821EC" w:rsidRPr="00F7321C" w:rsidRDefault="005821EC">
      <w:pPr>
        <w:numPr>
          <w:ilvl w:val="0"/>
          <w:numId w:val="15"/>
        </w:numPr>
        <w:spacing w:after="0" w:line="360" w:lineRule="auto"/>
        <w:jc w:val="both"/>
        <w:rPr>
          <w:rFonts w:asciiTheme="majorBidi" w:hAnsiTheme="majorBidi" w:cstheme="majorBidi"/>
        </w:rPr>
      </w:pPr>
      <w:r w:rsidRPr="00F7321C">
        <w:rPr>
          <w:rFonts w:asciiTheme="majorBidi" w:hAnsiTheme="majorBidi" w:cstheme="majorBidi"/>
        </w:rPr>
        <w:t>Camions:</w:t>
      </w:r>
    </w:p>
    <w:p w14:paraId="636395B2"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Visualisation de la position et de la disponibilité des camions.</w:t>
      </w:r>
    </w:p>
    <w:p w14:paraId="7E72A7CD"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lastRenderedPageBreak/>
        <w:t>Possibilité d’assigner un camion à une mission de collecte.</w:t>
      </w:r>
    </w:p>
    <w:p w14:paraId="0F9C5105" w14:textId="2BAA6285" w:rsidR="005821EC" w:rsidRPr="00F7321C" w:rsidRDefault="005821EC">
      <w:pPr>
        <w:numPr>
          <w:ilvl w:val="0"/>
          <w:numId w:val="15"/>
        </w:numPr>
        <w:spacing w:after="0" w:line="360" w:lineRule="auto"/>
        <w:jc w:val="both"/>
        <w:rPr>
          <w:rFonts w:asciiTheme="majorBidi" w:hAnsiTheme="majorBidi" w:cstheme="majorBidi"/>
        </w:rPr>
      </w:pPr>
      <w:r w:rsidRPr="00F7321C">
        <w:rPr>
          <w:rFonts w:asciiTheme="majorBidi" w:hAnsiTheme="majorBidi" w:cstheme="majorBidi"/>
        </w:rPr>
        <w:t>Affectations:</w:t>
      </w:r>
    </w:p>
    <w:p w14:paraId="7ADCF5DE"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Création de liens entre une réclamation et un collecteur.</w:t>
      </w:r>
    </w:p>
    <w:p w14:paraId="09D149AD"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Mise à jour du statut d’une mission (en cours, terminée).</w:t>
      </w:r>
    </w:p>
    <w:p w14:paraId="63692F34" w14:textId="7040B7B3"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L’utilisation des </w:t>
      </w:r>
      <w:proofErr w:type="spellStart"/>
      <w:r w:rsidRPr="00F7321C">
        <w:rPr>
          <w:rFonts w:asciiTheme="majorBidi" w:hAnsiTheme="majorBidi" w:cstheme="majorBidi"/>
          <w:lang w:val="fr-FR"/>
        </w:rPr>
        <w:t>schemas</w:t>
      </w:r>
      <w:proofErr w:type="spellEnd"/>
      <w:r w:rsidRPr="00F7321C">
        <w:rPr>
          <w:rFonts w:asciiTheme="majorBidi" w:hAnsiTheme="majorBidi" w:cstheme="majorBidi"/>
          <w:lang w:val="fr-FR"/>
        </w:rPr>
        <w:t xml:space="preserve"> </w:t>
      </w:r>
      <w:proofErr w:type="spellStart"/>
      <w:r w:rsidRPr="00F7321C">
        <w:rPr>
          <w:rFonts w:asciiTheme="majorBidi" w:hAnsiTheme="majorBidi" w:cstheme="majorBidi"/>
          <w:lang w:val="fr-FR"/>
        </w:rPr>
        <w:t>Pydantic</w:t>
      </w:r>
      <w:proofErr w:type="spellEnd"/>
      <w:r w:rsidRPr="00F7321C">
        <w:rPr>
          <w:rFonts w:asciiTheme="majorBidi" w:hAnsiTheme="majorBidi" w:cstheme="majorBidi"/>
          <w:lang w:val="fr-FR"/>
        </w:rPr>
        <w:t xml:space="preserve"> assure une validation rigoureuse des données entrantes et sortantes, tout en maintenant une documentation automatique via </w:t>
      </w:r>
      <w:proofErr w:type="spellStart"/>
      <w:r w:rsidRPr="00F7321C">
        <w:rPr>
          <w:rFonts w:asciiTheme="majorBidi" w:hAnsiTheme="majorBidi" w:cstheme="majorBidi"/>
          <w:lang w:val="fr-FR"/>
        </w:rPr>
        <w:t>Swagger</w:t>
      </w:r>
      <w:proofErr w:type="spellEnd"/>
      <w:r w:rsidRPr="00F7321C">
        <w:rPr>
          <w:rFonts w:asciiTheme="majorBidi" w:hAnsiTheme="majorBidi" w:cstheme="majorBidi"/>
          <w:lang w:val="fr-FR"/>
        </w:rPr>
        <w:t>.</w:t>
      </w:r>
    </w:p>
    <w:p w14:paraId="21076B51" w14:textId="06AB1B02" w:rsidR="00872323"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Cette structure modulaire du backend permet une évolutivité facile, tout en maintenant la clarté et la sécurité dans la gestion des opérations critiques du système.</w:t>
      </w:r>
    </w:p>
    <w:p w14:paraId="36F9BC5B" w14:textId="25B9E1E0" w:rsidR="00357A1D" w:rsidRPr="00F7321C" w:rsidRDefault="00357A1D" w:rsidP="00A21066">
      <w:pPr>
        <w:pStyle w:val="Titre2"/>
        <w:spacing w:after="0" w:line="360" w:lineRule="auto"/>
        <w:jc w:val="both"/>
        <w:rPr>
          <w:lang w:val="fr-FR"/>
        </w:rPr>
      </w:pPr>
      <w:r w:rsidRPr="00F7321C">
        <w:rPr>
          <w:lang w:val="fr-FR"/>
        </w:rPr>
        <w:t xml:space="preserve"> </w:t>
      </w:r>
      <w:bookmarkStart w:id="42" w:name="_Toc197244255"/>
      <w:r w:rsidRPr="00F7321C">
        <w:rPr>
          <w:lang w:val="fr-FR"/>
        </w:rPr>
        <w:t>3.</w:t>
      </w:r>
      <w:r w:rsidR="002D71C1">
        <w:rPr>
          <w:lang w:val="fr-FR"/>
        </w:rPr>
        <w:t>4</w:t>
      </w:r>
      <w:r w:rsidRPr="00F7321C">
        <w:rPr>
          <w:lang w:val="fr-FR"/>
        </w:rPr>
        <w:t>. Développement du Frontend</w:t>
      </w:r>
      <w:r w:rsidR="00D42EDF">
        <w:rPr>
          <w:lang w:val="fr-FR"/>
        </w:rPr>
        <w:t xml:space="preserve"> :</w:t>
      </w:r>
      <w:bookmarkEnd w:id="42"/>
    </w:p>
    <w:p w14:paraId="311105FA" w14:textId="4131CF91" w:rsidR="00357A1D" w:rsidRPr="00F7321C"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L’interface utilisateur a été développée avec </w:t>
      </w:r>
      <w:proofErr w:type="spellStart"/>
      <w:r w:rsidRPr="00A21066">
        <w:rPr>
          <w:rFonts w:asciiTheme="majorBidi" w:hAnsiTheme="majorBidi" w:cstheme="majorBidi"/>
          <w:lang w:val="fr-FR"/>
        </w:rPr>
        <w:t>ReactJS</w:t>
      </w:r>
      <w:proofErr w:type="spellEnd"/>
      <w:r w:rsidRPr="00F7321C">
        <w:rPr>
          <w:rFonts w:asciiTheme="majorBidi" w:hAnsiTheme="majorBidi" w:cstheme="majorBidi"/>
          <w:lang w:val="fr-FR"/>
        </w:rPr>
        <w:t>, une bibliothèque JavaScript moderne et performante, adaptée à la construction d’interfaces dynamiques et réactives. L’interface est divisée en composants modulaires selon le rôle de l’utilisateur, assurant une navigation fluide et une expérience utilisateur intuitive.</w:t>
      </w:r>
    </w:p>
    <w:p w14:paraId="751F13F2" w14:textId="250A8F85" w:rsidR="00357A1D" w:rsidRPr="00F7321C" w:rsidRDefault="00357A1D" w:rsidP="00A21066">
      <w:pPr>
        <w:pStyle w:val="Titre3"/>
        <w:spacing w:after="0" w:line="360" w:lineRule="auto"/>
        <w:jc w:val="both"/>
        <w:rPr>
          <w:lang w:val="fr-FR"/>
        </w:rPr>
      </w:pPr>
      <w:bookmarkStart w:id="43" w:name="_Toc197244256"/>
      <w:r w:rsidRPr="00F7321C">
        <w:rPr>
          <w:lang w:val="fr-FR"/>
        </w:rPr>
        <w:t>a)  Structure de l’application</w:t>
      </w:r>
      <w:r w:rsidR="00D42EDF">
        <w:rPr>
          <w:lang w:val="fr-FR"/>
        </w:rPr>
        <w:t> :</w:t>
      </w:r>
      <w:bookmarkEnd w:id="43"/>
    </w:p>
    <w:p w14:paraId="444D19BC" w14:textId="77777777" w:rsidR="00357A1D" w:rsidRPr="00F7321C"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L'application </w:t>
      </w:r>
      <w:proofErr w:type="spellStart"/>
      <w:r w:rsidRPr="00F7321C">
        <w:rPr>
          <w:rFonts w:asciiTheme="majorBidi" w:hAnsiTheme="majorBidi" w:cstheme="majorBidi"/>
          <w:lang w:val="fr-FR"/>
        </w:rPr>
        <w:t>React</w:t>
      </w:r>
      <w:proofErr w:type="spellEnd"/>
      <w:r w:rsidRPr="00F7321C">
        <w:rPr>
          <w:rFonts w:asciiTheme="majorBidi" w:hAnsiTheme="majorBidi" w:cstheme="majorBidi"/>
          <w:lang w:val="fr-FR"/>
        </w:rPr>
        <w:t xml:space="preserve"> est structurée autour de trois tableaux de bord principaux, chacun correspondant à un rôle spécifique :</w:t>
      </w:r>
    </w:p>
    <w:p w14:paraId="5CE10DA6" w14:textId="3E2A71D0" w:rsidR="00357A1D" w:rsidRPr="005731CF" w:rsidRDefault="00357A1D">
      <w:pPr>
        <w:numPr>
          <w:ilvl w:val="0"/>
          <w:numId w:val="16"/>
        </w:numPr>
        <w:spacing w:after="0" w:line="360" w:lineRule="auto"/>
        <w:jc w:val="both"/>
        <w:rPr>
          <w:rFonts w:asciiTheme="majorBidi" w:hAnsiTheme="majorBidi" w:cstheme="majorBidi"/>
        </w:rPr>
      </w:pPr>
      <w:proofErr w:type="spellStart"/>
      <w:r w:rsidRPr="005731CF">
        <w:rPr>
          <w:rFonts w:asciiTheme="majorBidi" w:hAnsiTheme="majorBidi" w:cstheme="majorBidi"/>
        </w:rPr>
        <w:t>Citoyen</w:t>
      </w:r>
      <w:proofErr w:type="spellEnd"/>
    </w:p>
    <w:p w14:paraId="1ACF1CDB" w14:textId="6A9A57E2" w:rsidR="00357A1D" w:rsidRPr="005731CF" w:rsidRDefault="00357A1D">
      <w:pPr>
        <w:numPr>
          <w:ilvl w:val="0"/>
          <w:numId w:val="16"/>
        </w:numPr>
        <w:spacing w:after="0" w:line="360" w:lineRule="auto"/>
        <w:jc w:val="both"/>
        <w:rPr>
          <w:rFonts w:asciiTheme="majorBidi" w:hAnsiTheme="majorBidi" w:cstheme="majorBidi"/>
        </w:rPr>
      </w:pPr>
      <w:proofErr w:type="spellStart"/>
      <w:r w:rsidRPr="005731CF">
        <w:rPr>
          <w:rFonts w:asciiTheme="majorBidi" w:hAnsiTheme="majorBidi" w:cstheme="majorBidi"/>
        </w:rPr>
        <w:t>Administrateur</w:t>
      </w:r>
      <w:proofErr w:type="spellEnd"/>
    </w:p>
    <w:p w14:paraId="515BC9D3" w14:textId="6AEB9404" w:rsidR="00357A1D" w:rsidRPr="005731CF" w:rsidRDefault="00357A1D">
      <w:pPr>
        <w:numPr>
          <w:ilvl w:val="0"/>
          <w:numId w:val="16"/>
        </w:numPr>
        <w:spacing w:after="0" w:line="360" w:lineRule="auto"/>
        <w:jc w:val="both"/>
        <w:rPr>
          <w:rFonts w:asciiTheme="majorBidi" w:hAnsiTheme="majorBidi" w:cstheme="majorBidi"/>
        </w:rPr>
      </w:pPr>
      <w:proofErr w:type="spellStart"/>
      <w:r w:rsidRPr="005731CF">
        <w:rPr>
          <w:rFonts w:asciiTheme="majorBidi" w:hAnsiTheme="majorBidi" w:cstheme="majorBidi"/>
        </w:rPr>
        <w:t>Collecteur</w:t>
      </w:r>
      <w:proofErr w:type="spellEnd"/>
      <w:r w:rsidRPr="005731CF">
        <w:rPr>
          <w:rFonts w:asciiTheme="majorBidi" w:hAnsiTheme="majorBidi" w:cstheme="majorBidi"/>
        </w:rPr>
        <w:t xml:space="preserve"> </w:t>
      </w:r>
    </w:p>
    <w:p w14:paraId="0BF30422" w14:textId="14A9A56A" w:rsidR="00357A1D" w:rsidRPr="00F7321C"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Chaque tableau de bord est accessible selon le rôle authentifié, permettant une expérience utilisateur ciblée et adaptée.</w:t>
      </w:r>
    </w:p>
    <w:p w14:paraId="04F24F91" w14:textId="2E23C908" w:rsidR="00357A1D" w:rsidRPr="00F7321C" w:rsidRDefault="00357A1D" w:rsidP="00A21066">
      <w:pPr>
        <w:pStyle w:val="Titre3"/>
        <w:spacing w:after="0" w:line="360" w:lineRule="auto"/>
        <w:jc w:val="both"/>
        <w:rPr>
          <w:lang w:val="fr-FR"/>
        </w:rPr>
      </w:pPr>
      <w:bookmarkStart w:id="44" w:name="_Toc197244257"/>
      <w:r w:rsidRPr="00F7321C">
        <w:rPr>
          <w:lang w:val="fr-FR"/>
        </w:rPr>
        <w:t>b)  Intégration de Leaflet</w:t>
      </w:r>
      <w:r w:rsidR="00D42EDF">
        <w:rPr>
          <w:lang w:val="fr-FR"/>
        </w:rPr>
        <w:t> :</w:t>
      </w:r>
      <w:bookmarkEnd w:id="44"/>
    </w:p>
    <w:p w14:paraId="5EE31E87" w14:textId="29B4B1C5" w:rsidR="00357A1D" w:rsidRPr="005731CF" w:rsidRDefault="00357A1D" w:rsidP="00A21066">
      <w:pPr>
        <w:spacing w:after="0" w:line="360" w:lineRule="auto"/>
        <w:jc w:val="both"/>
        <w:rPr>
          <w:rFonts w:asciiTheme="majorBidi" w:hAnsiTheme="majorBidi" w:cstheme="majorBidi"/>
        </w:rPr>
      </w:pPr>
      <w:r w:rsidRPr="005731CF">
        <w:rPr>
          <w:rFonts w:asciiTheme="majorBidi" w:hAnsiTheme="majorBidi" w:cstheme="majorBidi"/>
          <w:lang w:val="fr-FR"/>
        </w:rPr>
        <w:t>La bibliothèque Leaflet a été intégrée pour afficher les éléments spatiaux sur une carte interactive.</w:t>
      </w:r>
      <w:r w:rsidR="005731CF">
        <w:rPr>
          <w:rFonts w:asciiTheme="majorBidi" w:hAnsiTheme="majorBidi" w:cstheme="majorBidi"/>
          <w:lang w:val="fr-FR"/>
        </w:rPr>
        <w:t xml:space="preserve"> </w:t>
      </w:r>
      <w:r w:rsidR="005731CF" w:rsidRPr="005731CF">
        <w:rPr>
          <w:rFonts w:asciiTheme="majorBidi" w:hAnsiTheme="majorBidi" w:cstheme="majorBidi"/>
        </w:rPr>
        <w:t>Grace</w:t>
      </w:r>
      <w:r w:rsidRPr="005731CF">
        <w:rPr>
          <w:rFonts w:asciiTheme="majorBidi" w:hAnsiTheme="majorBidi" w:cstheme="majorBidi"/>
        </w:rPr>
        <w:t xml:space="preserve"> à </w:t>
      </w:r>
      <w:proofErr w:type="spellStart"/>
      <w:r w:rsidRPr="005731CF">
        <w:rPr>
          <w:rFonts w:asciiTheme="majorBidi" w:hAnsiTheme="majorBidi" w:cstheme="majorBidi"/>
        </w:rPr>
        <w:t>cette</w:t>
      </w:r>
      <w:proofErr w:type="spellEnd"/>
      <w:r w:rsidRPr="005731CF">
        <w:rPr>
          <w:rFonts w:asciiTheme="majorBidi" w:hAnsiTheme="majorBidi" w:cstheme="majorBidi"/>
        </w:rPr>
        <w:t xml:space="preserve"> </w:t>
      </w:r>
      <w:proofErr w:type="spellStart"/>
      <w:r w:rsidRPr="005731CF">
        <w:rPr>
          <w:rFonts w:asciiTheme="majorBidi" w:hAnsiTheme="majorBidi" w:cstheme="majorBidi"/>
        </w:rPr>
        <w:t>intégration</w:t>
      </w:r>
      <w:proofErr w:type="spellEnd"/>
      <w:r w:rsidRPr="005731CF">
        <w:rPr>
          <w:rFonts w:asciiTheme="majorBidi" w:hAnsiTheme="majorBidi" w:cstheme="majorBidi"/>
        </w:rPr>
        <w:t>:</w:t>
      </w:r>
    </w:p>
    <w:p w14:paraId="4A170B5E" w14:textId="77777777" w:rsidR="00357A1D" w:rsidRPr="005731CF" w:rsidRDefault="00357A1D">
      <w:pPr>
        <w:numPr>
          <w:ilvl w:val="0"/>
          <w:numId w:val="17"/>
        </w:numPr>
        <w:spacing w:after="0" w:line="360" w:lineRule="auto"/>
        <w:jc w:val="both"/>
        <w:rPr>
          <w:rFonts w:asciiTheme="majorBidi" w:hAnsiTheme="majorBidi" w:cstheme="majorBidi"/>
          <w:lang w:val="fr-FR"/>
        </w:rPr>
      </w:pPr>
      <w:r w:rsidRPr="005731CF">
        <w:rPr>
          <w:rFonts w:asciiTheme="majorBidi" w:hAnsiTheme="majorBidi" w:cstheme="majorBidi"/>
          <w:lang w:val="fr-FR"/>
        </w:rPr>
        <w:t>Les réclamations sont représentées par des marqueurs cliquables.</w:t>
      </w:r>
    </w:p>
    <w:p w14:paraId="711BE552" w14:textId="77777777" w:rsidR="00357A1D" w:rsidRPr="005731CF" w:rsidRDefault="00357A1D">
      <w:pPr>
        <w:numPr>
          <w:ilvl w:val="0"/>
          <w:numId w:val="17"/>
        </w:numPr>
        <w:spacing w:after="0" w:line="360" w:lineRule="auto"/>
        <w:jc w:val="both"/>
        <w:rPr>
          <w:rFonts w:asciiTheme="majorBidi" w:hAnsiTheme="majorBidi" w:cstheme="majorBidi"/>
          <w:lang w:val="fr-FR"/>
        </w:rPr>
      </w:pPr>
      <w:r w:rsidRPr="005731CF">
        <w:rPr>
          <w:rFonts w:asciiTheme="majorBidi" w:hAnsiTheme="majorBidi" w:cstheme="majorBidi"/>
          <w:lang w:val="fr-FR"/>
        </w:rPr>
        <w:t>Les camions de collecte sont visualisés en temps réel avec leur position GPS.</w:t>
      </w:r>
    </w:p>
    <w:p w14:paraId="56396244" w14:textId="77777777" w:rsidR="00357A1D" w:rsidRPr="005731CF" w:rsidRDefault="00357A1D">
      <w:pPr>
        <w:numPr>
          <w:ilvl w:val="0"/>
          <w:numId w:val="17"/>
        </w:numPr>
        <w:spacing w:after="0" w:line="360" w:lineRule="auto"/>
        <w:jc w:val="both"/>
        <w:rPr>
          <w:rFonts w:asciiTheme="majorBidi" w:hAnsiTheme="majorBidi" w:cstheme="majorBidi"/>
          <w:lang w:val="fr-FR"/>
        </w:rPr>
      </w:pPr>
      <w:r w:rsidRPr="005731CF">
        <w:rPr>
          <w:rFonts w:asciiTheme="majorBidi" w:hAnsiTheme="majorBidi" w:cstheme="majorBidi"/>
          <w:lang w:val="fr-FR"/>
        </w:rPr>
        <w:t>L’utilisateur peut zoomer, centrer, et interagir avec la carte de manière fluide.</w:t>
      </w:r>
    </w:p>
    <w:p w14:paraId="727B9EB2" w14:textId="77777777" w:rsidR="00357A1D" w:rsidRPr="005731CF" w:rsidRDefault="00357A1D">
      <w:pPr>
        <w:numPr>
          <w:ilvl w:val="0"/>
          <w:numId w:val="17"/>
        </w:numPr>
        <w:spacing w:after="0" w:line="360" w:lineRule="auto"/>
        <w:jc w:val="both"/>
        <w:rPr>
          <w:rFonts w:asciiTheme="majorBidi" w:hAnsiTheme="majorBidi" w:cstheme="majorBidi"/>
          <w:lang w:val="fr-FR"/>
        </w:rPr>
      </w:pPr>
      <w:r w:rsidRPr="005731CF">
        <w:rPr>
          <w:rFonts w:asciiTheme="majorBidi" w:hAnsiTheme="majorBidi" w:cstheme="majorBidi"/>
          <w:lang w:val="fr-FR"/>
        </w:rPr>
        <w:t xml:space="preserve">Les coordonnées sont récupérées depuis les </w:t>
      </w:r>
      <w:proofErr w:type="spellStart"/>
      <w:r w:rsidRPr="005731CF">
        <w:rPr>
          <w:rFonts w:asciiTheme="majorBidi" w:hAnsiTheme="majorBidi" w:cstheme="majorBidi"/>
          <w:lang w:val="fr-FR"/>
        </w:rPr>
        <w:t>endpoints</w:t>
      </w:r>
      <w:proofErr w:type="spellEnd"/>
      <w:r w:rsidRPr="005731CF">
        <w:rPr>
          <w:rFonts w:asciiTheme="majorBidi" w:hAnsiTheme="majorBidi" w:cstheme="majorBidi"/>
          <w:lang w:val="fr-FR"/>
        </w:rPr>
        <w:t xml:space="preserve"> </w:t>
      </w:r>
      <w:proofErr w:type="spellStart"/>
      <w:r w:rsidRPr="005731CF">
        <w:rPr>
          <w:rFonts w:asciiTheme="majorBidi" w:hAnsiTheme="majorBidi" w:cstheme="majorBidi"/>
          <w:lang w:val="fr-FR"/>
        </w:rPr>
        <w:t>FastAPI</w:t>
      </w:r>
      <w:proofErr w:type="spellEnd"/>
      <w:r w:rsidRPr="005731CF">
        <w:rPr>
          <w:rFonts w:asciiTheme="majorBidi" w:hAnsiTheme="majorBidi" w:cstheme="majorBidi"/>
          <w:lang w:val="fr-FR"/>
        </w:rPr>
        <w:t xml:space="preserve"> et injectées dans les composants </w:t>
      </w:r>
      <w:proofErr w:type="spellStart"/>
      <w:r w:rsidRPr="005731CF">
        <w:rPr>
          <w:rFonts w:asciiTheme="majorBidi" w:hAnsiTheme="majorBidi" w:cstheme="majorBidi"/>
          <w:lang w:val="fr-FR"/>
        </w:rPr>
        <w:t>React</w:t>
      </w:r>
      <w:proofErr w:type="spellEnd"/>
      <w:r w:rsidRPr="005731CF">
        <w:rPr>
          <w:rFonts w:asciiTheme="majorBidi" w:hAnsiTheme="majorBidi" w:cstheme="majorBidi"/>
          <w:lang w:val="fr-FR"/>
        </w:rPr>
        <w:t xml:space="preserve"> via des appels Axios.</w:t>
      </w:r>
    </w:p>
    <w:p w14:paraId="4C749A80" w14:textId="13310DB7" w:rsidR="00357A1D" w:rsidRPr="00F7321C" w:rsidRDefault="00357A1D" w:rsidP="00A21066">
      <w:pPr>
        <w:pStyle w:val="Titre3"/>
        <w:spacing w:after="0" w:line="360" w:lineRule="auto"/>
        <w:jc w:val="both"/>
        <w:rPr>
          <w:lang w:val="fr-FR"/>
        </w:rPr>
      </w:pPr>
      <w:bookmarkStart w:id="45" w:name="_Toc197244258"/>
      <w:r w:rsidRPr="00F7321C">
        <w:rPr>
          <w:lang w:val="fr-FR"/>
        </w:rPr>
        <w:lastRenderedPageBreak/>
        <w:t>c)  Authentification par rôle</w:t>
      </w:r>
      <w:r w:rsidR="00D42EDF">
        <w:rPr>
          <w:lang w:val="fr-FR"/>
        </w:rPr>
        <w:t xml:space="preserve"> :</w:t>
      </w:r>
      <w:bookmarkEnd w:id="45"/>
    </w:p>
    <w:p w14:paraId="3057F266" w14:textId="7D5D03F0" w:rsidR="00357A1D" w:rsidRPr="005731CF" w:rsidRDefault="00357A1D" w:rsidP="00A21066">
      <w:pPr>
        <w:spacing w:after="0" w:line="360" w:lineRule="auto"/>
        <w:jc w:val="both"/>
        <w:rPr>
          <w:rFonts w:asciiTheme="majorBidi" w:hAnsiTheme="majorBidi" w:cstheme="majorBidi"/>
        </w:rPr>
      </w:pPr>
      <w:r w:rsidRPr="005731CF">
        <w:rPr>
          <w:rFonts w:asciiTheme="majorBidi" w:hAnsiTheme="majorBidi" w:cstheme="majorBidi"/>
          <w:lang w:val="fr-FR"/>
        </w:rPr>
        <w:t xml:space="preserve">Un système d’authentification sécurisé par JWT (JSON Web </w:t>
      </w:r>
      <w:proofErr w:type="spellStart"/>
      <w:r w:rsidRPr="005731CF">
        <w:rPr>
          <w:rFonts w:asciiTheme="majorBidi" w:hAnsiTheme="majorBidi" w:cstheme="majorBidi"/>
          <w:lang w:val="fr-FR"/>
        </w:rPr>
        <w:t>Token</w:t>
      </w:r>
      <w:proofErr w:type="spellEnd"/>
      <w:r w:rsidRPr="005731CF">
        <w:rPr>
          <w:rFonts w:asciiTheme="majorBidi" w:hAnsiTheme="majorBidi" w:cstheme="majorBidi"/>
          <w:lang w:val="fr-FR"/>
        </w:rPr>
        <w:t xml:space="preserve">) a été mis en place. </w:t>
      </w:r>
      <w:r w:rsidRPr="005731CF">
        <w:rPr>
          <w:rFonts w:asciiTheme="majorBidi" w:hAnsiTheme="majorBidi" w:cstheme="majorBidi"/>
        </w:rPr>
        <w:t xml:space="preserve">Ce </w:t>
      </w:r>
      <w:proofErr w:type="spellStart"/>
      <w:r w:rsidRPr="005731CF">
        <w:rPr>
          <w:rFonts w:asciiTheme="majorBidi" w:hAnsiTheme="majorBidi" w:cstheme="majorBidi"/>
        </w:rPr>
        <w:t>mécanisme</w:t>
      </w:r>
      <w:proofErr w:type="spellEnd"/>
      <w:r w:rsidRPr="005731CF">
        <w:rPr>
          <w:rFonts w:asciiTheme="majorBidi" w:hAnsiTheme="majorBidi" w:cstheme="majorBidi"/>
        </w:rPr>
        <w:t xml:space="preserve"> </w:t>
      </w:r>
      <w:proofErr w:type="spellStart"/>
      <w:r w:rsidRPr="005731CF">
        <w:rPr>
          <w:rFonts w:asciiTheme="majorBidi" w:hAnsiTheme="majorBidi" w:cstheme="majorBidi"/>
        </w:rPr>
        <w:t>permet</w:t>
      </w:r>
      <w:proofErr w:type="spellEnd"/>
      <w:r w:rsidRPr="005731CF">
        <w:rPr>
          <w:rFonts w:asciiTheme="majorBidi" w:hAnsiTheme="majorBidi" w:cstheme="majorBidi"/>
        </w:rPr>
        <w:t>:</w:t>
      </w:r>
    </w:p>
    <w:p w14:paraId="38FAFAFD" w14:textId="77777777" w:rsidR="00357A1D" w:rsidRPr="005731CF" w:rsidRDefault="00357A1D">
      <w:pPr>
        <w:numPr>
          <w:ilvl w:val="0"/>
          <w:numId w:val="18"/>
        </w:numPr>
        <w:spacing w:after="0" w:line="360" w:lineRule="auto"/>
        <w:jc w:val="both"/>
        <w:rPr>
          <w:rFonts w:asciiTheme="majorBidi" w:hAnsiTheme="majorBidi" w:cstheme="majorBidi"/>
          <w:lang w:val="fr-FR"/>
        </w:rPr>
      </w:pPr>
      <w:r w:rsidRPr="005731CF">
        <w:rPr>
          <w:rFonts w:asciiTheme="majorBidi" w:hAnsiTheme="majorBidi" w:cstheme="majorBidi"/>
          <w:lang w:val="fr-FR"/>
        </w:rPr>
        <w:t xml:space="preserve">De valider les identifiants utilisateur via un </w:t>
      </w:r>
      <w:proofErr w:type="spellStart"/>
      <w:r w:rsidRPr="005731CF">
        <w:rPr>
          <w:rFonts w:asciiTheme="majorBidi" w:hAnsiTheme="majorBidi" w:cstheme="majorBidi"/>
          <w:lang w:val="fr-FR"/>
        </w:rPr>
        <w:t>endpoint</w:t>
      </w:r>
      <w:proofErr w:type="spellEnd"/>
      <w:r w:rsidRPr="005731CF">
        <w:rPr>
          <w:rFonts w:asciiTheme="majorBidi" w:hAnsiTheme="majorBidi" w:cstheme="majorBidi"/>
          <w:lang w:val="fr-FR"/>
        </w:rPr>
        <w:t xml:space="preserve"> dédié du backend.</w:t>
      </w:r>
    </w:p>
    <w:p w14:paraId="0F7B7DC7" w14:textId="77777777" w:rsidR="00357A1D" w:rsidRPr="005731CF" w:rsidRDefault="00357A1D">
      <w:pPr>
        <w:numPr>
          <w:ilvl w:val="0"/>
          <w:numId w:val="18"/>
        </w:numPr>
        <w:spacing w:after="0" w:line="360" w:lineRule="auto"/>
        <w:jc w:val="both"/>
        <w:rPr>
          <w:rFonts w:asciiTheme="majorBidi" w:hAnsiTheme="majorBidi" w:cstheme="majorBidi"/>
          <w:lang w:val="fr-FR"/>
        </w:rPr>
      </w:pPr>
      <w:r w:rsidRPr="005731CF">
        <w:rPr>
          <w:rFonts w:asciiTheme="majorBidi" w:hAnsiTheme="majorBidi" w:cstheme="majorBidi"/>
          <w:lang w:val="fr-FR"/>
        </w:rPr>
        <w:t xml:space="preserve">De stocker le </w:t>
      </w:r>
      <w:proofErr w:type="spellStart"/>
      <w:r w:rsidRPr="005731CF">
        <w:rPr>
          <w:rFonts w:asciiTheme="majorBidi" w:hAnsiTheme="majorBidi" w:cstheme="majorBidi"/>
          <w:lang w:val="fr-FR"/>
        </w:rPr>
        <w:t>token</w:t>
      </w:r>
      <w:proofErr w:type="spellEnd"/>
      <w:r w:rsidRPr="005731CF">
        <w:rPr>
          <w:rFonts w:asciiTheme="majorBidi" w:hAnsiTheme="majorBidi" w:cstheme="majorBidi"/>
          <w:lang w:val="fr-FR"/>
        </w:rPr>
        <w:t xml:space="preserve"> côté client (via </w:t>
      </w:r>
      <w:proofErr w:type="spellStart"/>
      <w:r w:rsidRPr="005731CF">
        <w:rPr>
          <w:rFonts w:asciiTheme="majorBidi" w:hAnsiTheme="majorBidi" w:cstheme="majorBidi"/>
          <w:lang w:val="fr-FR"/>
        </w:rPr>
        <w:t>localStorage</w:t>
      </w:r>
      <w:proofErr w:type="spellEnd"/>
      <w:r w:rsidRPr="005731CF">
        <w:rPr>
          <w:rFonts w:asciiTheme="majorBidi" w:hAnsiTheme="majorBidi" w:cstheme="majorBidi"/>
          <w:lang w:val="fr-FR"/>
        </w:rPr>
        <w:t>) pour les sessions.</w:t>
      </w:r>
    </w:p>
    <w:p w14:paraId="0F94E1CF" w14:textId="77777777" w:rsidR="00357A1D" w:rsidRPr="005731CF" w:rsidRDefault="00357A1D">
      <w:pPr>
        <w:numPr>
          <w:ilvl w:val="0"/>
          <w:numId w:val="18"/>
        </w:numPr>
        <w:spacing w:after="0" w:line="360" w:lineRule="auto"/>
        <w:jc w:val="both"/>
        <w:rPr>
          <w:rFonts w:asciiTheme="majorBidi" w:hAnsiTheme="majorBidi" w:cstheme="majorBidi"/>
          <w:lang w:val="fr-FR"/>
        </w:rPr>
      </w:pPr>
      <w:r w:rsidRPr="005731CF">
        <w:rPr>
          <w:rFonts w:asciiTheme="majorBidi" w:hAnsiTheme="majorBidi" w:cstheme="majorBidi"/>
          <w:lang w:val="fr-FR"/>
        </w:rPr>
        <w:t>De rediriger automatiquement l’utilisateur vers le tableau de bord correspondant à son rôle (citoyen, administrateur, collecteur).</w:t>
      </w:r>
    </w:p>
    <w:p w14:paraId="5DA7839C" w14:textId="77777777" w:rsidR="00357A1D" w:rsidRPr="005731CF" w:rsidRDefault="00357A1D">
      <w:pPr>
        <w:numPr>
          <w:ilvl w:val="0"/>
          <w:numId w:val="18"/>
        </w:numPr>
        <w:spacing w:after="0" w:line="360" w:lineRule="auto"/>
        <w:jc w:val="both"/>
        <w:rPr>
          <w:rFonts w:asciiTheme="majorBidi" w:hAnsiTheme="majorBidi" w:cstheme="majorBidi"/>
          <w:lang w:val="fr-FR"/>
        </w:rPr>
      </w:pPr>
      <w:r w:rsidRPr="005731CF">
        <w:rPr>
          <w:rFonts w:asciiTheme="majorBidi" w:hAnsiTheme="majorBidi" w:cstheme="majorBidi"/>
          <w:lang w:val="fr-FR"/>
        </w:rPr>
        <w:t>De protéger les routes frontales, en interdisant l’accès à des composants selon les permissions.</w:t>
      </w:r>
    </w:p>
    <w:p w14:paraId="4C6C9A5E" w14:textId="01BE786D" w:rsidR="00357A1D" w:rsidRDefault="00357A1D" w:rsidP="00A21066">
      <w:pPr>
        <w:spacing w:after="0" w:line="360" w:lineRule="auto"/>
        <w:jc w:val="both"/>
        <w:rPr>
          <w:rFonts w:asciiTheme="majorBidi" w:hAnsiTheme="majorBidi" w:cstheme="majorBidi"/>
          <w:lang w:val="fr-FR"/>
        </w:rPr>
      </w:pPr>
      <w:r w:rsidRPr="005731CF">
        <w:rPr>
          <w:rFonts w:asciiTheme="majorBidi" w:hAnsiTheme="majorBidi" w:cstheme="majorBidi"/>
          <w:lang w:val="fr-FR"/>
        </w:rPr>
        <w:t>Ce mécanisme assure une séparation stricte des interfaces et des privilèges, renforçant la sécurité de l’application.</w:t>
      </w:r>
    </w:p>
    <w:p w14:paraId="3EC6745D" w14:textId="6231FBCA" w:rsidR="008963DA" w:rsidRDefault="003E133E" w:rsidP="003E133E">
      <w:pPr>
        <w:pStyle w:val="Titre2"/>
        <w:rPr>
          <w:lang w:val="fr-FR"/>
        </w:rPr>
      </w:pPr>
      <w:bookmarkStart w:id="46" w:name="_Toc197244259"/>
      <w:r>
        <w:rPr>
          <w:lang w:val="fr-FR"/>
        </w:rPr>
        <w:t>3.5. Intégration du SSE :</w:t>
      </w:r>
      <w:bookmarkEnd w:id="46"/>
      <w:r>
        <w:rPr>
          <w:lang w:val="fr-FR"/>
        </w:rPr>
        <w:t xml:space="preserve"> </w:t>
      </w:r>
    </w:p>
    <w:p w14:paraId="288A087B" w14:textId="216BB28F" w:rsidR="003E133E" w:rsidRPr="003E133E" w:rsidRDefault="003E133E" w:rsidP="003E133E">
      <w:pPr>
        <w:spacing w:after="0" w:line="360" w:lineRule="auto"/>
        <w:jc w:val="both"/>
        <w:rPr>
          <w:rFonts w:asciiTheme="majorBidi" w:hAnsiTheme="majorBidi" w:cstheme="majorBidi"/>
          <w:lang w:val="fr-FR"/>
        </w:rPr>
      </w:pPr>
      <w:r w:rsidRPr="003E133E">
        <w:rPr>
          <w:rFonts w:asciiTheme="majorBidi" w:hAnsiTheme="majorBidi" w:cstheme="majorBidi"/>
          <w:lang w:val="fr-FR"/>
        </w:rPr>
        <w:t>Dans le cadre de ce projet, la technologie Server-Sent Events (SSE) a été intégrée afin d’assurer une communication unidirectionnelle en temps réel entre le serveur et les clients. Contrairement aux requêtes traditionnelles nécessitant un rafraîchissement manuel ou des appels périodiques, SSE permet au serveur d’envoyer automatiquement des mises à jour vers le navigateur dès qu’un événement pertinent se produit, via une connexion HTTP persistante. Cette approche a été exploitée pour notifier instantanément les administrateurs et les collecteurs des nouvelles réclamations.</w:t>
      </w:r>
    </w:p>
    <w:p w14:paraId="7D6AF5C4" w14:textId="2350D000" w:rsidR="00357A1D" w:rsidRPr="00F7321C" w:rsidRDefault="00357A1D" w:rsidP="00A21066">
      <w:pPr>
        <w:pStyle w:val="Titre2"/>
        <w:spacing w:after="0" w:line="360" w:lineRule="auto"/>
        <w:jc w:val="both"/>
        <w:rPr>
          <w:lang w:val="fr-FR"/>
        </w:rPr>
      </w:pPr>
      <w:r w:rsidRPr="00F7321C">
        <w:rPr>
          <w:lang w:val="fr-FR"/>
        </w:rPr>
        <w:t xml:space="preserve"> </w:t>
      </w:r>
      <w:bookmarkStart w:id="47" w:name="_Toc197244260"/>
      <w:r w:rsidRPr="00F7321C">
        <w:rPr>
          <w:lang w:val="fr-FR"/>
        </w:rPr>
        <w:t>3.</w:t>
      </w:r>
      <w:r w:rsidR="003E133E">
        <w:rPr>
          <w:lang w:val="fr-FR"/>
        </w:rPr>
        <w:t>6</w:t>
      </w:r>
      <w:r w:rsidRPr="00F7321C">
        <w:rPr>
          <w:lang w:val="fr-FR"/>
        </w:rPr>
        <w:t xml:space="preserve">. Intégration du Routage avec </w:t>
      </w:r>
      <w:r w:rsidR="0040618C">
        <w:rPr>
          <w:lang w:val="fr-FR"/>
        </w:rPr>
        <w:t xml:space="preserve">Leaflet </w:t>
      </w:r>
      <w:proofErr w:type="spellStart"/>
      <w:r w:rsidR="0040618C">
        <w:rPr>
          <w:lang w:val="fr-FR"/>
        </w:rPr>
        <w:t>Routing</w:t>
      </w:r>
      <w:proofErr w:type="spellEnd"/>
      <w:r w:rsidR="0040618C">
        <w:rPr>
          <w:lang w:val="fr-FR"/>
        </w:rPr>
        <w:t xml:space="preserve"> Machine</w:t>
      </w:r>
      <w:r w:rsidR="00D42EDF">
        <w:rPr>
          <w:lang w:val="fr-FR"/>
        </w:rPr>
        <w:t> :</w:t>
      </w:r>
      <w:bookmarkEnd w:id="47"/>
    </w:p>
    <w:p w14:paraId="23FCE4D0" w14:textId="77777777" w:rsidR="0040618C" w:rsidRPr="0040618C" w:rsidRDefault="0040618C" w:rsidP="00A21066">
      <w:pPr>
        <w:spacing w:after="0" w:line="360" w:lineRule="auto"/>
        <w:jc w:val="both"/>
        <w:rPr>
          <w:rFonts w:asciiTheme="majorBidi" w:hAnsiTheme="majorBidi" w:cstheme="majorBidi"/>
          <w:lang w:val="fr-FR"/>
        </w:rPr>
      </w:pPr>
      <w:r w:rsidRPr="0040618C">
        <w:rPr>
          <w:rFonts w:asciiTheme="majorBidi" w:hAnsiTheme="majorBidi" w:cstheme="majorBidi"/>
          <w:lang w:val="fr-FR"/>
        </w:rPr>
        <w:t xml:space="preserve">Pour assister les collecteurs dans leurs missions, le système intègre un module de routage basé sur Leaflet </w:t>
      </w:r>
      <w:proofErr w:type="spellStart"/>
      <w:r w:rsidRPr="0040618C">
        <w:rPr>
          <w:rFonts w:asciiTheme="majorBidi" w:hAnsiTheme="majorBidi" w:cstheme="majorBidi"/>
          <w:lang w:val="fr-FR"/>
        </w:rPr>
        <w:t>Routing</w:t>
      </w:r>
      <w:proofErr w:type="spellEnd"/>
      <w:r w:rsidRPr="0040618C">
        <w:rPr>
          <w:rFonts w:asciiTheme="majorBidi" w:hAnsiTheme="majorBidi" w:cstheme="majorBidi"/>
          <w:lang w:val="fr-FR"/>
        </w:rPr>
        <w:t xml:space="preserve"> Machine, une extension JavaScript légère de la bibliothèque Leaflet. Contrairement à </w:t>
      </w:r>
      <w:proofErr w:type="spellStart"/>
      <w:r w:rsidRPr="0040618C">
        <w:rPr>
          <w:rFonts w:asciiTheme="majorBidi" w:hAnsiTheme="majorBidi" w:cstheme="majorBidi"/>
          <w:lang w:val="fr-FR"/>
        </w:rPr>
        <w:t>PgRouting</w:t>
      </w:r>
      <w:proofErr w:type="spellEnd"/>
      <w:r w:rsidRPr="0040618C">
        <w:rPr>
          <w:rFonts w:asciiTheme="majorBidi" w:hAnsiTheme="majorBidi" w:cstheme="majorBidi"/>
          <w:lang w:val="fr-FR"/>
        </w:rPr>
        <w:t xml:space="preserve"> qui opère côté serveur, ce routage est entièrement géré côté client à l’aide des données d’</w:t>
      </w:r>
      <w:proofErr w:type="spellStart"/>
      <w:r w:rsidRPr="0040618C">
        <w:rPr>
          <w:rFonts w:asciiTheme="majorBidi" w:hAnsiTheme="majorBidi" w:cstheme="majorBidi"/>
          <w:lang w:val="fr-FR"/>
        </w:rPr>
        <w:t>OpenStreetMap</w:t>
      </w:r>
      <w:proofErr w:type="spellEnd"/>
      <w:r w:rsidRPr="0040618C">
        <w:rPr>
          <w:rFonts w:asciiTheme="majorBidi" w:hAnsiTheme="majorBidi" w:cstheme="majorBidi"/>
          <w:lang w:val="fr-FR"/>
        </w:rPr>
        <w:t>.</w:t>
      </w:r>
    </w:p>
    <w:p w14:paraId="37E2B3F0" w14:textId="77777777" w:rsidR="0040618C" w:rsidRPr="0040618C" w:rsidRDefault="0040618C" w:rsidP="00A21066">
      <w:pPr>
        <w:spacing w:after="0" w:line="360" w:lineRule="auto"/>
        <w:jc w:val="both"/>
        <w:rPr>
          <w:rFonts w:asciiTheme="majorBidi" w:hAnsiTheme="majorBidi" w:cstheme="majorBidi"/>
          <w:lang w:val="fr-FR"/>
        </w:rPr>
      </w:pPr>
      <w:r w:rsidRPr="0040618C">
        <w:rPr>
          <w:rFonts w:asciiTheme="majorBidi" w:hAnsiTheme="majorBidi" w:cstheme="majorBidi"/>
          <w:lang w:val="fr-FR"/>
        </w:rPr>
        <w:t>Le fonctionnement repose sur les étapes suivantes :</w:t>
      </w:r>
    </w:p>
    <w:p w14:paraId="0F1DD6C2" w14:textId="77777777" w:rsidR="0040618C" w:rsidRPr="0040618C" w:rsidRDefault="0040618C">
      <w:pPr>
        <w:numPr>
          <w:ilvl w:val="0"/>
          <w:numId w:val="23"/>
        </w:numPr>
        <w:spacing w:after="0" w:line="360" w:lineRule="auto"/>
        <w:jc w:val="both"/>
        <w:rPr>
          <w:rFonts w:asciiTheme="majorBidi" w:hAnsiTheme="majorBidi" w:cstheme="majorBidi"/>
          <w:lang w:val="fr-FR"/>
        </w:rPr>
      </w:pPr>
      <w:r w:rsidRPr="0040618C">
        <w:rPr>
          <w:rFonts w:asciiTheme="majorBidi" w:hAnsiTheme="majorBidi" w:cstheme="majorBidi"/>
          <w:lang w:val="fr-FR"/>
        </w:rPr>
        <w:t>Lorsqu’un collecteur sélectionne une réclamation à traiter, l’application récupère la position actuelle du collecteur (via le navigateur) ainsi que la localisation géographique de la réclamation.</w:t>
      </w:r>
    </w:p>
    <w:p w14:paraId="06C4786B" w14:textId="77777777" w:rsidR="0040618C" w:rsidRPr="0040618C" w:rsidRDefault="0040618C">
      <w:pPr>
        <w:numPr>
          <w:ilvl w:val="0"/>
          <w:numId w:val="23"/>
        </w:numPr>
        <w:spacing w:after="0" w:line="360" w:lineRule="auto"/>
        <w:jc w:val="both"/>
        <w:rPr>
          <w:rFonts w:asciiTheme="majorBidi" w:hAnsiTheme="majorBidi" w:cstheme="majorBidi"/>
          <w:lang w:val="fr-FR"/>
        </w:rPr>
      </w:pPr>
      <w:r w:rsidRPr="0040618C">
        <w:rPr>
          <w:rFonts w:asciiTheme="majorBidi" w:hAnsiTheme="majorBidi" w:cstheme="majorBidi"/>
          <w:lang w:val="fr-FR"/>
        </w:rPr>
        <w:t xml:space="preserve">Ces deux points sont transmis à Leaflet </w:t>
      </w:r>
      <w:proofErr w:type="spellStart"/>
      <w:r w:rsidRPr="0040618C">
        <w:rPr>
          <w:rFonts w:asciiTheme="majorBidi" w:hAnsiTheme="majorBidi" w:cstheme="majorBidi"/>
          <w:lang w:val="fr-FR"/>
        </w:rPr>
        <w:t>Routing</w:t>
      </w:r>
      <w:proofErr w:type="spellEnd"/>
      <w:r w:rsidRPr="0040618C">
        <w:rPr>
          <w:rFonts w:asciiTheme="majorBidi" w:hAnsiTheme="majorBidi" w:cstheme="majorBidi"/>
          <w:lang w:val="fr-FR"/>
        </w:rPr>
        <w:t xml:space="preserve"> Machine, qui calcule automatiquement le chemin le plus court à travers le réseau routier OSM.</w:t>
      </w:r>
    </w:p>
    <w:p w14:paraId="3A4C4D3B" w14:textId="77777777" w:rsidR="0040618C" w:rsidRPr="0040618C" w:rsidRDefault="0040618C">
      <w:pPr>
        <w:numPr>
          <w:ilvl w:val="0"/>
          <w:numId w:val="23"/>
        </w:numPr>
        <w:spacing w:after="0" w:line="360" w:lineRule="auto"/>
        <w:jc w:val="both"/>
        <w:rPr>
          <w:rFonts w:asciiTheme="majorBidi" w:hAnsiTheme="majorBidi" w:cstheme="majorBidi"/>
          <w:lang w:val="fr-FR"/>
        </w:rPr>
      </w:pPr>
      <w:r w:rsidRPr="0040618C">
        <w:rPr>
          <w:rFonts w:asciiTheme="majorBidi" w:hAnsiTheme="majorBidi" w:cstheme="majorBidi"/>
          <w:lang w:val="fr-FR"/>
        </w:rPr>
        <w:lastRenderedPageBreak/>
        <w:t xml:space="preserve">L’itinéraire calculé est ensuite affiché dynamiquement sur la carte Leaflet sous forme de </w:t>
      </w:r>
      <w:proofErr w:type="spellStart"/>
      <w:r w:rsidRPr="0040618C">
        <w:rPr>
          <w:rFonts w:asciiTheme="majorBidi" w:hAnsiTheme="majorBidi" w:cstheme="majorBidi"/>
          <w:lang w:val="fr-FR"/>
        </w:rPr>
        <w:t>polyligne</w:t>
      </w:r>
      <w:proofErr w:type="spellEnd"/>
      <w:r w:rsidRPr="0040618C">
        <w:rPr>
          <w:rFonts w:asciiTheme="majorBidi" w:hAnsiTheme="majorBidi" w:cstheme="majorBidi"/>
          <w:lang w:val="fr-FR"/>
        </w:rPr>
        <w:t>.</w:t>
      </w:r>
    </w:p>
    <w:p w14:paraId="1C3B984B" w14:textId="77777777" w:rsidR="0040618C" w:rsidRPr="0040618C" w:rsidRDefault="0040618C">
      <w:pPr>
        <w:numPr>
          <w:ilvl w:val="0"/>
          <w:numId w:val="23"/>
        </w:numPr>
        <w:spacing w:after="0" w:line="360" w:lineRule="auto"/>
        <w:jc w:val="both"/>
        <w:rPr>
          <w:rFonts w:asciiTheme="majorBidi" w:hAnsiTheme="majorBidi" w:cstheme="majorBidi"/>
          <w:lang w:val="fr-FR"/>
        </w:rPr>
      </w:pPr>
      <w:r w:rsidRPr="0040618C">
        <w:rPr>
          <w:rFonts w:asciiTheme="majorBidi" w:hAnsiTheme="majorBidi" w:cstheme="majorBidi"/>
          <w:lang w:val="fr-FR"/>
        </w:rPr>
        <w:t>Ce trajet est mis à jour en temps réel si la position du collecteur change.</w:t>
      </w:r>
    </w:p>
    <w:p w14:paraId="3F033F09" w14:textId="3B9EBCE6" w:rsidR="0040618C" w:rsidRPr="0040618C" w:rsidRDefault="0040618C" w:rsidP="00A21066">
      <w:pPr>
        <w:spacing w:after="0" w:line="360" w:lineRule="auto"/>
        <w:jc w:val="both"/>
        <w:rPr>
          <w:rFonts w:asciiTheme="majorBidi" w:hAnsiTheme="majorBidi" w:cstheme="majorBidi"/>
          <w:lang w:val="fr-FR"/>
        </w:rPr>
      </w:pPr>
      <w:r w:rsidRPr="0040618C">
        <w:rPr>
          <w:rFonts w:asciiTheme="majorBidi" w:hAnsiTheme="majorBidi" w:cstheme="majorBidi"/>
          <w:lang w:val="fr-FR"/>
        </w:rPr>
        <w:t>Cette méthode permet de simplifier le processus de calcul tout en offrant une visualisation claire et immédiate des trajets à suivre, sans surcharge du backend. Elle contribue à améliorer l’efficacité des collecteurs sur le terrain et optimise les interventions sans nécessiter de traitement complexe côté serveur</w:t>
      </w:r>
      <w:r w:rsidR="00191FF9">
        <w:rPr>
          <w:rFonts w:asciiTheme="majorBidi" w:hAnsiTheme="majorBidi" w:cstheme="majorBidi"/>
          <w:lang w:val="fr-FR"/>
        </w:rPr>
        <w:t>.</w:t>
      </w:r>
    </w:p>
    <w:p w14:paraId="54206615" w14:textId="69D4FD00" w:rsidR="00357A1D" w:rsidRPr="00F7321C" w:rsidRDefault="00357A1D" w:rsidP="00A21066">
      <w:pPr>
        <w:pStyle w:val="Titre2"/>
        <w:spacing w:after="0" w:line="360" w:lineRule="auto"/>
        <w:jc w:val="both"/>
        <w:rPr>
          <w:lang w:val="fr-FR"/>
        </w:rPr>
      </w:pPr>
      <w:r w:rsidRPr="00F7321C">
        <w:rPr>
          <w:lang w:val="fr-FR"/>
        </w:rPr>
        <w:t xml:space="preserve"> </w:t>
      </w:r>
      <w:bookmarkStart w:id="48" w:name="_Toc197244261"/>
      <w:r w:rsidRPr="00F7321C">
        <w:rPr>
          <w:lang w:val="fr-FR"/>
        </w:rPr>
        <w:t>3.</w:t>
      </w:r>
      <w:r w:rsidR="003E133E">
        <w:rPr>
          <w:lang w:val="fr-FR"/>
        </w:rPr>
        <w:t>7</w:t>
      </w:r>
      <w:r w:rsidRPr="00F7321C">
        <w:rPr>
          <w:lang w:val="fr-FR"/>
        </w:rPr>
        <w:t>. Statistiques et Visualisation</w:t>
      </w:r>
      <w:r w:rsidR="0085226D">
        <w:rPr>
          <w:lang w:val="fr-FR"/>
        </w:rPr>
        <w:t xml:space="preserve"> </w:t>
      </w:r>
      <w:r w:rsidR="00D42EDF">
        <w:rPr>
          <w:lang w:val="fr-FR"/>
        </w:rPr>
        <w:t>:</w:t>
      </w:r>
      <w:bookmarkEnd w:id="48"/>
    </w:p>
    <w:p w14:paraId="65106099" w14:textId="53C19E38" w:rsidR="0040618C" w:rsidRPr="00D42EDF"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Afin de fournir un retour visuel pertinent sur l’activité du système, des tableaux de bord statistiques </w:t>
      </w:r>
      <w:r w:rsidRPr="00D42EDF">
        <w:rPr>
          <w:rFonts w:asciiTheme="majorBidi" w:hAnsiTheme="majorBidi" w:cstheme="majorBidi"/>
          <w:lang w:val="fr-FR"/>
        </w:rPr>
        <w:t xml:space="preserve">ont été mis en place à l’aide de Chart.js, une bibliothèque JavaScript légère et flexible. </w:t>
      </w:r>
    </w:p>
    <w:p w14:paraId="0692F3B3" w14:textId="77777777" w:rsidR="00357A1D" w:rsidRPr="00D42EDF" w:rsidRDefault="00357A1D" w:rsidP="00A21066">
      <w:pPr>
        <w:spacing w:after="0" w:line="360" w:lineRule="auto"/>
        <w:jc w:val="both"/>
        <w:rPr>
          <w:rFonts w:asciiTheme="majorBidi" w:hAnsiTheme="majorBidi" w:cstheme="majorBidi"/>
          <w:lang w:val="fr-FR"/>
        </w:rPr>
      </w:pPr>
      <w:r w:rsidRPr="00D42EDF">
        <w:rPr>
          <w:rFonts w:asciiTheme="majorBidi" w:hAnsiTheme="majorBidi" w:cstheme="majorBidi"/>
          <w:lang w:val="fr-FR"/>
        </w:rPr>
        <w:t>Les données sont récupérées dynamiquement via des appels API vers le backend, et les graphiques sont automatiquement mis à jour lors de changements dans la base.</w:t>
      </w:r>
    </w:p>
    <w:p w14:paraId="34FAB8CF" w14:textId="303F4484" w:rsidR="00191FF9" w:rsidRPr="00D42EDF" w:rsidRDefault="00357A1D" w:rsidP="00D42EDF">
      <w:pPr>
        <w:spacing w:after="0" w:line="360" w:lineRule="auto"/>
        <w:jc w:val="both"/>
        <w:rPr>
          <w:rFonts w:asciiTheme="majorBidi" w:hAnsiTheme="majorBidi" w:cstheme="majorBidi"/>
          <w:lang w:val="fr-FR"/>
        </w:rPr>
      </w:pPr>
      <w:r w:rsidRPr="00D42EDF">
        <w:rPr>
          <w:rFonts w:asciiTheme="majorBidi" w:hAnsiTheme="majorBidi" w:cstheme="majorBidi"/>
          <w:lang w:val="fr-FR"/>
        </w:rPr>
        <w:t>Ces statistiques apportent une vue synthétique de la performance du système, utile pour les citoyens (transparence) et les administrateurs (prise de décision).</w:t>
      </w:r>
    </w:p>
    <w:p w14:paraId="4DB83000" w14:textId="75B1CE7E" w:rsidR="002D71C1" w:rsidRDefault="002D71C1" w:rsidP="002D71C1">
      <w:pPr>
        <w:pStyle w:val="Titre2"/>
        <w:rPr>
          <w:lang w:val="fr-FR"/>
        </w:rPr>
      </w:pPr>
      <w:bookmarkStart w:id="49" w:name="_Toc197244262"/>
      <w:r>
        <w:rPr>
          <w:lang w:val="fr-FR"/>
        </w:rPr>
        <w:t>3.</w:t>
      </w:r>
      <w:r w:rsidR="003E133E">
        <w:rPr>
          <w:lang w:val="fr-FR"/>
        </w:rPr>
        <w:t>8</w:t>
      </w:r>
      <w:r>
        <w:rPr>
          <w:lang w:val="fr-FR"/>
        </w:rPr>
        <w:t>. Conclusion :</w:t>
      </w:r>
      <w:bookmarkEnd w:id="49"/>
      <w:r>
        <w:rPr>
          <w:lang w:val="fr-FR"/>
        </w:rPr>
        <w:t xml:space="preserve"> </w:t>
      </w:r>
    </w:p>
    <w:p w14:paraId="129A2DE9" w14:textId="300ABD86" w:rsidR="00894327" w:rsidRDefault="002D71C1" w:rsidP="0085226D">
      <w:pPr>
        <w:spacing w:line="360" w:lineRule="auto"/>
        <w:jc w:val="both"/>
        <w:rPr>
          <w:rFonts w:asciiTheme="majorBidi" w:hAnsiTheme="majorBidi" w:cstheme="majorBidi"/>
          <w:lang w:val="fr-FR"/>
        </w:rPr>
      </w:pPr>
      <w:r w:rsidRPr="002D71C1">
        <w:rPr>
          <w:rFonts w:asciiTheme="majorBidi" w:hAnsiTheme="majorBidi" w:cstheme="majorBidi"/>
          <w:lang w:val="fr-FR"/>
        </w:rPr>
        <w:t xml:space="preserve">La phase de réalisation a permis de concrétiser les spécifications du système à travers une application Web SIG complète, interactive et sécurisée. L’utilisation conjointe de </w:t>
      </w:r>
      <w:proofErr w:type="spellStart"/>
      <w:r w:rsidRPr="002D71C1">
        <w:rPr>
          <w:rFonts w:asciiTheme="majorBidi" w:hAnsiTheme="majorBidi" w:cstheme="majorBidi"/>
          <w:lang w:val="fr-FR"/>
        </w:rPr>
        <w:t>FastAPI</w:t>
      </w:r>
      <w:proofErr w:type="spellEnd"/>
      <w:r w:rsidRPr="002D71C1">
        <w:rPr>
          <w:rFonts w:asciiTheme="majorBidi" w:hAnsiTheme="majorBidi" w:cstheme="majorBidi"/>
          <w:lang w:val="fr-FR"/>
        </w:rPr>
        <w:t xml:space="preserve"> et </w:t>
      </w:r>
      <w:proofErr w:type="spellStart"/>
      <w:r w:rsidRPr="002D71C1">
        <w:rPr>
          <w:rFonts w:asciiTheme="majorBidi" w:hAnsiTheme="majorBidi" w:cstheme="majorBidi"/>
          <w:lang w:val="fr-FR"/>
        </w:rPr>
        <w:t>ReactJS</w:t>
      </w:r>
      <w:proofErr w:type="spellEnd"/>
      <w:r w:rsidRPr="002D71C1">
        <w:rPr>
          <w:rFonts w:asciiTheme="majorBidi" w:hAnsiTheme="majorBidi" w:cstheme="majorBidi"/>
          <w:lang w:val="fr-FR"/>
        </w:rPr>
        <w:t xml:space="preserve"> a offert une séparation claire des responsabilités entre logique métier et interface utilisateur, tout en assurant une communication fluide via une API REST. L’intégration de Leaflet a facilité la visualisation spatiale des données, tandis que Leaflet </w:t>
      </w:r>
      <w:proofErr w:type="spellStart"/>
      <w:r w:rsidRPr="002D71C1">
        <w:rPr>
          <w:rFonts w:asciiTheme="majorBidi" w:hAnsiTheme="majorBidi" w:cstheme="majorBidi"/>
          <w:lang w:val="fr-FR"/>
        </w:rPr>
        <w:t>Routing</w:t>
      </w:r>
      <w:proofErr w:type="spellEnd"/>
      <w:r w:rsidRPr="002D71C1">
        <w:rPr>
          <w:rFonts w:asciiTheme="majorBidi" w:hAnsiTheme="majorBidi" w:cstheme="majorBidi"/>
          <w:lang w:val="fr-FR"/>
        </w:rPr>
        <w:t xml:space="preserve"> Machine a apporté une solution efficace et légère pour le calcul d’itinéraires côté client. Enfin, la visualisation des statistiques avec Chart.js a permis d’enrichir l’expérience utilisateur avec des tableaux de bord synthétiques. Cette architecture modulaire et extensible constitue une base solide pour d’éventuelles évolutions futures, telles que l’ajout de notifications en temps réel, de filtres avancés ou d’analyses spatiales plus poussées.</w:t>
      </w:r>
    </w:p>
    <w:p w14:paraId="3F74AA33" w14:textId="77777777" w:rsidR="0019096A" w:rsidRDefault="0019096A" w:rsidP="0085226D">
      <w:pPr>
        <w:spacing w:line="360" w:lineRule="auto"/>
        <w:jc w:val="both"/>
        <w:rPr>
          <w:rFonts w:asciiTheme="majorBidi" w:hAnsiTheme="majorBidi" w:cstheme="majorBidi"/>
          <w:lang w:val="fr-FR"/>
        </w:rPr>
      </w:pPr>
    </w:p>
    <w:p w14:paraId="61015B56" w14:textId="77777777" w:rsidR="0019096A" w:rsidRDefault="0019096A" w:rsidP="0085226D">
      <w:pPr>
        <w:spacing w:line="360" w:lineRule="auto"/>
        <w:jc w:val="both"/>
        <w:rPr>
          <w:rFonts w:asciiTheme="majorBidi" w:hAnsiTheme="majorBidi" w:cstheme="majorBidi"/>
          <w:lang w:val="fr-FR"/>
        </w:rPr>
      </w:pPr>
    </w:p>
    <w:p w14:paraId="55AE482D" w14:textId="77777777" w:rsidR="0019096A" w:rsidRPr="00F7321C" w:rsidRDefault="0019096A" w:rsidP="0085226D">
      <w:pPr>
        <w:spacing w:line="360" w:lineRule="auto"/>
        <w:jc w:val="both"/>
        <w:rPr>
          <w:rFonts w:asciiTheme="majorBidi" w:hAnsiTheme="majorBidi" w:cstheme="majorBidi"/>
          <w:lang w:val="fr-FR"/>
        </w:rPr>
      </w:pPr>
    </w:p>
    <w:p w14:paraId="00DE0476" w14:textId="505D183F" w:rsidR="00357A1D" w:rsidRPr="00F7321C" w:rsidRDefault="00357A1D" w:rsidP="00A21066">
      <w:pPr>
        <w:pStyle w:val="Titre1"/>
        <w:pBdr>
          <w:bottom w:val="single" w:sz="4" w:space="1" w:color="auto"/>
        </w:pBdr>
        <w:spacing w:after="0" w:line="360" w:lineRule="auto"/>
        <w:jc w:val="both"/>
        <w:rPr>
          <w:lang w:val="fr-FR"/>
        </w:rPr>
      </w:pPr>
      <w:r w:rsidRPr="00F7321C">
        <w:rPr>
          <w:lang w:val="fr-FR"/>
        </w:rPr>
        <w:lastRenderedPageBreak/>
        <w:t xml:space="preserve"> </w:t>
      </w:r>
      <w:bookmarkStart w:id="50" w:name="_Toc197244263"/>
      <w:r w:rsidRPr="00F7321C">
        <w:rPr>
          <w:lang w:val="fr-FR"/>
        </w:rPr>
        <w:t>Chapitre 4</w:t>
      </w:r>
      <w:r w:rsidR="00A21066">
        <w:rPr>
          <w:lang w:val="fr-FR"/>
        </w:rPr>
        <w:t xml:space="preserve"> </w:t>
      </w:r>
      <w:r w:rsidRPr="00F7321C">
        <w:rPr>
          <w:lang w:val="fr-FR"/>
        </w:rPr>
        <w:t>: Résultats et Discussion</w:t>
      </w:r>
      <w:bookmarkEnd w:id="50"/>
    </w:p>
    <w:p w14:paraId="2D3E8A07" w14:textId="77777777" w:rsidR="0070164D" w:rsidRDefault="0070164D" w:rsidP="00A21066">
      <w:pPr>
        <w:spacing w:after="0" w:line="360" w:lineRule="auto"/>
        <w:jc w:val="both"/>
        <w:rPr>
          <w:rFonts w:asciiTheme="majorBidi" w:hAnsiTheme="majorBidi" w:cstheme="majorBidi"/>
          <w:lang w:val="fr-FR"/>
        </w:rPr>
      </w:pPr>
    </w:p>
    <w:p w14:paraId="5519013A" w14:textId="6A457E90" w:rsidR="002D71C1" w:rsidRDefault="002D71C1" w:rsidP="002D71C1">
      <w:pPr>
        <w:pStyle w:val="Titre2"/>
        <w:rPr>
          <w:lang w:val="fr-FR"/>
        </w:rPr>
      </w:pPr>
      <w:bookmarkStart w:id="51" w:name="_Toc197244264"/>
      <w:r>
        <w:rPr>
          <w:lang w:val="fr-FR"/>
        </w:rPr>
        <w:t>4.1. Introduction :</w:t>
      </w:r>
      <w:bookmarkEnd w:id="51"/>
      <w:r>
        <w:rPr>
          <w:lang w:val="fr-FR"/>
        </w:rPr>
        <w:t xml:space="preserve"> </w:t>
      </w:r>
    </w:p>
    <w:p w14:paraId="1E19E0A5" w14:textId="69AD7958" w:rsidR="002D71C1" w:rsidRPr="002D71C1" w:rsidRDefault="002D71C1" w:rsidP="002D71C1">
      <w:pPr>
        <w:spacing w:line="360" w:lineRule="auto"/>
        <w:jc w:val="both"/>
        <w:rPr>
          <w:rFonts w:asciiTheme="majorBidi" w:hAnsiTheme="majorBidi" w:cstheme="majorBidi"/>
          <w:lang w:val="fr-FR"/>
        </w:rPr>
      </w:pPr>
      <w:r w:rsidRPr="002D71C1">
        <w:rPr>
          <w:rFonts w:asciiTheme="majorBidi" w:hAnsiTheme="majorBidi" w:cstheme="majorBidi"/>
          <w:lang w:val="fr-FR"/>
        </w:rPr>
        <w:t>Ce chapitre présente les résultats obtenus à la suite du développement du système d’information géographique Web pour la gestion des déchets. Après avoir finalisé les différentes composantes techniques, une phase de tests a été réalisée pour évaluer la fonctionnalité du système selon les trois profils définis (citoyen, administrateur, collecteur). En plus des résultats fonctionnels, une analyse des performances du système, de ses limites techniques, ainsi qu’une réflexion sur les perspectives d’amélioration futures sont présentées. L’objectif est de mesurer dans quelle mesure la solution développée répond aux besoins identifiés et quelles sont les pistes à explorer pour en améliorer l’efficacité et la robustesse.</w:t>
      </w:r>
    </w:p>
    <w:p w14:paraId="605DCDA6" w14:textId="4E98ECCF" w:rsidR="00357A1D" w:rsidRPr="00F7321C" w:rsidRDefault="00357A1D" w:rsidP="00A21066">
      <w:pPr>
        <w:pStyle w:val="Titre2"/>
        <w:spacing w:after="0" w:line="360" w:lineRule="auto"/>
        <w:jc w:val="both"/>
        <w:rPr>
          <w:lang w:val="fr-FR"/>
        </w:rPr>
      </w:pPr>
      <w:bookmarkStart w:id="52" w:name="_Toc197244265"/>
      <w:r w:rsidRPr="00F7321C">
        <w:rPr>
          <w:lang w:val="fr-FR"/>
        </w:rPr>
        <w:t>4.</w:t>
      </w:r>
      <w:r w:rsidR="00515A9F">
        <w:rPr>
          <w:lang w:val="fr-FR"/>
        </w:rPr>
        <w:t>2</w:t>
      </w:r>
      <w:r w:rsidRPr="00F7321C">
        <w:rPr>
          <w:lang w:val="fr-FR"/>
        </w:rPr>
        <w:t>. R</w:t>
      </w:r>
      <w:r w:rsidRPr="00F7321C">
        <w:rPr>
          <w:rFonts w:ascii="Times New Roman" w:hAnsi="Times New Roman" w:cs="Times New Roman"/>
          <w:lang w:val="fr-FR"/>
        </w:rPr>
        <w:t>é</w:t>
      </w:r>
      <w:r w:rsidRPr="00F7321C">
        <w:rPr>
          <w:lang w:val="fr-FR"/>
        </w:rPr>
        <w:t>sultats obtenus</w:t>
      </w:r>
      <w:r w:rsidR="002D71C1">
        <w:rPr>
          <w:lang w:val="fr-FR"/>
        </w:rPr>
        <w:t> :</w:t>
      </w:r>
      <w:bookmarkEnd w:id="52"/>
    </w:p>
    <w:p w14:paraId="47814113" w14:textId="09EB2881" w:rsidR="002C1AA5" w:rsidRPr="00F7321C" w:rsidRDefault="00357A1D" w:rsidP="00B35590">
      <w:pPr>
        <w:spacing w:after="0" w:line="360" w:lineRule="auto"/>
        <w:jc w:val="both"/>
        <w:rPr>
          <w:rFonts w:asciiTheme="majorBidi" w:hAnsiTheme="majorBidi" w:cstheme="majorBidi"/>
          <w:lang w:val="fr-FR"/>
        </w:rPr>
      </w:pPr>
      <w:r w:rsidRPr="00F7321C">
        <w:rPr>
          <w:rFonts w:asciiTheme="majorBidi" w:hAnsiTheme="majorBidi" w:cstheme="majorBidi"/>
          <w:lang w:val="fr-FR"/>
        </w:rPr>
        <w:t>Après la finalisation des différentes composantes du système, une phase de tests fonctionnels a été menée. Ces tests ont été réalisés à l’aide de comptes simulés correspondant aux trois rôles définis (citoyen, administrateur, collecteur). L’objectif principal était de vérifier le bon fonctionnement de chaque fonctionnalité clé ainsi que la cohérence de l’interaction entre les différents modules.</w:t>
      </w:r>
    </w:p>
    <w:p w14:paraId="7280E01D" w14:textId="0524EB1F" w:rsidR="00357A1D" w:rsidRDefault="00357A1D" w:rsidP="00A21066">
      <w:pPr>
        <w:spacing w:after="0" w:line="360" w:lineRule="auto"/>
        <w:jc w:val="both"/>
        <w:rPr>
          <w:rFonts w:asciiTheme="majorBidi" w:hAnsiTheme="majorBidi" w:cstheme="majorBidi"/>
          <w:lang w:val="fr-FR"/>
        </w:rPr>
      </w:pPr>
    </w:p>
    <w:tbl>
      <w:tblPr>
        <w:tblStyle w:val="Grilledutableau"/>
        <w:tblW w:w="0" w:type="auto"/>
        <w:tblInd w:w="720" w:type="dxa"/>
        <w:tblLook w:val="04A0" w:firstRow="1" w:lastRow="0" w:firstColumn="1" w:lastColumn="0" w:noHBand="0" w:noVBand="1"/>
      </w:tblPr>
      <w:tblGrid>
        <w:gridCol w:w="5305"/>
        <w:gridCol w:w="2340"/>
      </w:tblGrid>
      <w:tr w:rsidR="002C1AA5" w14:paraId="375AF5A0" w14:textId="77777777" w:rsidTr="002C1AA5">
        <w:trPr>
          <w:trHeight w:val="576"/>
        </w:trPr>
        <w:tc>
          <w:tcPr>
            <w:tcW w:w="5305" w:type="dxa"/>
            <w:vAlign w:val="center"/>
          </w:tcPr>
          <w:p w14:paraId="000B6C53" w14:textId="77777777" w:rsidR="002C1AA5" w:rsidRPr="002C1AA5" w:rsidRDefault="002C1AA5" w:rsidP="00A21066">
            <w:pPr>
              <w:spacing w:line="360" w:lineRule="auto"/>
              <w:jc w:val="both"/>
              <w:rPr>
                <w:rFonts w:ascii="Segoe UI Emoji" w:hAnsi="Segoe UI Emoji" w:cs="Segoe UI Emoji"/>
                <w:b/>
                <w:bCs/>
              </w:rPr>
            </w:pPr>
            <w:proofErr w:type="spellStart"/>
            <w:r w:rsidRPr="002C1AA5">
              <w:rPr>
                <w:rFonts w:asciiTheme="majorBidi" w:hAnsiTheme="majorBidi" w:cstheme="majorBidi"/>
                <w:b/>
                <w:bCs/>
              </w:rPr>
              <w:t>Fonctionnalité</w:t>
            </w:r>
            <w:proofErr w:type="spellEnd"/>
          </w:p>
        </w:tc>
        <w:tc>
          <w:tcPr>
            <w:tcW w:w="2340" w:type="dxa"/>
            <w:vAlign w:val="center"/>
          </w:tcPr>
          <w:p w14:paraId="51474CD2" w14:textId="77777777" w:rsidR="002C1AA5" w:rsidRPr="002C1AA5" w:rsidRDefault="002C1AA5" w:rsidP="00A21066">
            <w:pPr>
              <w:spacing w:line="360" w:lineRule="auto"/>
              <w:jc w:val="both"/>
              <w:rPr>
                <w:rFonts w:ascii="Segoe UI Emoji" w:hAnsi="Segoe UI Emoji" w:cs="Segoe UI Emoji"/>
                <w:b/>
                <w:bCs/>
              </w:rPr>
            </w:pPr>
            <w:proofErr w:type="spellStart"/>
            <w:r w:rsidRPr="002C1AA5">
              <w:rPr>
                <w:rFonts w:asciiTheme="majorBidi" w:hAnsiTheme="majorBidi" w:cstheme="majorBidi"/>
                <w:b/>
                <w:bCs/>
              </w:rPr>
              <w:t>Statut</w:t>
            </w:r>
            <w:proofErr w:type="spellEnd"/>
          </w:p>
        </w:tc>
      </w:tr>
      <w:tr w:rsidR="002C1AA5" w14:paraId="760F469E" w14:textId="77777777" w:rsidTr="002C1AA5">
        <w:trPr>
          <w:trHeight w:val="576"/>
        </w:trPr>
        <w:tc>
          <w:tcPr>
            <w:tcW w:w="5305" w:type="dxa"/>
            <w:vAlign w:val="center"/>
          </w:tcPr>
          <w:p w14:paraId="378DBA5E" w14:textId="77777777" w:rsidR="002C1AA5" w:rsidRDefault="002C1AA5" w:rsidP="00A21066">
            <w:pPr>
              <w:spacing w:line="360" w:lineRule="auto"/>
              <w:jc w:val="both"/>
              <w:rPr>
                <w:rFonts w:ascii="Segoe UI Emoji" w:hAnsi="Segoe UI Emoji" w:cs="Segoe UI Emoji"/>
              </w:rPr>
            </w:pPr>
            <w:proofErr w:type="spellStart"/>
            <w:r w:rsidRPr="00F7321C">
              <w:rPr>
                <w:rFonts w:asciiTheme="majorBidi" w:hAnsiTheme="majorBidi" w:cstheme="majorBidi"/>
              </w:rPr>
              <w:t>Authentification</w:t>
            </w:r>
            <w:proofErr w:type="spellEnd"/>
            <w:r w:rsidRPr="00F7321C">
              <w:rPr>
                <w:rFonts w:asciiTheme="majorBidi" w:hAnsiTheme="majorBidi" w:cstheme="majorBidi"/>
              </w:rPr>
              <w:t xml:space="preserve"> par </w:t>
            </w:r>
            <w:proofErr w:type="spellStart"/>
            <w:r w:rsidRPr="00F7321C">
              <w:rPr>
                <w:rFonts w:asciiTheme="majorBidi" w:hAnsiTheme="majorBidi" w:cstheme="majorBidi"/>
              </w:rPr>
              <w:t>rôle</w:t>
            </w:r>
            <w:proofErr w:type="spellEnd"/>
          </w:p>
        </w:tc>
        <w:tc>
          <w:tcPr>
            <w:tcW w:w="2340" w:type="dxa"/>
            <w:vAlign w:val="center"/>
          </w:tcPr>
          <w:p w14:paraId="53336750" w14:textId="4ABCEF04" w:rsidR="002C1AA5" w:rsidRDefault="002C1AA5" w:rsidP="00A21066">
            <w:pPr>
              <w:spacing w:line="360" w:lineRule="auto"/>
              <w:jc w:val="both"/>
              <w:rPr>
                <w:rFonts w:ascii="Segoe UI Emoji" w:hAnsi="Segoe UI Emoji" w:cs="Segoe UI Emoji"/>
              </w:rPr>
            </w:pPr>
            <w:r w:rsidRPr="00F7321C">
              <w:rPr>
                <w:rFonts w:asciiTheme="majorBidi" w:hAnsiTheme="majorBidi" w:cstheme="majorBidi"/>
              </w:rPr>
              <w:t xml:space="preserve"> </w:t>
            </w:r>
            <w:proofErr w:type="spellStart"/>
            <w:r w:rsidRPr="00F7321C">
              <w:rPr>
                <w:rFonts w:asciiTheme="majorBidi" w:hAnsiTheme="majorBidi" w:cstheme="majorBidi"/>
              </w:rPr>
              <w:t>Fonctionnelle</w:t>
            </w:r>
            <w:proofErr w:type="spellEnd"/>
          </w:p>
        </w:tc>
      </w:tr>
      <w:tr w:rsidR="002C1AA5" w14:paraId="052599C3" w14:textId="77777777" w:rsidTr="002C1AA5">
        <w:trPr>
          <w:trHeight w:val="576"/>
        </w:trPr>
        <w:tc>
          <w:tcPr>
            <w:tcW w:w="5305" w:type="dxa"/>
            <w:vAlign w:val="center"/>
          </w:tcPr>
          <w:p w14:paraId="43152471" w14:textId="77777777" w:rsidR="002C1AA5" w:rsidRDefault="002C1AA5" w:rsidP="00A21066">
            <w:pPr>
              <w:spacing w:line="360" w:lineRule="auto"/>
              <w:jc w:val="both"/>
              <w:rPr>
                <w:rFonts w:ascii="Segoe UI Emoji" w:hAnsi="Segoe UI Emoji" w:cs="Segoe UI Emoji"/>
              </w:rPr>
            </w:pPr>
            <w:proofErr w:type="spellStart"/>
            <w:r w:rsidRPr="00F7321C">
              <w:rPr>
                <w:rFonts w:asciiTheme="majorBidi" w:hAnsiTheme="majorBidi" w:cstheme="majorBidi"/>
              </w:rPr>
              <w:t>Soumission</w:t>
            </w:r>
            <w:proofErr w:type="spellEnd"/>
            <w:r w:rsidRPr="00F7321C">
              <w:rPr>
                <w:rFonts w:asciiTheme="majorBidi" w:hAnsiTheme="majorBidi" w:cstheme="majorBidi"/>
              </w:rPr>
              <w:t xml:space="preserve"> de </w:t>
            </w:r>
            <w:proofErr w:type="spellStart"/>
            <w:r w:rsidRPr="00F7321C">
              <w:rPr>
                <w:rFonts w:asciiTheme="majorBidi" w:hAnsiTheme="majorBidi" w:cstheme="majorBidi"/>
              </w:rPr>
              <w:t>réclamations</w:t>
            </w:r>
            <w:proofErr w:type="spellEnd"/>
          </w:p>
        </w:tc>
        <w:tc>
          <w:tcPr>
            <w:tcW w:w="2340" w:type="dxa"/>
            <w:vAlign w:val="center"/>
          </w:tcPr>
          <w:p w14:paraId="1D23E56F" w14:textId="4D2A4817" w:rsidR="002C1AA5" w:rsidRDefault="002C1AA5" w:rsidP="00A21066">
            <w:pPr>
              <w:spacing w:line="360" w:lineRule="auto"/>
              <w:jc w:val="both"/>
              <w:rPr>
                <w:rFonts w:ascii="Segoe UI Emoji" w:hAnsi="Segoe UI Emoji" w:cs="Segoe UI Emoji"/>
              </w:rPr>
            </w:pPr>
            <w:r w:rsidRPr="00F7321C">
              <w:rPr>
                <w:rFonts w:asciiTheme="majorBidi" w:hAnsiTheme="majorBidi" w:cstheme="majorBidi"/>
              </w:rPr>
              <w:t xml:space="preserve"> </w:t>
            </w:r>
            <w:proofErr w:type="spellStart"/>
            <w:r w:rsidRPr="00F7321C">
              <w:rPr>
                <w:rFonts w:asciiTheme="majorBidi" w:hAnsiTheme="majorBidi" w:cstheme="majorBidi"/>
              </w:rPr>
              <w:t>Fonctionnelle</w:t>
            </w:r>
            <w:proofErr w:type="spellEnd"/>
          </w:p>
        </w:tc>
      </w:tr>
      <w:tr w:rsidR="002C1AA5" w14:paraId="3A9B48E8" w14:textId="77777777" w:rsidTr="002C1AA5">
        <w:trPr>
          <w:trHeight w:val="576"/>
        </w:trPr>
        <w:tc>
          <w:tcPr>
            <w:tcW w:w="5305" w:type="dxa"/>
            <w:vAlign w:val="center"/>
          </w:tcPr>
          <w:p w14:paraId="0E88776E" w14:textId="77777777" w:rsidR="002C1AA5" w:rsidRDefault="002C1AA5" w:rsidP="00A21066">
            <w:pPr>
              <w:spacing w:line="360" w:lineRule="auto"/>
              <w:jc w:val="both"/>
              <w:rPr>
                <w:rFonts w:ascii="Segoe UI Emoji" w:hAnsi="Segoe UI Emoji" w:cs="Segoe UI Emoji"/>
              </w:rPr>
            </w:pPr>
            <w:proofErr w:type="spellStart"/>
            <w:r w:rsidRPr="00F7321C">
              <w:rPr>
                <w:rFonts w:asciiTheme="majorBidi" w:hAnsiTheme="majorBidi" w:cstheme="majorBidi"/>
              </w:rPr>
              <w:t>Visualisation</w:t>
            </w:r>
            <w:proofErr w:type="spellEnd"/>
            <w:r w:rsidRPr="00F7321C">
              <w:rPr>
                <w:rFonts w:asciiTheme="majorBidi" w:hAnsiTheme="majorBidi" w:cstheme="majorBidi"/>
              </w:rPr>
              <w:t xml:space="preserve"> </w:t>
            </w:r>
            <w:proofErr w:type="spellStart"/>
            <w:r w:rsidRPr="00F7321C">
              <w:rPr>
                <w:rFonts w:asciiTheme="majorBidi" w:hAnsiTheme="majorBidi" w:cstheme="majorBidi"/>
              </w:rPr>
              <w:t>cartographique</w:t>
            </w:r>
            <w:proofErr w:type="spellEnd"/>
            <w:r w:rsidRPr="00F7321C">
              <w:rPr>
                <w:rFonts w:asciiTheme="majorBidi" w:hAnsiTheme="majorBidi" w:cstheme="majorBidi"/>
              </w:rPr>
              <w:t xml:space="preserve"> (Leaflet)</w:t>
            </w:r>
          </w:p>
        </w:tc>
        <w:tc>
          <w:tcPr>
            <w:tcW w:w="2340" w:type="dxa"/>
            <w:vAlign w:val="center"/>
          </w:tcPr>
          <w:p w14:paraId="245A632C" w14:textId="6A1C79D0" w:rsidR="002C1AA5" w:rsidRDefault="002C1AA5" w:rsidP="00A21066">
            <w:pPr>
              <w:spacing w:line="360" w:lineRule="auto"/>
              <w:jc w:val="both"/>
              <w:rPr>
                <w:rFonts w:ascii="Segoe UI Emoji" w:hAnsi="Segoe UI Emoji" w:cs="Segoe UI Emoji"/>
              </w:rPr>
            </w:pPr>
            <w:r w:rsidRPr="00F7321C">
              <w:rPr>
                <w:rFonts w:asciiTheme="majorBidi" w:hAnsiTheme="majorBidi" w:cstheme="majorBidi"/>
              </w:rPr>
              <w:t xml:space="preserve"> </w:t>
            </w:r>
            <w:proofErr w:type="spellStart"/>
            <w:r w:rsidRPr="00F7321C">
              <w:rPr>
                <w:rFonts w:asciiTheme="majorBidi" w:hAnsiTheme="majorBidi" w:cstheme="majorBidi"/>
              </w:rPr>
              <w:t>Fonctionnelle</w:t>
            </w:r>
            <w:proofErr w:type="spellEnd"/>
          </w:p>
        </w:tc>
      </w:tr>
      <w:tr w:rsidR="002C1AA5" w:rsidRPr="002C1AA5" w14:paraId="3206A96B" w14:textId="77777777" w:rsidTr="002C1AA5">
        <w:trPr>
          <w:trHeight w:val="576"/>
        </w:trPr>
        <w:tc>
          <w:tcPr>
            <w:tcW w:w="5305" w:type="dxa"/>
            <w:vAlign w:val="center"/>
          </w:tcPr>
          <w:p w14:paraId="7248AF6A" w14:textId="77777777" w:rsidR="002C1AA5" w:rsidRPr="002C1AA5" w:rsidRDefault="002C1AA5" w:rsidP="00A21066">
            <w:pPr>
              <w:spacing w:line="360" w:lineRule="auto"/>
              <w:jc w:val="both"/>
              <w:rPr>
                <w:rFonts w:ascii="Segoe UI Emoji" w:hAnsi="Segoe UI Emoji" w:cs="Segoe UI Emoji"/>
                <w:lang w:val="fr-FR"/>
              </w:rPr>
            </w:pPr>
            <w:r w:rsidRPr="00F7321C">
              <w:rPr>
                <w:rFonts w:asciiTheme="majorBidi" w:hAnsiTheme="majorBidi" w:cstheme="majorBidi"/>
                <w:lang w:val="fr-FR"/>
              </w:rPr>
              <w:t>Affectation des réclamations à un collecteur</w:t>
            </w:r>
          </w:p>
        </w:tc>
        <w:tc>
          <w:tcPr>
            <w:tcW w:w="2340" w:type="dxa"/>
            <w:vAlign w:val="center"/>
          </w:tcPr>
          <w:p w14:paraId="697E6C1E" w14:textId="617A0A22" w:rsidR="002C1AA5" w:rsidRPr="002C1AA5" w:rsidRDefault="002C1AA5" w:rsidP="00A21066">
            <w:pPr>
              <w:spacing w:line="360" w:lineRule="auto"/>
              <w:jc w:val="both"/>
              <w:rPr>
                <w:rFonts w:ascii="Segoe UI Emoji" w:hAnsi="Segoe UI Emoji" w:cs="Segoe UI Emoji"/>
                <w:lang w:val="fr-FR"/>
              </w:rPr>
            </w:pPr>
            <w:r w:rsidRPr="0058203D">
              <w:rPr>
                <w:rFonts w:asciiTheme="majorBidi" w:hAnsiTheme="majorBidi" w:cstheme="majorBidi"/>
                <w:lang w:val="fr-FR"/>
              </w:rPr>
              <w:t xml:space="preserve"> </w:t>
            </w:r>
            <w:proofErr w:type="spellStart"/>
            <w:r w:rsidRPr="00F7321C">
              <w:rPr>
                <w:rFonts w:asciiTheme="majorBidi" w:hAnsiTheme="majorBidi" w:cstheme="majorBidi"/>
              </w:rPr>
              <w:t>Fonctionnelle</w:t>
            </w:r>
            <w:proofErr w:type="spellEnd"/>
          </w:p>
        </w:tc>
      </w:tr>
      <w:tr w:rsidR="002C1AA5" w:rsidRPr="002C1AA5" w14:paraId="768F4341" w14:textId="77777777" w:rsidTr="002C1AA5">
        <w:trPr>
          <w:trHeight w:val="576"/>
        </w:trPr>
        <w:tc>
          <w:tcPr>
            <w:tcW w:w="5305" w:type="dxa"/>
            <w:vAlign w:val="center"/>
          </w:tcPr>
          <w:p w14:paraId="449E44A3" w14:textId="77777777" w:rsidR="002C1AA5" w:rsidRPr="002C1AA5" w:rsidRDefault="002C1AA5" w:rsidP="00A21066">
            <w:pPr>
              <w:spacing w:line="360" w:lineRule="auto"/>
              <w:jc w:val="both"/>
              <w:rPr>
                <w:rFonts w:ascii="Segoe UI Emoji" w:hAnsi="Segoe UI Emoji" w:cs="Segoe UI Emoji"/>
                <w:lang w:val="fr-FR"/>
              </w:rPr>
            </w:pPr>
            <w:r w:rsidRPr="00F7321C">
              <w:rPr>
                <w:rFonts w:asciiTheme="majorBidi" w:hAnsiTheme="majorBidi" w:cstheme="majorBidi"/>
                <w:lang w:val="fr-FR"/>
              </w:rPr>
              <w:t>Calcul du plus court chemin (</w:t>
            </w:r>
            <w:proofErr w:type="spellStart"/>
            <w:r w:rsidRPr="00F7321C">
              <w:rPr>
                <w:rFonts w:asciiTheme="majorBidi" w:hAnsiTheme="majorBidi" w:cstheme="majorBidi"/>
                <w:lang w:val="fr-FR"/>
              </w:rPr>
              <w:t>PgRouting</w:t>
            </w:r>
            <w:proofErr w:type="spellEnd"/>
            <w:r w:rsidRPr="00F7321C">
              <w:rPr>
                <w:rFonts w:asciiTheme="majorBidi" w:hAnsiTheme="majorBidi" w:cstheme="majorBidi"/>
                <w:lang w:val="fr-FR"/>
              </w:rPr>
              <w:t>)</w:t>
            </w:r>
          </w:p>
        </w:tc>
        <w:tc>
          <w:tcPr>
            <w:tcW w:w="2340" w:type="dxa"/>
            <w:vAlign w:val="center"/>
          </w:tcPr>
          <w:p w14:paraId="06BC0818" w14:textId="74AE6231" w:rsidR="002C1AA5" w:rsidRPr="002C1AA5" w:rsidRDefault="00762265" w:rsidP="00A21066">
            <w:pPr>
              <w:spacing w:line="360" w:lineRule="auto"/>
              <w:jc w:val="both"/>
              <w:rPr>
                <w:rFonts w:ascii="Segoe UI Emoji" w:hAnsi="Segoe UI Emoji" w:cs="Segoe UI Emoji"/>
                <w:lang w:val="fr-FR"/>
              </w:rPr>
            </w:pPr>
            <w:r w:rsidRPr="0058203D">
              <w:rPr>
                <w:rFonts w:asciiTheme="majorBidi" w:hAnsiTheme="majorBidi" w:cstheme="majorBidi"/>
                <w:lang w:val="fr-FR"/>
              </w:rPr>
              <w:t xml:space="preserve"> </w:t>
            </w:r>
            <w:proofErr w:type="spellStart"/>
            <w:r w:rsidR="002C1AA5" w:rsidRPr="00F7321C">
              <w:rPr>
                <w:rFonts w:asciiTheme="majorBidi" w:hAnsiTheme="majorBidi" w:cstheme="majorBidi"/>
              </w:rPr>
              <w:t>Fonctionnelle</w:t>
            </w:r>
            <w:proofErr w:type="spellEnd"/>
          </w:p>
        </w:tc>
      </w:tr>
      <w:tr w:rsidR="002C1AA5" w:rsidRPr="002C1AA5" w14:paraId="7BE42946" w14:textId="77777777" w:rsidTr="002C1AA5">
        <w:trPr>
          <w:trHeight w:val="576"/>
        </w:trPr>
        <w:tc>
          <w:tcPr>
            <w:tcW w:w="5305" w:type="dxa"/>
            <w:vAlign w:val="center"/>
          </w:tcPr>
          <w:p w14:paraId="7113F9D7" w14:textId="77777777" w:rsidR="002C1AA5" w:rsidRPr="002C1AA5" w:rsidRDefault="002C1AA5" w:rsidP="00A21066">
            <w:pPr>
              <w:spacing w:line="360" w:lineRule="auto"/>
              <w:jc w:val="both"/>
              <w:rPr>
                <w:rFonts w:ascii="Segoe UI Emoji" w:hAnsi="Segoe UI Emoji" w:cs="Segoe UI Emoji"/>
                <w:lang w:val="fr-FR"/>
              </w:rPr>
            </w:pPr>
            <w:r w:rsidRPr="00F7321C">
              <w:rPr>
                <w:rFonts w:asciiTheme="majorBidi" w:hAnsiTheme="majorBidi" w:cstheme="majorBidi"/>
                <w:lang w:val="fr-FR"/>
              </w:rPr>
              <w:t>Suivi et mise à jour du statut des réclamations</w:t>
            </w:r>
          </w:p>
        </w:tc>
        <w:tc>
          <w:tcPr>
            <w:tcW w:w="2340" w:type="dxa"/>
            <w:vAlign w:val="center"/>
          </w:tcPr>
          <w:p w14:paraId="2664963B" w14:textId="60F9D946" w:rsidR="002C1AA5" w:rsidRPr="002C1AA5" w:rsidRDefault="002C1AA5" w:rsidP="00A21066">
            <w:pPr>
              <w:spacing w:line="360" w:lineRule="auto"/>
              <w:jc w:val="both"/>
              <w:rPr>
                <w:rFonts w:ascii="Segoe UI Emoji" w:hAnsi="Segoe UI Emoji" w:cs="Segoe UI Emoji"/>
                <w:lang w:val="fr-FR"/>
              </w:rPr>
            </w:pPr>
            <w:r w:rsidRPr="0058203D">
              <w:rPr>
                <w:rFonts w:asciiTheme="majorBidi" w:hAnsiTheme="majorBidi" w:cstheme="majorBidi"/>
                <w:lang w:val="fr-FR"/>
              </w:rPr>
              <w:t xml:space="preserve"> </w:t>
            </w:r>
            <w:proofErr w:type="spellStart"/>
            <w:r w:rsidRPr="00F7321C">
              <w:rPr>
                <w:rFonts w:asciiTheme="majorBidi" w:hAnsiTheme="majorBidi" w:cstheme="majorBidi"/>
              </w:rPr>
              <w:t>Fonctionnelle</w:t>
            </w:r>
            <w:proofErr w:type="spellEnd"/>
          </w:p>
        </w:tc>
      </w:tr>
      <w:tr w:rsidR="002C1AA5" w:rsidRPr="002C1AA5" w14:paraId="3D6F8790" w14:textId="77777777" w:rsidTr="002C1AA5">
        <w:trPr>
          <w:trHeight w:val="576"/>
        </w:trPr>
        <w:tc>
          <w:tcPr>
            <w:tcW w:w="5305" w:type="dxa"/>
            <w:vAlign w:val="center"/>
          </w:tcPr>
          <w:p w14:paraId="7B106C72" w14:textId="77777777" w:rsidR="002C1AA5" w:rsidRPr="002C1AA5" w:rsidRDefault="002C1AA5" w:rsidP="00A21066">
            <w:pPr>
              <w:spacing w:line="360" w:lineRule="auto"/>
              <w:jc w:val="both"/>
              <w:rPr>
                <w:rFonts w:ascii="Segoe UI Emoji" w:hAnsi="Segoe UI Emoji" w:cs="Segoe UI Emoji"/>
                <w:lang w:val="fr-FR"/>
              </w:rPr>
            </w:pPr>
            <w:r w:rsidRPr="00F7321C">
              <w:rPr>
                <w:rFonts w:asciiTheme="majorBidi" w:hAnsiTheme="majorBidi" w:cstheme="majorBidi"/>
                <w:lang w:val="fr-FR"/>
              </w:rPr>
              <w:t>Statistiques dynamiques avec Chart.js</w:t>
            </w:r>
          </w:p>
        </w:tc>
        <w:tc>
          <w:tcPr>
            <w:tcW w:w="2340" w:type="dxa"/>
            <w:vAlign w:val="center"/>
          </w:tcPr>
          <w:p w14:paraId="401D41BB" w14:textId="30D9C499" w:rsidR="002C1AA5" w:rsidRPr="002C1AA5" w:rsidRDefault="002C1AA5" w:rsidP="00A21066">
            <w:pPr>
              <w:spacing w:line="360" w:lineRule="auto"/>
              <w:jc w:val="both"/>
              <w:rPr>
                <w:rFonts w:ascii="Segoe UI Emoji" w:hAnsi="Segoe UI Emoji" w:cs="Segoe UI Emoji"/>
                <w:lang w:val="fr-FR"/>
              </w:rPr>
            </w:pPr>
            <w:r w:rsidRPr="0058203D">
              <w:rPr>
                <w:rFonts w:asciiTheme="majorBidi" w:hAnsiTheme="majorBidi" w:cstheme="majorBidi"/>
                <w:lang w:val="fr-FR"/>
              </w:rPr>
              <w:t xml:space="preserve"> </w:t>
            </w:r>
            <w:proofErr w:type="spellStart"/>
            <w:r w:rsidRPr="00F7321C">
              <w:rPr>
                <w:rFonts w:asciiTheme="majorBidi" w:hAnsiTheme="majorBidi" w:cstheme="majorBidi"/>
              </w:rPr>
              <w:t>Fonctionnelle</w:t>
            </w:r>
            <w:proofErr w:type="spellEnd"/>
          </w:p>
        </w:tc>
      </w:tr>
    </w:tbl>
    <w:p w14:paraId="76F185DB" w14:textId="782356F0" w:rsidR="00B35590" w:rsidRDefault="007D7548" w:rsidP="002D71C1">
      <w:pPr>
        <w:pStyle w:val="Lgende"/>
        <w:jc w:val="center"/>
        <w:rPr>
          <w:rFonts w:asciiTheme="majorBidi" w:hAnsiTheme="majorBidi" w:cstheme="majorBidi"/>
          <w:lang w:val="fr-FR"/>
        </w:rPr>
      </w:pPr>
      <w:bookmarkStart w:id="53" w:name="_Toc197244201"/>
      <w:r w:rsidRPr="007D7548">
        <w:rPr>
          <w:rFonts w:asciiTheme="majorBidi" w:hAnsiTheme="majorBidi" w:cstheme="majorBidi"/>
        </w:rPr>
        <w:t xml:space="preserve">Tableau </w:t>
      </w:r>
      <w:r w:rsidRPr="007D7548">
        <w:rPr>
          <w:rFonts w:asciiTheme="majorBidi" w:hAnsiTheme="majorBidi" w:cstheme="majorBidi"/>
        </w:rPr>
        <w:fldChar w:fldCharType="begin"/>
      </w:r>
      <w:r w:rsidRPr="007D7548">
        <w:rPr>
          <w:rFonts w:asciiTheme="majorBidi" w:hAnsiTheme="majorBidi" w:cstheme="majorBidi"/>
        </w:rPr>
        <w:instrText xml:space="preserve"> SEQ Tableau \* ARABIC </w:instrText>
      </w:r>
      <w:r w:rsidRPr="007D7548">
        <w:rPr>
          <w:rFonts w:asciiTheme="majorBidi" w:hAnsiTheme="majorBidi" w:cstheme="majorBidi"/>
        </w:rPr>
        <w:fldChar w:fldCharType="separate"/>
      </w:r>
      <w:r w:rsidRPr="007D7548">
        <w:rPr>
          <w:rFonts w:asciiTheme="majorBidi" w:hAnsiTheme="majorBidi" w:cstheme="majorBidi"/>
          <w:noProof/>
        </w:rPr>
        <w:t>1</w:t>
      </w:r>
      <w:r w:rsidRPr="007D7548">
        <w:rPr>
          <w:rFonts w:asciiTheme="majorBidi" w:hAnsiTheme="majorBidi" w:cstheme="majorBidi"/>
        </w:rPr>
        <w:fldChar w:fldCharType="end"/>
      </w:r>
      <w:r w:rsidRPr="007D7548">
        <w:rPr>
          <w:rFonts w:asciiTheme="majorBidi" w:hAnsiTheme="majorBidi" w:cstheme="majorBidi"/>
        </w:rPr>
        <w:t xml:space="preserve">:Fonctionalités </w:t>
      </w:r>
      <w:proofErr w:type="spellStart"/>
      <w:r w:rsidRPr="007D7548">
        <w:rPr>
          <w:rFonts w:asciiTheme="majorBidi" w:hAnsiTheme="majorBidi" w:cstheme="majorBidi"/>
        </w:rPr>
        <w:t>testées</w:t>
      </w:r>
      <w:bookmarkEnd w:id="53"/>
      <w:proofErr w:type="spellEnd"/>
    </w:p>
    <w:p w14:paraId="11CCC742" w14:textId="27AFF766" w:rsidR="00894327" w:rsidRPr="00F7321C" w:rsidRDefault="00357A1D" w:rsidP="002D71C1">
      <w:pPr>
        <w:spacing w:after="0" w:line="360" w:lineRule="auto"/>
        <w:jc w:val="both"/>
        <w:rPr>
          <w:rFonts w:asciiTheme="majorBidi" w:hAnsiTheme="majorBidi" w:cstheme="majorBidi"/>
          <w:lang w:val="fr-FR"/>
        </w:rPr>
      </w:pPr>
      <w:r w:rsidRPr="00F7321C">
        <w:rPr>
          <w:rFonts w:asciiTheme="majorBidi" w:hAnsiTheme="majorBidi" w:cstheme="majorBidi"/>
          <w:lang w:val="fr-FR"/>
        </w:rPr>
        <w:lastRenderedPageBreak/>
        <w:t>Ces résultats montrent que le système est opérationnel sur l’ensemble des cas d’utilisation prévus, avec des interactions fluides entre le backend, la base de données et l’interface utilisateur.</w:t>
      </w:r>
    </w:p>
    <w:p w14:paraId="08A33DC4" w14:textId="7BF3B7EA" w:rsidR="00357A1D" w:rsidRDefault="00357A1D" w:rsidP="00A21066">
      <w:pPr>
        <w:spacing w:after="0" w:line="360" w:lineRule="auto"/>
        <w:jc w:val="both"/>
        <w:rPr>
          <w:rFonts w:asciiTheme="majorBidi" w:hAnsiTheme="majorBidi" w:cstheme="majorBidi"/>
          <w:lang w:val="fr-FR"/>
        </w:rPr>
      </w:pPr>
      <w:r w:rsidRPr="007F54FE">
        <w:rPr>
          <w:rFonts w:asciiTheme="majorBidi" w:hAnsiTheme="majorBidi" w:cstheme="majorBidi"/>
          <w:lang w:val="fr-FR"/>
        </w:rPr>
        <w:t>Interfaces développées</w:t>
      </w:r>
      <w:r w:rsidR="00A21066">
        <w:rPr>
          <w:rFonts w:asciiTheme="majorBidi" w:hAnsiTheme="majorBidi" w:cstheme="majorBidi"/>
          <w:lang w:val="fr-FR"/>
        </w:rPr>
        <w:t xml:space="preserve"> </w:t>
      </w:r>
      <w:r w:rsidRPr="007F54FE">
        <w:rPr>
          <w:rFonts w:asciiTheme="majorBidi" w:hAnsiTheme="majorBidi" w:cstheme="majorBidi"/>
          <w:lang w:val="fr-FR"/>
        </w:rPr>
        <w:t>:</w:t>
      </w:r>
    </w:p>
    <w:p w14:paraId="7189AA1E" w14:textId="394BBDA6" w:rsidR="00894327" w:rsidRDefault="00894327" w:rsidP="00A21066">
      <w:pPr>
        <w:spacing w:after="0" w:line="360" w:lineRule="auto"/>
        <w:jc w:val="both"/>
        <w:rPr>
          <w:rFonts w:asciiTheme="majorBidi" w:hAnsiTheme="majorBidi" w:cstheme="majorBidi"/>
          <w:lang w:val="fr-FR"/>
        </w:rPr>
      </w:pPr>
      <w:proofErr w:type="spellStart"/>
      <w:r>
        <w:rPr>
          <w:rFonts w:asciiTheme="majorBidi" w:hAnsiTheme="majorBidi" w:cstheme="majorBidi"/>
          <w:lang w:val="fr-FR"/>
        </w:rPr>
        <w:t>Acceuil</w:t>
      </w:r>
      <w:proofErr w:type="spellEnd"/>
      <w:r>
        <w:rPr>
          <w:rFonts w:asciiTheme="majorBidi" w:hAnsiTheme="majorBidi" w:cstheme="majorBidi"/>
          <w:lang w:val="fr-FR"/>
        </w:rPr>
        <w:t> : Interface d’</w:t>
      </w:r>
      <w:proofErr w:type="spellStart"/>
      <w:r>
        <w:rPr>
          <w:rFonts w:asciiTheme="majorBidi" w:hAnsiTheme="majorBidi" w:cstheme="majorBidi"/>
          <w:lang w:val="fr-FR"/>
        </w:rPr>
        <w:t>acceuil</w:t>
      </w:r>
      <w:proofErr w:type="spellEnd"/>
      <w:r>
        <w:rPr>
          <w:rFonts w:asciiTheme="majorBidi" w:hAnsiTheme="majorBidi" w:cstheme="majorBidi"/>
          <w:lang w:val="fr-FR"/>
        </w:rPr>
        <w:t xml:space="preserve"> qui contient des charts statistiques.</w:t>
      </w:r>
    </w:p>
    <w:p w14:paraId="619D7047" w14:textId="77777777" w:rsidR="00D751B9" w:rsidRDefault="006E209A" w:rsidP="00D751B9">
      <w:pPr>
        <w:keepNext/>
        <w:spacing w:after="0" w:line="360" w:lineRule="auto"/>
        <w:jc w:val="both"/>
      </w:pPr>
      <w:r>
        <w:rPr>
          <w:rFonts w:asciiTheme="majorBidi" w:hAnsiTheme="majorBidi" w:cstheme="majorBidi"/>
          <w:noProof/>
          <w:lang w:val="fr-FR"/>
        </w:rPr>
        <w:drawing>
          <wp:inline distT="0" distB="0" distL="0" distR="0" wp14:anchorId="15305262" wp14:editId="59B0B721">
            <wp:extent cx="5941707" cy="3212327"/>
            <wp:effectExtent l="0" t="0" r="1905" b="7620"/>
            <wp:docPr id="688726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26594" name="Image 688726594"/>
                    <pic:cNvPicPr/>
                  </pic:nvPicPr>
                  <pic:blipFill>
                    <a:blip r:embed="rId28">
                      <a:extLst>
                        <a:ext uri="{28A0092B-C50C-407E-A947-70E740481C1C}">
                          <a14:useLocalDpi xmlns:a14="http://schemas.microsoft.com/office/drawing/2010/main" val="0"/>
                        </a:ext>
                      </a:extLst>
                    </a:blip>
                    <a:stretch>
                      <a:fillRect/>
                    </a:stretch>
                  </pic:blipFill>
                  <pic:spPr>
                    <a:xfrm>
                      <a:off x="0" y="0"/>
                      <a:ext cx="5991408" cy="3239197"/>
                    </a:xfrm>
                    <a:prstGeom prst="rect">
                      <a:avLst/>
                    </a:prstGeom>
                  </pic:spPr>
                </pic:pic>
              </a:graphicData>
            </a:graphic>
          </wp:inline>
        </w:drawing>
      </w:r>
    </w:p>
    <w:p w14:paraId="5D984589" w14:textId="150FF7A9" w:rsidR="006E209A" w:rsidRDefault="00D751B9" w:rsidP="002D71C1">
      <w:pPr>
        <w:pStyle w:val="Lgende"/>
        <w:jc w:val="center"/>
        <w:rPr>
          <w:rFonts w:asciiTheme="majorBidi" w:hAnsiTheme="majorBidi" w:cstheme="majorBidi"/>
          <w:lang w:val="fr-FR"/>
        </w:rPr>
      </w:pPr>
      <w:bookmarkStart w:id="54" w:name="_Toc197244226"/>
      <w:r w:rsidRPr="003A19DE">
        <w:rPr>
          <w:lang w:val="fr-FR"/>
        </w:rPr>
        <w:t xml:space="preserve">Figure </w:t>
      </w:r>
      <w:r>
        <w:fldChar w:fldCharType="begin"/>
      </w:r>
      <w:r w:rsidRPr="003A19DE">
        <w:rPr>
          <w:lang w:val="fr-FR"/>
        </w:rPr>
        <w:instrText xml:space="preserve"> SEQ Figure \* ARABIC </w:instrText>
      </w:r>
      <w:r>
        <w:fldChar w:fldCharType="separate"/>
      </w:r>
      <w:r w:rsidR="00CC15F4">
        <w:rPr>
          <w:noProof/>
          <w:lang w:val="fr-FR"/>
        </w:rPr>
        <w:t>19</w:t>
      </w:r>
      <w:r>
        <w:rPr>
          <w:noProof/>
        </w:rPr>
        <w:fldChar w:fldCharType="end"/>
      </w:r>
      <w:r w:rsidRPr="003A19DE">
        <w:rPr>
          <w:lang w:val="fr-FR"/>
        </w:rPr>
        <w:t>: Home Page</w:t>
      </w:r>
      <w:bookmarkEnd w:id="54"/>
    </w:p>
    <w:p w14:paraId="097AAE85" w14:textId="42384FC6" w:rsidR="00890674" w:rsidRDefault="00894327" w:rsidP="006E209A">
      <w:pPr>
        <w:spacing w:after="0" w:line="360" w:lineRule="auto"/>
        <w:jc w:val="both"/>
        <w:rPr>
          <w:rFonts w:asciiTheme="majorBidi" w:hAnsiTheme="majorBidi" w:cstheme="majorBidi"/>
          <w:lang w:val="fr-FR"/>
        </w:rPr>
      </w:pPr>
      <w:r>
        <w:rPr>
          <w:rFonts w:asciiTheme="majorBidi" w:hAnsiTheme="majorBidi" w:cstheme="majorBidi"/>
          <w:lang w:val="fr-FR"/>
        </w:rPr>
        <w:t xml:space="preserve">Login : Interface Login qui permet </w:t>
      </w:r>
      <w:r w:rsidR="00890674">
        <w:rPr>
          <w:rFonts w:asciiTheme="majorBidi" w:hAnsiTheme="majorBidi" w:cstheme="majorBidi"/>
          <w:lang w:val="fr-FR"/>
        </w:rPr>
        <w:t>l’authentification des utilisateurs.</w:t>
      </w:r>
    </w:p>
    <w:p w14:paraId="202985AC" w14:textId="77777777" w:rsidR="00D751B9" w:rsidRDefault="006E209A" w:rsidP="00D751B9">
      <w:pPr>
        <w:keepNext/>
        <w:spacing w:after="0" w:line="360" w:lineRule="auto"/>
        <w:jc w:val="both"/>
      </w:pPr>
      <w:r>
        <w:rPr>
          <w:rFonts w:asciiTheme="majorBidi" w:hAnsiTheme="majorBidi" w:cstheme="majorBidi"/>
          <w:noProof/>
          <w:lang w:val="fr-FR"/>
        </w:rPr>
        <w:drawing>
          <wp:inline distT="0" distB="0" distL="0" distR="0" wp14:anchorId="6DD31668" wp14:editId="61134CE3">
            <wp:extent cx="5938023" cy="3013545"/>
            <wp:effectExtent l="0" t="0" r="5715" b="0"/>
            <wp:docPr id="644295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9586" name="Image 64429586"/>
                    <pic:cNvPicPr/>
                  </pic:nvPicPr>
                  <pic:blipFill>
                    <a:blip r:embed="rId29">
                      <a:extLst>
                        <a:ext uri="{28A0092B-C50C-407E-A947-70E740481C1C}">
                          <a14:useLocalDpi xmlns:a14="http://schemas.microsoft.com/office/drawing/2010/main" val="0"/>
                        </a:ext>
                      </a:extLst>
                    </a:blip>
                    <a:stretch>
                      <a:fillRect/>
                    </a:stretch>
                  </pic:blipFill>
                  <pic:spPr>
                    <a:xfrm>
                      <a:off x="0" y="0"/>
                      <a:ext cx="6004012" cy="3047034"/>
                    </a:xfrm>
                    <a:prstGeom prst="rect">
                      <a:avLst/>
                    </a:prstGeom>
                  </pic:spPr>
                </pic:pic>
              </a:graphicData>
            </a:graphic>
          </wp:inline>
        </w:drawing>
      </w:r>
    </w:p>
    <w:p w14:paraId="3476725B" w14:textId="507B5EFC" w:rsidR="00B35590" w:rsidRDefault="00D751B9" w:rsidP="00D751B9">
      <w:pPr>
        <w:pStyle w:val="Lgende"/>
        <w:jc w:val="center"/>
        <w:rPr>
          <w:rFonts w:asciiTheme="majorBidi" w:hAnsiTheme="majorBidi" w:cstheme="majorBidi"/>
          <w:lang w:val="fr-FR"/>
        </w:rPr>
      </w:pPr>
      <w:bookmarkStart w:id="55" w:name="_Toc197244227"/>
      <w:r w:rsidRPr="003A19DE">
        <w:rPr>
          <w:lang w:val="fr-FR"/>
        </w:rPr>
        <w:t xml:space="preserve">Figure </w:t>
      </w:r>
      <w:r>
        <w:fldChar w:fldCharType="begin"/>
      </w:r>
      <w:r w:rsidRPr="003A19DE">
        <w:rPr>
          <w:lang w:val="fr-FR"/>
        </w:rPr>
        <w:instrText xml:space="preserve"> SEQ Figure \* ARABIC </w:instrText>
      </w:r>
      <w:r>
        <w:fldChar w:fldCharType="separate"/>
      </w:r>
      <w:r w:rsidR="00CC15F4">
        <w:rPr>
          <w:noProof/>
          <w:lang w:val="fr-FR"/>
        </w:rPr>
        <w:t>20</w:t>
      </w:r>
      <w:r>
        <w:rPr>
          <w:noProof/>
        </w:rPr>
        <w:fldChar w:fldCharType="end"/>
      </w:r>
      <w:r w:rsidRPr="003A19DE">
        <w:rPr>
          <w:lang w:val="fr-FR"/>
        </w:rPr>
        <w:t>: Login Page</w:t>
      </w:r>
      <w:bookmarkEnd w:id="55"/>
    </w:p>
    <w:p w14:paraId="1B66928F" w14:textId="491136F7" w:rsidR="00B35590" w:rsidRDefault="00B35590" w:rsidP="00B35590">
      <w:pPr>
        <w:spacing w:after="0" w:line="360" w:lineRule="auto"/>
        <w:jc w:val="both"/>
        <w:rPr>
          <w:rFonts w:asciiTheme="majorBidi" w:hAnsiTheme="majorBidi" w:cstheme="majorBidi"/>
          <w:lang w:val="fr-FR"/>
        </w:rPr>
      </w:pPr>
      <w:proofErr w:type="spellStart"/>
      <w:r>
        <w:rPr>
          <w:rFonts w:asciiTheme="majorBidi" w:hAnsiTheme="majorBidi" w:cstheme="majorBidi"/>
          <w:lang w:val="fr-FR"/>
        </w:rPr>
        <w:lastRenderedPageBreak/>
        <w:t>Register</w:t>
      </w:r>
      <w:proofErr w:type="spellEnd"/>
      <w:r>
        <w:rPr>
          <w:rFonts w:asciiTheme="majorBidi" w:hAnsiTheme="majorBidi" w:cstheme="majorBidi"/>
          <w:lang w:val="fr-FR"/>
        </w:rPr>
        <w:t> : Interface qui permet au citoyen de créer un compte.</w:t>
      </w:r>
    </w:p>
    <w:p w14:paraId="6DBA34E0" w14:textId="77777777" w:rsidR="00D751B9" w:rsidRDefault="00B35590" w:rsidP="00D751B9">
      <w:pPr>
        <w:keepNext/>
        <w:spacing w:after="0" w:line="360" w:lineRule="auto"/>
        <w:jc w:val="both"/>
      </w:pPr>
      <w:r>
        <w:rPr>
          <w:rFonts w:asciiTheme="majorBidi" w:hAnsiTheme="majorBidi" w:cstheme="majorBidi"/>
          <w:noProof/>
          <w:lang w:val="fr-FR"/>
        </w:rPr>
        <w:drawing>
          <wp:inline distT="0" distB="0" distL="0" distR="0" wp14:anchorId="2C9453B5" wp14:editId="7395F7AC">
            <wp:extent cx="5943600" cy="2736215"/>
            <wp:effectExtent l="0" t="0" r="0" b="6985"/>
            <wp:docPr id="73547984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79841" name="Image 735479841"/>
                    <pic:cNvPicPr/>
                  </pic:nvPicPr>
                  <pic:blipFill>
                    <a:blip r:embed="rId30">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14:paraId="331DC1D1" w14:textId="02554757" w:rsidR="00B35590" w:rsidRDefault="00D751B9" w:rsidP="00D751B9">
      <w:pPr>
        <w:pStyle w:val="Lgende"/>
        <w:jc w:val="center"/>
        <w:rPr>
          <w:rFonts w:asciiTheme="majorBidi" w:hAnsiTheme="majorBidi" w:cstheme="majorBidi"/>
          <w:lang w:val="fr-FR"/>
        </w:rPr>
      </w:pPr>
      <w:bookmarkStart w:id="56" w:name="_Toc197244228"/>
      <w:r w:rsidRPr="003A19DE">
        <w:rPr>
          <w:lang w:val="fr-FR"/>
        </w:rPr>
        <w:t xml:space="preserve">Figure </w:t>
      </w:r>
      <w:r>
        <w:fldChar w:fldCharType="begin"/>
      </w:r>
      <w:r w:rsidRPr="003A19DE">
        <w:rPr>
          <w:lang w:val="fr-FR"/>
        </w:rPr>
        <w:instrText xml:space="preserve"> SEQ Figure \* ARABIC </w:instrText>
      </w:r>
      <w:r>
        <w:fldChar w:fldCharType="separate"/>
      </w:r>
      <w:r w:rsidR="00CC15F4">
        <w:rPr>
          <w:noProof/>
          <w:lang w:val="fr-FR"/>
        </w:rPr>
        <w:t>21</w:t>
      </w:r>
      <w:r>
        <w:rPr>
          <w:noProof/>
        </w:rPr>
        <w:fldChar w:fldCharType="end"/>
      </w:r>
      <w:r w:rsidRPr="003A19DE">
        <w:rPr>
          <w:lang w:val="fr-FR"/>
        </w:rPr>
        <w:t xml:space="preserve">: </w:t>
      </w:r>
      <w:proofErr w:type="spellStart"/>
      <w:r w:rsidRPr="003A19DE">
        <w:rPr>
          <w:lang w:val="fr-FR"/>
        </w:rPr>
        <w:t>Register</w:t>
      </w:r>
      <w:proofErr w:type="spellEnd"/>
      <w:r w:rsidRPr="003A19DE">
        <w:rPr>
          <w:lang w:val="fr-FR"/>
        </w:rPr>
        <w:t xml:space="preserve"> Page</w:t>
      </w:r>
      <w:bookmarkEnd w:id="56"/>
    </w:p>
    <w:p w14:paraId="102F7BF5" w14:textId="77777777" w:rsidR="00B35590" w:rsidRDefault="00B35590" w:rsidP="00B35590">
      <w:pPr>
        <w:spacing w:after="0" w:line="360" w:lineRule="auto"/>
        <w:jc w:val="both"/>
        <w:rPr>
          <w:rFonts w:asciiTheme="majorBidi" w:hAnsiTheme="majorBidi" w:cstheme="majorBidi"/>
          <w:lang w:val="fr-FR"/>
        </w:rPr>
      </w:pPr>
    </w:p>
    <w:p w14:paraId="79852FFD" w14:textId="77777777" w:rsidR="00357A1D"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Citoyen : Interface simple et intuitive, avec carte interactive, formulaire de plainte géolocalisée, et historique de suivi.</w:t>
      </w:r>
    </w:p>
    <w:p w14:paraId="6F36EF29" w14:textId="77777777" w:rsidR="00D751B9" w:rsidRDefault="00191FF9" w:rsidP="00D751B9">
      <w:pPr>
        <w:keepNext/>
        <w:spacing w:after="0" w:line="360" w:lineRule="auto"/>
        <w:jc w:val="both"/>
      </w:pPr>
      <w:r>
        <w:rPr>
          <w:rFonts w:asciiTheme="majorBidi" w:hAnsiTheme="majorBidi" w:cstheme="majorBidi"/>
          <w:noProof/>
          <w:lang w:val="fr-FR"/>
        </w:rPr>
        <w:drawing>
          <wp:inline distT="0" distB="0" distL="0" distR="0" wp14:anchorId="732D2E4F" wp14:editId="47CAE569">
            <wp:extent cx="6184475" cy="3729162"/>
            <wp:effectExtent l="0" t="0" r="6985" b="5080"/>
            <wp:docPr id="99095714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7141" name="Image 990957141"/>
                    <pic:cNvPicPr/>
                  </pic:nvPicPr>
                  <pic:blipFill>
                    <a:blip r:embed="rId31">
                      <a:extLst>
                        <a:ext uri="{28A0092B-C50C-407E-A947-70E740481C1C}">
                          <a14:useLocalDpi xmlns:a14="http://schemas.microsoft.com/office/drawing/2010/main" val="0"/>
                        </a:ext>
                      </a:extLst>
                    </a:blip>
                    <a:stretch>
                      <a:fillRect/>
                    </a:stretch>
                  </pic:blipFill>
                  <pic:spPr>
                    <a:xfrm>
                      <a:off x="0" y="0"/>
                      <a:ext cx="6296413" cy="3796659"/>
                    </a:xfrm>
                    <a:prstGeom prst="rect">
                      <a:avLst/>
                    </a:prstGeom>
                  </pic:spPr>
                </pic:pic>
              </a:graphicData>
            </a:graphic>
          </wp:inline>
        </w:drawing>
      </w:r>
    </w:p>
    <w:p w14:paraId="5B3A921E" w14:textId="6DAFF4E5" w:rsidR="00A21066" w:rsidRPr="00F7321C" w:rsidRDefault="00D751B9" w:rsidP="00D751B9">
      <w:pPr>
        <w:pStyle w:val="Lgende"/>
        <w:jc w:val="center"/>
        <w:rPr>
          <w:rFonts w:asciiTheme="majorBidi" w:hAnsiTheme="majorBidi" w:cstheme="majorBidi"/>
          <w:lang w:val="fr-FR"/>
        </w:rPr>
      </w:pPr>
      <w:bookmarkStart w:id="57" w:name="_Toc197244229"/>
      <w:r w:rsidRPr="003A19DE">
        <w:rPr>
          <w:lang w:val="fr-FR"/>
        </w:rPr>
        <w:t xml:space="preserve">Figure </w:t>
      </w:r>
      <w:r>
        <w:fldChar w:fldCharType="begin"/>
      </w:r>
      <w:r w:rsidRPr="003A19DE">
        <w:rPr>
          <w:lang w:val="fr-FR"/>
        </w:rPr>
        <w:instrText xml:space="preserve"> SEQ Figure \* ARABIC </w:instrText>
      </w:r>
      <w:r>
        <w:fldChar w:fldCharType="separate"/>
      </w:r>
      <w:r w:rsidR="00CC15F4">
        <w:rPr>
          <w:noProof/>
          <w:lang w:val="fr-FR"/>
        </w:rPr>
        <w:t>22</w:t>
      </w:r>
      <w:r>
        <w:rPr>
          <w:noProof/>
        </w:rPr>
        <w:fldChar w:fldCharType="end"/>
      </w:r>
      <w:r w:rsidRPr="003A19DE">
        <w:rPr>
          <w:lang w:val="fr-FR"/>
        </w:rPr>
        <w:t>: Interface Citoyen</w:t>
      </w:r>
      <w:bookmarkEnd w:id="57"/>
    </w:p>
    <w:p w14:paraId="058EE810" w14:textId="77777777" w:rsidR="00357A1D"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lastRenderedPageBreak/>
        <w:t>Administrateur : Tableau de bord performant intégrant la visualisation des réclamations, la gestion des ressources, et les statistiques.</w:t>
      </w:r>
    </w:p>
    <w:p w14:paraId="558D6E75" w14:textId="77777777" w:rsidR="00D751B9" w:rsidRDefault="00191FF9" w:rsidP="00D751B9">
      <w:pPr>
        <w:keepNext/>
        <w:spacing w:after="0" w:line="360" w:lineRule="auto"/>
        <w:jc w:val="both"/>
      </w:pPr>
      <w:r>
        <w:rPr>
          <w:rFonts w:asciiTheme="majorBidi" w:hAnsiTheme="majorBidi" w:cstheme="majorBidi"/>
          <w:noProof/>
          <w:lang w:val="fr-FR"/>
        </w:rPr>
        <w:drawing>
          <wp:inline distT="0" distB="0" distL="0" distR="0" wp14:anchorId="3838A61D" wp14:editId="541EFDA4">
            <wp:extent cx="6240747" cy="3609892"/>
            <wp:effectExtent l="0" t="0" r="8255" b="0"/>
            <wp:docPr id="209329696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96963" name="Image 2093296963"/>
                    <pic:cNvPicPr/>
                  </pic:nvPicPr>
                  <pic:blipFill>
                    <a:blip r:embed="rId32">
                      <a:extLst>
                        <a:ext uri="{28A0092B-C50C-407E-A947-70E740481C1C}">
                          <a14:useLocalDpi xmlns:a14="http://schemas.microsoft.com/office/drawing/2010/main" val="0"/>
                        </a:ext>
                      </a:extLst>
                    </a:blip>
                    <a:stretch>
                      <a:fillRect/>
                    </a:stretch>
                  </pic:blipFill>
                  <pic:spPr>
                    <a:xfrm>
                      <a:off x="0" y="0"/>
                      <a:ext cx="6340109" cy="3667367"/>
                    </a:xfrm>
                    <a:prstGeom prst="rect">
                      <a:avLst/>
                    </a:prstGeom>
                  </pic:spPr>
                </pic:pic>
              </a:graphicData>
            </a:graphic>
          </wp:inline>
        </w:drawing>
      </w:r>
    </w:p>
    <w:p w14:paraId="562C0201" w14:textId="6CF78C07" w:rsidR="00191FF9" w:rsidRDefault="00D751B9" w:rsidP="00D751B9">
      <w:pPr>
        <w:pStyle w:val="Lgende"/>
        <w:jc w:val="center"/>
        <w:rPr>
          <w:rFonts w:asciiTheme="majorBidi" w:hAnsiTheme="majorBidi" w:cstheme="majorBidi"/>
          <w:lang w:val="fr-FR"/>
        </w:rPr>
      </w:pPr>
      <w:bookmarkStart w:id="58" w:name="_Toc197244230"/>
      <w:r w:rsidRPr="003A19DE">
        <w:rPr>
          <w:lang w:val="fr-FR"/>
        </w:rPr>
        <w:t xml:space="preserve">Figure </w:t>
      </w:r>
      <w:r>
        <w:fldChar w:fldCharType="begin"/>
      </w:r>
      <w:r w:rsidRPr="003A19DE">
        <w:rPr>
          <w:lang w:val="fr-FR"/>
        </w:rPr>
        <w:instrText xml:space="preserve"> SEQ Figure \* ARABIC </w:instrText>
      </w:r>
      <w:r>
        <w:fldChar w:fldCharType="separate"/>
      </w:r>
      <w:r w:rsidR="00CC15F4">
        <w:rPr>
          <w:noProof/>
          <w:lang w:val="fr-FR"/>
        </w:rPr>
        <w:t>23</w:t>
      </w:r>
      <w:r>
        <w:rPr>
          <w:noProof/>
        </w:rPr>
        <w:fldChar w:fldCharType="end"/>
      </w:r>
      <w:r w:rsidRPr="003A19DE">
        <w:rPr>
          <w:lang w:val="fr-FR"/>
        </w:rPr>
        <w:t>: Interface Admin</w:t>
      </w:r>
      <w:bookmarkEnd w:id="58"/>
    </w:p>
    <w:p w14:paraId="6DDCD27B" w14:textId="77777777" w:rsidR="00B35590" w:rsidRPr="00F7321C" w:rsidRDefault="00B35590" w:rsidP="00A21066">
      <w:pPr>
        <w:spacing w:after="0" w:line="360" w:lineRule="auto"/>
        <w:jc w:val="both"/>
        <w:rPr>
          <w:rFonts w:asciiTheme="majorBidi" w:hAnsiTheme="majorBidi" w:cstheme="majorBidi"/>
          <w:lang w:val="fr-FR"/>
        </w:rPr>
      </w:pPr>
    </w:p>
    <w:p w14:paraId="24748C32" w14:textId="77777777" w:rsidR="00D751B9" w:rsidRPr="003A19DE" w:rsidRDefault="00357A1D" w:rsidP="00D751B9">
      <w:pPr>
        <w:keepNext/>
        <w:spacing w:after="0" w:line="360" w:lineRule="auto"/>
        <w:rPr>
          <w:lang w:val="fr-FR"/>
        </w:rPr>
      </w:pPr>
      <w:r w:rsidRPr="00F7321C">
        <w:rPr>
          <w:rFonts w:asciiTheme="majorBidi" w:hAnsiTheme="majorBidi" w:cstheme="majorBidi"/>
          <w:lang w:val="fr-FR"/>
        </w:rPr>
        <w:t>Collecteur : Interface affichant les missions assignées, leur position sur carte, ainsi que le chemin optimisé avec possibilité de mettre à jour l’état des réclamat</w:t>
      </w:r>
      <w:r w:rsidR="00B35590">
        <w:rPr>
          <w:rFonts w:asciiTheme="majorBidi" w:hAnsiTheme="majorBidi" w:cstheme="majorBidi"/>
          <w:lang w:val="fr-FR"/>
        </w:rPr>
        <w:t>ions.</w:t>
      </w:r>
      <w:r w:rsidR="00191FF9">
        <w:rPr>
          <w:rFonts w:asciiTheme="majorBidi" w:hAnsiTheme="majorBidi" w:cstheme="majorBidi"/>
          <w:noProof/>
          <w:lang w:val="fr-FR"/>
        </w:rPr>
        <w:drawing>
          <wp:inline distT="0" distB="0" distL="0" distR="0" wp14:anchorId="5D0E9298" wp14:editId="2A55ABFE">
            <wp:extent cx="5941007" cy="2584173"/>
            <wp:effectExtent l="0" t="0" r="3175" b="6985"/>
            <wp:docPr id="194020635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06352" name="Image 1940206352"/>
                    <pic:cNvPicPr/>
                  </pic:nvPicPr>
                  <pic:blipFill>
                    <a:blip r:embed="rId33">
                      <a:extLst>
                        <a:ext uri="{28A0092B-C50C-407E-A947-70E740481C1C}">
                          <a14:useLocalDpi xmlns:a14="http://schemas.microsoft.com/office/drawing/2010/main" val="0"/>
                        </a:ext>
                      </a:extLst>
                    </a:blip>
                    <a:stretch>
                      <a:fillRect/>
                    </a:stretch>
                  </pic:blipFill>
                  <pic:spPr>
                    <a:xfrm>
                      <a:off x="0" y="0"/>
                      <a:ext cx="5992585" cy="2606608"/>
                    </a:xfrm>
                    <a:prstGeom prst="rect">
                      <a:avLst/>
                    </a:prstGeom>
                  </pic:spPr>
                </pic:pic>
              </a:graphicData>
            </a:graphic>
          </wp:inline>
        </w:drawing>
      </w:r>
    </w:p>
    <w:p w14:paraId="36188AE8" w14:textId="5F922F67" w:rsidR="0014645E" w:rsidRPr="00F7321C" w:rsidRDefault="00D751B9" w:rsidP="00D751B9">
      <w:pPr>
        <w:pStyle w:val="Lgende"/>
        <w:jc w:val="center"/>
        <w:rPr>
          <w:rFonts w:asciiTheme="majorBidi" w:hAnsiTheme="majorBidi" w:cstheme="majorBidi"/>
          <w:lang w:val="fr-FR"/>
        </w:rPr>
      </w:pPr>
      <w:bookmarkStart w:id="59" w:name="_Toc197244231"/>
      <w:r w:rsidRPr="003A19DE">
        <w:rPr>
          <w:lang w:val="fr-FR"/>
        </w:rPr>
        <w:t xml:space="preserve">Figure </w:t>
      </w:r>
      <w:r>
        <w:fldChar w:fldCharType="begin"/>
      </w:r>
      <w:r w:rsidRPr="003A19DE">
        <w:rPr>
          <w:lang w:val="fr-FR"/>
        </w:rPr>
        <w:instrText xml:space="preserve"> SEQ Figure \* ARABIC </w:instrText>
      </w:r>
      <w:r>
        <w:fldChar w:fldCharType="separate"/>
      </w:r>
      <w:r w:rsidR="00CC15F4">
        <w:rPr>
          <w:noProof/>
          <w:lang w:val="fr-FR"/>
        </w:rPr>
        <w:t>24</w:t>
      </w:r>
      <w:r>
        <w:rPr>
          <w:noProof/>
        </w:rPr>
        <w:fldChar w:fldCharType="end"/>
      </w:r>
      <w:r w:rsidRPr="003A19DE">
        <w:rPr>
          <w:lang w:val="fr-FR"/>
        </w:rPr>
        <w:t>: Interface Driver</w:t>
      </w:r>
      <w:bookmarkEnd w:id="59"/>
    </w:p>
    <w:p w14:paraId="60669FF8" w14:textId="70D37230" w:rsidR="00357A1D" w:rsidRPr="007F54FE" w:rsidRDefault="00357A1D" w:rsidP="00A21066">
      <w:pPr>
        <w:pStyle w:val="Titre2"/>
        <w:spacing w:after="0" w:line="360" w:lineRule="auto"/>
        <w:jc w:val="both"/>
        <w:rPr>
          <w:lang w:val="fr-FR"/>
        </w:rPr>
      </w:pPr>
      <w:bookmarkStart w:id="60" w:name="_Toc197244266"/>
      <w:r w:rsidRPr="007F54FE">
        <w:rPr>
          <w:lang w:val="fr-FR"/>
        </w:rPr>
        <w:lastRenderedPageBreak/>
        <w:t>4.</w:t>
      </w:r>
      <w:r w:rsidR="002D71C1">
        <w:rPr>
          <w:lang w:val="fr-FR"/>
        </w:rPr>
        <w:t>3</w:t>
      </w:r>
      <w:r w:rsidRPr="007F54FE">
        <w:rPr>
          <w:lang w:val="fr-FR"/>
        </w:rPr>
        <w:t>.  Analyse des performances</w:t>
      </w:r>
      <w:r w:rsidR="00C80CE1">
        <w:rPr>
          <w:lang w:val="fr-FR"/>
        </w:rPr>
        <w:t> :</w:t>
      </w:r>
      <w:bookmarkEnd w:id="60"/>
    </w:p>
    <w:p w14:paraId="5C13D817" w14:textId="7B8CB5B4" w:rsidR="00357A1D" w:rsidRPr="007F54FE" w:rsidRDefault="00357A1D" w:rsidP="0085226D">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Les performances du système ont été évaluées sur un environnement de test local, en simulant différentes interactions entre les composants. </w:t>
      </w:r>
      <w:r w:rsidRPr="007F54FE">
        <w:rPr>
          <w:rFonts w:asciiTheme="majorBidi" w:hAnsiTheme="majorBidi" w:cstheme="majorBidi"/>
          <w:lang w:val="fr-FR"/>
        </w:rPr>
        <w:t>Les métriques obtenues sont les suivantes</w:t>
      </w:r>
      <w:r w:rsidR="00191FF9">
        <w:rPr>
          <w:rFonts w:asciiTheme="majorBidi" w:hAnsiTheme="majorBidi" w:cstheme="majorBidi"/>
          <w:lang w:val="fr-FR"/>
        </w:rPr>
        <w:t xml:space="preserve"> </w:t>
      </w:r>
      <w:r w:rsidRPr="007F54FE">
        <w:rPr>
          <w:rFonts w:asciiTheme="majorBidi" w:hAnsiTheme="majorBidi" w:cstheme="majorBidi"/>
          <w:lang w:val="fr-FR"/>
        </w:rPr>
        <w:t>:</w:t>
      </w:r>
    </w:p>
    <w:p w14:paraId="0055D2E2" w14:textId="0ED6D3A8" w:rsidR="00357A1D" w:rsidRPr="00F7321C" w:rsidRDefault="00C80CE1" w:rsidP="00A21066">
      <w:pPr>
        <w:spacing w:after="0" w:line="360" w:lineRule="auto"/>
        <w:ind w:left="720"/>
        <w:jc w:val="both"/>
        <w:rPr>
          <w:rFonts w:asciiTheme="majorBidi" w:hAnsiTheme="majorBidi" w:cstheme="majorBidi"/>
          <w:lang w:val="fr-FR"/>
        </w:rPr>
      </w:pPr>
      <w:r>
        <w:rPr>
          <w:rFonts w:asciiTheme="majorBidi" w:hAnsiTheme="majorBidi" w:cstheme="majorBidi"/>
          <w:lang w:val="fr-FR"/>
        </w:rPr>
        <w:t>*</w:t>
      </w:r>
      <w:r w:rsidR="00357A1D" w:rsidRPr="00F7321C">
        <w:rPr>
          <w:rFonts w:asciiTheme="majorBidi" w:hAnsiTheme="majorBidi" w:cstheme="majorBidi"/>
          <w:lang w:val="fr-FR"/>
        </w:rPr>
        <w:t>Temps de réponse moyen de l’API FastAPI : ~200 ms</w:t>
      </w:r>
    </w:p>
    <w:p w14:paraId="7787EA7C" w14:textId="2B524968" w:rsidR="00357A1D" w:rsidRPr="00F7321C" w:rsidRDefault="00C80CE1" w:rsidP="00A21066">
      <w:pPr>
        <w:spacing w:after="0" w:line="360" w:lineRule="auto"/>
        <w:ind w:left="720"/>
        <w:jc w:val="both"/>
        <w:rPr>
          <w:rFonts w:asciiTheme="majorBidi" w:hAnsiTheme="majorBidi" w:cstheme="majorBidi"/>
          <w:lang w:val="fr-FR"/>
        </w:rPr>
      </w:pPr>
      <w:r>
        <w:rPr>
          <w:rFonts w:asciiTheme="majorBidi" w:hAnsiTheme="majorBidi" w:cstheme="majorBidi"/>
          <w:lang w:val="fr-FR"/>
        </w:rPr>
        <w:t>*</w:t>
      </w:r>
      <w:r w:rsidR="00357A1D" w:rsidRPr="00F7321C">
        <w:rPr>
          <w:rFonts w:asciiTheme="majorBidi" w:hAnsiTheme="majorBidi" w:cstheme="majorBidi"/>
          <w:lang w:val="fr-FR"/>
        </w:rPr>
        <w:t>Affichage cartographique (Leaflet) : instantané, même avec plusieurs dizaines de marqueurs.</w:t>
      </w:r>
    </w:p>
    <w:p w14:paraId="343B94B4" w14:textId="7AD07CD7" w:rsidR="00357A1D" w:rsidRPr="00F7321C" w:rsidRDefault="00C80CE1" w:rsidP="00A21066">
      <w:pPr>
        <w:spacing w:after="0" w:line="360" w:lineRule="auto"/>
        <w:ind w:left="720"/>
        <w:jc w:val="both"/>
        <w:rPr>
          <w:rFonts w:asciiTheme="majorBidi" w:hAnsiTheme="majorBidi" w:cstheme="majorBidi"/>
          <w:lang w:val="fr-FR"/>
        </w:rPr>
      </w:pPr>
      <w:r>
        <w:rPr>
          <w:rFonts w:asciiTheme="majorBidi" w:hAnsiTheme="majorBidi" w:cstheme="majorBidi"/>
          <w:lang w:val="fr-FR"/>
        </w:rPr>
        <w:t>*</w:t>
      </w:r>
      <w:r w:rsidR="00357A1D" w:rsidRPr="00F7321C">
        <w:rPr>
          <w:rFonts w:asciiTheme="majorBidi" w:hAnsiTheme="majorBidi" w:cstheme="majorBidi"/>
          <w:lang w:val="fr-FR"/>
        </w:rPr>
        <w:t>Calcul du plus court chemin (PgRouting) : inférieur à 1 seconde sur un graphe routier simplifié.</w:t>
      </w:r>
    </w:p>
    <w:p w14:paraId="6CC496C7" w14:textId="27158D2E" w:rsidR="00357A1D" w:rsidRPr="00F7321C" w:rsidRDefault="00357A1D" w:rsidP="0085226D">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 </w:t>
      </w:r>
      <w:r w:rsidRPr="0085226D">
        <w:rPr>
          <w:rFonts w:asciiTheme="majorBidi" w:hAnsiTheme="majorBidi" w:cstheme="majorBidi"/>
          <w:b/>
          <w:bCs/>
          <w:lang w:val="fr-FR"/>
        </w:rPr>
        <w:t>Remarque</w:t>
      </w:r>
      <w:r w:rsidR="0085226D" w:rsidRPr="0085226D">
        <w:rPr>
          <w:rFonts w:asciiTheme="majorBidi" w:hAnsiTheme="majorBidi" w:cstheme="majorBidi"/>
          <w:b/>
          <w:bCs/>
          <w:lang w:val="fr-FR"/>
        </w:rPr>
        <w:t xml:space="preserve"> </w:t>
      </w:r>
      <w:r w:rsidRPr="0085226D">
        <w:rPr>
          <w:rFonts w:asciiTheme="majorBidi" w:hAnsiTheme="majorBidi" w:cstheme="majorBidi"/>
          <w:b/>
          <w:bCs/>
          <w:lang w:val="fr-FR"/>
        </w:rPr>
        <w:t>:</w:t>
      </w:r>
      <w:r w:rsidRPr="00F7321C">
        <w:rPr>
          <w:rFonts w:asciiTheme="majorBidi" w:hAnsiTheme="majorBidi" w:cstheme="majorBidi"/>
          <w:lang w:val="fr-FR"/>
        </w:rPr>
        <w:t xml:space="preserve"> Sur une base réelle étendue (ville entière), les performances de PgRouting peuvent être affectées par la qualité de segmentation du réseau routier, l’indexation spatiale, et la densité des nœuds.</w:t>
      </w:r>
    </w:p>
    <w:p w14:paraId="45C07590" w14:textId="7A94A7BD" w:rsidR="00C80CE1" w:rsidRDefault="00357A1D" w:rsidP="00C80CE1">
      <w:pPr>
        <w:spacing w:after="0" w:line="360" w:lineRule="auto"/>
        <w:jc w:val="both"/>
        <w:rPr>
          <w:rFonts w:asciiTheme="majorBidi" w:hAnsiTheme="majorBidi" w:cstheme="majorBidi"/>
          <w:lang w:val="fr-FR"/>
        </w:rPr>
      </w:pPr>
      <w:r w:rsidRPr="00F7321C">
        <w:rPr>
          <w:rFonts w:asciiTheme="majorBidi" w:hAnsiTheme="majorBidi" w:cstheme="majorBidi"/>
          <w:lang w:val="fr-FR"/>
        </w:rPr>
        <w:t>Globalement, le système reste performant et réactif, avec une très bonne expérience utilisateur même dans un contexte simulé réaliste.</w:t>
      </w:r>
    </w:p>
    <w:p w14:paraId="4EA4FE8A" w14:textId="0F8AFF20" w:rsidR="00C80CE1" w:rsidRDefault="00C80CE1" w:rsidP="00C80CE1">
      <w:pPr>
        <w:pStyle w:val="Titre2"/>
        <w:rPr>
          <w:bCs/>
          <w:lang w:val="fr-FR"/>
        </w:rPr>
      </w:pPr>
      <w:bookmarkStart w:id="61" w:name="_Toc197244267"/>
      <w:r w:rsidRPr="00C80CE1">
        <w:rPr>
          <w:bCs/>
          <w:lang w:val="fr-FR"/>
        </w:rPr>
        <w:t>4.</w:t>
      </w:r>
      <w:r>
        <w:rPr>
          <w:bCs/>
          <w:lang w:val="fr-FR"/>
        </w:rPr>
        <w:t>4</w:t>
      </w:r>
      <w:r w:rsidRPr="00C80CE1">
        <w:rPr>
          <w:bCs/>
          <w:lang w:val="fr-FR"/>
        </w:rPr>
        <w:t xml:space="preserve"> Communication en temps réel avec Server-Sent Events (SSE)</w:t>
      </w:r>
      <w:r>
        <w:rPr>
          <w:bCs/>
          <w:lang w:val="fr-FR"/>
        </w:rPr>
        <w:t> :</w:t>
      </w:r>
      <w:bookmarkEnd w:id="61"/>
    </w:p>
    <w:p w14:paraId="42748E85" w14:textId="77777777"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Afin de permettre aux utilisateurs de visualiser instantanément les changements effectués sur la plateforme (nouvelles réclamations, mises à jour de positions des camions, changements de statut, etc.), nous avons intégré la technologie Server-Sent Events (SSE).</w:t>
      </w:r>
    </w:p>
    <w:p w14:paraId="0C8C6773" w14:textId="77777777"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xml:space="preserve">SSE permet au serveur d'envoyer des mises à jour automatiques au client via une connexion HTTP persistante, sans requêtes répétitives côté client. Cette approche est plus légère que les </w:t>
      </w:r>
      <w:proofErr w:type="spellStart"/>
      <w:r w:rsidRPr="00C80CE1">
        <w:rPr>
          <w:rFonts w:asciiTheme="majorBidi" w:hAnsiTheme="majorBidi" w:cstheme="majorBidi"/>
          <w:lang w:val="fr-FR"/>
        </w:rPr>
        <w:t>WebSockets</w:t>
      </w:r>
      <w:proofErr w:type="spellEnd"/>
      <w:r w:rsidRPr="00C80CE1">
        <w:rPr>
          <w:rFonts w:asciiTheme="majorBidi" w:hAnsiTheme="majorBidi" w:cstheme="majorBidi"/>
          <w:lang w:val="fr-FR"/>
        </w:rPr>
        <w:t xml:space="preserve"> pour des cas unidirectionnels comme les notifications.</w:t>
      </w:r>
    </w:p>
    <w:p w14:paraId="42A74059" w14:textId="7AA57D10"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xml:space="preserve">L’implémentation utilise </w:t>
      </w:r>
      <w:proofErr w:type="spellStart"/>
      <w:r w:rsidRPr="00C80CE1">
        <w:rPr>
          <w:rFonts w:asciiTheme="majorBidi" w:hAnsiTheme="majorBidi" w:cstheme="majorBidi"/>
          <w:lang w:val="fr-FR"/>
        </w:rPr>
        <w:t>FastAPI</w:t>
      </w:r>
      <w:proofErr w:type="spellEnd"/>
      <w:r w:rsidRPr="00C80CE1">
        <w:rPr>
          <w:rFonts w:asciiTheme="majorBidi" w:hAnsiTheme="majorBidi" w:cstheme="majorBidi"/>
          <w:lang w:val="fr-FR"/>
        </w:rPr>
        <w:t xml:space="preserve"> côté serveur pour émettre les flux, et le frontend </w:t>
      </w:r>
      <w:proofErr w:type="spellStart"/>
      <w:r w:rsidRPr="00C80CE1">
        <w:rPr>
          <w:rFonts w:asciiTheme="majorBidi" w:hAnsiTheme="majorBidi" w:cstheme="majorBidi"/>
          <w:lang w:val="fr-FR"/>
        </w:rPr>
        <w:t>React</w:t>
      </w:r>
      <w:proofErr w:type="spellEnd"/>
      <w:r w:rsidRPr="00C80CE1">
        <w:rPr>
          <w:rFonts w:asciiTheme="majorBidi" w:hAnsiTheme="majorBidi" w:cstheme="majorBidi"/>
          <w:lang w:val="fr-FR"/>
        </w:rPr>
        <w:t xml:space="preserve"> pour les recevoir et mettre à jour dynamiquement l’interface.</w:t>
      </w:r>
    </w:p>
    <w:p w14:paraId="28F61DA9" w14:textId="3FA60700" w:rsidR="00C80CE1" w:rsidRPr="00C80CE1" w:rsidRDefault="00357A1D" w:rsidP="00C80CE1">
      <w:pPr>
        <w:pStyle w:val="Titre2"/>
        <w:spacing w:after="0" w:line="360" w:lineRule="auto"/>
        <w:jc w:val="both"/>
        <w:rPr>
          <w:lang w:val="fr-FR"/>
        </w:rPr>
      </w:pPr>
      <w:bookmarkStart w:id="62" w:name="_Toc197244268"/>
      <w:r w:rsidRPr="007F54FE">
        <w:rPr>
          <w:lang w:val="fr-FR"/>
        </w:rPr>
        <w:t>4.</w:t>
      </w:r>
      <w:r w:rsidR="00C80CE1">
        <w:rPr>
          <w:lang w:val="fr-FR"/>
        </w:rPr>
        <w:t>5</w:t>
      </w:r>
      <w:r w:rsidRPr="007F54FE">
        <w:rPr>
          <w:lang w:val="fr-FR"/>
        </w:rPr>
        <w:t>.  Limites du système</w:t>
      </w:r>
      <w:r w:rsidR="00C80CE1">
        <w:rPr>
          <w:lang w:val="fr-FR"/>
        </w:rPr>
        <w:t> :</w:t>
      </w:r>
      <w:bookmarkEnd w:id="62"/>
    </w:p>
    <w:p w14:paraId="1CE70B6B" w14:textId="5F675840"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Bien que les fonctionnalités essentielles aient été implémentées avec succès, certaines limitations techniques et fonctionnelles ont été relevées durant le développement :</w:t>
      </w:r>
    </w:p>
    <w:p w14:paraId="66ADCC5B" w14:textId="77777777"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Qualité des données OSM : Les données issues d’</w:t>
      </w:r>
      <w:proofErr w:type="spellStart"/>
      <w:r w:rsidRPr="00C80CE1">
        <w:rPr>
          <w:rFonts w:asciiTheme="majorBidi" w:hAnsiTheme="majorBidi" w:cstheme="majorBidi"/>
          <w:lang w:val="fr-FR"/>
        </w:rPr>
        <w:t>OpenStreetMap</w:t>
      </w:r>
      <w:proofErr w:type="spellEnd"/>
      <w:r w:rsidRPr="00C80CE1">
        <w:rPr>
          <w:rFonts w:asciiTheme="majorBidi" w:hAnsiTheme="majorBidi" w:cstheme="majorBidi"/>
          <w:lang w:val="fr-FR"/>
        </w:rPr>
        <w:t xml:space="preserve"> peuvent parfois comporter des routes non connectées ou absentes, ce qui impacte la précision du routage.</w:t>
      </w:r>
    </w:p>
    <w:p w14:paraId="348599A6" w14:textId="77777777"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Tournées de collecte limitées : Le système ne gère pas encore les réclamations multiples affectées à un seul camion dans une tournée. Chaque mission est traitée de manière indépendante.</w:t>
      </w:r>
    </w:p>
    <w:p w14:paraId="79D48DE1" w14:textId="4164C292" w:rsidR="00C80CE1" w:rsidRPr="00C80CE1" w:rsidRDefault="00357A1D" w:rsidP="00C80CE1">
      <w:pPr>
        <w:pStyle w:val="Titre2"/>
        <w:spacing w:after="0" w:line="360" w:lineRule="auto"/>
        <w:jc w:val="both"/>
        <w:rPr>
          <w:lang w:val="fr-FR"/>
        </w:rPr>
      </w:pPr>
      <w:bookmarkStart w:id="63" w:name="_Toc197244269"/>
      <w:r w:rsidRPr="007F54FE">
        <w:rPr>
          <w:lang w:val="fr-FR"/>
        </w:rPr>
        <w:lastRenderedPageBreak/>
        <w:t>4.</w:t>
      </w:r>
      <w:r w:rsidR="00C80CE1">
        <w:rPr>
          <w:lang w:val="fr-FR"/>
        </w:rPr>
        <w:t>6</w:t>
      </w:r>
      <w:r w:rsidRPr="007F54FE">
        <w:rPr>
          <w:lang w:val="fr-FR"/>
        </w:rPr>
        <w:t>.  Améliorations futures</w:t>
      </w:r>
      <w:r w:rsidR="00C80CE1">
        <w:rPr>
          <w:lang w:val="fr-FR"/>
        </w:rPr>
        <w:t> :</w:t>
      </w:r>
      <w:bookmarkEnd w:id="63"/>
    </w:p>
    <w:p w14:paraId="2EAB9D9E" w14:textId="464A7CBC"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Le projet constitue une base solide pour une plateforme de gestion des déchets. Pour renforcer ses capacités et en faire une solution encore plus complète, plusieurs axes d’amélioration sont envisagés :</w:t>
      </w:r>
    </w:p>
    <w:p w14:paraId="08CA72CB" w14:textId="14F86D5B"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Extension des Server-Sent Events</w:t>
      </w:r>
      <w:r>
        <w:rPr>
          <w:rFonts w:asciiTheme="majorBidi" w:hAnsiTheme="majorBidi" w:cstheme="majorBidi"/>
          <w:lang w:val="fr-FR"/>
        </w:rPr>
        <w:t xml:space="preserve"> </w:t>
      </w:r>
      <w:r w:rsidRPr="00C80CE1">
        <w:rPr>
          <w:rFonts w:asciiTheme="majorBidi" w:hAnsiTheme="majorBidi" w:cstheme="majorBidi"/>
          <w:lang w:val="fr-FR"/>
        </w:rPr>
        <w:t>: Bien que les SSE soient déjà en place pour certaines fonctionnalités, une généralisation à l’ensemble des modules, y compris la mise à jour dynamique des positions GPS et les notifications contextuelles, permettrait une expérience utilisateur encore plus fluide.</w:t>
      </w:r>
    </w:p>
    <w:p w14:paraId="59A298A8" w14:textId="32A0028D"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Optimisation multi-arrêts</w:t>
      </w:r>
      <w:r w:rsidR="008963DA">
        <w:rPr>
          <w:rFonts w:asciiTheme="majorBidi" w:hAnsiTheme="majorBidi" w:cstheme="majorBidi"/>
          <w:lang w:val="fr-FR"/>
        </w:rPr>
        <w:t xml:space="preserve"> </w:t>
      </w:r>
      <w:r w:rsidRPr="00C80CE1">
        <w:rPr>
          <w:rFonts w:asciiTheme="majorBidi" w:hAnsiTheme="majorBidi" w:cstheme="majorBidi"/>
          <w:lang w:val="fr-FR"/>
        </w:rPr>
        <w:t>: Implémenter un algorithme de tournée de ramassage optimisée pour affecter plusieurs réclamations à un seul camion.</w:t>
      </w:r>
    </w:p>
    <w:p w14:paraId="4DC746BD" w14:textId="3498E582"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Analyse d’images satellite</w:t>
      </w:r>
      <w:r w:rsidR="008963DA">
        <w:rPr>
          <w:rFonts w:asciiTheme="majorBidi" w:hAnsiTheme="majorBidi" w:cstheme="majorBidi"/>
          <w:lang w:val="fr-FR"/>
        </w:rPr>
        <w:t xml:space="preserve"> </w:t>
      </w:r>
      <w:r w:rsidRPr="00C80CE1">
        <w:rPr>
          <w:rFonts w:asciiTheme="majorBidi" w:hAnsiTheme="majorBidi" w:cstheme="majorBidi"/>
          <w:lang w:val="fr-FR"/>
        </w:rPr>
        <w:t>: Intégrer une couche d’analyse de télédétection pour détecter automatiquement les zones critiques de dépôts sauvages de déchets.</w:t>
      </w:r>
    </w:p>
    <w:p w14:paraId="7EF1FB7B" w14:textId="17803586"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Développement d’une application mobile : Créer une version mobile allégée pour les citoyens et les collecteurs</w:t>
      </w:r>
      <w:r w:rsidR="008963DA">
        <w:rPr>
          <w:rFonts w:asciiTheme="majorBidi" w:hAnsiTheme="majorBidi" w:cstheme="majorBidi"/>
          <w:lang w:val="fr-FR"/>
        </w:rPr>
        <w:t>.</w:t>
      </w:r>
    </w:p>
    <w:p w14:paraId="6B4810B2" w14:textId="77777777"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Ces pistes d’évolution permettraient de transformer l’outil actuel en une solution de smart city pleinement intégrée, connectée et évolutive.</w:t>
      </w:r>
    </w:p>
    <w:p w14:paraId="5B7A9444" w14:textId="6774149F" w:rsidR="002D71C1" w:rsidRDefault="002D71C1" w:rsidP="00C80CE1">
      <w:pPr>
        <w:pStyle w:val="Titre2"/>
        <w:rPr>
          <w:lang w:val="fr-FR"/>
        </w:rPr>
      </w:pPr>
      <w:bookmarkStart w:id="64" w:name="_Toc197244270"/>
      <w:r>
        <w:rPr>
          <w:lang w:val="fr-FR"/>
        </w:rPr>
        <w:t>4.</w:t>
      </w:r>
      <w:r w:rsidR="00C80CE1">
        <w:rPr>
          <w:lang w:val="fr-FR"/>
        </w:rPr>
        <w:t>7</w:t>
      </w:r>
      <w:r>
        <w:rPr>
          <w:lang w:val="fr-FR"/>
        </w:rPr>
        <w:t>. Conclusion :</w:t>
      </w:r>
      <w:bookmarkEnd w:id="64"/>
    </w:p>
    <w:p w14:paraId="4F90763D" w14:textId="18A1AB23" w:rsidR="0014645E" w:rsidRDefault="00D42EDF" w:rsidP="00C80CE1">
      <w:pPr>
        <w:spacing w:line="360" w:lineRule="auto"/>
        <w:jc w:val="both"/>
        <w:rPr>
          <w:rFonts w:asciiTheme="majorBidi" w:hAnsiTheme="majorBidi" w:cstheme="majorBidi"/>
          <w:lang w:val="fr-FR"/>
        </w:rPr>
      </w:pPr>
      <w:r w:rsidRPr="00D42EDF">
        <w:rPr>
          <w:rFonts w:asciiTheme="majorBidi" w:hAnsiTheme="majorBidi" w:cstheme="majorBidi"/>
          <w:lang w:val="fr-FR"/>
        </w:rPr>
        <w:t>Les résultats obtenus confirment la viabilité et l’efficacité du système proposé dans un environnement simulé. Toutes les fonctionnalités clés – de l’authentification jusqu’à la visualisation cartographique et le calcul des itinéraires – ont été validées avec succès. L’expérience utilisateur est jugée fluide et intuitive, tant pour les citoyens que pour les administrateurs et les collecteurs. Cependant, certaines limitations, telles que l’absence de l’optimisation des tournées, laissent entrevoir des marges de progression significatives. Les pistes d’amélioration proposées, notamment l’analyse satellite ou encore le développement mobile, permettront d’enrichir le système pour en faire une véritable plateforme intelligente de gestion des déchets, adaptée aux besoins des villes modernes.</w:t>
      </w:r>
    </w:p>
    <w:p w14:paraId="7B841D88" w14:textId="77777777" w:rsidR="008963DA" w:rsidRPr="00F7321C" w:rsidRDefault="008963DA" w:rsidP="00C80CE1">
      <w:pPr>
        <w:spacing w:line="360" w:lineRule="auto"/>
        <w:jc w:val="both"/>
        <w:rPr>
          <w:rFonts w:asciiTheme="majorBidi" w:hAnsiTheme="majorBidi" w:cstheme="majorBidi"/>
          <w:lang w:val="fr-FR"/>
        </w:rPr>
      </w:pPr>
    </w:p>
    <w:p w14:paraId="58BBAD47" w14:textId="53661AA3" w:rsidR="00872323" w:rsidRPr="00F7321C" w:rsidRDefault="00872323" w:rsidP="00A21066">
      <w:pPr>
        <w:pStyle w:val="Titre1"/>
        <w:pBdr>
          <w:bottom w:val="single" w:sz="4" w:space="1" w:color="auto"/>
        </w:pBdr>
        <w:spacing w:after="0" w:line="360" w:lineRule="auto"/>
        <w:jc w:val="both"/>
        <w:rPr>
          <w:lang w:val="fr-FR"/>
        </w:rPr>
      </w:pPr>
      <w:r w:rsidRPr="00F7321C">
        <w:rPr>
          <w:lang w:val="fr-FR"/>
        </w:rPr>
        <w:lastRenderedPageBreak/>
        <w:t xml:space="preserve"> </w:t>
      </w:r>
      <w:bookmarkStart w:id="65" w:name="_Toc197244271"/>
      <w:r w:rsidRPr="00F7321C">
        <w:rPr>
          <w:lang w:val="fr-FR"/>
        </w:rPr>
        <w:t>Conclusion Générale</w:t>
      </w:r>
      <w:bookmarkEnd w:id="65"/>
    </w:p>
    <w:p w14:paraId="5F6415E6" w14:textId="77777777" w:rsidR="0070164D" w:rsidRPr="00F7321C" w:rsidRDefault="0070164D" w:rsidP="00A21066">
      <w:pPr>
        <w:spacing w:after="0" w:line="360" w:lineRule="auto"/>
        <w:jc w:val="both"/>
        <w:rPr>
          <w:rFonts w:asciiTheme="majorBidi" w:hAnsiTheme="majorBidi" w:cstheme="majorBidi"/>
          <w:lang w:val="fr-FR"/>
        </w:rPr>
      </w:pPr>
    </w:p>
    <w:p w14:paraId="584E29F2" w14:textId="6EBAF6D7" w:rsidR="00872323" w:rsidRDefault="00872323" w:rsidP="00A21066">
      <w:pPr>
        <w:spacing w:after="0" w:line="360" w:lineRule="auto"/>
        <w:jc w:val="both"/>
        <w:rPr>
          <w:rFonts w:asciiTheme="majorBidi" w:hAnsiTheme="majorBidi" w:cstheme="majorBidi"/>
          <w:lang w:val="fr-FR"/>
        </w:rPr>
      </w:pPr>
    </w:p>
    <w:p w14:paraId="434EEADF" w14:textId="77777777" w:rsidR="0019096A" w:rsidRPr="0019096A" w:rsidRDefault="0019096A" w:rsidP="0019096A">
      <w:pPr>
        <w:spacing w:after="0" w:line="360" w:lineRule="auto"/>
        <w:jc w:val="both"/>
        <w:rPr>
          <w:rFonts w:asciiTheme="majorBidi" w:hAnsiTheme="majorBidi" w:cstheme="majorBidi"/>
          <w:lang w:val="fr-FR"/>
        </w:rPr>
      </w:pPr>
      <w:r w:rsidRPr="0019096A">
        <w:rPr>
          <w:rFonts w:asciiTheme="majorBidi" w:hAnsiTheme="majorBidi" w:cstheme="majorBidi"/>
          <w:lang w:val="fr-FR"/>
        </w:rPr>
        <w:t>Ce projet de fin d’études a porté sur le développement d’un système d'information géographique (SIG) web innovant dédié à la gestion des déchets. L’objectif principal était de concevoir une plateforme interactive et performante permettant aux citoyens de signaler les points d’accumulation de déchets, aux ramasseurs de planifier efficacement leurs trajets, et aux administrateurs de superviser l’ensemble du processus de gestion.</w:t>
      </w:r>
    </w:p>
    <w:p w14:paraId="459550F7" w14:textId="430FB2E4" w:rsidR="0019096A" w:rsidRPr="0019096A" w:rsidRDefault="0019096A" w:rsidP="0019096A">
      <w:pPr>
        <w:spacing w:after="0" w:line="360" w:lineRule="auto"/>
        <w:jc w:val="both"/>
        <w:rPr>
          <w:rFonts w:asciiTheme="majorBidi" w:hAnsiTheme="majorBidi" w:cstheme="majorBidi"/>
          <w:lang w:val="fr-FR"/>
        </w:rPr>
      </w:pPr>
      <w:r w:rsidRPr="0019096A">
        <w:rPr>
          <w:rFonts w:asciiTheme="majorBidi" w:hAnsiTheme="majorBidi" w:cstheme="majorBidi"/>
          <w:lang w:val="fr-FR"/>
        </w:rPr>
        <w:t xml:space="preserve">Tout au long de ce travail, nous avons combiné des technologies modernes telles que </w:t>
      </w:r>
      <w:proofErr w:type="spellStart"/>
      <w:r w:rsidRPr="0019096A">
        <w:rPr>
          <w:rFonts w:asciiTheme="majorBidi" w:hAnsiTheme="majorBidi" w:cstheme="majorBidi"/>
          <w:lang w:val="fr-FR"/>
        </w:rPr>
        <w:t>FastAPI</w:t>
      </w:r>
      <w:proofErr w:type="spellEnd"/>
      <w:r w:rsidRPr="0019096A">
        <w:rPr>
          <w:rFonts w:asciiTheme="majorBidi" w:hAnsiTheme="majorBidi" w:cstheme="majorBidi"/>
          <w:lang w:val="fr-FR"/>
        </w:rPr>
        <w:t xml:space="preserve"> pour le backend, </w:t>
      </w:r>
      <w:proofErr w:type="spellStart"/>
      <w:r w:rsidRPr="0019096A">
        <w:rPr>
          <w:rFonts w:asciiTheme="majorBidi" w:hAnsiTheme="majorBidi" w:cstheme="majorBidi"/>
          <w:lang w:val="fr-FR"/>
        </w:rPr>
        <w:t>ReactJS</w:t>
      </w:r>
      <w:proofErr w:type="spellEnd"/>
      <w:r w:rsidRPr="0019096A">
        <w:rPr>
          <w:rFonts w:asciiTheme="majorBidi" w:hAnsiTheme="majorBidi" w:cstheme="majorBidi"/>
          <w:lang w:val="fr-FR"/>
        </w:rPr>
        <w:t xml:space="preserve"> pour le frontend, Leaflet pour la cartographie, et </w:t>
      </w:r>
      <w:r w:rsidR="00DD3A23">
        <w:rPr>
          <w:rFonts w:asciiTheme="majorBidi" w:hAnsiTheme="majorBidi" w:cstheme="majorBidi"/>
          <w:lang w:val="fr-FR"/>
        </w:rPr>
        <w:t xml:space="preserve">Leaflet </w:t>
      </w:r>
      <w:proofErr w:type="spellStart"/>
      <w:r w:rsidRPr="0019096A">
        <w:rPr>
          <w:rFonts w:asciiTheme="majorBidi" w:hAnsiTheme="majorBidi" w:cstheme="majorBidi"/>
          <w:lang w:val="fr-FR"/>
        </w:rPr>
        <w:t>Routing</w:t>
      </w:r>
      <w:proofErr w:type="spellEnd"/>
      <w:r w:rsidR="00DD3A23">
        <w:rPr>
          <w:rFonts w:asciiTheme="majorBidi" w:hAnsiTheme="majorBidi" w:cstheme="majorBidi"/>
          <w:lang w:val="fr-FR"/>
        </w:rPr>
        <w:t xml:space="preserve"> Machine</w:t>
      </w:r>
      <w:r w:rsidRPr="0019096A">
        <w:rPr>
          <w:rFonts w:asciiTheme="majorBidi" w:hAnsiTheme="majorBidi" w:cstheme="majorBidi"/>
          <w:lang w:val="fr-FR"/>
        </w:rPr>
        <w:t xml:space="preserve"> pour le calcul des itinéraires. L'intégration de flux en temps réel, la gestion des utilisateurs selon leurs rôles respectifs, et la visualisation dynamique sur carte ont permis d’aboutir à une solution complète, intuitive et adaptée aux besoins des différentes parties prenantes.</w:t>
      </w:r>
    </w:p>
    <w:p w14:paraId="0C4FF969" w14:textId="77777777" w:rsidR="0019096A" w:rsidRPr="0019096A" w:rsidRDefault="0019096A" w:rsidP="0019096A">
      <w:pPr>
        <w:spacing w:after="0" w:line="360" w:lineRule="auto"/>
        <w:jc w:val="both"/>
        <w:rPr>
          <w:rFonts w:asciiTheme="majorBidi" w:hAnsiTheme="majorBidi" w:cstheme="majorBidi"/>
          <w:lang w:val="fr-FR"/>
        </w:rPr>
      </w:pPr>
      <w:r w:rsidRPr="0019096A">
        <w:rPr>
          <w:rFonts w:asciiTheme="majorBidi" w:hAnsiTheme="majorBidi" w:cstheme="majorBidi"/>
          <w:lang w:val="fr-FR"/>
        </w:rPr>
        <w:t>Ce projet représente ainsi une contribution concrète à l’amélioration de la gestion des déchets urbains en exploitant les technologies du web et les données spatiales. Il ouvre également la voie à de nombreuses perspectives d’amélioration, notamment l’intégration d’intelligence artificielle pour l’optimisation des trajets, la prise en compte de données satellites pour la détection automatique de zones à risque, ou encore le déploiement à grande échelle au sein des collectivités locales.</w:t>
      </w:r>
    </w:p>
    <w:p w14:paraId="731FF746" w14:textId="77777777" w:rsidR="0019096A" w:rsidRPr="0019096A" w:rsidRDefault="0019096A" w:rsidP="0019096A">
      <w:pPr>
        <w:spacing w:after="0" w:line="360" w:lineRule="auto"/>
        <w:jc w:val="both"/>
        <w:rPr>
          <w:rFonts w:asciiTheme="majorBidi" w:hAnsiTheme="majorBidi" w:cstheme="majorBidi"/>
          <w:lang w:val="fr-FR"/>
        </w:rPr>
      </w:pPr>
      <w:r w:rsidRPr="0019096A">
        <w:rPr>
          <w:rFonts w:asciiTheme="majorBidi" w:hAnsiTheme="majorBidi" w:cstheme="majorBidi"/>
          <w:lang w:val="fr-FR"/>
        </w:rPr>
        <w:t>En somme, ce travail a permis non seulement de mettre en pratique nos compétences en développement web et en systèmes d’information géographique, mais aussi de proposer une solution à fort impact environnemental et sociétal.</w:t>
      </w:r>
    </w:p>
    <w:p w14:paraId="620C7276" w14:textId="77777777" w:rsidR="008963DA" w:rsidRDefault="008963DA" w:rsidP="00A21066">
      <w:pPr>
        <w:spacing w:after="0" w:line="360" w:lineRule="auto"/>
        <w:jc w:val="both"/>
        <w:rPr>
          <w:rFonts w:asciiTheme="majorBidi" w:hAnsiTheme="majorBidi" w:cstheme="majorBidi"/>
          <w:lang w:val="fr-FR"/>
        </w:rPr>
      </w:pPr>
    </w:p>
    <w:p w14:paraId="3B278FD8" w14:textId="77777777" w:rsidR="008963DA" w:rsidRDefault="008963DA" w:rsidP="00A21066">
      <w:pPr>
        <w:spacing w:after="0" w:line="360" w:lineRule="auto"/>
        <w:jc w:val="both"/>
        <w:rPr>
          <w:rFonts w:asciiTheme="majorBidi" w:hAnsiTheme="majorBidi" w:cstheme="majorBidi"/>
          <w:lang w:val="fr-FR"/>
        </w:rPr>
      </w:pPr>
    </w:p>
    <w:p w14:paraId="073EF579" w14:textId="77777777" w:rsidR="008963DA" w:rsidRDefault="008963DA" w:rsidP="00A21066">
      <w:pPr>
        <w:spacing w:after="0" w:line="360" w:lineRule="auto"/>
        <w:jc w:val="both"/>
        <w:rPr>
          <w:rFonts w:asciiTheme="majorBidi" w:hAnsiTheme="majorBidi" w:cstheme="majorBidi"/>
          <w:lang w:val="fr-FR"/>
        </w:rPr>
      </w:pPr>
    </w:p>
    <w:p w14:paraId="7D8385E9" w14:textId="77777777" w:rsidR="008963DA" w:rsidRDefault="008963DA" w:rsidP="00A21066">
      <w:pPr>
        <w:spacing w:after="0" w:line="360" w:lineRule="auto"/>
        <w:jc w:val="both"/>
        <w:rPr>
          <w:rFonts w:asciiTheme="majorBidi" w:hAnsiTheme="majorBidi" w:cstheme="majorBidi"/>
          <w:lang w:val="fr-FR"/>
        </w:rPr>
      </w:pPr>
    </w:p>
    <w:p w14:paraId="156B2C02" w14:textId="77777777" w:rsidR="0019096A" w:rsidRDefault="0019096A" w:rsidP="00A21066">
      <w:pPr>
        <w:spacing w:after="0" w:line="360" w:lineRule="auto"/>
        <w:jc w:val="both"/>
        <w:rPr>
          <w:rFonts w:asciiTheme="majorBidi" w:hAnsiTheme="majorBidi" w:cstheme="majorBidi"/>
          <w:lang w:val="fr-FR"/>
        </w:rPr>
      </w:pPr>
    </w:p>
    <w:p w14:paraId="22831C26" w14:textId="77777777" w:rsidR="0019096A" w:rsidRDefault="0019096A" w:rsidP="00A21066">
      <w:pPr>
        <w:spacing w:after="0" w:line="360" w:lineRule="auto"/>
        <w:jc w:val="both"/>
        <w:rPr>
          <w:rFonts w:asciiTheme="majorBidi" w:hAnsiTheme="majorBidi" w:cstheme="majorBidi"/>
          <w:lang w:val="fr-FR"/>
        </w:rPr>
      </w:pPr>
    </w:p>
    <w:p w14:paraId="7843DC14" w14:textId="77777777" w:rsidR="0019096A" w:rsidRDefault="0019096A" w:rsidP="00A21066">
      <w:pPr>
        <w:spacing w:after="0" w:line="360" w:lineRule="auto"/>
        <w:jc w:val="both"/>
        <w:rPr>
          <w:rFonts w:asciiTheme="majorBidi" w:hAnsiTheme="majorBidi" w:cstheme="majorBidi"/>
          <w:lang w:val="fr-FR"/>
        </w:rPr>
      </w:pPr>
    </w:p>
    <w:p w14:paraId="7973B83C" w14:textId="77777777" w:rsidR="0019096A" w:rsidRDefault="0019096A" w:rsidP="00A21066">
      <w:pPr>
        <w:spacing w:after="0" w:line="360" w:lineRule="auto"/>
        <w:jc w:val="both"/>
        <w:rPr>
          <w:rFonts w:asciiTheme="majorBidi" w:hAnsiTheme="majorBidi" w:cstheme="majorBidi"/>
          <w:lang w:val="fr-FR"/>
        </w:rPr>
      </w:pPr>
    </w:p>
    <w:p w14:paraId="7613E49D" w14:textId="51660181" w:rsidR="008963DA" w:rsidRPr="00A80BC5" w:rsidRDefault="0019096A" w:rsidP="0019096A">
      <w:pPr>
        <w:pStyle w:val="Titre1"/>
        <w:pBdr>
          <w:bottom w:val="single" w:sz="4" w:space="1" w:color="auto"/>
        </w:pBdr>
        <w:rPr>
          <w:lang w:val="fr-FR"/>
        </w:rPr>
      </w:pPr>
      <w:bookmarkStart w:id="66" w:name="_Toc197244272"/>
      <w:r>
        <w:rPr>
          <w:lang w:val="fr-FR"/>
        </w:rPr>
        <w:lastRenderedPageBreak/>
        <w:t>Références</w:t>
      </w:r>
      <w:bookmarkEnd w:id="66"/>
    </w:p>
    <w:p w14:paraId="2C9E5428" w14:textId="77777777" w:rsidR="00D42EDF" w:rsidRPr="00A80BC5" w:rsidRDefault="00D42EDF" w:rsidP="00A21066">
      <w:pPr>
        <w:spacing w:after="0" w:line="360" w:lineRule="auto"/>
        <w:jc w:val="both"/>
        <w:rPr>
          <w:rFonts w:asciiTheme="majorBidi" w:hAnsiTheme="majorBidi" w:cstheme="majorBidi"/>
          <w:lang w:val="fr-FR"/>
        </w:rPr>
      </w:pPr>
    </w:p>
    <w:p w14:paraId="33E72820" w14:textId="309F1025" w:rsidR="0019096A" w:rsidRPr="00A80BC5" w:rsidRDefault="0019096A" w:rsidP="0019096A">
      <w:pPr>
        <w:spacing w:after="0" w:line="480" w:lineRule="auto"/>
        <w:jc w:val="both"/>
        <w:rPr>
          <w:rFonts w:asciiTheme="majorBidi" w:hAnsiTheme="majorBidi" w:cstheme="majorBidi"/>
          <w:lang w:val="fr-FR"/>
        </w:rPr>
      </w:pPr>
      <w:proofErr w:type="spellStart"/>
      <w:r w:rsidRPr="00A80BC5">
        <w:rPr>
          <w:rFonts w:asciiTheme="majorBidi" w:hAnsiTheme="majorBidi" w:cstheme="majorBidi"/>
          <w:lang w:val="fr-FR"/>
        </w:rPr>
        <w:t>OpenStreetMap</w:t>
      </w:r>
      <w:proofErr w:type="spellEnd"/>
      <w:r w:rsidRPr="00A80BC5">
        <w:rPr>
          <w:rFonts w:asciiTheme="majorBidi" w:hAnsiTheme="majorBidi" w:cstheme="majorBidi"/>
          <w:lang w:val="fr-FR"/>
        </w:rPr>
        <w:t xml:space="preserve"> </w:t>
      </w:r>
      <w:proofErr w:type="spellStart"/>
      <w:proofErr w:type="gramStart"/>
      <w:r w:rsidRPr="00A80BC5">
        <w:rPr>
          <w:rFonts w:asciiTheme="majorBidi" w:hAnsiTheme="majorBidi" w:cstheme="majorBidi"/>
          <w:lang w:val="fr-FR"/>
        </w:rPr>
        <w:t>Contributors</w:t>
      </w:r>
      <w:proofErr w:type="spellEnd"/>
      <w:r w:rsidRPr="00A80BC5">
        <w:rPr>
          <w:rFonts w:asciiTheme="majorBidi" w:hAnsiTheme="majorBidi" w:cstheme="majorBidi"/>
          <w:lang w:val="fr-FR"/>
        </w:rPr>
        <w:t>:</w:t>
      </w:r>
      <w:proofErr w:type="gramEnd"/>
      <w:r w:rsidRPr="00A80BC5">
        <w:rPr>
          <w:rFonts w:asciiTheme="majorBidi" w:hAnsiTheme="majorBidi" w:cstheme="majorBidi"/>
          <w:lang w:val="fr-FR"/>
        </w:rPr>
        <w:t xml:space="preserve"> </w:t>
      </w:r>
      <w:hyperlink r:id="rId34" w:tgtFrame="_new" w:history="1">
        <w:r w:rsidRPr="00A80BC5">
          <w:rPr>
            <w:rStyle w:val="Lienhypertexte"/>
            <w:rFonts w:asciiTheme="majorBidi" w:hAnsiTheme="majorBidi" w:cstheme="majorBidi"/>
            <w:lang w:val="fr-FR"/>
          </w:rPr>
          <w:t>https://www.openstreetmap.org</w:t>
        </w:r>
      </w:hyperlink>
    </w:p>
    <w:p w14:paraId="45FB25F9" w14:textId="4CB66D38" w:rsidR="0019096A" w:rsidRPr="0019096A" w:rsidRDefault="0019096A" w:rsidP="0019096A">
      <w:pPr>
        <w:spacing w:after="0" w:line="480" w:lineRule="auto"/>
        <w:jc w:val="both"/>
        <w:rPr>
          <w:rFonts w:asciiTheme="majorBidi" w:hAnsiTheme="majorBidi" w:cstheme="majorBidi"/>
          <w:color w:val="0070C0"/>
          <w:lang w:val="fr-FR"/>
        </w:rPr>
      </w:pPr>
      <w:proofErr w:type="spellStart"/>
      <w:r w:rsidRPr="0019096A">
        <w:rPr>
          <w:rFonts w:asciiTheme="majorBidi" w:hAnsiTheme="majorBidi" w:cstheme="majorBidi"/>
          <w:lang w:val="fr-FR"/>
        </w:rPr>
        <w:t>FastAPI</w:t>
      </w:r>
      <w:proofErr w:type="spellEnd"/>
      <w:r w:rsidRPr="0019096A">
        <w:rPr>
          <w:rFonts w:asciiTheme="majorBidi" w:hAnsiTheme="majorBidi" w:cstheme="majorBidi"/>
          <w:lang w:val="fr-FR"/>
        </w:rPr>
        <w:t xml:space="preserve"> Documentation : </w:t>
      </w:r>
      <w:r w:rsidRPr="0019096A">
        <w:rPr>
          <w:rFonts w:asciiTheme="majorBidi" w:hAnsiTheme="majorBidi" w:cstheme="majorBidi"/>
          <w:color w:val="0070C0"/>
          <w:u w:val="single"/>
          <w:lang w:val="fr-FR"/>
        </w:rPr>
        <w:t>https://fastapi.tiangolo.com</w:t>
      </w:r>
    </w:p>
    <w:p w14:paraId="4EEC8CD6" w14:textId="216419C3" w:rsidR="0019096A" w:rsidRPr="0019096A" w:rsidRDefault="0019096A" w:rsidP="0019096A">
      <w:pPr>
        <w:spacing w:after="0" w:line="480" w:lineRule="auto"/>
        <w:jc w:val="both"/>
        <w:rPr>
          <w:rFonts w:asciiTheme="majorBidi" w:hAnsiTheme="majorBidi" w:cstheme="majorBidi"/>
          <w:lang w:val="fr-FR"/>
        </w:rPr>
      </w:pPr>
      <w:proofErr w:type="spellStart"/>
      <w:r w:rsidRPr="0019096A">
        <w:rPr>
          <w:rFonts w:asciiTheme="majorBidi" w:hAnsiTheme="majorBidi" w:cstheme="majorBidi"/>
          <w:lang w:val="fr-FR"/>
        </w:rPr>
        <w:t>React</w:t>
      </w:r>
      <w:proofErr w:type="spellEnd"/>
      <w:r w:rsidRPr="0019096A">
        <w:rPr>
          <w:rFonts w:asciiTheme="majorBidi" w:hAnsiTheme="majorBidi" w:cstheme="majorBidi"/>
          <w:lang w:val="fr-FR"/>
        </w:rPr>
        <w:t xml:space="preserve"> Documentation</w:t>
      </w:r>
      <w:r>
        <w:rPr>
          <w:rFonts w:asciiTheme="majorBidi" w:hAnsiTheme="majorBidi" w:cstheme="majorBidi"/>
          <w:lang w:val="fr-FR"/>
        </w:rPr>
        <w:t> :</w:t>
      </w:r>
      <w:r w:rsidRPr="0019096A">
        <w:rPr>
          <w:rFonts w:asciiTheme="majorBidi" w:hAnsiTheme="majorBidi" w:cstheme="majorBidi"/>
          <w:lang w:val="fr-FR"/>
        </w:rPr>
        <w:t xml:space="preserve"> </w:t>
      </w:r>
      <w:hyperlink r:id="rId35" w:tgtFrame="_new" w:history="1">
        <w:r w:rsidRPr="0019096A">
          <w:rPr>
            <w:rStyle w:val="Lienhypertexte"/>
            <w:rFonts w:asciiTheme="majorBidi" w:hAnsiTheme="majorBidi" w:cstheme="majorBidi"/>
            <w:lang w:val="fr-FR"/>
          </w:rPr>
          <w:t>https://reactjs.org</w:t>
        </w:r>
      </w:hyperlink>
    </w:p>
    <w:p w14:paraId="63E3BD3D" w14:textId="20881E59" w:rsidR="0019096A" w:rsidRPr="0019096A" w:rsidRDefault="0019096A" w:rsidP="0019096A">
      <w:pPr>
        <w:spacing w:after="0" w:line="480" w:lineRule="auto"/>
        <w:jc w:val="both"/>
        <w:rPr>
          <w:rFonts w:asciiTheme="majorBidi" w:hAnsiTheme="majorBidi" w:cstheme="majorBidi"/>
          <w:lang w:val="fr-FR"/>
        </w:rPr>
      </w:pPr>
      <w:proofErr w:type="spellStart"/>
      <w:r w:rsidRPr="0019096A">
        <w:rPr>
          <w:rFonts w:asciiTheme="majorBidi" w:hAnsiTheme="majorBidi" w:cstheme="majorBidi"/>
          <w:lang w:val="fr-FR"/>
        </w:rPr>
        <w:t>LeafletJS</w:t>
      </w:r>
      <w:proofErr w:type="spellEnd"/>
      <w:r w:rsidRPr="0019096A">
        <w:rPr>
          <w:rFonts w:asciiTheme="majorBidi" w:hAnsiTheme="majorBidi" w:cstheme="majorBidi"/>
          <w:lang w:val="fr-FR"/>
        </w:rPr>
        <w:t xml:space="preserve"> Documentation</w:t>
      </w:r>
      <w:r>
        <w:rPr>
          <w:rFonts w:asciiTheme="majorBidi" w:hAnsiTheme="majorBidi" w:cstheme="majorBidi"/>
          <w:lang w:val="fr-FR"/>
        </w:rPr>
        <w:t> :</w:t>
      </w:r>
      <w:r w:rsidRPr="0019096A">
        <w:rPr>
          <w:rFonts w:asciiTheme="majorBidi" w:hAnsiTheme="majorBidi" w:cstheme="majorBidi"/>
          <w:lang w:val="fr-FR"/>
        </w:rPr>
        <w:t xml:space="preserve"> </w:t>
      </w:r>
      <w:hyperlink r:id="rId36" w:tgtFrame="_new" w:history="1">
        <w:r w:rsidRPr="0019096A">
          <w:rPr>
            <w:rStyle w:val="Lienhypertexte"/>
            <w:rFonts w:asciiTheme="majorBidi" w:hAnsiTheme="majorBidi" w:cstheme="majorBidi"/>
            <w:lang w:val="fr-FR"/>
          </w:rPr>
          <w:t>https://leafletjs.com</w:t>
        </w:r>
      </w:hyperlink>
    </w:p>
    <w:p w14:paraId="32DFC2A6" w14:textId="43A155AF" w:rsidR="0019096A" w:rsidRPr="0019096A" w:rsidRDefault="0019096A" w:rsidP="0019096A">
      <w:pPr>
        <w:spacing w:after="0" w:line="480" w:lineRule="auto"/>
        <w:jc w:val="both"/>
        <w:rPr>
          <w:rFonts w:asciiTheme="majorBidi" w:hAnsiTheme="majorBidi" w:cstheme="majorBidi"/>
          <w:lang w:val="fr-FR"/>
        </w:rPr>
      </w:pPr>
      <w:proofErr w:type="spellStart"/>
      <w:r w:rsidRPr="0019096A">
        <w:rPr>
          <w:rFonts w:asciiTheme="majorBidi" w:hAnsiTheme="majorBidi" w:cstheme="majorBidi"/>
          <w:lang w:val="fr-FR"/>
        </w:rPr>
        <w:t>PostGIS</w:t>
      </w:r>
      <w:proofErr w:type="spellEnd"/>
      <w:r w:rsidRPr="0019096A">
        <w:rPr>
          <w:rFonts w:asciiTheme="majorBidi" w:hAnsiTheme="majorBidi" w:cstheme="majorBidi"/>
          <w:lang w:val="fr-FR"/>
        </w:rPr>
        <w:t xml:space="preserve"> Documentation</w:t>
      </w:r>
      <w:r>
        <w:rPr>
          <w:rFonts w:asciiTheme="majorBidi" w:hAnsiTheme="majorBidi" w:cstheme="majorBidi"/>
          <w:lang w:val="fr-FR"/>
        </w:rPr>
        <w:t xml:space="preserve"> </w:t>
      </w:r>
      <w:r w:rsidRPr="0019096A">
        <w:rPr>
          <w:rFonts w:asciiTheme="majorBidi" w:hAnsiTheme="majorBidi" w:cstheme="majorBidi"/>
          <w:lang w:val="fr-FR"/>
        </w:rPr>
        <w:t xml:space="preserve">: </w:t>
      </w:r>
      <w:hyperlink r:id="rId37" w:tgtFrame="_new" w:history="1">
        <w:r w:rsidRPr="0019096A">
          <w:rPr>
            <w:rStyle w:val="Lienhypertexte"/>
            <w:rFonts w:asciiTheme="majorBidi" w:hAnsiTheme="majorBidi" w:cstheme="majorBidi"/>
            <w:lang w:val="fr-FR"/>
          </w:rPr>
          <w:t>https://postgis.net</w:t>
        </w:r>
      </w:hyperlink>
    </w:p>
    <w:p w14:paraId="7503196B" w14:textId="551F1EA8" w:rsidR="0019096A" w:rsidRPr="00A80BC5" w:rsidRDefault="0019096A" w:rsidP="0019096A">
      <w:pPr>
        <w:spacing w:after="0" w:line="480" w:lineRule="auto"/>
        <w:jc w:val="both"/>
        <w:rPr>
          <w:rFonts w:asciiTheme="majorBidi" w:hAnsiTheme="majorBidi" w:cstheme="majorBidi"/>
          <w:lang w:val="fr-FR"/>
        </w:rPr>
      </w:pPr>
      <w:r w:rsidRPr="0019096A">
        <w:rPr>
          <w:rFonts w:asciiTheme="majorBidi" w:hAnsiTheme="majorBidi" w:cstheme="majorBidi"/>
          <w:lang w:val="fr-FR"/>
        </w:rPr>
        <w:t xml:space="preserve">Server-Sent Events : </w:t>
      </w:r>
      <w:hyperlink r:id="rId38" w:tgtFrame="_new" w:history="1">
        <w:r w:rsidRPr="00A80BC5">
          <w:rPr>
            <w:rStyle w:val="Lienhypertexte"/>
            <w:rFonts w:asciiTheme="majorBidi" w:hAnsiTheme="majorBidi" w:cstheme="majorBidi"/>
            <w:lang w:val="fr-FR"/>
          </w:rPr>
          <w:t>https://developer.mozilla.org/en-US/docs/Web/API/Server-sent_events</w:t>
        </w:r>
      </w:hyperlink>
    </w:p>
    <w:p w14:paraId="62B18FF7" w14:textId="45B0F33B" w:rsidR="0019096A" w:rsidRPr="007A60EB" w:rsidRDefault="007A60EB" w:rsidP="007A60EB">
      <w:pPr>
        <w:spacing w:after="0" w:line="480" w:lineRule="auto"/>
        <w:jc w:val="both"/>
        <w:rPr>
          <w:rFonts w:asciiTheme="majorBidi" w:hAnsiTheme="majorBidi" w:cstheme="majorBidi"/>
        </w:rPr>
      </w:pPr>
      <w:r w:rsidRPr="007A60EB">
        <w:rPr>
          <w:rFonts w:asciiTheme="majorBidi" w:hAnsiTheme="majorBidi" w:cstheme="majorBidi"/>
          <w:b/>
          <w:bCs/>
        </w:rPr>
        <w:t>“</w:t>
      </w:r>
      <w:r w:rsidR="0019096A" w:rsidRPr="0019096A">
        <w:rPr>
          <w:rFonts w:asciiTheme="majorBidi" w:hAnsiTheme="majorBidi" w:cstheme="majorBidi"/>
          <w:b/>
          <w:bCs/>
        </w:rPr>
        <w:t>Batty</w:t>
      </w:r>
      <w:r w:rsidRPr="007A60EB">
        <w:rPr>
          <w:rFonts w:asciiTheme="majorBidi" w:hAnsiTheme="majorBidi" w:cstheme="majorBidi"/>
          <w:b/>
          <w:bCs/>
        </w:rPr>
        <w:t>”</w:t>
      </w:r>
      <w:r w:rsidR="0019096A" w:rsidRPr="0019096A">
        <w:rPr>
          <w:rFonts w:asciiTheme="majorBidi" w:hAnsiTheme="majorBidi" w:cstheme="majorBidi"/>
        </w:rPr>
        <w:t xml:space="preserve"> (2012). Smart Cities of the Future. The European Physical Journal Special Topics.</w:t>
      </w:r>
    </w:p>
    <w:p w14:paraId="5932956D" w14:textId="680A890E" w:rsidR="007A60EB" w:rsidRPr="00A80BC5" w:rsidRDefault="007A60EB" w:rsidP="007A60EB">
      <w:pPr>
        <w:spacing w:after="0" w:line="480" w:lineRule="auto"/>
        <w:jc w:val="both"/>
        <w:rPr>
          <w:rFonts w:asciiTheme="majorBidi" w:hAnsiTheme="majorBidi" w:cstheme="majorBidi"/>
          <w:lang w:val="fr-FR"/>
        </w:rPr>
      </w:pPr>
      <w:r w:rsidRPr="007A60EB">
        <w:rPr>
          <w:rFonts w:asciiTheme="majorBidi" w:hAnsiTheme="majorBidi" w:cstheme="majorBidi"/>
          <w:b/>
          <w:bCs/>
          <w:lang w:val="fr-FR"/>
        </w:rPr>
        <w:t>« Al-</w:t>
      </w:r>
      <w:proofErr w:type="spellStart"/>
      <w:r w:rsidRPr="007A60EB">
        <w:rPr>
          <w:rFonts w:asciiTheme="majorBidi" w:hAnsiTheme="majorBidi" w:cstheme="majorBidi"/>
          <w:b/>
          <w:bCs/>
          <w:lang w:val="fr-FR"/>
        </w:rPr>
        <w:t>Sabhan</w:t>
      </w:r>
      <w:proofErr w:type="spellEnd"/>
      <w:r w:rsidRPr="007A60EB">
        <w:rPr>
          <w:rFonts w:asciiTheme="majorBidi" w:hAnsiTheme="majorBidi" w:cstheme="majorBidi"/>
          <w:b/>
          <w:bCs/>
          <w:lang w:val="fr-FR"/>
        </w:rPr>
        <w:t> »</w:t>
      </w:r>
      <w:r w:rsidRPr="007A60EB">
        <w:rPr>
          <w:rFonts w:asciiTheme="majorBidi" w:hAnsiTheme="majorBidi" w:cstheme="majorBidi"/>
          <w:lang w:val="fr-FR"/>
        </w:rPr>
        <w:t xml:space="preserve"> (</w:t>
      </w:r>
      <w:r w:rsidRPr="00A80BC5">
        <w:rPr>
          <w:rFonts w:asciiTheme="majorBidi" w:hAnsiTheme="majorBidi" w:cstheme="majorBidi"/>
          <w:lang w:val="fr-FR"/>
        </w:rPr>
        <w:t xml:space="preserve">2003). </w:t>
      </w:r>
      <w:proofErr w:type="spellStart"/>
      <w:r w:rsidRPr="00A80BC5">
        <w:rPr>
          <w:rFonts w:asciiTheme="majorBidi" w:hAnsiTheme="majorBidi" w:cstheme="majorBidi"/>
          <w:lang w:val="fr-FR"/>
        </w:rPr>
        <w:t>Geospatial</w:t>
      </w:r>
      <w:proofErr w:type="spellEnd"/>
      <w:r w:rsidRPr="00A80BC5">
        <w:rPr>
          <w:rFonts w:asciiTheme="majorBidi" w:hAnsiTheme="majorBidi" w:cstheme="majorBidi"/>
          <w:lang w:val="fr-FR"/>
        </w:rPr>
        <w:t xml:space="preserve"> Technologies in Waste Management. Journal of </w:t>
      </w:r>
      <w:proofErr w:type="spellStart"/>
      <w:r w:rsidRPr="00A80BC5">
        <w:rPr>
          <w:rFonts w:asciiTheme="majorBidi" w:hAnsiTheme="majorBidi" w:cstheme="majorBidi"/>
          <w:lang w:val="fr-FR"/>
        </w:rPr>
        <w:t>Environmental</w:t>
      </w:r>
      <w:proofErr w:type="spellEnd"/>
      <w:r w:rsidRPr="00A80BC5">
        <w:rPr>
          <w:rFonts w:asciiTheme="majorBidi" w:hAnsiTheme="majorBidi" w:cstheme="majorBidi"/>
          <w:lang w:val="fr-FR"/>
        </w:rPr>
        <w:t xml:space="preserve"> Management.</w:t>
      </w:r>
    </w:p>
    <w:p w14:paraId="15BDDFAB" w14:textId="77777777" w:rsidR="006A7CF9" w:rsidRPr="00A80BC5" w:rsidRDefault="006A7CF9" w:rsidP="007A60EB">
      <w:pPr>
        <w:spacing w:after="0" w:line="480" w:lineRule="auto"/>
        <w:jc w:val="both"/>
        <w:rPr>
          <w:rFonts w:asciiTheme="majorBidi" w:hAnsiTheme="majorBidi" w:cstheme="majorBidi"/>
          <w:lang w:val="fr-FR"/>
        </w:rPr>
      </w:pPr>
    </w:p>
    <w:p w14:paraId="5DA3A938" w14:textId="77777777" w:rsidR="006A7CF9" w:rsidRPr="006A7CF9" w:rsidRDefault="006A7CF9" w:rsidP="006A7CF9">
      <w:pPr>
        <w:rPr>
          <w:lang w:val="fr-FR"/>
        </w:rPr>
      </w:pPr>
      <w:r w:rsidRPr="006A7CF9">
        <w:rPr>
          <w:lang w:val="fr-FR"/>
        </w:rPr>
        <w:t>Le code source du projet est disponible en accès libre sur GitHub :</w:t>
      </w:r>
    </w:p>
    <w:p w14:paraId="6A9FAF05" w14:textId="0F2B24A2" w:rsidR="006A7CF9" w:rsidRPr="006A7CF9" w:rsidRDefault="006A7CF9" w:rsidP="006A7CF9">
      <w:pPr>
        <w:numPr>
          <w:ilvl w:val="0"/>
          <w:numId w:val="27"/>
        </w:numPr>
      </w:pPr>
      <w:r>
        <w:rPr>
          <w:b/>
          <w:bCs/>
        </w:rPr>
        <w:t xml:space="preserve">Backend : </w:t>
      </w:r>
      <w:hyperlink r:id="rId39" w:tgtFrame="_new" w:history="1">
        <w:r w:rsidRPr="006A7CF9">
          <w:rPr>
            <w:rStyle w:val="Lienhypertexte"/>
          </w:rPr>
          <w:t>https://github.com/MOOONESS/PFE</w:t>
        </w:r>
      </w:hyperlink>
    </w:p>
    <w:p w14:paraId="0B0A3F51" w14:textId="77777777" w:rsidR="006A7CF9" w:rsidRPr="006A7CF9" w:rsidRDefault="006A7CF9" w:rsidP="006A7CF9">
      <w:pPr>
        <w:numPr>
          <w:ilvl w:val="0"/>
          <w:numId w:val="27"/>
        </w:numPr>
        <w:rPr>
          <w:lang w:val="fr-FR"/>
        </w:rPr>
      </w:pPr>
      <w:r w:rsidRPr="006A7CF9">
        <w:rPr>
          <w:b/>
          <w:bCs/>
          <w:lang w:val="fr-FR"/>
        </w:rPr>
        <w:t>Frontend</w:t>
      </w:r>
      <w:r w:rsidRPr="006A7CF9">
        <w:rPr>
          <w:lang w:val="fr-FR"/>
        </w:rPr>
        <w:t xml:space="preserve"> : </w:t>
      </w:r>
      <w:hyperlink r:id="rId40" w:tgtFrame="_new" w:history="1">
        <w:r w:rsidRPr="006A7CF9">
          <w:rPr>
            <w:rStyle w:val="Lienhypertexte"/>
            <w:lang w:val="fr-FR"/>
          </w:rPr>
          <w:t>https://github.com/MOOONESS/PFE/tree/master/waste</w:t>
        </w:r>
      </w:hyperlink>
    </w:p>
    <w:p w14:paraId="52AFDBB7" w14:textId="109F9209" w:rsidR="00CA38E9" w:rsidRPr="006A7CF9" w:rsidRDefault="00CA38E9" w:rsidP="006A7CF9">
      <w:pPr>
        <w:rPr>
          <w:lang w:val="fr-FR"/>
        </w:rPr>
      </w:pPr>
    </w:p>
    <w:sectPr w:rsidR="00CA38E9" w:rsidRPr="006A7CF9" w:rsidSect="004E1CDC">
      <w:footerReference w:type="default" r:id="rId41"/>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6604D" w14:textId="77777777" w:rsidR="007C238E" w:rsidRDefault="007C238E" w:rsidP="002C1AA5">
      <w:pPr>
        <w:spacing w:after="0" w:line="240" w:lineRule="auto"/>
      </w:pPr>
      <w:r>
        <w:separator/>
      </w:r>
    </w:p>
  </w:endnote>
  <w:endnote w:type="continuationSeparator" w:id="0">
    <w:p w14:paraId="582A4AFF" w14:textId="77777777" w:rsidR="007C238E" w:rsidRDefault="007C238E" w:rsidP="002C1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468149"/>
      <w:docPartObj>
        <w:docPartGallery w:val="Page Numbers (Bottom of Page)"/>
        <w:docPartUnique/>
      </w:docPartObj>
    </w:sdtPr>
    <w:sdtContent>
      <w:p w14:paraId="5CF15776" w14:textId="10068A01" w:rsidR="004E1CDC" w:rsidRDefault="004E1CDC">
        <w:pPr>
          <w:pStyle w:val="Pieddepage"/>
          <w:jc w:val="right"/>
        </w:pPr>
        <w:r>
          <w:fldChar w:fldCharType="begin"/>
        </w:r>
        <w:r>
          <w:instrText>PAGE   \* MERGEFORMAT</w:instrText>
        </w:r>
        <w:r>
          <w:fldChar w:fldCharType="separate"/>
        </w:r>
        <w:r>
          <w:rPr>
            <w:lang w:val="fr-FR"/>
          </w:rPr>
          <w:t>2</w:t>
        </w:r>
        <w:r>
          <w:fldChar w:fldCharType="end"/>
        </w:r>
      </w:p>
    </w:sdtContent>
  </w:sdt>
  <w:p w14:paraId="2B1C52F7" w14:textId="77777777" w:rsidR="007F54FE" w:rsidRDefault="007F54F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742BB" w14:textId="77777777" w:rsidR="007C238E" w:rsidRDefault="007C238E" w:rsidP="002C1AA5">
      <w:pPr>
        <w:spacing w:after="0" w:line="240" w:lineRule="auto"/>
      </w:pPr>
      <w:r>
        <w:separator/>
      </w:r>
    </w:p>
  </w:footnote>
  <w:footnote w:type="continuationSeparator" w:id="0">
    <w:p w14:paraId="148DDA5D" w14:textId="77777777" w:rsidR="007C238E" w:rsidRDefault="007C238E" w:rsidP="002C1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048"/>
    <w:multiLevelType w:val="multilevel"/>
    <w:tmpl w:val="1D42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61CB"/>
    <w:multiLevelType w:val="multilevel"/>
    <w:tmpl w:val="FF3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3ACB"/>
    <w:multiLevelType w:val="multilevel"/>
    <w:tmpl w:val="7D68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6291F"/>
    <w:multiLevelType w:val="multilevel"/>
    <w:tmpl w:val="69E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63741"/>
    <w:multiLevelType w:val="multilevel"/>
    <w:tmpl w:val="ED9C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B02AD"/>
    <w:multiLevelType w:val="multilevel"/>
    <w:tmpl w:val="9DAE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14271"/>
    <w:multiLevelType w:val="multilevel"/>
    <w:tmpl w:val="695A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94ED6"/>
    <w:multiLevelType w:val="multilevel"/>
    <w:tmpl w:val="35AA3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86AAD"/>
    <w:multiLevelType w:val="multilevel"/>
    <w:tmpl w:val="77C4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67F50"/>
    <w:multiLevelType w:val="multilevel"/>
    <w:tmpl w:val="C83A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16DE7"/>
    <w:multiLevelType w:val="multilevel"/>
    <w:tmpl w:val="FCAA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441FF"/>
    <w:multiLevelType w:val="multilevel"/>
    <w:tmpl w:val="0C12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02EF2"/>
    <w:multiLevelType w:val="multilevel"/>
    <w:tmpl w:val="4966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D6A76"/>
    <w:multiLevelType w:val="multilevel"/>
    <w:tmpl w:val="0FE2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D363AD"/>
    <w:multiLevelType w:val="multilevel"/>
    <w:tmpl w:val="7446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61118"/>
    <w:multiLevelType w:val="multilevel"/>
    <w:tmpl w:val="CE786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8463A"/>
    <w:multiLevelType w:val="multilevel"/>
    <w:tmpl w:val="E16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14C97"/>
    <w:multiLevelType w:val="multilevel"/>
    <w:tmpl w:val="18085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E82A51"/>
    <w:multiLevelType w:val="hybridMultilevel"/>
    <w:tmpl w:val="54A843D2"/>
    <w:lvl w:ilvl="0" w:tplc="040C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82834E8"/>
    <w:multiLevelType w:val="multilevel"/>
    <w:tmpl w:val="EF86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21394"/>
    <w:multiLevelType w:val="multilevel"/>
    <w:tmpl w:val="A01C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04635"/>
    <w:multiLevelType w:val="multilevel"/>
    <w:tmpl w:val="6B44AAAA"/>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42F24E0"/>
    <w:multiLevelType w:val="multilevel"/>
    <w:tmpl w:val="C4A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70E69"/>
    <w:multiLevelType w:val="multilevel"/>
    <w:tmpl w:val="E544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A382A"/>
    <w:multiLevelType w:val="multilevel"/>
    <w:tmpl w:val="E0E8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973A5"/>
    <w:multiLevelType w:val="multilevel"/>
    <w:tmpl w:val="A812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946C1"/>
    <w:multiLevelType w:val="multilevel"/>
    <w:tmpl w:val="1616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213865">
    <w:abstractNumId w:val="14"/>
  </w:num>
  <w:num w:numId="2" w16cid:durableId="1562593611">
    <w:abstractNumId w:val="3"/>
  </w:num>
  <w:num w:numId="3" w16cid:durableId="1534998140">
    <w:abstractNumId w:val="1"/>
  </w:num>
  <w:num w:numId="4" w16cid:durableId="1621104470">
    <w:abstractNumId w:val="23"/>
  </w:num>
  <w:num w:numId="5" w16cid:durableId="150341459">
    <w:abstractNumId w:val="24"/>
  </w:num>
  <w:num w:numId="6" w16cid:durableId="288634723">
    <w:abstractNumId w:val="12"/>
  </w:num>
  <w:num w:numId="7" w16cid:durableId="936714468">
    <w:abstractNumId w:val="6"/>
  </w:num>
  <w:num w:numId="8" w16cid:durableId="482966685">
    <w:abstractNumId w:val="8"/>
  </w:num>
  <w:num w:numId="9" w16cid:durableId="860046987">
    <w:abstractNumId w:val="19"/>
  </w:num>
  <w:num w:numId="10" w16cid:durableId="84495557">
    <w:abstractNumId w:val="0"/>
  </w:num>
  <w:num w:numId="11" w16cid:durableId="982850955">
    <w:abstractNumId w:val="4"/>
  </w:num>
  <w:num w:numId="12" w16cid:durableId="840201595">
    <w:abstractNumId w:val="9"/>
  </w:num>
  <w:num w:numId="13" w16cid:durableId="1167786911">
    <w:abstractNumId w:val="16"/>
  </w:num>
  <w:num w:numId="14" w16cid:durableId="607466869">
    <w:abstractNumId w:val="11"/>
  </w:num>
  <w:num w:numId="15" w16cid:durableId="632516533">
    <w:abstractNumId w:val="7"/>
  </w:num>
  <w:num w:numId="16" w16cid:durableId="753164924">
    <w:abstractNumId w:val="15"/>
  </w:num>
  <w:num w:numId="17" w16cid:durableId="129400259">
    <w:abstractNumId w:val="2"/>
  </w:num>
  <w:num w:numId="18" w16cid:durableId="1431201973">
    <w:abstractNumId w:val="5"/>
  </w:num>
  <w:num w:numId="19" w16cid:durableId="1147940719">
    <w:abstractNumId w:val="18"/>
  </w:num>
  <w:num w:numId="20" w16cid:durableId="684281463">
    <w:abstractNumId w:val="25"/>
  </w:num>
  <w:num w:numId="21" w16cid:durableId="607587252">
    <w:abstractNumId w:val="20"/>
  </w:num>
  <w:num w:numId="22" w16cid:durableId="861283916">
    <w:abstractNumId w:val="13"/>
  </w:num>
  <w:num w:numId="23" w16cid:durableId="1404372191">
    <w:abstractNumId w:val="26"/>
  </w:num>
  <w:num w:numId="24" w16cid:durableId="1632131517">
    <w:abstractNumId w:val="21"/>
  </w:num>
  <w:num w:numId="25" w16cid:durableId="1217428225">
    <w:abstractNumId w:val="17"/>
  </w:num>
  <w:num w:numId="26" w16cid:durableId="2018271496">
    <w:abstractNumId w:val="10"/>
  </w:num>
  <w:num w:numId="27" w16cid:durableId="1766268231">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1B7"/>
    <w:rsid w:val="0003424B"/>
    <w:rsid w:val="00037E5D"/>
    <w:rsid w:val="000519F1"/>
    <w:rsid w:val="00095985"/>
    <w:rsid w:val="000B717F"/>
    <w:rsid w:val="000F17BC"/>
    <w:rsid w:val="001416ED"/>
    <w:rsid w:val="0014645E"/>
    <w:rsid w:val="00173C74"/>
    <w:rsid w:val="00174BD2"/>
    <w:rsid w:val="0019096A"/>
    <w:rsid w:val="00191FF9"/>
    <w:rsid w:val="001B24AD"/>
    <w:rsid w:val="001D5498"/>
    <w:rsid w:val="001D7E64"/>
    <w:rsid w:val="001E0FAF"/>
    <w:rsid w:val="00231F09"/>
    <w:rsid w:val="00234E95"/>
    <w:rsid w:val="0025334B"/>
    <w:rsid w:val="00282F1A"/>
    <w:rsid w:val="002C1AA5"/>
    <w:rsid w:val="002D71C1"/>
    <w:rsid w:val="002E0245"/>
    <w:rsid w:val="00301CEE"/>
    <w:rsid w:val="003435AF"/>
    <w:rsid w:val="00357A1D"/>
    <w:rsid w:val="003A19DE"/>
    <w:rsid w:val="003D7087"/>
    <w:rsid w:val="003E133E"/>
    <w:rsid w:val="0040618C"/>
    <w:rsid w:val="0047631C"/>
    <w:rsid w:val="0047638B"/>
    <w:rsid w:val="00484ED1"/>
    <w:rsid w:val="004E1CDC"/>
    <w:rsid w:val="00515A9F"/>
    <w:rsid w:val="00531A08"/>
    <w:rsid w:val="005731CF"/>
    <w:rsid w:val="00580545"/>
    <w:rsid w:val="0058203D"/>
    <w:rsid w:val="005821EC"/>
    <w:rsid w:val="005B3175"/>
    <w:rsid w:val="005D03A1"/>
    <w:rsid w:val="00631B0E"/>
    <w:rsid w:val="00634A92"/>
    <w:rsid w:val="00636AC6"/>
    <w:rsid w:val="00646248"/>
    <w:rsid w:val="006505F9"/>
    <w:rsid w:val="0066330D"/>
    <w:rsid w:val="006A7CF9"/>
    <w:rsid w:val="006E209A"/>
    <w:rsid w:val="006E5BE0"/>
    <w:rsid w:val="006E7978"/>
    <w:rsid w:val="0070164D"/>
    <w:rsid w:val="00762265"/>
    <w:rsid w:val="00777904"/>
    <w:rsid w:val="007A60EB"/>
    <w:rsid w:val="007B52A8"/>
    <w:rsid w:val="007C238E"/>
    <w:rsid w:val="007D7548"/>
    <w:rsid w:val="007F54FE"/>
    <w:rsid w:val="008150B0"/>
    <w:rsid w:val="00816970"/>
    <w:rsid w:val="00841B3B"/>
    <w:rsid w:val="00846257"/>
    <w:rsid w:val="0085226D"/>
    <w:rsid w:val="00872323"/>
    <w:rsid w:val="00882E70"/>
    <w:rsid w:val="00890674"/>
    <w:rsid w:val="00894327"/>
    <w:rsid w:val="008963DA"/>
    <w:rsid w:val="00897DBC"/>
    <w:rsid w:val="008B395E"/>
    <w:rsid w:val="008B5269"/>
    <w:rsid w:val="0095768A"/>
    <w:rsid w:val="00A02610"/>
    <w:rsid w:val="00A21066"/>
    <w:rsid w:val="00A239BA"/>
    <w:rsid w:val="00A27416"/>
    <w:rsid w:val="00A43A5D"/>
    <w:rsid w:val="00A70F19"/>
    <w:rsid w:val="00A762D6"/>
    <w:rsid w:val="00A80BC5"/>
    <w:rsid w:val="00AA68A7"/>
    <w:rsid w:val="00AE4AA2"/>
    <w:rsid w:val="00AF3EE1"/>
    <w:rsid w:val="00B0009D"/>
    <w:rsid w:val="00B262D6"/>
    <w:rsid w:val="00B35590"/>
    <w:rsid w:val="00B46AB6"/>
    <w:rsid w:val="00BE2048"/>
    <w:rsid w:val="00BF3EA0"/>
    <w:rsid w:val="00C066FC"/>
    <w:rsid w:val="00C34850"/>
    <w:rsid w:val="00C37B5A"/>
    <w:rsid w:val="00C45F98"/>
    <w:rsid w:val="00C651B7"/>
    <w:rsid w:val="00C74566"/>
    <w:rsid w:val="00C80CE1"/>
    <w:rsid w:val="00C95695"/>
    <w:rsid w:val="00C96026"/>
    <w:rsid w:val="00CA38E9"/>
    <w:rsid w:val="00CB14C8"/>
    <w:rsid w:val="00CC15F4"/>
    <w:rsid w:val="00CD753C"/>
    <w:rsid w:val="00CF6861"/>
    <w:rsid w:val="00D00263"/>
    <w:rsid w:val="00D0557E"/>
    <w:rsid w:val="00D2013E"/>
    <w:rsid w:val="00D23069"/>
    <w:rsid w:val="00D42EDF"/>
    <w:rsid w:val="00D50B83"/>
    <w:rsid w:val="00D514EB"/>
    <w:rsid w:val="00D7073E"/>
    <w:rsid w:val="00D751B9"/>
    <w:rsid w:val="00D91011"/>
    <w:rsid w:val="00DA1DFB"/>
    <w:rsid w:val="00DD3A23"/>
    <w:rsid w:val="00E242E2"/>
    <w:rsid w:val="00E2669C"/>
    <w:rsid w:val="00E33C28"/>
    <w:rsid w:val="00E63395"/>
    <w:rsid w:val="00F7321C"/>
    <w:rsid w:val="00F96805"/>
    <w:rsid w:val="00FA3FF7"/>
    <w:rsid w:val="00FC004B"/>
    <w:rsid w:val="00FD3BCF"/>
    <w:rsid w:val="00FE1B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3A2E1"/>
  <w15:chartTrackingRefBased/>
  <w15:docId w15:val="{7B00F2E5-0AE7-4E4E-B7BC-80D7D6374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048"/>
  </w:style>
  <w:style w:type="paragraph" w:styleId="Titre1">
    <w:name w:val="heading 1"/>
    <w:basedOn w:val="Normal"/>
    <w:next w:val="Normal"/>
    <w:link w:val="Titre1Car"/>
    <w:uiPriority w:val="9"/>
    <w:qFormat/>
    <w:rsid w:val="0070164D"/>
    <w:pPr>
      <w:keepNext/>
      <w:keepLines/>
      <w:spacing w:before="360" w:after="80"/>
      <w:outlineLvl w:val="0"/>
    </w:pPr>
    <w:rPr>
      <w:rFonts w:asciiTheme="majorBidi" w:eastAsiaTheme="majorEastAsia" w:hAnsiTheme="majorBidi" w:cstheme="majorBidi"/>
      <w:b/>
      <w:color w:val="000000" w:themeColor="text1"/>
      <w:sz w:val="44"/>
      <w:szCs w:val="40"/>
    </w:rPr>
  </w:style>
  <w:style w:type="paragraph" w:styleId="Titre2">
    <w:name w:val="heading 2"/>
    <w:basedOn w:val="Normal"/>
    <w:next w:val="Normal"/>
    <w:link w:val="Titre2Car"/>
    <w:uiPriority w:val="9"/>
    <w:unhideWhenUsed/>
    <w:qFormat/>
    <w:rsid w:val="00231F09"/>
    <w:pPr>
      <w:keepNext/>
      <w:keepLines/>
      <w:spacing w:before="160" w:after="80"/>
      <w:outlineLvl w:val="1"/>
    </w:pPr>
    <w:rPr>
      <w:rFonts w:asciiTheme="majorBidi" w:eastAsiaTheme="majorEastAsia" w:hAnsiTheme="majorBidi" w:cstheme="majorBidi"/>
      <w:b/>
      <w:color w:val="000000" w:themeColor="text1"/>
      <w:sz w:val="28"/>
      <w:szCs w:val="32"/>
    </w:rPr>
  </w:style>
  <w:style w:type="paragraph" w:styleId="Titre3">
    <w:name w:val="heading 3"/>
    <w:basedOn w:val="Normal"/>
    <w:next w:val="Normal"/>
    <w:link w:val="Titre3Car"/>
    <w:uiPriority w:val="9"/>
    <w:unhideWhenUsed/>
    <w:qFormat/>
    <w:rsid w:val="00762265"/>
    <w:pPr>
      <w:keepNext/>
      <w:keepLines/>
      <w:spacing w:before="160" w:after="80"/>
      <w:outlineLvl w:val="2"/>
    </w:pPr>
    <w:rPr>
      <w:rFonts w:asciiTheme="majorBidi" w:eastAsiaTheme="majorEastAsia" w:hAnsiTheme="majorBidi" w:cstheme="majorBidi"/>
      <w:b/>
      <w:color w:val="000000" w:themeColor="text1"/>
      <w:szCs w:val="28"/>
    </w:rPr>
  </w:style>
  <w:style w:type="paragraph" w:styleId="Titre4">
    <w:name w:val="heading 4"/>
    <w:basedOn w:val="Normal"/>
    <w:next w:val="Normal"/>
    <w:link w:val="Titre4Car"/>
    <w:uiPriority w:val="9"/>
    <w:semiHidden/>
    <w:unhideWhenUsed/>
    <w:qFormat/>
    <w:rsid w:val="00C651B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651B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651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51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51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51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164D"/>
    <w:rPr>
      <w:rFonts w:asciiTheme="majorBidi" w:eastAsiaTheme="majorEastAsia" w:hAnsiTheme="majorBidi" w:cstheme="majorBidi"/>
      <w:b/>
      <w:color w:val="000000" w:themeColor="text1"/>
      <w:sz w:val="44"/>
      <w:szCs w:val="40"/>
    </w:rPr>
  </w:style>
  <w:style w:type="character" w:customStyle="1" w:styleId="Titre2Car">
    <w:name w:val="Titre 2 Car"/>
    <w:basedOn w:val="Policepardfaut"/>
    <w:link w:val="Titre2"/>
    <w:uiPriority w:val="9"/>
    <w:rsid w:val="00231F09"/>
    <w:rPr>
      <w:rFonts w:asciiTheme="majorBidi" w:eastAsiaTheme="majorEastAsia" w:hAnsiTheme="majorBidi" w:cstheme="majorBidi"/>
      <w:b/>
      <w:color w:val="000000" w:themeColor="text1"/>
      <w:sz w:val="28"/>
      <w:szCs w:val="32"/>
    </w:rPr>
  </w:style>
  <w:style w:type="character" w:customStyle="1" w:styleId="Titre3Car">
    <w:name w:val="Titre 3 Car"/>
    <w:basedOn w:val="Policepardfaut"/>
    <w:link w:val="Titre3"/>
    <w:uiPriority w:val="9"/>
    <w:rsid w:val="00762265"/>
    <w:rPr>
      <w:rFonts w:asciiTheme="majorBidi" w:eastAsiaTheme="majorEastAsia" w:hAnsiTheme="majorBidi" w:cstheme="majorBidi"/>
      <w:b/>
      <w:color w:val="000000" w:themeColor="text1"/>
      <w:szCs w:val="28"/>
    </w:rPr>
  </w:style>
  <w:style w:type="character" w:customStyle="1" w:styleId="Titre4Car">
    <w:name w:val="Titre 4 Car"/>
    <w:basedOn w:val="Policepardfaut"/>
    <w:link w:val="Titre4"/>
    <w:uiPriority w:val="9"/>
    <w:semiHidden/>
    <w:rsid w:val="00C651B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651B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651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651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651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651B7"/>
    <w:rPr>
      <w:rFonts w:eastAsiaTheme="majorEastAsia" w:cstheme="majorBidi"/>
      <w:color w:val="272727" w:themeColor="text1" w:themeTint="D8"/>
    </w:rPr>
  </w:style>
  <w:style w:type="paragraph" w:styleId="Titre">
    <w:name w:val="Title"/>
    <w:basedOn w:val="Normal"/>
    <w:next w:val="Normal"/>
    <w:link w:val="TitreCar"/>
    <w:uiPriority w:val="10"/>
    <w:qFormat/>
    <w:rsid w:val="00C65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51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651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51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651B7"/>
    <w:pPr>
      <w:spacing w:before="160"/>
      <w:jc w:val="center"/>
    </w:pPr>
    <w:rPr>
      <w:i/>
      <w:iCs/>
      <w:color w:val="404040" w:themeColor="text1" w:themeTint="BF"/>
    </w:rPr>
  </w:style>
  <w:style w:type="character" w:customStyle="1" w:styleId="CitationCar">
    <w:name w:val="Citation Car"/>
    <w:basedOn w:val="Policepardfaut"/>
    <w:link w:val="Citation"/>
    <w:uiPriority w:val="29"/>
    <w:rsid w:val="00C651B7"/>
    <w:rPr>
      <w:i/>
      <w:iCs/>
      <w:color w:val="404040" w:themeColor="text1" w:themeTint="BF"/>
    </w:rPr>
  </w:style>
  <w:style w:type="paragraph" w:styleId="Paragraphedeliste">
    <w:name w:val="List Paragraph"/>
    <w:basedOn w:val="Normal"/>
    <w:uiPriority w:val="34"/>
    <w:qFormat/>
    <w:rsid w:val="00C651B7"/>
    <w:pPr>
      <w:ind w:left="720"/>
      <w:contextualSpacing/>
    </w:pPr>
  </w:style>
  <w:style w:type="character" w:styleId="Accentuationintense">
    <w:name w:val="Intense Emphasis"/>
    <w:basedOn w:val="Policepardfaut"/>
    <w:uiPriority w:val="21"/>
    <w:qFormat/>
    <w:rsid w:val="00C651B7"/>
    <w:rPr>
      <w:i/>
      <w:iCs/>
      <w:color w:val="2F5496" w:themeColor="accent1" w:themeShade="BF"/>
    </w:rPr>
  </w:style>
  <w:style w:type="paragraph" w:styleId="Citationintense">
    <w:name w:val="Intense Quote"/>
    <w:basedOn w:val="Normal"/>
    <w:next w:val="Normal"/>
    <w:link w:val="CitationintenseCar"/>
    <w:uiPriority w:val="30"/>
    <w:qFormat/>
    <w:rsid w:val="00C65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651B7"/>
    <w:rPr>
      <w:i/>
      <w:iCs/>
      <w:color w:val="2F5496" w:themeColor="accent1" w:themeShade="BF"/>
    </w:rPr>
  </w:style>
  <w:style w:type="character" w:styleId="Rfrenceintense">
    <w:name w:val="Intense Reference"/>
    <w:basedOn w:val="Policepardfaut"/>
    <w:uiPriority w:val="32"/>
    <w:qFormat/>
    <w:rsid w:val="00C651B7"/>
    <w:rPr>
      <w:b/>
      <w:bCs/>
      <w:smallCaps/>
      <w:color w:val="2F5496" w:themeColor="accent1" w:themeShade="BF"/>
      <w:spacing w:val="5"/>
    </w:rPr>
  </w:style>
  <w:style w:type="table" w:styleId="Grilledutableau">
    <w:name w:val="Table Grid"/>
    <w:basedOn w:val="TableauNormal"/>
    <w:uiPriority w:val="39"/>
    <w:rsid w:val="002C1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C1AA5"/>
    <w:pPr>
      <w:tabs>
        <w:tab w:val="center" w:pos="4680"/>
        <w:tab w:val="right" w:pos="9360"/>
      </w:tabs>
      <w:spacing w:after="0" w:line="240" w:lineRule="auto"/>
    </w:pPr>
  </w:style>
  <w:style w:type="character" w:customStyle="1" w:styleId="En-tteCar">
    <w:name w:val="En-tête Car"/>
    <w:basedOn w:val="Policepardfaut"/>
    <w:link w:val="En-tte"/>
    <w:uiPriority w:val="99"/>
    <w:rsid w:val="002C1AA5"/>
  </w:style>
  <w:style w:type="paragraph" w:styleId="Pieddepage">
    <w:name w:val="footer"/>
    <w:basedOn w:val="Normal"/>
    <w:link w:val="PieddepageCar"/>
    <w:uiPriority w:val="99"/>
    <w:unhideWhenUsed/>
    <w:rsid w:val="002C1AA5"/>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C1AA5"/>
  </w:style>
  <w:style w:type="paragraph" w:styleId="En-ttedetabledesmatires">
    <w:name w:val="TOC Heading"/>
    <w:basedOn w:val="Titre1"/>
    <w:next w:val="Normal"/>
    <w:uiPriority w:val="39"/>
    <w:unhideWhenUsed/>
    <w:qFormat/>
    <w:rsid w:val="007D7548"/>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M1">
    <w:name w:val="toc 1"/>
    <w:basedOn w:val="Normal"/>
    <w:next w:val="Normal"/>
    <w:autoRedefine/>
    <w:uiPriority w:val="39"/>
    <w:unhideWhenUsed/>
    <w:rsid w:val="007D7548"/>
    <w:pPr>
      <w:spacing w:after="100"/>
    </w:pPr>
  </w:style>
  <w:style w:type="paragraph" w:styleId="TM2">
    <w:name w:val="toc 2"/>
    <w:basedOn w:val="Normal"/>
    <w:next w:val="Normal"/>
    <w:autoRedefine/>
    <w:uiPriority w:val="39"/>
    <w:unhideWhenUsed/>
    <w:rsid w:val="007D7548"/>
    <w:pPr>
      <w:spacing w:after="100"/>
      <w:ind w:left="240"/>
    </w:pPr>
  </w:style>
  <w:style w:type="paragraph" w:styleId="TM3">
    <w:name w:val="toc 3"/>
    <w:basedOn w:val="Normal"/>
    <w:next w:val="Normal"/>
    <w:autoRedefine/>
    <w:uiPriority w:val="39"/>
    <w:unhideWhenUsed/>
    <w:rsid w:val="007D7548"/>
    <w:pPr>
      <w:spacing w:after="100"/>
      <w:ind w:left="480"/>
    </w:pPr>
  </w:style>
  <w:style w:type="character" w:styleId="Lienhypertexte">
    <w:name w:val="Hyperlink"/>
    <w:basedOn w:val="Policepardfaut"/>
    <w:uiPriority w:val="99"/>
    <w:unhideWhenUsed/>
    <w:rsid w:val="007D7548"/>
    <w:rPr>
      <w:color w:val="0563C1" w:themeColor="hyperlink"/>
      <w:u w:val="single"/>
    </w:rPr>
  </w:style>
  <w:style w:type="paragraph" w:styleId="Lgende">
    <w:name w:val="caption"/>
    <w:basedOn w:val="Normal"/>
    <w:next w:val="Normal"/>
    <w:uiPriority w:val="35"/>
    <w:unhideWhenUsed/>
    <w:qFormat/>
    <w:rsid w:val="007D7548"/>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66330D"/>
    <w:pPr>
      <w:spacing w:after="0"/>
    </w:pPr>
  </w:style>
  <w:style w:type="character" w:styleId="Mentionnonrsolue">
    <w:name w:val="Unresolved Mention"/>
    <w:basedOn w:val="Policepardfaut"/>
    <w:uiPriority w:val="99"/>
    <w:semiHidden/>
    <w:unhideWhenUsed/>
    <w:rsid w:val="00190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3984">
      <w:bodyDiv w:val="1"/>
      <w:marLeft w:val="0"/>
      <w:marRight w:val="0"/>
      <w:marTop w:val="0"/>
      <w:marBottom w:val="0"/>
      <w:divBdr>
        <w:top w:val="none" w:sz="0" w:space="0" w:color="auto"/>
        <w:left w:val="none" w:sz="0" w:space="0" w:color="auto"/>
        <w:bottom w:val="none" w:sz="0" w:space="0" w:color="auto"/>
        <w:right w:val="none" w:sz="0" w:space="0" w:color="auto"/>
      </w:divBdr>
    </w:div>
    <w:div w:id="68817061">
      <w:bodyDiv w:val="1"/>
      <w:marLeft w:val="0"/>
      <w:marRight w:val="0"/>
      <w:marTop w:val="0"/>
      <w:marBottom w:val="0"/>
      <w:divBdr>
        <w:top w:val="none" w:sz="0" w:space="0" w:color="auto"/>
        <w:left w:val="none" w:sz="0" w:space="0" w:color="auto"/>
        <w:bottom w:val="none" w:sz="0" w:space="0" w:color="auto"/>
        <w:right w:val="none" w:sz="0" w:space="0" w:color="auto"/>
      </w:divBdr>
      <w:divsChild>
        <w:div w:id="135266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54033">
      <w:bodyDiv w:val="1"/>
      <w:marLeft w:val="0"/>
      <w:marRight w:val="0"/>
      <w:marTop w:val="0"/>
      <w:marBottom w:val="0"/>
      <w:divBdr>
        <w:top w:val="none" w:sz="0" w:space="0" w:color="auto"/>
        <w:left w:val="none" w:sz="0" w:space="0" w:color="auto"/>
        <w:bottom w:val="none" w:sz="0" w:space="0" w:color="auto"/>
        <w:right w:val="none" w:sz="0" w:space="0" w:color="auto"/>
      </w:divBdr>
    </w:div>
    <w:div w:id="84689248">
      <w:bodyDiv w:val="1"/>
      <w:marLeft w:val="0"/>
      <w:marRight w:val="0"/>
      <w:marTop w:val="0"/>
      <w:marBottom w:val="0"/>
      <w:divBdr>
        <w:top w:val="none" w:sz="0" w:space="0" w:color="auto"/>
        <w:left w:val="none" w:sz="0" w:space="0" w:color="auto"/>
        <w:bottom w:val="none" w:sz="0" w:space="0" w:color="auto"/>
        <w:right w:val="none" w:sz="0" w:space="0" w:color="auto"/>
      </w:divBdr>
    </w:div>
    <w:div w:id="84963406">
      <w:bodyDiv w:val="1"/>
      <w:marLeft w:val="0"/>
      <w:marRight w:val="0"/>
      <w:marTop w:val="0"/>
      <w:marBottom w:val="0"/>
      <w:divBdr>
        <w:top w:val="none" w:sz="0" w:space="0" w:color="auto"/>
        <w:left w:val="none" w:sz="0" w:space="0" w:color="auto"/>
        <w:bottom w:val="none" w:sz="0" w:space="0" w:color="auto"/>
        <w:right w:val="none" w:sz="0" w:space="0" w:color="auto"/>
      </w:divBdr>
    </w:div>
    <w:div w:id="85198328">
      <w:bodyDiv w:val="1"/>
      <w:marLeft w:val="0"/>
      <w:marRight w:val="0"/>
      <w:marTop w:val="0"/>
      <w:marBottom w:val="0"/>
      <w:divBdr>
        <w:top w:val="none" w:sz="0" w:space="0" w:color="auto"/>
        <w:left w:val="none" w:sz="0" w:space="0" w:color="auto"/>
        <w:bottom w:val="none" w:sz="0" w:space="0" w:color="auto"/>
        <w:right w:val="none" w:sz="0" w:space="0" w:color="auto"/>
      </w:divBdr>
    </w:div>
    <w:div w:id="106243749">
      <w:bodyDiv w:val="1"/>
      <w:marLeft w:val="0"/>
      <w:marRight w:val="0"/>
      <w:marTop w:val="0"/>
      <w:marBottom w:val="0"/>
      <w:divBdr>
        <w:top w:val="none" w:sz="0" w:space="0" w:color="auto"/>
        <w:left w:val="none" w:sz="0" w:space="0" w:color="auto"/>
        <w:bottom w:val="none" w:sz="0" w:space="0" w:color="auto"/>
        <w:right w:val="none" w:sz="0" w:space="0" w:color="auto"/>
      </w:divBdr>
    </w:div>
    <w:div w:id="215091788">
      <w:bodyDiv w:val="1"/>
      <w:marLeft w:val="0"/>
      <w:marRight w:val="0"/>
      <w:marTop w:val="0"/>
      <w:marBottom w:val="0"/>
      <w:divBdr>
        <w:top w:val="none" w:sz="0" w:space="0" w:color="auto"/>
        <w:left w:val="none" w:sz="0" w:space="0" w:color="auto"/>
        <w:bottom w:val="none" w:sz="0" w:space="0" w:color="auto"/>
        <w:right w:val="none" w:sz="0" w:space="0" w:color="auto"/>
      </w:divBdr>
    </w:div>
    <w:div w:id="241376259">
      <w:bodyDiv w:val="1"/>
      <w:marLeft w:val="0"/>
      <w:marRight w:val="0"/>
      <w:marTop w:val="0"/>
      <w:marBottom w:val="0"/>
      <w:divBdr>
        <w:top w:val="none" w:sz="0" w:space="0" w:color="auto"/>
        <w:left w:val="none" w:sz="0" w:space="0" w:color="auto"/>
        <w:bottom w:val="none" w:sz="0" w:space="0" w:color="auto"/>
        <w:right w:val="none" w:sz="0" w:space="0" w:color="auto"/>
      </w:divBdr>
    </w:div>
    <w:div w:id="284892666">
      <w:bodyDiv w:val="1"/>
      <w:marLeft w:val="0"/>
      <w:marRight w:val="0"/>
      <w:marTop w:val="0"/>
      <w:marBottom w:val="0"/>
      <w:divBdr>
        <w:top w:val="none" w:sz="0" w:space="0" w:color="auto"/>
        <w:left w:val="none" w:sz="0" w:space="0" w:color="auto"/>
        <w:bottom w:val="none" w:sz="0" w:space="0" w:color="auto"/>
        <w:right w:val="none" w:sz="0" w:space="0" w:color="auto"/>
      </w:divBdr>
    </w:div>
    <w:div w:id="306790013">
      <w:bodyDiv w:val="1"/>
      <w:marLeft w:val="0"/>
      <w:marRight w:val="0"/>
      <w:marTop w:val="0"/>
      <w:marBottom w:val="0"/>
      <w:divBdr>
        <w:top w:val="none" w:sz="0" w:space="0" w:color="auto"/>
        <w:left w:val="none" w:sz="0" w:space="0" w:color="auto"/>
        <w:bottom w:val="none" w:sz="0" w:space="0" w:color="auto"/>
        <w:right w:val="none" w:sz="0" w:space="0" w:color="auto"/>
      </w:divBdr>
    </w:div>
    <w:div w:id="314187507">
      <w:bodyDiv w:val="1"/>
      <w:marLeft w:val="0"/>
      <w:marRight w:val="0"/>
      <w:marTop w:val="0"/>
      <w:marBottom w:val="0"/>
      <w:divBdr>
        <w:top w:val="none" w:sz="0" w:space="0" w:color="auto"/>
        <w:left w:val="none" w:sz="0" w:space="0" w:color="auto"/>
        <w:bottom w:val="none" w:sz="0" w:space="0" w:color="auto"/>
        <w:right w:val="none" w:sz="0" w:space="0" w:color="auto"/>
      </w:divBdr>
    </w:div>
    <w:div w:id="338971704">
      <w:bodyDiv w:val="1"/>
      <w:marLeft w:val="0"/>
      <w:marRight w:val="0"/>
      <w:marTop w:val="0"/>
      <w:marBottom w:val="0"/>
      <w:divBdr>
        <w:top w:val="none" w:sz="0" w:space="0" w:color="auto"/>
        <w:left w:val="none" w:sz="0" w:space="0" w:color="auto"/>
        <w:bottom w:val="none" w:sz="0" w:space="0" w:color="auto"/>
        <w:right w:val="none" w:sz="0" w:space="0" w:color="auto"/>
      </w:divBdr>
      <w:divsChild>
        <w:div w:id="1966692868">
          <w:marLeft w:val="0"/>
          <w:marRight w:val="0"/>
          <w:marTop w:val="0"/>
          <w:marBottom w:val="0"/>
          <w:divBdr>
            <w:top w:val="none" w:sz="0" w:space="0" w:color="auto"/>
            <w:left w:val="none" w:sz="0" w:space="0" w:color="auto"/>
            <w:bottom w:val="none" w:sz="0" w:space="0" w:color="auto"/>
            <w:right w:val="none" w:sz="0" w:space="0" w:color="auto"/>
          </w:divBdr>
          <w:divsChild>
            <w:div w:id="815798337">
              <w:marLeft w:val="0"/>
              <w:marRight w:val="0"/>
              <w:marTop w:val="0"/>
              <w:marBottom w:val="0"/>
              <w:divBdr>
                <w:top w:val="none" w:sz="0" w:space="0" w:color="auto"/>
                <w:left w:val="none" w:sz="0" w:space="0" w:color="auto"/>
                <w:bottom w:val="none" w:sz="0" w:space="0" w:color="auto"/>
                <w:right w:val="none" w:sz="0" w:space="0" w:color="auto"/>
              </w:divBdr>
            </w:div>
          </w:divsChild>
        </w:div>
        <w:div w:id="212044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363729">
      <w:bodyDiv w:val="1"/>
      <w:marLeft w:val="0"/>
      <w:marRight w:val="0"/>
      <w:marTop w:val="0"/>
      <w:marBottom w:val="0"/>
      <w:divBdr>
        <w:top w:val="none" w:sz="0" w:space="0" w:color="auto"/>
        <w:left w:val="none" w:sz="0" w:space="0" w:color="auto"/>
        <w:bottom w:val="none" w:sz="0" w:space="0" w:color="auto"/>
        <w:right w:val="none" w:sz="0" w:space="0" w:color="auto"/>
      </w:divBdr>
    </w:div>
    <w:div w:id="379980000">
      <w:bodyDiv w:val="1"/>
      <w:marLeft w:val="0"/>
      <w:marRight w:val="0"/>
      <w:marTop w:val="0"/>
      <w:marBottom w:val="0"/>
      <w:divBdr>
        <w:top w:val="none" w:sz="0" w:space="0" w:color="auto"/>
        <w:left w:val="none" w:sz="0" w:space="0" w:color="auto"/>
        <w:bottom w:val="none" w:sz="0" w:space="0" w:color="auto"/>
        <w:right w:val="none" w:sz="0" w:space="0" w:color="auto"/>
      </w:divBdr>
    </w:div>
    <w:div w:id="382948405">
      <w:bodyDiv w:val="1"/>
      <w:marLeft w:val="0"/>
      <w:marRight w:val="0"/>
      <w:marTop w:val="0"/>
      <w:marBottom w:val="0"/>
      <w:divBdr>
        <w:top w:val="none" w:sz="0" w:space="0" w:color="auto"/>
        <w:left w:val="none" w:sz="0" w:space="0" w:color="auto"/>
        <w:bottom w:val="none" w:sz="0" w:space="0" w:color="auto"/>
        <w:right w:val="none" w:sz="0" w:space="0" w:color="auto"/>
      </w:divBdr>
    </w:div>
    <w:div w:id="390884859">
      <w:bodyDiv w:val="1"/>
      <w:marLeft w:val="0"/>
      <w:marRight w:val="0"/>
      <w:marTop w:val="0"/>
      <w:marBottom w:val="0"/>
      <w:divBdr>
        <w:top w:val="none" w:sz="0" w:space="0" w:color="auto"/>
        <w:left w:val="none" w:sz="0" w:space="0" w:color="auto"/>
        <w:bottom w:val="none" w:sz="0" w:space="0" w:color="auto"/>
        <w:right w:val="none" w:sz="0" w:space="0" w:color="auto"/>
      </w:divBdr>
    </w:div>
    <w:div w:id="403064048">
      <w:bodyDiv w:val="1"/>
      <w:marLeft w:val="0"/>
      <w:marRight w:val="0"/>
      <w:marTop w:val="0"/>
      <w:marBottom w:val="0"/>
      <w:divBdr>
        <w:top w:val="none" w:sz="0" w:space="0" w:color="auto"/>
        <w:left w:val="none" w:sz="0" w:space="0" w:color="auto"/>
        <w:bottom w:val="none" w:sz="0" w:space="0" w:color="auto"/>
        <w:right w:val="none" w:sz="0" w:space="0" w:color="auto"/>
      </w:divBdr>
    </w:div>
    <w:div w:id="413432974">
      <w:bodyDiv w:val="1"/>
      <w:marLeft w:val="0"/>
      <w:marRight w:val="0"/>
      <w:marTop w:val="0"/>
      <w:marBottom w:val="0"/>
      <w:divBdr>
        <w:top w:val="none" w:sz="0" w:space="0" w:color="auto"/>
        <w:left w:val="none" w:sz="0" w:space="0" w:color="auto"/>
        <w:bottom w:val="none" w:sz="0" w:space="0" w:color="auto"/>
        <w:right w:val="none" w:sz="0" w:space="0" w:color="auto"/>
      </w:divBdr>
      <w:divsChild>
        <w:div w:id="511800971">
          <w:marLeft w:val="0"/>
          <w:marRight w:val="0"/>
          <w:marTop w:val="0"/>
          <w:marBottom w:val="0"/>
          <w:divBdr>
            <w:top w:val="none" w:sz="0" w:space="0" w:color="auto"/>
            <w:left w:val="none" w:sz="0" w:space="0" w:color="auto"/>
            <w:bottom w:val="none" w:sz="0" w:space="0" w:color="auto"/>
            <w:right w:val="none" w:sz="0" w:space="0" w:color="auto"/>
          </w:divBdr>
          <w:divsChild>
            <w:div w:id="1132209224">
              <w:marLeft w:val="0"/>
              <w:marRight w:val="0"/>
              <w:marTop w:val="0"/>
              <w:marBottom w:val="0"/>
              <w:divBdr>
                <w:top w:val="none" w:sz="0" w:space="0" w:color="auto"/>
                <w:left w:val="none" w:sz="0" w:space="0" w:color="auto"/>
                <w:bottom w:val="none" w:sz="0" w:space="0" w:color="auto"/>
                <w:right w:val="none" w:sz="0" w:space="0" w:color="auto"/>
              </w:divBdr>
            </w:div>
            <w:div w:id="1746341423">
              <w:marLeft w:val="0"/>
              <w:marRight w:val="0"/>
              <w:marTop w:val="0"/>
              <w:marBottom w:val="0"/>
              <w:divBdr>
                <w:top w:val="none" w:sz="0" w:space="0" w:color="auto"/>
                <w:left w:val="none" w:sz="0" w:space="0" w:color="auto"/>
                <w:bottom w:val="none" w:sz="0" w:space="0" w:color="auto"/>
                <w:right w:val="none" w:sz="0" w:space="0" w:color="auto"/>
              </w:divBdr>
              <w:divsChild>
                <w:div w:id="1372849752">
                  <w:marLeft w:val="0"/>
                  <w:marRight w:val="0"/>
                  <w:marTop w:val="0"/>
                  <w:marBottom w:val="0"/>
                  <w:divBdr>
                    <w:top w:val="none" w:sz="0" w:space="0" w:color="auto"/>
                    <w:left w:val="none" w:sz="0" w:space="0" w:color="auto"/>
                    <w:bottom w:val="none" w:sz="0" w:space="0" w:color="auto"/>
                    <w:right w:val="none" w:sz="0" w:space="0" w:color="auto"/>
                  </w:divBdr>
                  <w:divsChild>
                    <w:div w:id="4942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03612">
              <w:marLeft w:val="0"/>
              <w:marRight w:val="0"/>
              <w:marTop w:val="0"/>
              <w:marBottom w:val="0"/>
              <w:divBdr>
                <w:top w:val="none" w:sz="0" w:space="0" w:color="auto"/>
                <w:left w:val="none" w:sz="0" w:space="0" w:color="auto"/>
                <w:bottom w:val="none" w:sz="0" w:space="0" w:color="auto"/>
                <w:right w:val="none" w:sz="0" w:space="0" w:color="auto"/>
              </w:divBdr>
            </w:div>
          </w:divsChild>
        </w:div>
        <w:div w:id="2138572143">
          <w:marLeft w:val="0"/>
          <w:marRight w:val="0"/>
          <w:marTop w:val="0"/>
          <w:marBottom w:val="0"/>
          <w:divBdr>
            <w:top w:val="none" w:sz="0" w:space="0" w:color="auto"/>
            <w:left w:val="none" w:sz="0" w:space="0" w:color="auto"/>
            <w:bottom w:val="none" w:sz="0" w:space="0" w:color="auto"/>
            <w:right w:val="none" w:sz="0" w:space="0" w:color="auto"/>
          </w:divBdr>
          <w:divsChild>
            <w:div w:id="1452438877">
              <w:marLeft w:val="0"/>
              <w:marRight w:val="0"/>
              <w:marTop w:val="0"/>
              <w:marBottom w:val="0"/>
              <w:divBdr>
                <w:top w:val="none" w:sz="0" w:space="0" w:color="auto"/>
                <w:left w:val="none" w:sz="0" w:space="0" w:color="auto"/>
                <w:bottom w:val="none" w:sz="0" w:space="0" w:color="auto"/>
                <w:right w:val="none" w:sz="0" w:space="0" w:color="auto"/>
              </w:divBdr>
            </w:div>
            <w:div w:id="421074004">
              <w:marLeft w:val="0"/>
              <w:marRight w:val="0"/>
              <w:marTop w:val="0"/>
              <w:marBottom w:val="0"/>
              <w:divBdr>
                <w:top w:val="none" w:sz="0" w:space="0" w:color="auto"/>
                <w:left w:val="none" w:sz="0" w:space="0" w:color="auto"/>
                <w:bottom w:val="none" w:sz="0" w:space="0" w:color="auto"/>
                <w:right w:val="none" w:sz="0" w:space="0" w:color="auto"/>
              </w:divBdr>
              <w:divsChild>
                <w:div w:id="1688829194">
                  <w:marLeft w:val="0"/>
                  <w:marRight w:val="0"/>
                  <w:marTop w:val="0"/>
                  <w:marBottom w:val="0"/>
                  <w:divBdr>
                    <w:top w:val="none" w:sz="0" w:space="0" w:color="auto"/>
                    <w:left w:val="none" w:sz="0" w:space="0" w:color="auto"/>
                    <w:bottom w:val="none" w:sz="0" w:space="0" w:color="auto"/>
                    <w:right w:val="none" w:sz="0" w:space="0" w:color="auto"/>
                  </w:divBdr>
                  <w:divsChild>
                    <w:div w:id="3355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59217">
      <w:bodyDiv w:val="1"/>
      <w:marLeft w:val="0"/>
      <w:marRight w:val="0"/>
      <w:marTop w:val="0"/>
      <w:marBottom w:val="0"/>
      <w:divBdr>
        <w:top w:val="none" w:sz="0" w:space="0" w:color="auto"/>
        <w:left w:val="none" w:sz="0" w:space="0" w:color="auto"/>
        <w:bottom w:val="none" w:sz="0" w:space="0" w:color="auto"/>
        <w:right w:val="none" w:sz="0" w:space="0" w:color="auto"/>
      </w:divBdr>
    </w:div>
    <w:div w:id="420180041">
      <w:bodyDiv w:val="1"/>
      <w:marLeft w:val="0"/>
      <w:marRight w:val="0"/>
      <w:marTop w:val="0"/>
      <w:marBottom w:val="0"/>
      <w:divBdr>
        <w:top w:val="none" w:sz="0" w:space="0" w:color="auto"/>
        <w:left w:val="none" w:sz="0" w:space="0" w:color="auto"/>
        <w:bottom w:val="none" w:sz="0" w:space="0" w:color="auto"/>
        <w:right w:val="none" w:sz="0" w:space="0" w:color="auto"/>
      </w:divBdr>
    </w:div>
    <w:div w:id="452290987">
      <w:bodyDiv w:val="1"/>
      <w:marLeft w:val="0"/>
      <w:marRight w:val="0"/>
      <w:marTop w:val="0"/>
      <w:marBottom w:val="0"/>
      <w:divBdr>
        <w:top w:val="none" w:sz="0" w:space="0" w:color="auto"/>
        <w:left w:val="none" w:sz="0" w:space="0" w:color="auto"/>
        <w:bottom w:val="none" w:sz="0" w:space="0" w:color="auto"/>
        <w:right w:val="none" w:sz="0" w:space="0" w:color="auto"/>
      </w:divBdr>
    </w:div>
    <w:div w:id="564682942">
      <w:bodyDiv w:val="1"/>
      <w:marLeft w:val="0"/>
      <w:marRight w:val="0"/>
      <w:marTop w:val="0"/>
      <w:marBottom w:val="0"/>
      <w:divBdr>
        <w:top w:val="none" w:sz="0" w:space="0" w:color="auto"/>
        <w:left w:val="none" w:sz="0" w:space="0" w:color="auto"/>
        <w:bottom w:val="none" w:sz="0" w:space="0" w:color="auto"/>
        <w:right w:val="none" w:sz="0" w:space="0" w:color="auto"/>
      </w:divBdr>
    </w:div>
    <w:div w:id="579144116">
      <w:bodyDiv w:val="1"/>
      <w:marLeft w:val="0"/>
      <w:marRight w:val="0"/>
      <w:marTop w:val="0"/>
      <w:marBottom w:val="0"/>
      <w:divBdr>
        <w:top w:val="none" w:sz="0" w:space="0" w:color="auto"/>
        <w:left w:val="none" w:sz="0" w:space="0" w:color="auto"/>
        <w:bottom w:val="none" w:sz="0" w:space="0" w:color="auto"/>
        <w:right w:val="none" w:sz="0" w:space="0" w:color="auto"/>
      </w:divBdr>
    </w:div>
    <w:div w:id="596910116">
      <w:bodyDiv w:val="1"/>
      <w:marLeft w:val="0"/>
      <w:marRight w:val="0"/>
      <w:marTop w:val="0"/>
      <w:marBottom w:val="0"/>
      <w:divBdr>
        <w:top w:val="none" w:sz="0" w:space="0" w:color="auto"/>
        <w:left w:val="none" w:sz="0" w:space="0" w:color="auto"/>
        <w:bottom w:val="none" w:sz="0" w:space="0" w:color="auto"/>
        <w:right w:val="none" w:sz="0" w:space="0" w:color="auto"/>
      </w:divBdr>
    </w:div>
    <w:div w:id="597369923">
      <w:bodyDiv w:val="1"/>
      <w:marLeft w:val="0"/>
      <w:marRight w:val="0"/>
      <w:marTop w:val="0"/>
      <w:marBottom w:val="0"/>
      <w:divBdr>
        <w:top w:val="none" w:sz="0" w:space="0" w:color="auto"/>
        <w:left w:val="none" w:sz="0" w:space="0" w:color="auto"/>
        <w:bottom w:val="none" w:sz="0" w:space="0" w:color="auto"/>
        <w:right w:val="none" w:sz="0" w:space="0" w:color="auto"/>
      </w:divBdr>
    </w:div>
    <w:div w:id="611939970">
      <w:bodyDiv w:val="1"/>
      <w:marLeft w:val="0"/>
      <w:marRight w:val="0"/>
      <w:marTop w:val="0"/>
      <w:marBottom w:val="0"/>
      <w:divBdr>
        <w:top w:val="none" w:sz="0" w:space="0" w:color="auto"/>
        <w:left w:val="none" w:sz="0" w:space="0" w:color="auto"/>
        <w:bottom w:val="none" w:sz="0" w:space="0" w:color="auto"/>
        <w:right w:val="none" w:sz="0" w:space="0" w:color="auto"/>
      </w:divBdr>
    </w:div>
    <w:div w:id="620301725">
      <w:bodyDiv w:val="1"/>
      <w:marLeft w:val="0"/>
      <w:marRight w:val="0"/>
      <w:marTop w:val="0"/>
      <w:marBottom w:val="0"/>
      <w:divBdr>
        <w:top w:val="none" w:sz="0" w:space="0" w:color="auto"/>
        <w:left w:val="none" w:sz="0" w:space="0" w:color="auto"/>
        <w:bottom w:val="none" w:sz="0" w:space="0" w:color="auto"/>
        <w:right w:val="none" w:sz="0" w:space="0" w:color="auto"/>
      </w:divBdr>
    </w:div>
    <w:div w:id="645359490">
      <w:bodyDiv w:val="1"/>
      <w:marLeft w:val="0"/>
      <w:marRight w:val="0"/>
      <w:marTop w:val="0"/>
      <w:marBottom w:val="0"/>
      <w:divBdr>
        <w:top w:val="none" w:sz="0" w:space="0" w:color="auto"/>
        <w:left w:val="none" w:sz="0" w:space="0" w:color="auto"/>
        <w:bottom w:val="none" w:sz="0" w:space="0" w:color="auto"/>
        <w:right w:val="none" w:sz="0" w:space="0" w:color="auto"/>
      </w:divBdr>
    </w:div>
    <w:div w:id="652804718">
      <w:bodyDiv w:val="1"/>
      <w:marLeft w:val="0"/>
      <w:marRight w:val="0"/>
      <w:marTop w:val="0"/>
      <w:marBottom w:val="0"/>
      <w:divBdr>
        <w:top w:val="none" w:sz="0" w:space="0" w:color="auto"/>
        <w:left w:val="none" w:sz="0" w:space="0" w:color="auto"/>
        <w:bottom w:val="none" w:sz="0" w:space="0" w:color="auto"/>
        <w:right w:val="none" w:sz="0" w:space="0" w:color="auto"/>
      </w:divBdr>
    </w:div>
    <w:div w:id="704139061">
      <w:bodyDiv w:val="1"/>
      <w:marLeft w:val="0"/>
      <w:marRight w:val="0"/>
      <w:marTop w:val="0"/>
      <w:marBottom w:val="0"/>
      <w:divBdr>
        <w:top w:val="none" w:sz="0" w:space="0" w:color="auto"/>
        <w:left w:val="none" w:sz="0" w:space="0" w:color="auto"/>
        <w:bottom w:val="none" w:sz="0" w:space="0" w:color="auto"/>
        <w:right w:val="none" w:sz="0" w:space="0" w:color="auto"/>
      </w:divBdr>
    </w:div>
    <w:div w:id="706638931">
      <w:bodyDiv w:val="1"/>
      <w:marLeft w:val="0"/>
      <w:marRight w:val="0"/>
      <w:marTop w:val="0"/>
      <w:marBottom w:val="0"/>
      <w:divBdr>
        <w:top w:val="none" w:sz="0" w:space="0" w:color="auto"/>
        <w:left w:val="none" w:sz="0" w:space="0" w:color="auto"/>
        <w:bottom w:val="none" w:sz="0" w:space="0" w:color="auto"/>
        <w:right w:val="none" w:sz="0" w:space="0" w:color="auto"/>
      </w:divBdr>
    </w:div>
    <w:div w:id="715278765">
      <w:bodyDiv w:val="1"/>
      <w:marLeft w:val="0"/>
      <w:marRight w:val="0"/>
      <w:marTop w:val="0"/>
      <w:marBottom w:val="0"/>
      <w:divBdr>
        <w:top w:val="none" w:sz="0" w:space="0" w:color="auto"/>
        <w:left w:val="none" w:sz="0" w:space="0" w:color="auto"/>
        <w:bottom w:val="none" w:sz="0" w:space="0" w:color="auto"/>
        <w:right w:val="none" w:sz="0" w:space="0" w:color="auto"/>
      </w:divBdr>
    </w:div>
    <w:div w:id="785736935">
      <w:bodyDiv w:val="1"/>
      <w:marLeft w:val="0"/>
      <w:marRight w:val="0"/>
      <w:marTop w:val="0"/>
      <w:marBottom w:val="0"/>
      <w:divBdr>
        <w:top w:val="none" w:sz="0" w:space="0" w:color="auto"/>
        <w:left w:val="none" w:sz="0" w:space="0" w:color="auto"/>
        <w:bottom w:val="none" w:sz="0" w:space="0" w:color="auto"/>
        <w:right w:val="none" w:sz="0" w:space="0" w:color="auto"/>
      </w:divBdr>
    </w:div>
    <w:div w:id="791703777">
      <w:bodyDiv w:val="1"/>
      <w:marLeft w:val="0"/>
      <w:marRight w:val="0"/>
      <w:marTop w:val="0"/>
      <w:marBottom w:val="0"/>
      <w:divBdr>
        <w:top w:val="none" w:sz="0" w:space="0" w:color="auto"/>
        <w:left w:val="none" w:sz="0" w:space="0" w:color="auto"/>
        <w:bottom w:val="none" w:sz="0" w:space="0" w:color="auto"/>
        <w:right w:val="none" w:sz="0" w:space="0" w:color="auto"/>
      </w:divBdr>
    </w:div>
    <w:div w:id="856888639">
      <w:bodyDiv w:val="1"/>
      <w:marLeft w:val="0"/>
      <w:marRight w:val="0"/>
      <w:marTop w:val="0"/>
      <w:marBottom w:val="0"/>
      <w:divBdr>
        <w:top w:val="none" w:sz="0" w:space="0" w:color="auto"/>
        <w:left w:val="none" w:sz="0" w:space="0" w:color="auto"/>
        <w:bottom w:val="none" w:sz="0" w:space="0" w:color="auto"/>
        <w:right w:val="none" w:sz="0" w:space="0" w:color="auto"/>
      </w:divBdr>
    </w:div>
    <w:div w:id="871696153">
      <w:bodyDiv w:val="1"/>
      <w:marLeft w:val="0"/>
      <w:marRight w:val="0"/>
      <w:marTop w:val="0"/>
      <w:marBottom w:val="0"/>
      <w:divBdr>
        <w:top w:val="none" w:sz="0" w:space="0" w:color="auto"/>
        <w:left w:val="none" w:sz="0" w:space="0" w:color="auto"/>
        <w:bottom w:val="none" w:sz="0" w:space="0" w:color="auto"/>
        <w:right w:val="none" w:sz="0" w:space="0" w:color="auto"/>
      </w:divBdr>
    </w:div>
    <w:div w:id="916476615">
      <w:bodyDiv w:val="1"/>
      <w:marLeft w:val="0"/>
      <w:marRight w:val="0"/>
      <w:marTop w:val="0"/>
      <w:marBottom w:val="0"/>
      <w:divBdr>
        <w:top w:val="none" w:sz="0" w:space="0" w:color="auto"/>
        <w:left w:val="none" w:sz="0" w:space="0" w:color="auto"/>
        <w:bottom w:val="none" w:sz="0" w:space="0" w:color="auto"/>
        <w:right w:val="none" w:sz="0" w:space="0" w:color="auto"/>
      </w:divBdr>
    </w:div>
    <w:div w:id="919367040">
      <w:bodyDiv w:val="1"/>
      <w:marLeft w:val="0"/>
      <w:marRight w:val="0"/>
      <w:marTop w:val="0"/>
      <w:marBottom w:val="0"/>
      <w:divBdr>
        <w:top w:val="none" w:sz="0" w:space="0" w:color="auto"/>
        <w:left w:val="none" w:sz="0" w:space="0" w:color="auto"/>
        <w:bottom w:val="none" w:sz="0" w:space="0" w:color="auto"/>
        <w:right w:val="none" w:sz="0" w:space="0" w:color="auto"/>
      </w:divBdr>
    </w:div>
    <w:div w:id="925188298">
      <w:bodyDiv w:val="1"/>
      <w:marLeft w:val="0"/>
      <w:marRight w:val="0"/>
      <w:marTop w:val="0"/>
      <w:marBottom w:val="0"/>
      <w:divBdr>
        <w:top w:val="none" w:sz="0" w:space="0" w:color="auto"/>
        <w:left w:val="none" w:sz="0" w:space="0" w:color="auto"/>
        <w:bottom w:val="none" w:sz="0" w:space="0" w:color="auto"/>
        <w:right w:val="none" w:sz="0" w:space="0" w:color="auto"/>
      </w:divBdr>
    </w:div>
    <w:div w:id="1007903224">
      <w:bodyDiv w:val="1"/>
      <w:marLeft w:val="0"/>
      <w:marRight w:val="0"/>
      <w:marTop w:val="0"/>
      <w:marBottom w:val="0"/>
      <w:divBdr>
        <w:top w:val="none" w:sz="0" w:space="0" w:color="auto"/>
        <w:left w:val="none" w:sz="0" w:space="0" w:color="auto"/>
        <w:bottom w:val="none" w:sz="0" w:space="0" w:color="auto"/>
        <w:right w:val="none" w:sz="0" w:space="0" w:color="auto"/>
      </w:divBdr>
    </w:div>
    <w:div w:id="1110009471">
      <w:bodyDiv w:val="1"/>
      <w:marLeft w:val="0"/>
      <w:marRight w:val="0"/>
      <w:marTop w:val="0"/>
      <w:marBottom w:val="0"/>
      <w:divBdr>
        <w:top w:val="none" w:sz="0" w:space="0" w:color="auto"/>
        <w:left w:val="none" w:sz="0" w:space="0" w:color="auto"/>
        <w:bottom w:val="none" w:sz="0" w:space="0" w:color="auto"/>
        <w:right w:val="none" w:sz="0" w:space="0" w:color="auto"/>
      </w:divBdr>
      <w:divsChild>
        <w:div w:id="1838185167">
          <w:marLeft w:val="0"/>
          <w:marRight w:val="0"/>
          <w:marTop w:val="0"/>
          <w:marBottom w:val="0"/>
          <w:divBdr>
            <w:top w:val="none" w:sz="0" w:space="0" w:color="auto"/>
            <w:left w:val="none" w:sz="0" w:space="0" w:color="auto"/>
            <w:bottom w:val="none" w:sz="0" w:space="0" w:color="auto"/>
            <w:right w:val="none" w:sz="0" w:space="0" w:color="auto"/>
          </w:divBdr>
          <w:divsChild>
            <w:div w:id="2053755">
              <w:marLeft w:val="0"/>
              <w:marRight w:val="0"/>
              <w:marTop w:val="0"/>
              <w:marBottom w:val="0"/>
              <w:divBdr>
                <w:top w:val="none" w:sz="0" w:space="0" w:color="auto"/>
                <w:left w:val="none" w:sz="0" w:space="0" w:color="auto"/>
                <w:bottom w:val="none" w:sz="0" w:space="0" w:color="auto"/>
                <w:right w:val="none" w:sz="0" w:space="0" w:color="auto"/>
              </w:divBdr>
            </w:div>
            <w:div w:id="448862797">
              <w:marLeft w:val="0"/>
              <w:marRight w:val="0"/>
              <w:marTop w:val="0"/>
              <w:marBottom w:val="0"/>
              <w:divBdr>
                <w:top w:val="none" w:sz="0" w:space="0" w:color="auto"/>
                <w:left w:val="none" w:sz="0" w:space="0" w:color="auto"/>
                <w:bottom w:val="none" w:sz="0" w:space="0" w:color="auto"/>
                <w:right w:val="none" w:sz="0" w:space="0" w:color="auto"/>
              </w:divBdr>
              <w:divsChild>
                <w:div w:id="515652015">
                  <w:marLeft w:val="0"/>
                  <w:marRight w:val="0"/>
                  <w:marTop w:val="0"/>
                  <w:marBottom w:val="0"/>
                  <w:divBdr>
                    <w:top w:val="none" w:sz="0" w:space="0" w:color="auto"/>
                    <w:left w:val="none" w:sz="0" w:space="0" w:color="auto"/>
                    <w:bottom w:val="none" w:sz="0" w:space="0" w:color="auto"/>
                    <w:right w:val="none" w:sz="0" w:space="0" w:color="auto"/>
                  </w:divBdr>
                  <w:divsChild>
                    <w:div w:id="12099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0279">
              <w:marLeft w:val="0"/>
              <w:marRight w:val="0"/>
              <w:marTop w:val="0"/>
              <w:marBottom w:val="0"/>
              <w:divBdr>
                <w:top w:val="none" w:sz="0" w:space="0" w:color="auto"/>
                <w:left w:val="none" w:sz="0" w:space="0" w:color="auto"/>
                <w:bottom w:val="none" w:sz="0" w:space="0" w:color="auto"/>
                <w:right w:val="none" w:sz="0" w:space="0" w:color="auto"/>
              </w:divBdr>
            </w:div>
          </w:divsChild>
        </w:div>
        <w:div w:id="1422019821">
          <w:marLeft w:val="0"/>
          <w:marRight w:val="0"/>
          <w:marTop w:val="0"/>
          <w:marBottom w:val="0"/>
          <w:divBdr>
            <w:top w:val="none" w:sz="0" w:space="0" w:color="auto"/>
            <w:left w:val="none" w:sz="0" w:space="0" w:color="auto"/>
            <w:bottom w:val="none" w:sz="0" w:space="0" w:color="auto"/>
            <w:right w:val="none" w:sz="0" w:space="0" w:color="auto"/>
          </w:divBdr>
          <w:divsChild>
            <w:div w:id="101803599">
              <w:marLeft w:val="0"/>
              <w:marRight w:val="0"/>
              <w:marTop w:val="0"/>
              <w:marBottom w:val="0"/>
              <w:divBdr>
                <w:top w:val="none" w:sz="0" w:space="0" w:color="auto"/>
                <w:left w:val="none" w:sz="0" w:space="0" w:color="auto"/>
                <w:bottom w:val="none" w:sz="0" w:space="0" w:color="auto"/>
                <w:right w:val="none" w:sz="0" w:space="0" w:color="auto"/>
              </w:divBdr>
            </w:div>
            <w:div w:id="670254050">
              <w:marLeft w:val="0"/>
              <w:marRight w:val="0"/>
              <w:marTop w:val="0"/>
              <w:marBottom w:val="0"/>
              <w:divBdr>
                <w:top w:val="none" w:sz="0" w:space="0" w:color="auto"/>
                <w:left w:val="none" w:sz="0" w:space="0" w:color="auto"/>
                <w:bottom w:val="none" w:sz="0" w:space="0" w:color="auto"/>
                <w:right w:val="none" w:sz="0" w:space="0" w:color="auto"/>
              </w:divBdr>
              <w:divsChild>
                <w:div w:id="576015686">
                  <w:marLeft w:val="0"/>
                  <w:marRight w:val="0"/>
                  <w:marTop w:val="0"/>
                  <w:marBottom w:val="0"/>
                  <w:divBdr>
                    <w:top w:val="none" w:sz="0" w:space="0" w:color="auto"/>
                    <w:left w:val="none" w:sz="0" w:space="0" w:color="auto"/>
                    <w:bottom w:val="none" w:sz="0" w:space="0" w:color="auto"/>
                    <w:right w:val="none" w:sz="0" w:space="0" w:color="auto"/>
                  </w:divBdr>
                  <w:divsChild>
                    <w:div w:id="7683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56274">
      <w:bodyDiv w:val="1"/>
      <w:marLeft w:val="0"/>
      <w:marRight w:val="0"/>
      <w:marTop w:val="0"/>
      <w:marBottom w:val="0"/>
      <w:divBdr>
        <w:top w:val="none" w:sz="0" w:space="0" w:color="auto"/>
        <w:left w:val="none" w:sz="0" w:space="0" w:color="auto"/>
        <w:bottom w:val="none" w:sz="0" w:space="0" w:color="auto"/>
        <w:right w:val="none" w:sz="0" w:space="0" w:color="auto"/>
      </w:divBdr>
    </w:div>
    <w:div w:id="1151024409">
      <w:bodyDiv w:val="1"/>
      <w:marLeft w:val="0"/>
      <w:marRight w:val="0"/>
      <w:marTop w:val="0"/>
      <w:marBottom w:val="0"/>
      <w:divBdr>
        <w:top w:val="none" w:sz="0" w:space="0" w:color="auto"/>
        <w:left w:val="none" w:sz="0" w:space="0" w:color="auto"/>
        <w:bottom w:val="none" w:sz="0" w:space="0" w:color="auto"/>
        <w:right w:val="none" w:sz="0" w:space="0" w:color="auto"/>
      </w:divBdr>
    </w:div>
    <w:div w:id="1200361760">
      <w:bodyDiv w:val="1"/>
      <w:marLeft w:val="0"/>
      <w:marRight w:val="0"/>
      <w:marTop w:val="0"/>
      <w:marBottom w:val="0"/>
      <w:divBdr>
        <w:top w:val="none" w:sz="0" w:space="0" w:color="auto"/>
        <w:left w:val="none" w:sz="0" w:space="0" w:color="auto"/>
        <w:bottom w:val="none" w:sz="0" w:space="0" w:color="auto"/>
        <w:right w:val="none" w:sz="0" w:space="0" w:color="auto"/>
      </w:divBdr>
    </w:div>
    <w:div w:id="1235051214">
      <w:bodyDiv w:val="1"/>
      <w:marLeft w:val="0"/>
      <w:marRight w:val="0"/>
      <w:marTop w:val="0"/>
      <w:marBottom w:val="0"/>
      <w:divBdr>
        <w:top w:val="none" w:sz="0" w:space="0" w:color="auto"/>
        <w:left w:val="none" w:sz="0" w:space="0" w:color="auto"/>
        <w:bottom w:val="none" w:sz="0" w:space="0" w:color="auto"/>
        <w:right w:val="none" w:sz="0" w:space="0" w:color="auto"/>
      </w:divBdr>
    </w:div>
    <w:div w:id="1285382210">
      <w:bodyDiv w:val="1"/>
      <w:marLeft w:val="0"/>
      <w:marRight w:val="0"/>
      <w:marTop w:val="0"/>
      <w:marBottom w:val="0"/>
      <w:divBdr>
        <w:top w:val="none" w:sz="0" w:space="0" w:color="auto"/>
        <w:left w:val="none" w:sz="0" w:space="0" w:color="auto"/>
        <w:bottom w:val="none" w:sz="0" w:space="0" w:color="auto"/>
        <w:right w:val="none" w:sz="0" w:space="0" w:color="auto"/>
      </w:divBdr>
    </w:div>
    <w:div w:id="1298533879">
      <w:bodyDiv w:val="1"/>
      <w:marLeft w:val="0"/>
      <w:marRight w:val="0"/>
      <w:marTop w:val="0"/>
      <w:marBottom w:val="0"/>
      <w:divBdr>
        <w:top w:val="none" w:sz="0" w:space="0" w:color="auto"/>
        <w:left w:val="none" w:sz="0" w:space="0" w:color="auto"/>
        <w:bottom w:val="none" w:sz="0" w:space="0" w:color="auto"/>
        <w:right w:val="none" w:sz="0" w:space="0" w:color="auto"/>
      </w:divBdr>
    </w:div>
    <w:div w:id="1323698388">
      <w:bodyDiv w:val="1"/>
      <w:marLeft w:val="0"/>
      <w:marRight w:val="0"/>
      <w:marTop w:val="0"/>
      <w:marBottom w:val="0"/>
      <w:divBdr>
        <w:top w:val="none" w:sz="0" w:space="0" w:color="auto"/>
        <w:left w:val="none" w:sz="0" w:space="0" w:color="auto"/>
        <w:bottom w:val="none" w:sz="0" w:space="0" w:color="auto"/>
        <w:right w:val="none" w:sz="0" w:space="0" w:color="auto"/>
      </w:divBdr>
    </w:div>
    <w:div w:id="1350832159">
      <w:bodyDiv w:val="1"/>
      <w:marLeft w:val="0"/>
      <w:marRight w:val="0"/>
      <w:marTop w:val="0"/>
      <w:marBottom w:val="0"/>
      <w:divBdr>
        <w:top w:val="none" w:sz="0" w:space="0" w:color="auto"/>
        <w:left w:val="none" w:sz="0" w:space="0" w:color="auto"/>
        <w:bottom w:val="none" w:sz="0" w:space="0" w:color="auto"/>
        <w:right w:val="none" w:sz="0" w:space="0" w:color="auto"/>
      </w:divBdr>
    </w:div>
    <w:div w:id="1386375828">
      <w:bodyDiv w:val="1"/>
      <w:marLeft w:val="0"/>
      <w:marRight w:val="0"/>
      <w:marTop w:val="0"/>
      <w:marBottom w:val="0"/>
      <w:divBdr>
        <w:top w:val="none" w:sz="0" w:space="0" w:color="auto"/>
        <w:left w:val="none" w:sz="0" w:space="0" w:color="auto"/>
        <w:bottom w:val="none" w:sz="0" w:space="0" w:color="auto"/>
        <w:right w:val="none" w:sz="0" w:space="0" w:color="auto"/>
      </w:divBdr>
    </w:div>
    <w:div w:id="1403407459">
      <w:bodyDiv w:val="1"/>
      <w:marLeft w:val="0"/>
      <w:marRight w:val="0"/>
      <w:marTop w:val="0"/>
      <w:marBottom w:val="0"/>
      <w:divBdr>
        <w:top w:val="none" w:sz="0" w:space="0" w:color="auto"/>
        <w:left w:val="none" w:sz="0" w:space="0" w:color="auto"/>
        <w:bottom w:val="none" w:sz="0" w:space="0" w:color="auto"/>
        <w:right w:val="none" w:sz="0" w:space="0" w:color="auto"/>
      </w:divBdr>
    </w:div>
    <w:div w:id="1404259809">
      <w:bodyDiv w:val="1"/>
      <w:marLeft w:val="0"/>
      <w:marRight w:val="0"/>
      <w:marTop w:val="0"/>
      <w:marBottom w:val="0"/>
      <w:divBdr>
        <w:top w:val="none" w:sz="0" w:space="0" w:color="auto"/>
        <w:left w:val="none" w:sz="0" w:space="0" w:color="auto"/>
        <w:bottom w:val="none" w:sz="0" w:space="0" w:color="auto"/>
        <w:right w:val="none" w:sz="0" w:space="0" w:color="auto"/>
      </w:divBdr>
      <w:divsChild>
        <w:div w:id="803155747">
          <w:marLeft w:val="0"/>
          <w:marRight w:val="0"/>
          <w:marTop w:val="0"/>
          <w:marBottom w:val="0"/>
          <w:divBdr>
            <w:top w:val="none" w:sz="0" w:space="0" w:color="auto"/>
            <w:left w:val="none" w:sz="0" w:space="0" w:color="auto"/>
            <w:bottom w:val="none" w:sz="0" w:space="0" w:color="auto"/>
            <w:right w:val="none" w:sz="0" w:space="0" w:color="auto"/>
          </w:divBdr>
          <w:divsChild>
            <w:div w:id="693729380">
              <w:marLeft w:val="0"/>
              <w:marRight w:val="0"/>
              <w:marTop w:val="0"/>
              <w:marBottom w:val="0"/>
              <w:divBdr>
                <w:top w:val="none" w:sz="0" w:space="0" w:color="auto"/>
                <w:left w:val="none" w:sz="0" w:space="0" w:color="auto"/>
                <w:bottom w:val="none" w:sz="0" w:space="0" w:color="auto"/>
                <w:right w:val="none" w:sz="0" w:space="0" w:color="auto"/>
              </w:divBdr>
            </w:div>
          </w:divsChild>
        </w:div>
        <w:div w:id="101920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305648">
      <w:bodyDiv w:val="1"/>
      <w:marLeft w:val="0"/>
      <w:marRight w:val="0"/>
      <w:marTop w:val="0"/>
      <w:marBottom w:val="0"/>
      <w:divBdr>
        <w:top w:val="none" w:sz="0" w:space="0" w:color="auto"/>
        <w:left w:val="none" w:sz="0" w:space="0" w:color="auto"/>
        <w:bottom w:val="none" w:sz="0" w:space="0" w:color="auto"/>
        <w:right w:val="none" w:sz="0" w:space="0" w:color="auto"/>
      </w:divBdr>
    </w:div>
    <w:div w:id="1463503188">
      <w:bodyDiv w:val="1"/>
      <w:marLeft w:val="0"/>
      <w:marRight w:val="0"/>
      <w:marTop w:val="0"/>
      <w:marBottom w:val="0"/>
      <w:divBdr>
        <w:top w:val="none" w:sz="0" w:space="0" w:color="auto"/>
        <w:left w:val="none" w:sz="0" w:space="0" w:color="auto"/>
        <w:bottom w:val="none" w:sz="0" w:space="0" w:color="auto"/>
        <w:right w:val="none" w:sz="0" w:space="0" w:color="auto"/>
      </w:divBdr>
    </w:div>
    <w:div w:id="1464619231">
      <w:bodyDiv w:val="1"/>
      <w:marLeft w:val="0"/>
      <w:marRight w:val="0"/>
      <w:marTop w:val="0"/>
      <w:marBottom w:val="0"/>
      <w:divBdr>
        <w:top w:val="none" w:sz="0" w:space="0" w:color="auto"/>
        <w:left w:val="none" w:sz="0" w:space="0" w:color="auto"/>
        <w:bottom w:val="none" w:sz="0" w:space="0" w:color="auto"/>
        <w:right w:val="none" w:sz="0" w:space="0" w:color="auto"/>
      </w:divBdr>
    </w:div>
    <w:div w:id="1478957869">
      <w:bodyDiv w:val="1"/>
      <w:marLeft w:val="0"/>
      <w:marRight w:val="0"/>
      <w:marTop w:val="0"/>
      <w:marBottom w:val="0"/>
      <w:divBdr>
        <w:top w:val="none" w:sz="0" w:space="0" w:color="auto"/>
        <w:left w:val="none" w:sz="0" w:space="0" w:color="auto"/>
        <w:bottom w:val="none" w:sz="0" w:space="0" w:color="auto"/>
        <w:right w:val="none" w:sz="0" w:space="0" w:color="auto"/>
      </w:divBdr>
    </w:div>
    <w:div w:id="1498763133">
      <w:bodyDiv w:val="1"/>
      <w:marLeft w:val="0"/>
      <w:marRight w:val="0"/>
      <w:marTop w:val="0"/>
      <w:marBottom w:val="0"/>
      <w:divBdr>
        <w:top w:val="none" w:sz="0" w:space="0" w:color="auto"/>
        <w:left w:val="none" w:sz="0" w:space="0" w:color="auto"/>
        <w:bottom w:val="none" w:sz="0" w:space="0" w:color="auto"/>
        <w:right w:val="none" w:sz="0" w:space="0" w:color="auto"/>
      </w:divBdr>
      <w:divsChild>
        <w:div w:id="339771274">
          <w:marLeft w:val="0"/>
          <w:marRight w:val="0"/>
          <w:marTop w:val="0"/>
          <w:marBottom w:val="0"/>
          <w:divBdr>
            <w:top w:val="none" w:sz="0" w:space="0" w:color="auto"/>
            <w:left w:val="none" w:sz="0" w:space="0" w:color="auto"/>
            <w:bottom w:val="none" w:sz="0" w:space="0" w:color="auto"/>
            <w:right w:val="none" w:sz="0" w:space="0" w:color="auto"/>
          </w:divBdr>
          <w:divsChild>
            <w:div w:id="138697151">
              <w:marLeft w:val="0"/>
              <w:marRight w:val="0"/>
              <w:marTop w:val="0"/>
              <w:marBottom w:val="0"/>
              <w:divBdr>
                <w:top w:val="none" w:sz="0" w:space="0" w:color="auto"/>
                <w:left w:val="none" w:sz="0" w:space="0" w:color="auto"/>
                <w:bottom w:val="none" w:sz="0" w:space="0" w:color="auto"/>
                <w:right w:val="none" w:sz="0" w:space="0" w:color="auto"/>
              </w:divBdr>
            </w:div>
          </w:divsChild>
        </w:div>
        <w:div w:id="50810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897671">
      <w:bodyDiv w:val="1"/>
      <w:marLeft w:val="0"/>
      <w:marRight w:val="0"/>
      <w:marTop w:val="0"/>
      <w:marBottom w:val="0"/>
      <w:divBdr>
        <w:top w:val="none" w:sz="0" w:space="0" w:color="auto"/>
        <w:left w:val="none" w:sz="0" w:space="0" w:color="auto"/>
        <w:bottom w:val="none" w:sz="0" w:space="0" w:color="auto"/>
        <w:right w:val="none" w:sz="0" w:space="0" w:color="auto"/>
      </w:divBdr>
    </w:div>
    <w:div w:id="1514489693">
      <w:bodyDiv w:val="1"/>
      <w:marLeft w:val="0"/>
      <w:marRight w:val="0"/>
      <w:marTop w:val="0"/>
      <w:marBottom w:val="0"/>
      <w:divBdr>
        <w:top w:val="none" w:sz="0" w:space="0" w:color="auto"/>
        <w:left w:val="none" w:sz="0" w:space="0" w:color="auto"/>
        <w:bottom w:val="none" w:sz="0" w:space="0" w:color="auto"/>
        <w:right w:val="none" w:sz="0" w:space="0" w:color="auto"/>
      </w:divBdr>
    </w:div>
    <w:div w:id="1536190135">
      <w:bodyDiv w:val="1"/>
      <w:marLeft w:val="0"/>
      <w:marRight w:val="0"/>
      <w:marTop w:val="0"/>
      <w:marBottom w:val="0"/>
      <w:divBdr>
        <w:top w:val="none" w:sz="0" w:space="0" w:color="auto"/>
        <w:left w:val="none" w:sz="0" w:space="0" w:color="auto"/>
        <w:bottom w:val="none" w:sz="0" w:space="0" w:color="auto"/>
        <w:right w:val="none" w:sz="0" w:space="0" w:color="auto"/>
      </w:divBdr>
    </w:div>
    <w:div w:id="1547328944">
      <w:bodyDiv w:val="1"/>
      <w:marLeft w:val="0"/>
      <w:marRight w:val="0"/>
      <w:marTop w:val="0"/>
      <w:marBottom w:val="0"/>
      <w:divBdr>
        <w:top w:val="none" w:sz="0" w:space="0" w:color="auto"/>
        <w:left w:val="none" w:sz="0" w:space="0" w:color="auto"/>
        <w:bottom w:val="none" w:sz="0" w:space="0" w:color="auto"/>
        <w:right w:val="none" w:sz="0" w:space="0" w:color="auto"/>
      </w:divBdr>
    </w:div>
    <w:div w:id="1551922176">
      <w:bodyDiv w:val="1"/>
      <w:marLeft w:val="0"/>
      <w:marRight w:val="0"/>
      <w:marTop w:val="0"/>
      <w:marBottom w:val="0"/>
      <w:divBdr>
        <w:top w:val="none" w:sz="0" w:space="0" w:color="auto"/>
        <w:left w:val="none" w:sz="0" w:space="0" w:color="auto"/>
        <w:bottom w:val="none" w:sz="0" w:space="0" w:color="auto"/>
        <w:right w:val="none" w:sz="0" w:space="0" w:color="auto"/>
      </w:divBdr>
    </w:div>
    <w:div w:id="1573392445">
      <w:bodyDiv w:val="1"/>
      <w:marLeft w:val="0"/>
      <w:marRight w:val="0"/>
      <w:marTop w:val="0"/>
      <w:marBottom w:val="0"/>
      <w:divBdr>
        <w:top w:val="none" w:sz="0" w:space="0" w:color="auto"/>
        <w:left w:val="none" w:sz="0" w:space="0" w:color="auto"/>
        <w:bottom w:val="none" w:sz="0" w:space="0" w:color="auto"/>
        <w:right w:val="none" w:sz="0" w:space="0" w:color="auto"/>
      </w:divBdr>
    </w:div>
    <w:div w:id="1593930573">
      <w:bodyDiv w:val="1"/>
      <w:marLeft w:val="0"/>
      <w:marRight w:val="0"/>
      <w:marTop w:val="0"/>
      <w:marBottom w:val="0"/>
      <w:divBdr>
        <w:top w:val="none" w:sz="0" w:space="0" w:color="auto"/>
        <w:left w:val="none" w:sz="0" w:space="0" w:color="auto"/>
        <w:bottom w:val="none" w:sz="0" w:space="0" w:color="auto"/>
        <w:right w:val="none" w:sz="0" w:space="0" w:color="auto"/>
      </w:divBdr>
    </w:div>
    <w:div w:id="1594701254">
      <w:bodyDiv w:val="1"/>
      <w:marLeft w:val="0"/>
      <w:marRight w:val="0"/>
      <w:marTop w:val="0"/>
      <w:marBottom w:val="0"/>
      <w:divBdr>
        <w:top w:val="none" w:sz="0" w:space="0" w:color="auto"/>
        <w:left w:val="none" w:sz="0" w:space="0" w:color="auto"/>
        <w:bottom w:val="none" w:sz="0" w:space="0" w:color="auto"/>
        <w:right w:val="none" w:sz="0" w:space="0" w:color="auto"/>
      </w:divBdr>
    </w:div>
    <w:div w:id="1605336288">
      <w:bodyDiv w:val="1"/>
      <w:marLeft w:val="0"/>
      <w:marRight w:val="0"/>
      <w:marTop w:val="0"/>
      <w:marBottom w:val="0"/>
      <w:divBdr>
        <w:top w:val="none" w:sz="0" w:space="0" w:color="auto"/>
        <w:left w:val="none" w:sz="0" w:space="0" w:color="auto"/>
        <w:bottom w:val="none" w:sz="0" w:space="0" w:color="auto"/>
        <w:right w:val="none" w:sz="0" w:space="0" w:color="auto"/>
      </w:divBdr>
    </w:div>
    <w:div w:id="1674842319">
      <w:bodyDiv w:val="1"/>
      <w:marLeft w:val="0"/>
      <w:marRight w:val="0"/>
      <w:marTop w:val="0"/>
      <w:marBottom w:val="0"/>
      <w:divBdr>
        <w:top w:val="none" w:sz="0" w:space="0" w:color="auto"/>
        <w:left w:val="none" w:sz="0" w:space="0" w:color="auto"/>
        <w:bottom w:val="none" w:sz="0" w:space="0" w:color="auto"/>
        <w:right w:val="none" w:sz="0" w:space="0" w:color="auto"/>
      </w:divBdr>
    </w:div>
    <w:div w:id="1678268499">
      <w:bodyDiv w:val="1"/>
      <w:marLeft w:val="0"/>
      <w:marRight w:val="0"/>
      <w:marTop w:val="0"/>
      <w:marBottom w:val="0"/>
      <w:divBdr>
        <w:top w:val="none" w:sz="0" w:space="0" w:color="auto"/>
        <w:left w:val="none" w:sz="0" w:space="0" w:color="auto"/>
        <w:bottom w:val="none" w:sz="0" w:space="0" w:color="auto"/>
        <w:right w:val="none" w:sz="0" w:space="0" w:color="auto"/>
      </w:divBdr>
    </w:div>
    <w:div w:id="1705904019">
      <w:bodyDiv w:val="1"/>
      <w:marLeft w:val="0"/>
      <w:marRight w:val="0"/>
      <w:marTop w:val="0"/>
      <w:marBottom w:val="0"/>
      <w:divBdr>
        <w:top w:val="none" w:sz="0" w:space="0" w:color="auto"/>
        <w:left w:val="none" w:sz="0" w:space="0" w:color="auto"/>
        <w:bottom w:val="none" w:sz="0" w:space="0" w:color="auto"/>
        <w:right w:val="none" w:sz="0" w:space="0" w:color="auto"/>
      </w:divBdr>
    </w:div>
    <w:div w:id="1721511307">
      <w:bodyDiv w:val="1"/>
      <w:marLeft w:val="0"/>
      <w:marRight w:val="0"/>
      <w:marTop w:val="0"/>
      <w:marBottom w:val="0"/>
      <w:divBdr>
        <w:top w:val="none" w:sz="0" w:space="0" w:color="auto"/>
        <w:left w:val="none" w:sz="0" w:space="0" w:color="auto"/>
        <w:bottom w:val="none" w:sz="0" w:space="0" w:color="auto"/>
        <w:right w:val="none" w:sz="0" w:space="0" w:color="auto"/>
      </w:divBdr>
    </w:div>
    <w:div w:id="1741125711">
      <w:bodyDiv w:val="1"/>
      <w:marLeft w:val="0"/>
      <w:marRight w:val="0"/>
      <w:marTop w:val="0"/>
      <w:marBottom w:val="0"/>
      <w:divBdr>
        <w:top w:val="none" w:sz="0" w:space="0" w:color="auto"/>
        <w:left w:val="none" w:sz="0" w:space="0" w:color="auto"/>
        <w:bottom w:val="none" w:sz="0" w:space="0" w:color="auto"/>
        <w:right w:val="none" w:sz="0" w:space="0" w:color="auto"/>
      </w:divBdr>
    </w:div>
    <w:div w:id="1819565197">
      <w:bodyDiv w:val="1"/>
      <w:marLeft w:val="0"/>
      <w:marRight w:val="0"/>
      <w:marTop w:val="0"/>
      <w:marBottom w:val="0"/>
      <w:divBdr>
        <w:top w:val="none" w:sz="0" w:space="0" w:color="auto"/>
        <w:left w:val="none" w:sz="0" w:space="0" w:color="auto"/>
        <w:bottom w:val="none" w:sz="0" w:space="0" w:color="auto"/>
        <w:right w:val="none" w:sz="0" w:space="0" w:color="auto"/>
      </w:divBdr>
    </w:div>
    <w:div w:id="1822119581">
      <w:bodyDiv w:val="1"/>
      <w:marLeft w:val="0"/>
      <w:marRight w:val="0"/>
      <w:marTop w:val="0"/>
      <w:marBottom w:val="0"/>
      <w:divBdr>
        <w:top w:val="none" w:sz="0" w:space="0" w:color="auto"/>
        <w:left w:val="none" w:sz="0" w:space="0" w:color="auto"/>
        <w:bottom w:val="none" w:sz="0" w:space="0" w:color="auto"/>
        <w:right w:val="none" w:sz="0" w:space="0" w:color="auto"/>
      </w:divBdr>
    </w:div>
    <w:div w:id="1896238697">
      <w:bodyDiv w:val="1"/>
      <w:marLeft w:val="0"/>
      <w:marRight w:val="0"/>
      <w:marTop w:val="0"/>
      <w:marBottom w:val="0"/>
      <w:divBdr>
        <w:top w:val="none" w:sz="0" w:space="0" w:color="auto"/>
        <w:left w:val="none" w:sz="0" w:space="0" w:color="auto"/>
        <w:bottom w:val="none" w:sz="0" w:space="0" w:color="auto"/>
        <w:right w:val="none" w:sz="0" w:space="0" w:color="auto"/>
      </w:divBdr>
    </w:div>
    <w:div w:id="1961105618">
      <w:bodyDiv w:val="1"/>
      <w:marLeft w:val="0"/>
      <w:marRight w:val="0"/>
      <w:marTop w:val="0"/>
      <w:marBottom w:val="0"/>
      <w:divBdr>
        <w:top w:val="none" w:sz="0" w:space="0" w:color="auto"/>
        <w:left w:val="none" w:sz="0" w:space="0" w:color="auto"/>
        <w:bottom w:val="none" w:sz="0" w:space="0" w:color="auto"/>
        <w:right w:val="none" w:sz="0" w:space="0" w:color="auto"/>
      </w:divBdr>
      <w:divsChild>
        <w:div w:id="1559396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436168">
      <w:bodyDiv w:val="1"/>
      <w:marLeft w:val="0"/>
      <w:marRight w:val="0"/>
      <w:marTop w:val="0"/>
      <w:marBottom w:val="0"/>
      <w:divBdr>
        <w:top w:val="none" w:sz="0" w:space="0" w:color="auto"/>
        <w:left w:val="none" w:sz="0" w:space="0" w:color="auto"/>
        <w:bottom w:val="none" w:sz="0" w:space="0" w:color="auto"/>
        <w:right w:val="none" w:sz="0" w:space="0" w:color="auto"/>
      </w:divBdr>
    </w:div>
    <w:div w:id="1988430648">
      <w:bodyDiv w:val="1"/>
      <w:marLeft w:val="0"/>
      <w:marRight w:val="0"/>
      <w:marTop w:val="0"/>
      <w:marBottom w:val="0"/>
      <w:divBdr>
        <w:top w:val="none" w:sz="0" w:space="0" w:color="auto"/>
        <w:left w:val="none" w:sz="0" w:space="0" w:color="auto"/>
        <w:bottom w:val="none" w:sz="0" w:space="0" w:color="auto"/>
        <w:right w:val="none" w:sz="0" w:space="0" w:color="auto"/>
      </w:divBdr>
    </w:div>
    <w:div w:id="1989825289">
      <w:bodyDiv w:val="1"/>
      <w:marLeft w:val="0"/>
      <w:marRight w:val="0"/>
      <w:marTop w:val="0"/>
      <w:marBottom w:val="0"/>
      <w:divBdr>
        <w:top w:val="none" w:sz="0" w:space="0" w:color="auto"/>
        <w:left w:val="none" w:sz="0" w:space="0" w:color="auto"/>
        <w:bottom w:val="none" w:sz="0" w:space="0" w:color="auto"/>
        <w:right w:val="none" w:sz="0" w:space="0" w:color="auto"/>
      </w:divBdr>
    </w:div>
    <w:div w:id="1999266942">
      <w:bodyDiv w:val="1"/>
      <w:marLeft w:val="0"/>
      <w:marRight w:val="0"/>
      <w:marTop w:val="0"/>
      <w:marBottom w:val="0"/>
      <w:divBdr>
        <w:top w:val="none" w:sz="0" w:space="0" w:color="auto"/>
        <w:left w:val="none" w:sz="0" w:space="0" w:color="auto"/>
        <w:bottom w:val="none" w:sz="0" w:space="0" w:color="auto"/>
        <w:right w:val="none" w:sz="0" w:space="0" w:color="auto"/>
      </w:divBdr>
      <w:divsChild>
        <w:div w:id="1727415784">
          <w:marLeft w:val="0"/>
          <w:marRight w:val="0"/>
          <w:marTop w:val="0"/>
          <w:marBottom w:val="0"/>
          <w:divBdr>
            <w:top w:val="none" w:sz="0" w:space="0" w:color="auto"/>
            <w:left w:val="none" w:sz="0" w:space="0" w:color="auto"/>
            <w:bottom w:val="none" w:sz="0" w:space="0" w:color="auto"/>
            <w:right w:val="none" w:sz="0" w:space="0" w:color="auto"/>
          </w:divBdr>
          <w:divsChild>
            <w:div w:id="338847293">
              <w:marLeft w:val="0"/>
              <w:marRight w:val="0"/>
              <w:marTop w:val="0"/>
              <w:marBottom w:val="0"/>
              <w:divBdr>
                <w:top w:val="none" w:sz="0" w:space="0" w:color="auto"/>
                <w:left w:val="none" w:sz="0" w:space="0" w:color="auto"/>
                <w:bottom w:val="none" w:sz="0" w:space="0" w:color="auto"/>
                <w:right w:val="none" w:sz="0" w:space="0" w:color="auto"/>
              </w:divBdr>
            </w:div>
          </w:divsChild>
        </w:div>
        <w:div w:id="1872374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729464">
      <w:bodyDiv w:val="1"/>
      <w:marLeft w:val="0"/>
      <w:marRight w:val="0"/>
      <w:marTop w:val="0"/>
      <w:marBottom w:val="0"/>
      <w:divBdr>
        <w:top w:val="none" w:sz="0" w:space="0" w:color="auto"/>
        <w:left w:val="none" w:sz="0" w:space="0" w:color="auto"/>
        <w:bottom w:val="none" w:sz="0" w:space="0" w:color="auto"/>
        <w:right w:val="none" w:sz="0" w:space="0" w:color="auto"/>
      </w:divBdr>
    </w:div>
    <w:div w:id="2023898921">
      <w:bodyDiv w:val="1"/>
      <w:marLeft w:val="0"/>
      <w:marRight w:val="0"/>
      <w:marTop w:val="0"/>
      <w:marBottom w:val="0"/>
      <w:divBdr>
        <w:top w:val="none" w:sz="0" w:space="0" w:color="auto"/>
        <w:left w:val="none" w:sz="0" w:space="0" w:color="auto"/>
        <w:bottom w:val="none" w:sz="0" w:space="0" w:color="auto"/>
        <w:right w:val="none" w:sz="0" w:space="0" w:color="auto"/>
      </w:divBdr>
    </w:div>
    <w:div w:id="2071807175">
      <w:bodyDiv w:val="1"/>
      <w:marLeft w:val="0"/>
      <w:marRight w:val="0"/>
      <w:marTop w:val="0"/>
      <w:marBottom w:val="0"/>
      <w:divBdr>
        <w:top w:val="none" w:sz="0" w:space="0" w:color="auto"/>
        <w:left w:val="none" w:sz="0" w:space="0" w:color="auto"/>
        <w:bottom w:val="none" w:sz="0" w:space="0" w:color="auto"/>
        <w:right w:val="none" w:sz="0" w:space="0" w:color="auto"/>
      </w:divBdr>
    </w:div>
    <w:div w:id="2083017534">
      <w:bodyDiv w:val="1"/>
      <w:marLeft w:val="0"/>
      <w:marRight w:val="0"/>
      <w:marTop w:val="0"/>
      <w:marBottom w:val="0"/>
      <w:divBdr>
        <w:top w:val="none" w:sz="0" w:space="0" w:color="auto"/>
        <w:left w:val="none" w:sz="0" w:space="0" w:color="auto"/>
        <w:bottom w:val="none" w:sz="0" w:space="0" w:color="auto"/>
        <w:right w:val="none" w:sz="0" w:space="0" w:color="auto"/>
      </w:divBdr>
    </w:div>
    <w:div w:id="2097700270">
      <w:bodyDiv w:val="1"/>
      <w:marLeft w:val="0"/>
      <w:marRight w:val="0"/>
      <w:marTop w:val="0"/>
      <w:marBottom w:val="0"/>
      <w:divBdr>
        <w:top w:val="none" w:sz="0" w:space="0" w:color="auto"/>
        <w:left w:val="none" w:sz="0" w:space="0" w:color="auto"/>
        <w:bottom w:val="none" w:sz="0" w:space="0" w:color="auto"/>
        <w:right w:val="none" w:sz="0" w:space="0" w:color="auto"/>
      </w:divBdr>
    </w:div>
    <w:div w:id="210187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MOOONESS/PFE" TargetMode="External"/><Relationship Id="rId21" Type="http://schemas.openxmlformats.org/officeDocument/2006/relationships/image" Target="media/image14.emf"/><Relationship Id="rId34" Type="http://schemas.openxmlformats.org/officeDocument/2006/relationships/hyperlink" Target="https://www.openstreetmap.org"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postgis.net" TargetMode="External"/><Relationship Id="rId40" Type="http://schemas.openxmlformats.org/officeDocument/2006/relationships/hyperlink" Target="https://github.com/MOOONESS/PFE/tree/master/wast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leafletjs.com" TargetMode="External"/><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reactjs.org"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eveloper.mozilla.org/en-US/docs/Web/API/Server-sent_event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32F20-8D9E-4EF5-AEAE-56D78CA14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1924</TotalTime>
  <Pages>40</Pages>
  <Words>7948</Words>
  <Characters>45305</Characters>
  <Application>Microsoft Office Word</Application>
  <DocSecurity>0</DocSecurity>
  <Lines>377</Lines>
  <Paragraphs>106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dc:creator>
  <cp:keywords/>
  <dc:description/>
  <cp:lastModifiedBy>anas</cp:lastModifiedBy>
  <cp:revision>55</cp:revision>
  <dcterms:created xsi:type="dcterms:W3CDTF">2025-04-15T11:57:00Z</dcterms:created>
  <dcterms:modified xsi:type="dcterms:W3CDTF">2025-05-04T08:44:00Z</dcterms:modified>
</cp:coreProperties>
</file>