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7E1C1" w14:textId="77777777" w:rsidR="00B330AD" w:rsidRPr="00B330AD" w:rsidRDefault="00B330AD" w:rsidP="00B330AD">
      <w:pPr>
        <w:pStyle w:val="Heading1"/>
        <w:shd w:val="clear" w:color="auto" w:fill="FFFFFF"/>
        <w:spacing w:before="0" w:beforeAutospacing="0" w:after="150" w:afterAutospacing="0"/>
        <w:rPr>
          <w:rFonts w:ascii="Helvetica" w:hAnsi="Helvetica"/>
          <w:b w:val="0"/>
          <w:bCs w:val="0"/>
          <w:color w:val="8E130E"/>
        </w:rPr>
      </w:pPr>
      <w:r>
        <w:t xml:space="preserve">1 - </w:t>
      </w:r>
      <w:r w:rsidRPr="00B330AD">
        <w:rPr>
          <w:rFonts w:ascii="SimSun" w:eastAsia="SimSun" w:hAnsi="SimSun" w:cs="SimSun" w:hint="eastAsia"/>
          <w:b w:val="0"/>
          <w:bCs w:val="0"/>
          <w:color w:val="8E130E"/>
        </w:rPr>
        <w:t>財新网：给农村孩子眼</w:t>
      </w:r>
      <w:r w:rsidRPr="00B330AD">
        <w:rPr>
          <w:rFonts w:ascii="SimSun" w:eastAsia="SimSun" w:hAnsi="SimSun" w:cs="SimSun"/>
          <w:b w:val="0"/>
          <w:bCs w:val="0"/>
          <w:color w:val="8E130E"/>
        </w:rPr>
        <w:t>镜</w:t>
      </w:r>
    </w:p>
    <w:p w14:paraId="6FA30F4C" w14:textId="136C3E3B" w:rsidR="00B330AD" w:rsidRDefault="00B330AD" w:rsidP="00B330AD"/>
    <w:p w14:paraId="546ABEEA" w14:textId="58BED0AA" w:rsidR="00B330AD" w:rsidRDefault="00B330AD" w:rsidP="00B330AD">
      <w:hyperlink r:id="rId4" w:history="1">
        <w:r w:rsidRPr="00520ADF">
          <w:rPr>
            <w:rStyle w:val="Hyperlink"/>
          </w:rPr>
          <w:t>https://reap.fsi.stanford.edu/news/caixin_report_giving_rural_children_eyeglasses_%E7%BB%99%E5%86%9C%E6%9D%91%E5%AD%A9%E5%AD%90%E7%9C%BC%E9%95%9C_20131202</w:t>
        </w:r>
      </w:hyperlink>
    </w:p>
    <w:p w14:paraId="1BB357CA" w14:textId="0793F88B" w:rsidR="00B330AD" w:rsidRDefault="00B330AD" w:rsidP="008460D5"/>
    <w:p w14:paraId="52B29C73" w14:textId="2928CB35" w:rsidR="00B330AD" w:rsidRDefault="00B330AD" w:rsidP="008460D5"/>
    <w:p w14:paraId="031339CD" w14:textId="77777777" w:rsidR="00B330AD" w:rsidRPr="00B330AD" w:rsidRDefault="00B330AD" w:rsidP="00B330AD">
      <w:pPr>
        <w:rPr>
          <w:rFonts w:ascii="Times New Roman" w:eastAsia="Times New Roman" w:hAnsi="Times New Roman" w:cs="Times New Roman"/>
        </w:rPr>
      </w:pPr>
      <w:r>
        <w:t xml:space="preserve">2 - </w:t>
      </w:r>
      <w:r w:rsidRPr="00B330AD">
        <w:rPr>
          <w:rFonts w:ascii="SimHei" w:eastAsia="SimHei" w:hAnsi="SimHei" w:cs="Times New Roman" w:hint="eastAsia"/>
          <w:color w:val="000000"/>
          <w:sz w:val="33"/>
          <w:szCs w:val="33"/>
          <w:shd w:val="clear" w:color="auto" w:fill="FFFFFF"/>
        </w:rPr>
        <w:t>被忽视的中国农村3000万近视儿童</w:t>
      </w:r>
    </w:p>
    <w:p w14:paraId="1D088B85" w14:textId="6A52F4F1" w:rsidR="00B330AD" w:rsidRDefault="00B330AD" w:rsidP="008460D5"/>
    <w:p w14:paraId="7F5A6310" w14:textId="0B4C4231" w:rsidR="008460D5" w:rsidRPr="008460D5" w:rsidRDefault="00B330AD" w:rsidP="008460D5">
      <w:pPr>
        <w:rPr>
          <w:rFonts w:ascii="Times New Roman" w:eastAsia="Times New Roman" w:hAnsi="Times New Roman" w:cs="Times New Roman"/>
        </w:rPr>
      </w:pPr>
      <w:hyperlink r:id="rId5" w:history="1">
        <w:r w:rsidRPr="00520ADF">
          <w:rPr>
            <w:rStyle w:val="Hyperlink"/>
            <w:rFonts w:ascii="Times New Roman" w:eastAsia="Times New Roman" w:hAnsi="Times New Roman" w:cs="Times New Roman"/>
          </w:rPr>
          <w:t>http://news.eastday.com/c/20181129/u1a14416244.html</w:t>
        </w:r>
      </w:hyperlink>
    </w:p>
    <w:p w14:paraId="0C99618A" w14:textId="4997560C" w:rsidR="00D20C85" w:rsidRDefault="00B330AD"/>
    <w:p w14:paraId="0175BAB1" w14:textId="77777777" w:rsidR="00B330AD" w:rsidRPr="00B330AD" w:rsidRDefault="00B330AD" w:rsidP="00B330AD">
      <w:pPr>
        <w:rPr>
          <w:rFonts w:ascii="Times New Roman" w:eastAsia="Times New Roman" w:hAnsi="Times New Roman" w:cs="Times New Roman"/>
        </w:rPr>
      </w:pPr>
      <w:r>
        <w:t xml:space="preserve">3 - </w:t>
      </w:r>
      <w:r w:rsidRPr="00B330AD">
        <w:rPr>
          <w:rFonts w:ascii="Microsoft YaHei" w:eastAsia="Microsoft YaHei" w:hAnsi="Microsoft YaHei" w:cs="Times New Roman" w:hint="eastAsia"/>
          <w:color w:val="3E73A0"/>
          <w:sz w:val="27"/>
          <w:szCs w:val="27"/>
          <w:shd w:val="clear" w:color="auto" w:fill="BCD3E5"/>
        </w:rPr>
        <w:t>外国小伙儿创办公益潮牌，立志为云南农村所有近视孩子免费提供眼</w:t>
      </w:r>
    </w:p>
    <w:p w14:paraId="44933511" w14:textId="6F80E7AF" w:rsidR="00B330AD" w:rsidRDefault="00B330AD" w:rsidP="008460D5">
      <w:bookmarkStart w:id="0" w:name="_GoBack"/>
      <w:bookmarkEnd w:id="0"/>
    </w:p>
    <w:p w14:paraId="7086B931" w14:textId="7DF801C8" w:rsidR="008460D5" w:rsidRPr="008460D5" w:rsidRDefault="00B330AD" w:rsidP="008460D5">
      <w:pPr>
        <w:rPr>
          <w:rFonts w:ascii="Times New Roman" w:eastAsia="Times New Roman" w:hAnsi="Times New Roman" w:cs="Times New Roman"/>
        </w:rPr>
      </w:pPr>
      <w:hyperlink r:id="rId6" w:history="1">
        <w:r w:rsidRPr="00520ADF">
          <w:rPr>
            <w:rStyle w:val="Hyperlink"/>
            <w:rFonts w:ascii="Times New Roman" w:eastAsia="Times New Roman" w:hAnsi="Times New Roman" w:cs="Times New Roman"/>
          </w:rPr>
          <w:t>http://blog.sina.com.cn/s/blog_72e55d6d0102wxak.html</w:t>
        </w:r>
      </w:hyperlink>
    </w:p>
    <w:p w14:paraId="4DCCE04D" w14:textId="77777777" w:rsidR="008460D5" w:rsidRDefault="008460D5"/>
    <w:sectPr w:rsidR="008460D5" w:rsidSect="00993BF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D5"/>
    <w:rsid w:val="000274C2"/>
    <w:rsid w:val="004D42DC"/>
    <w:rsid w:val="00585198"/>
    <w:rsid w:val="0065508B"/>
    <w:rsid w:val="006571B7"/>
    <w:rsid w:val="008460D5"/>
    <w:rsid w:val="00993BF8"/>
    <w:rsid w:val="00A466CB"/>
    <w:rsid w:val="00B14D1D"/>
    <w:rsid w:val="00B330AD"/>
    <w:rsid w:val="00BE1C5F"/>
    <w:rsid w:val="00CC7837"/>
    <w:rsid w:val="00CD4721"/>
    <w:rsid w:val="00E2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3DFE6"/>
  <w14:defaultImageDpi w14:val="32767"/>
  <w15:chartTrackingRefBased/>
  <w15:docId w15:val="{595A176A-E877-0843-AE41-2A0C5801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0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0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B330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30A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72e55d6d0102wxak.html" TargetMode="External"/><Relationship Id="rId5" Type="http://schemas.openxmlformats.org/officeDocument/2006/relationships/hyperlink" Target="http://news.eastday.com/c/20181129/u1a14416244.html" TargetMode="External"/><Relationship Id="rId4" Type="http://schemas.openxmlformats.org/officeDocument/2006/relationships/hyperlink" Target="https://reap.fsi.stanford.edu/news/caixin_report_giving_rural_children_eyeglasses_%E7%BB%99%E5%86%9C%E6%9D%91%E5%AD%A9%E5%AD%90%E7%9C%BC%E9%95%9C_20131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Waldo</dc:creator>
  <cp:keywords/>
  <dc:description/>
  <cp:lastModifiedBy>Sam Waldo</cp:lastModifiedBy>
  <cp:revision>2</cp:revision>
  <dcterms:created xsi:type="dcterms:W3CDTF">2019-03-27T02:50:00Z</dcterms:created>
  <dcterms:modified xsi:type="dcterms:W3CDTF">2019-03-27T02:53:00Z</dcterms:modified>
</cp:coreProperties>
</file>