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MATEMATICAS COMPUTACIONALES.</w:t>
      </w:r>
    </w:p>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EVALUCION NO.5 “EL ALGORITMO DE DIJKSTRA”.</w:t>
      </w:r>
    </w:p>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LESLIE JARESSY MORALES ORTIZ   1661971</w:t>
      </w:r>
    </w:p>
    <w:p w:rsidR="006128BB" w:rsidRPr="00F21BD4" w:rsidRDefault="006128BB" w:rsidP="00F21BD4">
      <w:pPr>
        <w:spacing w:line="276" w:lineRule="auto"/>
        <w:jc w:val="both"/>
        <w:rPr>
          <w:rFonts w:ascii="Arial" w:hAnsi="Arial" w:cs="Arial"/>
          <w:sz w:val="24"/>
          <w:szCs w:val="24"/>
        </w:rPr>
      </w:pPr>
    </w:p>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 xml:space="preserve">ALGORITMO DIJKSTRA </w:t>
      </w:r>
    </w:p>
    <w:p w:rsidR="00F21BD4" w:rsidRPr="00F21BD4" w:rsidRDefault="00F21BD4" w:rsidP="00F21BD4">
      <w:pPr>
        <w:shd w:val="clear" w:color="auto" w:fill="FFFFFF"/>
        <w:spacing w:after="0" w:line="276" w:lineRule="auto"/>
        <w:jc w:val="both"/>
        <w:textAlignment w:val="baseline"/>
        <w:rPr>
          <w:rFonts w:ascii="Arial" w:eastAsia="Times New Roman" w:hAnsi="Arial" w:cs="Arial"/>
          <w:color w:val="333333"/>
          <w:sz w:val="24"/>
          <w:szCs w:val="24"/>
          <w:lang w:eastAsia="es-MX"/>
        </w:rPr>
      </w:pPr>
      <w:r w:rsidRPr="00F21BD4">
        <w:rPr>
          <w:rFonts w:ascii="Arial" w:eastAsia="Times New Roman" w:hAnsi="Arial" w:cs="Arial"/>
          <w:b/>
          <w:bCs/>
          <w:color w:val="333333"/>
          <w:sz w:val="24"/>
          <w:szCs w:val="24"/>
          <w:bdr w:val="none" w:sz="0" w:space="0" w:color="auto" w:frame="1"/>
          <w:lang w:eastAsia="es-MX"/>
        </w:rPr>
        <w:t>Descripción</w:t>
      </w:r>
    </w:p>
    <w:p w:rsidR="00F21BD4" w:rsidRPr="00F21BD4" w:rsidRDefault="00F21BD4" w:rsidP="00F21BD4">
      <w:pPr>
        <w:shd w:val="clear" w:color="auto" w:fill="FFFFFF"/>
        <w:spacing w:after="408" w:line="276" w:lineRule="auto"/>
        <w:jc w:val="both"/>
        <w:textAlignment w:val="baseline"/>
        <w:rPr>
          <w:rFonts w:ascii="Arial" w:eastAsia="Times New Roman" w:hAnsi="Arial" w:cs="Arial"/>
          <w:color w:val="333333"/>
          <w:sz w:val="24"/>
          <w:szCs w:val="24"/>
          <w:lang w:eastAsia="es-MX"/>
        </w:rPr>
      </w:pPr>
      <w:r w:rsidRPr="00F21BD4">
        <w:rPr>
          <w:rFonts w:ascii="Arial" w:eastAsia="Times New Roman" w:hAnsi="Arial" w:cs="Arial"/>
          <w:color w:val="333333"/>
          <w:sz w:val="24"/>
          <w:szCs w:val="24"/>
          <w:lang w:eastAsia="es-MX"/>
        </w:rPr>
        <w:t>El algoritmo de dijkstra determina la ruta más corta desde un nodo origen hacia los demás nodos para ello es requerido como entrada un grafo cuyas aristas posean pesos. Algunas consideraciones:</w:t>
      </w:r>
    </w:p>
    <w:p w:rsidR="00F21BD4" w:rsidRPr="00F21BD4" w:rsidRDefault="00F21BD4" w:rsidP="00F21BD4">
      <w:pPr>
        <w:numPr>
          <w:ilvl w:val="0"/>
          <w:numId w:val="1"/>
        </w:numPr>
        <w:shd w:val="clear" w:color="auto" w:fill="FFFFFF"/>
        <w:spacing w:after="0" w:line="276" w:lineRule="auto"/>
        <w:ind w:left="600"/>
        <w:jc w:val="both"/>
        <w:textAlignment w:val="baseline"/>
        <w:rPr>
          <w:rFonts w:ascii="Arial" w:eastAsia="Times New Roman" w:hAnsi="Arial" w:cs="Arial"/>
          <w:color w:val="333333"/>
          <w:sz w:val="24"/>
          <w:szCs w:val="24"/>
          <w:lang w:eastAsia="es-MX"/>
        </w:rPr>
      </w:pPr>
      <w:r w:rsidRPr="00F21BD4">
        <w:rPr>
          <w:rFonts w:ascii="Arial" w:eastAsia="Times New Roman" w:hAnsi="Arial" w:cs="Arial"/>
          <w:color w:val="333333"/>
          <w:sz w:val="24"/>
          <w:szCs w:val="24"/>
          <w:lang w:eastAsia="es-MX"/>
        </w:rPr>
        <w:t>Si los pesos de mis aristas son de valor 1, entonces bastará con usar el </w:t>
      </w:r>
      <w:hyperlink r:id="rId6" w:history="1">
        <w:r w:rsidRPr="00F21BD4">
          <w:rPr>
            <w:rStyle w:val="Hipervnculo"/>
            <w:rFonts w:ascii="Arial" w:hAnsi="Arial" w:cs="Arial"/>
            <w:color w:val="auto"/>
            <w:sz w:val="24"/>
            <w:szCs w:val="24"/>
            <w:u w:val="none"/>
            <w:lang w:eastAsia="es-MX"/>
          </w:rPr>
          <w:t>algoritmo de BFS</w:t>
        </w:r>
      </w:hyperlink>
      <w:r w:rsidRPr="00F21BD4">
        <w:rPr>
          <w:rFonts w:ascii="Arial" w:hAnsi="Arial" w:cs="Arial"/>
          <w:sz w:val="24"/>
          <w:szCs w:val="24"/>
          <w:lang w:eastAsia="es-MX"/>
        </w:rPr>
        <w:t>.</w:t>
      </w:r>
    </w:p>
    <w:p w:rsidR="00F21BD4" w:rsidRPr="00F21BD4" w:rsidRDefault="00F21BD4" w:rsidP="00F21BD4">
      <w:pPr>
        <w:numPr>
          <w:ilvl w:val="0"/>
          <w:numId w:val="1"/>
        </w:numPr>
        <w:shd w:val="clear" w:color="auto" w:fill="FFFFFF"/>
        <w:spacing w:after="0" w:line="276" w:lineRule="auto"/>
        <w:ind w:left="600"/>
        <w:jc w:val="both"/>
        <w:textAlignment w:val="baseline"/>
        <w:rPr>
          <w:rFonts w:ascii="Arial" w:eastAsia="Times New Roman" w:hAnsi="Arial" w:cs="Arial"/>
          <w:color w:val="333333"/>
          <w:sz w:val="24"/>
          <w:szCs w:val="24"/>
          <w:lang w:eastAsia="es-MX"/>
        </w:rPr>
      </w:pPr>
      <w:r w:rsidRPr="00F21BD4">
        <w:rPr>
          <w:rFonts w:ascii="Arial" w:eastAsia="Times New Roman" w:hAnsi="Arial" w:cs="Arial"/>
          <w:color w:val="333333"/>
          <w:sz w:val="24"/>
          <w:szCs w:val="24"/>
          <w:lang w:eastAsia="es-MX"/>
        </w:rPr>
        <w:t>Si los pesos de mis aristas son negativos no puedo usar el algoritmo de dijsktra, para pesos negativos tenemos otro algoritmo llamado Algoritmo de Bellmand-Ford.</w:t>
      </w:r>
    </w:p>
    <w:p w:rsidR="00F21BD4" w:rsidRDefault="00F21BD4" w:rsidP="00F21BD4">
      <w:pPr>
        <w:shd w:val="clear" w:color="auto" w:fill="FFFFFF"/>
        <w:spacing w:after="0" w:line="276" w:lineRule="auto"/>
        <w:jc w:val="both"/>
        <w:textAlignment w:val="baseline"/>
        <w:rPr>
          <w:rFonts w:ascii="Arial" w:eastAsia="Times New Roman" w:hAnsi="Arial" w:cs="Arial"/>
          <w:b/>
          <w:bCs/>
          <w:color w:val="333333"/>
          <w:sz w:val="24"/>
          <w:szCs w:val="24"/>
          <w:bdr w:val="none" w:sz="0" w:space="0" w:color="auto" w:frame="1"/>
          <w:lang w:eastAsia="es-MX"/>
        </w:rPr>
      </w:pPr>
    </w:p>
    <w:p w:rsidR="00F21BD4" w:rsidRPr="00F21BD4" w:rsidRDefault="00F21BD4" w:rsidP="00F21BD4">
      <w:pPr>
        <w:shd w:val="clear" w:color="auto" w:fill="FFFFFF"/>
        <w:spacing w:after="0" w:line="276" w:lineRule="auto"/>
        <w:jc w:val="both"/>
        <w:textAlignment w:val="baseline"/>
        <w:rPr>
          <w:rFonts w:ascii="Arial" w:eastAsia="Times New Roman" w:hAnsi="Arial" w:cs="Arial"/>
          <w:color w:val="333333"/>
          <w:sz w:val="24"/>
          <w:szCs w:val="24"/>
          <w:lang w:eastAsia="es-MX"/>
        </w:rPr>
      </w:pPr>
      <w:r w:rsidRPr="00F21BD4">
        <w:rPr>
          <w:rFonts w:ascii="Arial" w:eastAsia="Times New Roman" w:hAnsi="Arial" w:cs="Arial"/>
          <w:b/>
          <w:bCs/>
          <w:color w:val="333333"/>
          <w:sz w:val="24"/>
          <w:szCs w:val="24"/>
          <w:bdr w:val="none" w:sz="0" w:space="0" w:color="auto" w:frame="1"/>
          <w:lang w:eastAsia="es-MX"/>
        </w:rPr>
        <w:t>Como trabaja</w:t>
      </w:r>
    </w:p>
    <w:p w:rsidR="00F21BD4" w:rsidRPr="00F21BD4" w:rsidRDefault="00F21BD4" w:rsidP="00F21BD4">
      <w:pPr>
        <w:shd w:val="clear" w:color="auto" w:fill="FFFFFF"/>
        <w:spacing w:after="0" w:line="276" w:lineRule="auto"/>
        <w:jc w:val="both"/>
        <w:textAlignment w:val="baseline"/>
        <w:rPr>
          <w:rFonts w:ascii="Arial" w:eastAsia="Times New Roman" w:hAnsi="Arial" w:cs="Arial"/>
          <w:color w:val="333333"/>
          <w:sz w:val="24"/>
          <w:szCs w:val="24"/>
          <w:lang w:eastAsia="es-MX"/>
        </w:rPr>
      </w:pPr>
      <w:r w:rsidRPr="00F21BD4">
        <w:rPr>
          <w:rFonts w:ascii="Arial" w:eastAsia="Times New Roman" w:hAnsi="Arial" w:cs="Arial"/>
          <w:color w:val="333333"/>
          <w:sz w:val="24"/>
          <w:szCs w:val="24"/>
          <w:lang w:eastAsia="es-MX"/>
        </w:rPr>
        <w:t>Primero marcamos todos los vértices como no utilizados. El algoritmo parte de un vértice origen que será ingresado, a partir de ese vértices evaluaremos sus adyacentes, como dijkstra usa una técnica greedy </w:t>
      </w:r>
      <w:r w:rsidRPr="00F21BD4">
        <w:rPr>
          <w:rFonts w:ascii="Arial" w:eastAsia="Times New Roman" w:hAnsi="Arial" w:cs="Arial"/>
          <w:i/>
          <w:iCs/>
          <w:color w:val="333333"/>
          <w:sz w:val="24"/>
          <w:szCs w:val="24"/>
          <w:bdr w:val="none" w:sz="0" w:space="0" w:color="auto" w:frame="1"/>
          <w:lang w:eastAsia="es-MX"/>
        </w:rPr>
        <w:t>– La técnica greedy utiliza el principio de que para que un camino sea óptimo, todos los caminos que contiene también deben ser óptimos- </w:t>
      </w:r>
      <w:r w:rsidRPr="00F21BD4">
        <w:rPr>
          <w:rFonts w:ascii="Arial" w:eastAsia="Times New Roman" w:hAnsi="Arial" w:cs="Arial"/>
          <w:color w:val="333333"/>
          <w:sz w:val="24"/>
          <w:szCs w:val="24"/>
          <w:lang w:eastAsia="es-MX"/>
        </w:rPr>
        <w:t>entre todos los vértices adyacentes, buscamos el que esté más cerca de nuestro punto origen, lo tomamos como punto intermedio y vemos si podemos llegar más rápido a través de este vértice a los demás. Después escogemos al siguiente más cercano (con las distancias ya actualizadas) y repetimos el proceso. Esto lo hacemos hasta que el vértice no utilizado más cercano sea nuestro destino. Al proceso de actualizar las distancias tomando como punto intermedio al nuevo vértice se le conoce como </w:t>
      </w:r>
      <w:r w:rsidRPr="00F21BD4">
        <w:rPr>
          <w:rFonts w:ascii="Arial" w:eastAsia="Times New Roman" w:hAnsi="Arial" w:cs="Arial"/>
          <w:b/>
          <w:bCs/>
          <w:color w:val="333333"/>
          <w:sz w:val="24"/>
          <w:szCs w:val="24"/>
          <w:bdr w:val="none" w:sz="0" w:space="0" w:color="auto" w:frame="1"/>
          <w:lang w:eastAsia="es-MX"/>
        </w:rPr>
        <w:t>relajación (</w:t>
      </w:r>
      <w:r w:rsidRPr="00F21BD4">
        <w:rPr>
          <w:rFonts w:ascii="Arial" w:eastAsia="Times New Roman" w:hAnsi="Arial" w:cs="Arial"/>
          <w:b/>
          <w:bCs/>
          <w:i/>
          <w:iCs/>
          <w:color w:val="333333"/>
          <w:sz w:val="24"/>
          <w:szCs w:val="24"/>
          <w:bdr w:val="none" w:sz="0" w:space="0" w:color="auto" w:frame="1"/>
          <w:lang w:eastAsia="es-MX"/>
        </w:rPr>
        <w:t>relaxation</w:t>
      </w:r>
      <w:r w:rsidRPr="00F21BD4">
        <w:rPr>
          <w:rFonts w:ascii="Arial" w:eastAsia="Times New Roman" w:hAnsi="Arial" w:cs="Arial"/>
          <w:b/>
          <w:bCs/>
          <w:color w:val="333333"/>
          <w:sz w:val="24"/>
          <w:szCs w:val="24"/>
          <w:bdr w:val="none" w:sz="0" w:space="0" w:color="auto" w:frame="1"/>
          <w:lang w:eastAsia="es-MX"/>
        </w:rPr>
        <w:t>).</w:t>
      </w:r>
    </w:p>
    <w:p w:rsidR="006128BB" w:rsidRPr="00F21BD4" w:rsidRDefault="00F21BD4"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anchor distT="0" distB="0" distL="114300" distR="114300" simplePos="0" relativeHeight="251658240" behindDoc="1" locked="0" layoutInCell="1" allowOverlap="1" wp14:anchorId="3DD2672D" wp14:editId="4BCD0C2D">
            <wp:simplePos x="0" y="0"/>
            <wp:positionH relativeFrom="column">
              <wp:posOffset>1386840</wp:posOffset>
            </wp:positionH>
            <wp:positionV relativeFrom="paragraph">
              <wp:posOffset>215265</wp:posOffset>
            </wp:positionV>
            <wp:extent cx="3429000" cy="1828800"/>
            <wp:effectExtent l="0" t="0" r="0" b="0"/>
            <wp:wrapNone/>
            <wp:docPr id="10" name="Imagen 1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828800"/>
                    </a:xfrm>
                    <a:prstGeom prst="rect">
                      <a:avLst/>
                    </a:prstGeom>
                    <a:noFill/>
                    <a:ln>
                      <a:noFill/>
                    </a:ln>
                  </pic:spPr>
                </pic:pic>
              </a:graphicData>
            </a:graphic>
            <wp14:sizeRelH relativeFrom="margin">
              <wp14:pctWidth>0</wp14:pctWidth>
            </wp14:sizeRelH>
          </wp:anchor>
        </w:drawing>
      </w:r>
    </w:p>
    <w:p w:rsidR="00F21BD4" w:rsidRP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sz w:val="24"/>
          <w:szCs w:val="24"/>
        </w:rPr>
      </w:pPr>
    </w:p>
    <w:p w:rsidR="00F21BD4" w:rsidRDefault="00F21BD4" w:rsidP="00F21BD4">
      <w:pPr>
        <w:spacing w:line="276" w:lineRule="auto"/>
        <w:jc w:val="both"/>
        <w:rPr>
          <w:rFonts w:ascii="Arial" w:hAnsi="Arial" w:cs="Arial"/>
          <w:sz w:val="24"/>
          <w:szCs w:val="24"/>
        </w:rPr>
      </w:pPr>
    </w:p>
    <w:p w:rsidR="00F21BD4" w:rsidRPr="00F21BD4" w:rsidRDefault="00F21BD4" w:rsidP="00F21BD4">
      <w:pPr>
        <w:spacing w:line="276" w:lineRule="auto"/>
        <w:jc w:val="both"/>
        <w:rPr>
          <w:rFonts w:ascii="Arial" w:hAnsi="Arial" w:cs="Arial"/>
          <w:b/>
          <w:sz w:val="24"/>
          <w:szCs w:val="24"/>
        </w:rPr>
      </w:pPr>
      <w:r w:rsidRPr="00F21BD4">
        <w:rPr>
          <w:rFonts w:ascii="Arial" w:hAnsi="Arial" w:cs="Arial"/>
          <w:b/>
          <w:sz w:val="24"/>
          <w:szCs w:val="24"/>
        </w:rPr>
        <w:lastRenderedPageBreak/>
        <w:t>ANALISIS.</w:t>
      </w:r>
    </w:p>
    <w:p w:rsidR="006128BB" w:rsidRPr="00F21BD4" w:rsidRDefault="006128BB" w:rsidP="00F21BD4">
      <w:pPr>
        <w:spacing w:line="276" w:lineRule="auto"/>
        <w:jc w:val="both"/>
        <w:rPr>
          <w:rFonts w:ascii="Arial" w:hAnsi="Arial" w:cs="Arial"/>
          <w:sz w:val="24"/>
          <w:szCs w:val="24"/>
        </w:rPr>
      </w:pPr>
      <w:r w:rsidRPr="00F21BD4">
        <w:rPr>
          <w:rFonts w:ascii="Arial" w:hAnsi="Arial" w:cs="Arial"/>
          <w:sz w:val="24"/>
          <w:szCs w:val="24"/>
        </w:rPr>
        <w:t xml:space="preserve">Aplicamos dicho algoritmo para encontrar el camino más corto entre dos nodos el cual tiene como funcionalidad analizar </w:t>
      </w:r>
      <w:r w:rsidR="007F1B9A" w:rsidRPr="00F21BD4">
        <w:rPr>
          <w:rFonts w:ascii="Arial" w:hAnsi="Arial" w:cs="Arial"/>
          <w:sz w:val="24"/>
          <w:szCs w:val="24"/>
        </w:rPr>
        <w:t>cuál</w:t>
      </w:r>
      <w:r w:rsidRPr="00F21BD4">
        <w:rPr>
          <w:rFonts w:ascii="Arial" w:hAnsi="Arial" w:cs="Arial"/>
          <w:sz w:val="24"/>
          <w:szCs w:val="24"/>
        </w:rPr>
        <w:t xml:space="preserve"> de todos los caminos disponibles es el mejor dado que los </w:t>
      </w:r>
      <w:r w:rsidR="007F1B9A" w:rsidRPr="00F21BD4">
        <w:rPr>
          <w:rFonts w:ascii="Arial" w:hAnsi="Arial" w:cs="Arial"/>
          <w:sz w:val="24"/>
          <w:szCs w:val="24"/>
        </w:rPr>
        <w:t>vértices</w:t>
      </w:r>
      <w:r w:rsidRPr="00F21BD4">
        <w:rPr>
          <w:rFonts w:ascii="Arial" w:hAnsi="Arial" w:cs="Arial"/>
          <w:sz w:val="24"/>
          <w:szCs w:val="24"/>
        </w:rPr>
        <w:t xml:space="preserve"> se conectan entre ellos </w:t>
      </w:r>
      <w:r w:rsidR="007F1B9A" w:rsidRPr="00F21BD4">
        <w:rPr>
          <w:rFonts w:ascii="Arial" w:hAnsi="Arial" w:cs="Arial"/>
          <w:sz w:val="24"/>
          <w:szCs w:val="24"/>
        </w:rPr>
        <w:t>a partir</w:t>
      </w:r>
      <w:r w:rsidRPr="00F21BD4">
        <w:rPr>
          <w:rFonts w:ascii="Arial" w:hAnsi="Arial" w:cs="Arial"/>
          <w:sz w:val="24"/>
          <w:szCs w:val="24"/>
        </w:rPr>
        <w:t xml:space="preserve"> de aristas las cuales les hemos dado un valor </w:t>
      </w:r>
      <w:r w:rsidR="007F1B9A" w:rsidRPr="00F21BD4">
        <w:rPr>
          <w:rFonts w:ascii="Arial" w:hAnsi="Arial" w:cs="Arial"/>
          <w:sz w:val="24"/>
          <w:szCs w:val="24"/>
        </w:rPr>
        <w:t>diferente; todo esto es posible principalmente a la creación de un grafo ya que sin este no sería posible aplicar dicho algoritmo.</w:t>
      </w:r>
    </w:p>
    <w:p w:rsidR="007F1B9A" w:rsidRPr="00F21BD4" w:rsidRDefault="007F1B9A" w:rsidP="00F21BD4">
      <w:pPr>
        <w:spacing w:line="276" w:lineRule="auto"/>
        <w:jc w:val="both"/>
        <w:rPr>
          <w:rFonts w:ascii="Arial" w:hAnsi="Arial" w:cs="Arial"/>
          <w:sz w:val="24"/>
          <w:szCs w:val="24"/>
        </w:rPr>
      </w:pPr>
      <w:r w:rsidRPr="00F21BD4">
        <w:rPr>
          <w:rFonts w:ascii="Arial" w:hAnsi="Arial" w:cs="Arial"/>
          <w:sz w:val="24"/>
          <w:szCs w:val="24"/>
        </w:rPr>
        <w:t xml:space="preserve">Así mismo después de crear nuestro código, </w:t>
      </w:r>
      <w:r w:rsidR="00E30A7B" w:rsidRPr="00F21BD4">
        <w:rPr>
          <w:rFonts w:ascii="Arial" w:hAnsi="Arial" w:cs="Arial"/>
          <w:sz w:val="24"/>
          <w:szCs w:val="24"/>
        </w:rPr>
        <w:t>posteriormente conectado</w:t>
      </w:r>
      <w:r w:rsidRPr="00F21BD4">
        <w:rPr>
          <w:rFonts w:ascii="Arial" w:hAnsi="Arial" w:cs="Arial"/>
          <w:sz w:val="24"/>
          <w:szCs w:val="24"/>
        </w:rPr>
        <w:t xml:space="preserve"> los nodos y determinado el camino entre cada uno de ellos se nos mostrara en pantalla los resultados del grafo con el que estuvimos trabajando, sus respectivos caminos y </w:t>
      </w:r>
      <w:r w:rsidR="00311A62" w:rsidRPr="00F21BD4">
        <w:rPr>
          <w:rFonts w:ascii="Arial" w:hAnsi="Arial" w:cs="Arial"/>
          <w:sz w:val="24"/>
          <w:szCs w:val="24"/>
        </w:rPr>
        <w:t>pesos.</w:t>
      </w:r>
    </w:p>
    <w:p w:rsidR="007F1B9A" w:rsidRDefault="007F1B9A" w:rsidP="00F21BD4">
      <w:pPr>
        <w:spacing w:line="276" w:lineRule="auto"/>
        <w:jc w:val="both"/>
        <w:rPr>
          <w:rFonts w:ascii="Arial" w:hAnsi="Arial" w:cs="Arial"/>
          <w:sz w:val="24"/>
          <w:szCs w:val="24"/>
        </w:rPr>
      </w:pPr>
      <w:r w:rsidRPr="00F21BD4">
        <w:rPr>
          <w:rFonts w:ascii="Arial" w:hAnsi="Arial" w:cs="Arial"/>
          <w:sz w:val="24"/>
          <w:szCs w:val="24"/>
        </w:rPr>
        <w:t xml:space="preserve">A continuación, mostramos el código con el cual llevamos a cabo nuestras </w:t>
      </w:r>
      <w:r w:rsidR="00F21BD4" w:rsidRPr="00F21BD4">
        <w:rPr>
          <w:rFonts w:ascii="Arial" w:hAnsi="Arial" w:cs="Arial"/>
          <w:sz w:val="24"/>
          <w:szCs w:val="24"/>
        </w:rPr>
        <w:t>prácticas</w:t>
      </w:r>
    </w:p>
    <w:p w:rsidR="00121C5A" w:rsidRPr="00F21BD4" w:rsidRDefault="00121C5A" w:rsidP="00F21BD4">
      <w:pPr>
        <w:spacing w:line="276" w:lineRule="auto"/>
        <w:jc w:val="both"/>
        <w:rPr>
          <w:rFonts w:ascii="Arial" w:hAnsi="Arial" w:cs="Arial"/>
          <w:sz w:val="24"/>
          <w:szCs w:val="24"/>
        </w:rPr>
      </w:pPr>
    </w:p>
    <w:p w:rsidR="007F1B9A"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inline distT="0" distB="0" distL="0" distR="0" wp14:anchorId="3AFA5D39" wp14:editId="5B45DD45">
            <wp:extent cx="5612130" cy="46666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666615"/>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lastRenderedPageBreak/>
        <w:drawing>
          <wp:inline distT="0" distB="0" distL="0" distR="0" wp14:anchorId="475BA2CF" wp14:editId="3B0DAF49">
            <wp:extent cx="5612130" cy="38563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56355"/>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inline distT="0" distB="0" distL="0" distR="0" wp14:anchorId="22A40EC5" wp14:editId="11900833">
            <wp:extent cx="5612130" cy="38214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21430"/>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lastRenderedPageBreak/>
        <w:drawing>
          <wp:inline distT="0" distB="0" distL="0" distR="0" wp14:anchorId="71D2378B" wp14:editId="73A8D982">
            <wp:extent cx="5612130" cy="37814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81425"/>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inline distT="0" distB="0" distL="0" distR="0" wp14:anchorId="2EE3C017" wp14:editId="4788E2C0">
            <wp:extent cx="5612130" cy="37376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37610"/>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lastRenderedPageBreak/>
        <w:drawing>
          <wp:inline distT="0" distB="0" distL="0" distR="0" wp14:anchorId="0B77380D" wp14:editId="144F60E1">
            <wp:extent cx="5612130" cy="38334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833495"/>
                    </a:xfrm>
                    <a:prstGeom prst="rect">
                      <a:avLst/>
                    </a:prstGeom>
                  </pic:spPr>
                </pic:pic>
              </a:graphicData>
            </a:graphic>
          </wp:inline>
        </w:drawing>
      </w:r>
    </w:p>
    <w:p w:rsidR="00E30A7B" w:rsidRPr="00F21BD4" w:rsidRDefault="00E30A7B" w:rsidP="00F21BD4">
      <w:pPr>
        <w:spacing w:line="276" w:lineRule="auto"/>
        <w:jc w:val="both"/>
        <w:rPr>
          <w:rFonts w:ascii="Arial" w:hAnsi="Arial" w:cs="Arial"/>
          <w:sz w:val="24"/>
          <w:szCs w:val="24"/>
        </w:rPr>
      </w:pPr>
      <w:r w:rsidRPr="00F21BD4">
        <w:rPr>
          <w:rFonts w:ascii="Arial" w:hAnsi="Arial" w:cs="Arial"/>
          <w:noProof/>
          <w:sz w:val="24"/>
          <w:szCs w:val="24"/>
          <w:lang w:eastAsia="es-MX"/>
        </w:rPr>
        <w:drawing>
          <wp:inline distT="0" distB="0" distL="0" distR="0" wp14:anchorId="3E4DC662" wp14:editId="27D264FE">
            <wp:extent cx="5612130" cy="3816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816350"/>
                    </a:xfrm>
                    <a:prstGeom prst="rect">
                      <a:avLst/>
                    </a:prstGeom>
                  </pic:spPr>
                </pic:pic>
              </a:graphicData>
            </a:graphic>
          </wp:inline>
        </w:drawing>
      </w:r>
    </w:p>
    <w:p w:rsidR="00E30A7B" w:rsidRPr="00F21BD4" w:rsidRDefault="00311A62" w:rsidP="00F21BD4">
      <w:pPr>
        <w:spacing w:line="276" w:lineRule="auto"/>
        <w:jc w:val="both"/>
        <w:rPr>
          <w:rFonts w:ascii="Arial" w:hAnsi="Arial" w:cs="Arial"/>
          <w:sz w:val="24"/>
          <w:szCs w:val="24"/>
        </w:rPr>
      </w:pPr>
      <w:r w:rsidRPr="00F21BD4">
        <w:rPr>
          <w:rFonts w:ascii="Arial" w:hAnsi="Arial" w:cs="Arial"/>
          <w:noProof/>
          <w:sz w:val="24"/>
          <w:szCs w:val="24"/>
          <w:lang w:eastAsia="es-MX"/>
        </w:rPr>
        <w:lastRenderedPageBreak/>
        <w:drawing>
          <wp:inline distT="0" distB="0" distL="0" distR="0" wp14:anchorId="4998BCFD" wp14:editId="439250C8">
            <wp:extent cx="5612130" cy="291338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13380"/>
                    </a:xfrm>
                    <a:prstGeom prst="rect">
                      <a:avLst/>
                    </a:prstGeom>
                  </pic:spPr>
                </pic:pic>
              </a:graphicData>
            </a:graphic>
          </wp:inline>
        </w:drawing>
      </w:r>
    </w:p>
    <w:p w:rsidR="007F1B9A" w:rsidRDefault="007F1B9A" w:rsidP="00F21BD4">
      <w:pPr>
        <w:spacing w:line="276" w:lineRule="auto"/>
        <w:jc w:val="both"/>
        <w:rPr>
          <w:rFonts w:ascii="Arial" w:hAnsi="Arial" w:cs="Arial"/>
          <w:sz w:val="24"/>
          <w:szCs w:val="24"/>
        </w:rPr>
      </w:pPr>
    </w:p>
    <w:p w:rsidR="00811856" w:rsidRDefault="00811856" w:rsidP="00F21BD4">
      <w:pPr>
        <w:spacing w:line="276" w:lineRule="auto"/>
        <w:jc w:val="both"/>
        <w:rPr>
          <w:rFonts w:ascii="Arial" w:hAnsi="Arial" w:cs="Arial"/>
          <w:sz w:val="24"/>
          <w:szCs w:val="24"/>
        </w:rPr>
      </w:pPr>
    </w:p>
    <w:p w:rsidR="00811856" w:rsidRPr="00811856" w:rsidRDefault="00811856" w:rsidP="00F21BD4">
      <w:pPr>
        <w:spacing w:line="276" w:lineRule="auto"/>
        <w:jc w:val="both"/>
        <w:rPr>
          <w:rFonts w:ascii="Arial" w:hAnsi="Arial" w:cs="Arial"/>
          <w:b/>
          <w:sz w:val="24"/>
          <w:szCs w:val="24"/>
        </w:rPr>
      </w:pPr>
      <w:r w:rsidRPr="00811856">
        <w:rPr>
          <w:rFonts w:ascii="Arial" w:hAnsi="Arial" w:cs="Arial"/>
          <w:b/>
          <w:sz w:val="24"/>
          <w:szCs w:val="24"/>
        </w:rPr>
        <w:t>R</w:t>
      </w:r>
      <w:r>
        <w:rPr>
          <w:rFonts w:ascii="Arial" w:hAnsi="Arial" w:cs="Arial"/>
          <w:b/>
          <w:sz w:val="24"/>
          <w:szCs w:val="24"/>
        </w:rPr>
        <w:t>ESULTADOS.</w:t>
      </w:r>
    </w:p>
    <w:p w:rsidR="00B330E5" w:rsidRDefault="006128BB" w:rsidP="00F21BD4">
      <w:pPr>
        <w:pStyle w:val="Prrafodelista"/>
        <w:numPr>
          <w:ilvl w:val="0"/>
          <w:numId w:val="3"/>
        </w:numPr>
        <w:spacing w:line="276" w:lineRule="auto"/>
        <w:jc w:val="both"/>
        <w:rPr>
          <w:rFonts w:ascii="Arial" w:hAnsi="Arial" w:cs="Arial"/>
          <w:sz w:val="24"/>
          <w:szCs w:val="24"/>
        </w:rPr>
      </w:pPr>
      <w:r w:rsidRPr="00F21BD4">
        <w:rPr>
          <w:rFonts w:ascii="Arial" w:hAnsi="Arial" w:cs="Arial"/>
          <w:sz w:val="24"/>
          <w:szCs w:val="24"/>
        </w:rPr>
        <w:t>P</w:t>
      </w:r>
      <w:r w:rsidR="00B330E5" w:rsidRPr="00F21BD4">
        <w:rPr>
          <w:rFonts w:ascii="Arial" w:hAnsi="Arial" w:cs="Arial"/>
          <w:sz w:val="24"/>
          <w:szCs w:val="24"/>
        </w:rPr>
        <w:t>rimer grafo</w:t>
      </w:r>
    </w:p>
    <w:p w:rsidR="00811856" w:rsidRPr="00811856" w:rsidRDefault="00811856" w:rsidP="00811856">
      <w:pPr>
        <w:spacing w:line="276" w:lineRule="auto"/>
        <w:jc w:val="both"/>
        <w:rPr>
          <w:rFonts w:ascii="Arial" w:hAnsi="Arial" w:cs="Arial"/>
          <w:sz w:val="24"/>
          <w:szCs w:val="24"/>
        </w:rPr>
      </w:pPr>
      <w:r w:rsidRPr="00811856">
        <w:rPr>
          <w:rFonts w:ascii="Arial" w:hAnsi="Arial" w:cs="Arial"/>
          <w:sz w:val="24"/>
          <w:szCs w:val="24"/>
        </w:rPr>
        <w:t>Se muestra los resultados del primer grafo donde se le dan 5 nodos y 10 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{'e', 'c', 'b',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{'a': (0, 'a', ['a']), 'b': (1, 'b', ['a', 'b']), 'e': (6, 'e', ['a', 'b', 'e']), 'd': (8, 'd', ['a', 'b', 'e', 'd']), 'c': (15, 'c', ['a', 'b', 'e', 'd', 'c'])}</w:t>
      </w:r>
    </w:p>
    <w:tbl>
      <w:tblPr>
        <w:tblW w:w="6091" w:type="dxa"/>
        <w:tblCellMar>
          <w:left w:w="70" w:type="dxa"/>
          <w:right w:w="70" w:type="dxa"/>
        </w:tblCellMar>
        <w:tblLook w:val="04A0" w:firstRow="1" w:lastRow="0" w:firstColumn="1" w:lastColumn="0" w:noHBand="0" w:noVBand="1"/>
      </w:tblPr>
      <w:tblGrid>
        <w:gridCol w:w="1271"/>
        <w:gridCol w:w="1276"/>
        <w:gridCol w:w="1984"/>
        <w:gridCol w:w="1560"/>
      </w:tblGrid>
      <w:tr w:rsidR="00B330E5" w:rsidRPr="00F21BD4" w:rsidTr="008D323D">
        <w:trPr>
          <w:trHeight w:val="287"/>
        </w:trPr>
        <w:tc>
          <w:tcPr>
            <w:tcW w:w="127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NODO INC.</w:t>
            </w:r>
          </w:p>
        </w:tc>
        <w:tc>
          <w:tcPr>
            <w:tcW w:w="1276"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NODO FIN.</w:t>
            </w:r>
          </w:p>
        </w:tc>
        <w:tc>
          <w:tcPr>
            <w:tcW w:w="1984"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CAMINO</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PESO</w:t>
            </w:r>
          </w:p>
        </w:tc>
      </w:tr>
      <w:tr w:rsidR="00B330E5" w:rsidRPr="00F21BD4" w:rsidTr="008D323D">
        <w:trPr>
          <w:trHeight w:val="287"/>
        </w:trPr>
        <w:tc>
          <w:tcPr>
            <w:tcW w:w="12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98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8D323D">
        <w:trPr>
          <w:trHeight w:val="287"/>
        </w:trPr>
        <w:tc>
          <w:tcPr>
            <w:tcW w:w="127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98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 ['a', 'b'])</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8D323D">
        <w:trPr>
          <w:trHeight w:val="287"/>
        </w:trPr>
        <w:tc>
          <w:tcPr>
            <w:tcW w:w="12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198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line="276" w:lineRule="auto"/>
              <w:jc w:val="both"/>
              <w:rPr>
                <w:rFonts w:ascii="Arial" w:hAnsi="Arial" w:cs="Arial"/>
                <w:sz w:val="24"/>
                <w:szCs w:val="24"/>
                <w:lang w:val="en-US"/>
              </w:rPr>
            </w:pPr>
            <w:r w:rsidRPr="00F21BD4">
              <w:rPr>
                <w:rFonts w:ascii="Arial" w:hAnsi="Arial" w:cs="Arial"/>
                <w:sz w:val="24"/>
                <w:szCs w:val="24"/>
                <w:lang w:val="en-US"/>
              </w:rPr>
              <w:t>(['a', 'b', 'e', 'd', 'c'])</w:t>
            </w:r>
          </w:p>
          <w:p w:rsidR="00B330E5" w:rsidRPr="00F21BD4" w:rsidRDefault="00B330E5" w:rsidP="00F21BD4">
            <w:pPr>
              <w:spacing w:after="0" w:line="276" w:lineRule="auto"/>
              <w:jc w:val="both"/>
              <w:rPr>
                <w:rFonts w:ascii="Arial" w:eastAsia="Times New Roman" w:hAnsi="Arial" w:cs="Arial"/>
                <w:color w:val="000000"/>
                <w:sz w:val="24"/>
                <w:szCs w:val="24"/>
                <w:lang w:val="en-US" w:eastAsia="es-MX"/>
              </w:rPr>
            </w:pP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sz w:val="24"/>
                <w:szCs w:val="24"/>
                <w:lang w:val="en-US" w:eastAsia="es-MX"/>
              </w:rPr>
            </w:pPr>
            <w:r w:rsidRPr="00F21BD4">
              <w:rPr>
                <w:rFonts w:ascii="Arial" w:eastAsia="Times New Roman" w:hAnsi="Arial" w:cs="Arial"/>
                <w:sz w:val="24"/>
                <w:szCs w:val="24"/>
                <w:lang w:val="en-US" w:eastAsia="es-MX"/>
              </w:rPr>
              <w:t>15</w:t>
            </w:r>
          </w:p>
        </w:tc>
      </w:tr>
      <w:tr w:rsidR="00B330E5" w:rsidRPr="00F21BD4" w:rsidTr="008D323D">
        <w:trPr>
          <w:trHeight w:val="287"/>
        </w:trPr>
        <w:tc>
          <w:tcPr>
            <w:tcW w:w="127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198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'e', 'd'])</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8D323D">
        <w:trPr>
          <w:trHeight w:val="85"/>
        </w:trPr>
        <w:tc>
          <w:tcPr>
            <w:tcW w:w="12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7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198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bl>
    <w:p w:rsidR="005039B5" w:rsidRDefault="005039B5" w:rsidP="00F21BD4">
      <w:pPr>
        <w:spacing w:line="276" w:lineRule="auto"/>
        <w:jc w:val="both"/>
        <w:rPr>
          <w:rFonts w:ascii="Arial" w:hAnsi="Arial" w:cs="Arial"/>
          <w:sz w:val="24"/>
          <w:szCs w:val="24"/>
        </w:rPr>
      </w:pPr>
    </w:p>
    <w:p w:rsidR="00811856" w:rsidRDefault="00811856" w:rsidP="00F21BD4">
      <w:pPr>
        <w:spacing w:line="276" w:lineRule="auto"/>
        <w:jc w:val="both"/>
        <w:rPr>
          <w:rFonts w:ascii="Arial" w:hAnsi="Arial" w:cs="Arial"/>
          <w:sz w:val="24"/>
          <w:szCs w:val="24"/>
        </w:rPr>
      </w:pPr>
    </w:p>
    <w:p w:rsidR="00811856" w:rsidRDefault="00811856" w:rsidP="00F21BD4">
      <w:pPr>
        <w:spacing w:line="276" w:lineRule="auto"/>
        <w:jc w:val="both"/>
        <w:rPr>
          <w:rFonts w:ascii="Arial" w:hAnsi="Arial" w:cs="Arial"/>
          <w:sz w:val="24"/>
          <w:szCs w:val="24"/>
        </w:rPr>
      </w:pPr>
    </w:p>
    <w:p w:rsidR="00B330E5" w:rsidRDefault="006128BB" w:rsidP="00F21BD4">
      <w:pPr>
        <w:pStyle w:val="Prrafodelista"/>
        <w:numPr>
          <w:ilvl w:val="0"/>
          <w:numId w:val="3"/>
        </w:numPr>
        <w:spacing w:line="276" w:lineRule="auto"/>
        <w:jc w:val="both"/>
        <w:rPr>
          <w:rFonts w:ascii="Arial" w:hAnsi="Arial" w:cs="Arial"/>
          <w:sz w:val="24"/>
          <w:szCs w:val="24"/>
        </w:rPr>
      </w:pPr>
      <w:r w:rsidRPr="00F21BD4">
        <w:rPr>
          <w:rFonts w:ascii="Arial" w:hAnsi="Arial" w:cs="Arial"/>
          <w:sz w:val="24"/>
          <w:szCs w:val="24"/>
        </w:rPr>
        <w:lastRenderedPageBreak/>
        <w:t>S</w:t>
      </w:r>
      <w:r w:rsidR="00B330E5" w:rsidRPr="00F21BD4">
        <w:rPr>
          <w:rFonts w:ascii="Arial" w:hAnsi="Arial" w:cs="Arial"/>
          <w:sz w:val="24"/>
          <w:szCs w:val="24"/>
        </w:rPr>
        <w:t>egundo grafo</w:t>
      </w:r>
    </w:p>
    <w:p w:rsidR="00811856" w:rsidRPr="00811856" w:rsidRDefault="00811856" w:rsidP="00811856">
      <w:pPr>
        <w:spacing w:line="276" w:lineRule="auto"/>
        <w:jc w:val="both"/>
        <w:rPr>
          <w:rFonts w:ascii="Arial" w:hAnsi="Arial" w:cs="Arial"/>
          <w:sz w:val="24"/>
          <w:szCs w:val="24"/>
        </w:rPr>
      </w:pPr>
      <w:r w:rsidRPr="00811856">
        <w:rPr>
          <w:rFonts w:ascii="Arial" w:hAnsi="Arial" w:cs="Arial"/>
          <w:sz w:val="24"/>
          <w:szCs w:val="24"/>
        </w:rPr>
        <w:t>Partimos de 10 nodos</w:t>
      </w:r>
      <w:r w:rsidR="00121C5A">
        <w:rPr>
          <w:rFonts w:ascii="Arial" w:hAnsi="Arial" w:cs="Arial"/>
          <w:sz w:val="24"/>
          <w:szCs w:val="24"/>
        </w:rPr>
        <w:t xml:space="preserve"> y 20</w:t>
      </w:r>
      <w:r w:rsidRPr="00811856">
        <w:rPr>
          <w:rFonts w:ascii="Arial" w:hAnsi="Arial" w:cs="Arial"/>
          <w:sz w:val="24"/>
          <w:szCs w:val="24"/>
        </w:rPr>
        <w:t xml:space="preserve"> 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{'i', 'e', 'c', 'h', 'g', 'f', 'j', 'a',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{'b': (0, 'b', ['b']), 'a': (1, 'a', ['b', 'a']), 'd': (1, 'd', ['b', 'd']), 'j': (3, 'j', ['b', 'a', 'j']), 'h': (6, 'h', ['b', 'a', 'h']), 'c': (8, 'c', ['b', 'd', 'c']), 'g': (8, 'g', ['b', 'g']), 'i': (8, 'i', ['b', 'a', 'i']), 'e': (9, 'e', ['b', 'a', 'e']), 'f': (21, 'f', ['b', 'd', 'c', 'f'])}</w:t>
      </w:r>
    </w:p>
    <w:tbl>
      <w:tblPr>
        <w:tblW w:w="6091" w:type="dxa"/>
        <w:tblCellMar>
          <w:left w:w="70" w:type="dxa"/>
          <w:right w:w="70" w:type="dxa"/>
        </w:tblCellMar>
        <w:tblLook w:val="04A0" w:firstRow="1" w:lastRow="0" w:firstColumn="1" w:lastColumn="0" w:noHBand="0" w:noVBand="1"/>
      </w:tblPr>
      <w:tblGrid>
        <w:gridCol w:w="1301"/>
        <w:gridCol w:w="1301"/>
        <w:gridCol w:w="2011"/>
        <w:gridCol w:w="1560"/>
      </w:tblGrid>
      <w:tr w:rsidR="00B330E5" w:rsidRPr="00F21BD4" w:rsidTr="007834F3">
        <w:trPr>
          <w:trHeight w:val="300"/>
        </w:trPr>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Columna1</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Columna2</w:t>
            </w:r>
          </w:p>
        </w:tc>
        <w:tc>
          <w:tcPr>
            <w:tcW w:w="201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Columna3</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Columna4</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 ['b'])</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val="en-US" w:eastAsia="es-MX"/>
              </w:rPr>
            </w:pPr>
            <w:r w:rsidRPr="00F21BD4">
              <w:rPr>
                <w:rFonts w:ascii="Arial" w:hAnsi="Arial" w:cs="Arial"/>
                <w:sz w:val="24"/>
                <w:szCs w:val="24"/>
              </w:rPr>
              <w:t>(['b', 'a']</w:t>
            </w:r>
            <w:r w:rsidRPr="00F21BD4">
              <w:rPr>
                <w:rFonts w:ascii="Arial" w:hAnsi="Arial" w:cs="Arial"/>
                <w:sz w:val="24"/>
                <w:szCs w:val="24"/>
                <w:lang w:val="en-US"/>
              </w:rPr>
              <w:t>)</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'd', 'c'])</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'd'])</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7834F3"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'a', 'e'])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9</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f</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8D323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'd', 'c', 'f'])</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21</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g</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'g'])</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h</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'a','h'])</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i</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'a', 'i'])</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7834F3">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j</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(['b', 'a', 'j'])</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7834F3"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3</w:t>
            </w:r>
          </w:p>
        </w:tc>
      </w:tr>
    </w:tbl>
    <w:p w:rsidR="00B330E5" w:rsidRDefault="00B330E5" w:rsidP="00F21BD4">
      <w:pPr>
        <w:spacing w:line="276" w:lineRule="auto"/>
        <w:jc w:val="both"/>
        <w:rPr>
          <w:rFonts w:ascii="Arial" w:hAnsi="Arial" w:cs="Arial"/>
          <w:sz w:val="24"/>
          <w:szCs w:val="24"/>
        </w:rPr>
      </w:pPr>
    </w:p>
    <w:p w:rsidR="00811856" w:rsidRDefault="00811856" w:rsidP="00F21BD4">
      <w:pPr>
        <w:spacing w:line="276" w:lineRule="auto"/>
        <w:jc w:val="both"/>
        <w:rPr>
          <w:rFonts w:ascii="Arial" w:hAnsi="Arial" w:cs="Arial"/>
          <w:sz w:val="24"/>
          <w:szCs w:val="24"/>
        </w:rPr>
      </w:pPr>
    </w:p>
    <w:p w:rsidR="00B330E5" w:rsidRDefault="006128BB" w:rsidP="00F21BD4">
      <w:pPr>
        <w:pStyle w:val="Prrafodelista"/>
        <w:numPr>
          <w:ilvl w:val="0"/>
          <w:numId w:val="3"/>
        </w:numPr>
        <w:spacing w:line="276" w:lineRule="auto"/>
        <w:jc w:val="both"/>
        <w:rPr>
          <w:rFonts w:ascii="Arial" w:hAnsi="Arial" w:cs="Arial"/>
          <w:sz w:val="24"/>
          <w:szCs w:val="24"/>
        </w:rPr>
      </w:pPr>
      <w:r w:rsidRPr="00F21BD4">
        <w:rPr>
          <w:rFonts w:ascii="Arial" w:hAnsi="Arial" w:cs="Arial"/>
          <w:sz w:val="24"/>
          <w:szCs w:val="24"/>
        </w:rPr>
        <w:t>T</w:t>
      </w:r>
      <w:r w:rsidR="00B330E5" w:rsidRPr="00F21BD4">
        <w:rPr>
          <w:rFonts w:ascii="Arial" w:hAnsi="Arial" w:cs="Arial"/>
          <w:sz w:val="24"/>
          <w:szCs w:val="24"/>
        </w:rPr>
        <w:t>ercer grafo</w:t>
      </w:r>
    </w:p>
    <w:p w:rsidR="00811856" w:rsidRPr="00811856" w:rsidRDefault="00811856" w:rsidP="00811856">
      <w:pPr>
        <w:spacing w:line="276" w:lineRule="auto"/>
        <w:jc w:val="both"/>
        <w:rPr>
          <w:rFonts w:ascii="Arial" w:hAnsi="Arial" w:cs="Arial"/>
          <w:sz w:val="24"/>
          <w:szCs w:val="24"/>
        </w:rPr>
      </w:pPr>
      <w:r w:rsidRPr="00811856">
        <w:rPr>
          <w:rFonts w:ascii="Arial" w:hAnsi="Arial" w:cs="Arial"/>
          <w:sz w:val="24"/>
          <w:szCs w:val="24"/>
        </w:rPr>
        <w:t>Para el tercero incrementamos y trabajamos con 15 no</w:t>
      </w:r>
      <w:r w:rsidR="00121C5A">
        <w:rPr>
          <w:rFonts w:ascii="Arial" w:hAnsi="Arial" w:cs="Arial"/>
          <w:sz w:val="24"/>
          <w:szCs w:val="24"/>
        </w:rPr>
        <w:t xml:space="preserve">dos y 30 </w:t>
      </w:r>
      <w:r w:rsidRPr="00811856">
        <w:rPr>
          <w:rFonts w:ascii="Arial" w:hAnsi="Arial" w:cs="Arial"/>
          <w:sz w:val="24"/>
          <w:szCs w:val="24"/>
        </w:rPr>
        <w:t>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{'i', 'o', 'e', 'c', 'b', 'g', 'h', 'f', 'k', 'n', 'j', 'm', 'l',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{'a': (0, 'a', ['a']), 'b': (1, 'b', ['a', 'b']), 'l': (1, 'l', ['a', 'l']), 'i': (2, 'i', ['a', 'b', 'i']), 'j': (2, 'j', ['a', 'j']), 'g': (3, 'g', ['a', 'b', 'g']), 'h': (5, 'h', ['a', 'h']), 'e': (6, 'e', ['a', 'b', 'e']), 'o': (6, 'o', ['a', 'b', 'o']), 'c': (8, 'c', ['a', 'b', 'e', 'c']), 'f': (8, 'f', ['a', 'b', 'f']), 'd': (12, 'd', ['a', 'b', 'd']), 'n': (12, 'n', ['a', 'b', 'n']), 'k': (13, 'k', ['a', 'k']), 'm': (22, 'm', ['a', 'b', 'm'])}</w:t>
      </w:r>
    </w:p>
    <w:tbl>
      <w:tblPr>
        <w:tblW w:w="6091" w:type="dxa"/>
        <w:tblCellMar>
          <w:left w:w="70" w:type="dxa"/>
          <w:right w:w="70" w:type="dxa"/>
        </w:tblCellMar>
        <w:tblLook w:val="04A0" w:firstRow="1" w:lastRow="0" w:firstColumn="1" w:lastColumn="0" w:noHBand="0" w:noVBand="1"/>
      </w:tblPr>
      <w:tblGrid>
        <w:gridCol w:w="1301"/>
        <w:gridCol w:w="1301"/>
        <w:gridCol w:w="2011"/>
        <w:gridCol w:w="1560"/>
      </w:tblGrid>
      <w:tr w:rsidR="00B330E5" w:rsidRPr="00F21BD4" w:rsidTr="0034116D">
        <w:trPr>
          <w:trHeight w:val="300"/>
        </w:trPr>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Columna1</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Columna2</w:t>
            </w:r>
          </w:p>
        </w:tc>
        <w:tc>
          <w:tcPr>
            <w:tcW w:w="201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Columna3</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Columna4</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116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'e', 'c'])</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'd'])</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116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116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9B189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f</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9B189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'f'])</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g</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'g'])</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3</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h</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'h'])</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lastRenderedPageBreak/>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i</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'i'])</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j</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'j'])</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k</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'k'])</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13</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l</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m</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'm'])</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n</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'n'])</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3407B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12</w:t>
            </w:r>
          </w:p>
        </w:tc>
      </w:tr>
      <w:tr w:rsidR="00B330E5" w:rsidRPr="00F21BD4" w:rsidTr="0034116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o</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3407B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 ['a', 'b', 'o'])</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01EA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bl>
    <w:p w:rsidR="00B330E5" w:rsidRPr="00F21BD4" w:rsidRDefault="00B330E5" w:rsidP="00F21BD4">
      <w:pPr>
        <w:spacing w:line="276" w:lineRule="auto"/>
        <w:jc w:val="both"/>
        <w:rPr>
          <w:rFonts w:ascii="Arial" w:hAnsi="Arial" w:cs="Arial"/>
          <w:sz w:val="24"/>
          <w:szCs w:val="24"/>
        </w:rPr>
      </w:pPr>
    </w:p>
    <w:p w:rsidR="00B330E5" w:rsidRDefault="006128BB" w:rsidP="00F21BD4">
      <w:pPr>
        <w:pStyle w:val="Prrafodelista"/>
        <w:numPr>
          <w:ilvl w:val="0"/>
          <w:numId w:val="3"/>
        </w:numPr>
        <w:spacing w:line="276" w:lineRule="auto"/>
        <w:jc w:val="both"/>
        <w:rPr>
          <w:rFonts w:ascii="Arial" w:hAnsi="Arial" w:cs="Arial"/>
          <w:sz w:val="24"/>
          <w:szCs w:val="24"/>
        </w:rPr>
      </w:pPr>
      <w:r w:rsidRPr="00F21BD4">
        <w:rPr>
          <w:rFonts w:ascii="Arial" w:hAnsi="Arial" w:cs="Arial"/>
          <w:sz w:val="24"/>
          <w:szCs w:val="24"/>
        </w:rPr>
        <w:t>C</w:t>
      </w:r>
      <w:r w:rsidR="00B330E5" w:rsidRPr="00F21BD4">
        <w:rPr>
          <w:rFonts w:ascii="Arial" w:hAnsi="Arial" w:cs="Arial"/>
          <w:sz w:val="24"/>
          <w:szCs w:val="24"/>
        </w:rPr>
        <w:t>uarto grafo</w:t>
      </w:r>
    </w:p>
    <w:p w:rsidR="00811856" w:rsidRPr="00811856" w:rsidRDefault="00121C5A" w:rsidP="00811856">
      <w:pPr>
        <w:spacing w:line="276" w:lineRule="auto"/>
        <w:jc w:val="both"/>
        <w:rPr>
          <w:rFonts w:ascii="Arial" w:hAnsi="Arial" w:cs="Arial"/>
          <w:sz w:val="24"/>
          <w:szCs w:val="24"/>
        </w:rPr>
      </w:pPr>
      <w:r>
        <w:rPr>
          <w:rFonts w:ascii="Arial" w:hAnsi="Arial" w:cs="Arial"/>
          <w:sz w:val="24"/>
          <w:szCs w:val="24"/>
        </w:rPr>
        <w:t>20 nodos-40 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{'s', 'i', 'r', 'o', 'e', 'p', 'c', 'b', 'g', 'h', 'f', 'k', 'n', 'q', 'j', 'm', 't', 'l',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{'a': (0, 'a', ['a']), 'b': (1, 'b', ['a', 'b']), 'l': (1, 'l', ['a', 'l']), 'd': (2, 'd', ['a', 'b', 'd']), 'j': (2, 'j', ['a', 'j']), 't': (2, 't', ['a', 't']), 'c': (4, 'c', ['a', 'b', 'd', 'c']), 'f': (5, 'f', ['a', 'b', 'd', 'c', 'f']), 'h': (5, 'h', ['a', 'h']), 'r': (5, 'r', ['a', 'r']), 's': (6, 's', ['a', 'b', 's']), 'i': (7, 'i', ['a', 'i']), 'e': (8, 'e', ['a', 'e']), 'g': (8, 'g', ['a', 'g']), 'k': (8, 'k', ['a', 'b', 'k']), 'o': (8, 'o', ['a', 'o']), 'p': (9, 'p', ['a', 'b', 'p']), 'q': (11, 'q', ['a', 'q']), 'm': (14, 'm', ['a', 'b', 'm']), 'n': (32, 'n', ['a', 'b', 'n'])}</w:t>
      </w:r>
    </w:p>
    <w:tbl>
      <w:tblPr>
        <w:tblW w:w="6091" w:type="dxa"/>
        <w:tblCellMar>
          <w:left w:w="70" w:type="dxa"/>
          <w:right w:w="70" w:type="dxa"/>
        </w:tblCellMar>
        <w:tblLook w:val="04A0" w:firstRow="1" w:lastRow="0" w:firstColumn="1" w:lastColumn="0" w:noHBand="0" w:noVBand="1"/>
      </w:tblPr>
      <w:tblGrid>
        <w:gridCol w:w="1301"/>
        <w:gridCol w:w="1301"/>
        <w:gridCol w:w="2011"/>
        <w:gridCol w:w="1560"/>
      </w:tblGrid>
      <w:tr w:rsidR="00B330E5" w:rsidRPr="00F21BD4" w:rsidTr="00BB12FD">
        <w:trPr>
          <w:trHeight w:val="300"/>
        </w:trPr>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Columna1</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Columna2</w:t>
            </w:r>
          </w:p>
        </w:tc>
        <w:tc>
          <w:tcPr>
            <w:tcW w:w="201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Columna3</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Columna4</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01EA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01EA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01EA6"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01EA6"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'd', 'c'])</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4</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'd'])</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f</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val="en-US" w:eastAsia="es-MX"/>
              </w:rPr>
            </w:pPr>
            <w:r w:rsidRPr="00F21BD4">
              <w:rPr>
                <w:rFonts w:ascii="Arial" w:hAnsi="Arial" w:cs="Arial"/>
                <w:sz w:val="24"/>
                <w:szCs w:val="24"/>
                <w:lang w:val="en-US"/>
              </w:rPr>
              <w:t>(['a', 'b', 'd', 'c', 'f'])</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sz w:val="24"/>
                <w:szCs w:val="24"/>
                <w:lang w:val="en-US" w:eastAsia="es-MX"/>
              </w:rPr>
            </w:pPr>
            <w:r w:rsidRPr="00F21BD4">
              <w:rPr>
                <w:rFonts w:ascii="Arial" w:eastAsia="Times New Roman" w:hAnsi="Arial" w:cs="Arial"/>
                <w:sz w:val="24"/>
                <w:szCs w:val="24"/>
                <w:lang w:val="en-US" w:eastAsia="es-MX"/>
              </w:rPr>
              <w:t>5</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g</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'g'])</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h</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'h'])</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i</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'i'])</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70F6E"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j</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170F6E" w:rsidRPr="00F21BD4">
              <w:rPr>
                <w:rFonts w:ascii="Arial" w:hAnsi="Arial" w:cs="Arial"/>
                <w:sz w:val="24"/>
                <w:szCs w:val="24"/>
              </w:rPr>
              <w:t>['a', 'j'])</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k</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'k'])</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l</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m</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'm']),</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14</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n</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'n'])</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32</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o</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'o'])</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p</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'p'])</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9</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q</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'q'])</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11</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r</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'r'])</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s</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's'])</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157C1C"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r w:rsidR="00B330E5" w:rsidRPr="00F21BD4" w:rsidTr="00BB12FD">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t</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't']),</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bl>
    <w:p w:rsidR="00B330E5" w:rsidRDefault="006128BB" w:rsidP="00F21BD4">
      <w:pPr>
        <w:spacing w:line="276" w:lineRule="auto"/>
        <w:jc w:val="both"/>
        <w:rPr>
          <w:rFonts w:ascii="Arial" w:hAnsi="Arial" w:cs="Arial"/>
          <w:sz w:val="24"/>
          <w:szCs w:val="24"/>
        </w:rPr>
      </w:pPr>
      <w:r w:rsidRPr="00F21BD4">
        <w:rPr>
          <w:rFonts w:ascii="Arial" w:hAnsi="Arial" w:cs="Arial"/>
          <w:sz w:val="24"/>
          <w:szCs w:val="24"/>
        </w:rPr>
        <w:lastRenderedPageBreak/>
        <w:t>Q</w:t>
      </w:r>
      <w:r w:rsidR="00B330E5" w:rsidRPr="00F21BD4">
        <w:rPr>
          <w:rFonts w:ascii="Arial" w:hAnsi="Arial" w:cs="Arial"/>
          <w:sz w:val="24"/>
          <w:szCs w:val="24"/>
        </w:rPr>
        <w:t>uinto grafo</w:t>
      </w:r>
    </w:p>
    <w:p w:rsidR="00121C5A" w:rsidRPr="00F21BD4" w:rsidRDefault="00121C5A" w:rsidP="00F21BD4">
      <w:pPr>
        <w:spacing w:line="276" w:lineRule="auto"/>
        <w:jc w:val="both"/>
        <w:rPr>
          <w:rFonts w:ascii="Arial" w:hAnsi="Arial" w:cs="Arial"/>
          <w:sz w:val="24"/>
          <w:szCs w:val="24"/>
        </w:rPr>
      </w:pPr>
      <w:r>
        <w:rPr>
          <w:rFonts w:ascii="Arial" w:hAnsi="Arial" w:cs="Arial"/>
          <w:sz w:val="24"/>
          <w:szCs w:val="24"/>
        </w:rPr>
        <w:t>25 nodos-50 aristas</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{'i', 'k', 'n', 'j', 't', 'o', 'f', 'y', 'q', 'e', 'p', 'c', 'v', 's', 'l', 'r', 'b', 'h', 'g', 'w', 'm', 'x', 'd'}</w:t>
      </w:r>
    </w:p>
    <w:p w:rsidR="00B330E5" w:rsidRPr="00F21BD4" w:rsidRDefault="00B330E5" w:rsidP="00F21BD4">
      <w:pPr>
        <w:spacing w:line="276" w:lineRule="auto"/>
        <w:jc w:val="both"/>
        <w:rPr>
          <w:rFonts w:ascii="Arial" w:hAnsi="Arial" w:cs="Arial"/>
          <w:sz w:val="24"/>
          <w:szCs w:val="24"/>
        </w:rPr>
      </w:pPr>
      <w:r w:rsidRPr="00F21BD4">
        <w:rPr>
          <w:rFonts w:ascii="Arial" w:hAnsi="Arial" w:cs="Arial"/>
          <w:sz w:val="24"/>
          <w:szCs w:val="24"/>
        </w:rPr>
        <w:t>{'a': (0, 'a', ['a']), 'l': (1, 'l', ['a', 'l']), 'w': (1, 'w', ['a', 'w']), 'j': (2, 'j', ['a', 'j']), 't': (2, 't', ['a', 't']), 'd': (4, 'd', ['a', 'd']), 'b': (5, 'b', ['a', 'b']), 'h': (5, 'h', ['a', 'h']), 'r': (5, 'r', ['a', 'r']), 's': (6, 's', ['a', 'b', 's']), 'i': (7, 'i', ['a', 'i']), 'm': (7, 'm', ['a', 'b', 'm']), 'q': (7, 'q', ['a', 'b', 'q']), 'u': (7, 'u', ['a', 'b', 'u']), 'e': (8, 'e', ['a', 'e']), 'g': (8, 'g', ['a', 'g']), 'o': (8, 'o', ['a', 'o']), 'c': (9, 'c', ['a', 'g', 'c']), 'k': (9, 'k', ['a', 'k']), 'f': (10, 'f', ['a', 'b', 'f']), 'y': (10, 'y', ['a', 'b', 'y']), 'p': (12, 'p', ['a', 'b', 'p']), 'v': (13, 'v', ['a', 'v']), 'n': (16, 'n', ['a', 'b', 'n']), 'x': (16, 'x', ['a', 'b', 'x'])}</w:t>
      </w:r>
    </w:p>
    <w:tbl>
      <w:tblPr>
        <w:tblW w:w="6232" w:type="dxa"/>
        <w:tblCellMar>
          <w:left w:w="70" w:type="dxa"/>
          <w:right w:w="70" w:type="dxa"/>
        </w:tblCellMar>
        <w:tblLook w:val="04A0" w:firstRow="1" w:lastRow="0" w:firstColumn="1" w:lastColumn="0" w:noHBand="0" w:noVBand="1"/>
      </w:tblPr>
      <w:tblGrid>
        <w:gridCol w:w="1301"/>
        <w:gridCol w:w="1301"/>
        <w:gridCol w:w="2011"/>
        <w:gridCol w:w="1701"/>
      </w:tblGrid>
      <w:tr w:rsidR="00B330E5" w:rsidRPr="00F21BD4" w:rsidTr="0024273E">
        <w:trPr>
          <w:trHeight w:val="300"/>
        </w:trPr>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Columna1</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Columna2</w:t>
            </w:r>
          </w:p>
        </w:tc>
        <w:tc>
          <w:tcPr>
            <w:tcW w:w="201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Columna3</w:t>
            </w:r>
          </w:p>
        </w:tc>
        <w:tc>
          <w:tcPr>
            <w:tcW w:w="170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b/>
                <w:bCs/>
                <w:color w:val="000000"/>
                <w:sz w:val="24"/>
                <w:szCs w:val="24"/>
                <w:lang w:eastAsia="es-MX"/>
              </w:rPr>
            </w:pPr>
            <w:r w:rsidRPr="00F21BD4">
              <w:rPr>
                <w:rFonts w:ascii="Arial" w:eastAsia="Times New Roman" w:hAnsi="Arial" w:cs="Arial"/>
                <w:b/>
                <w:bCs/>
                <w:color w:val="000000"/>
                <w:sz w:val="24"/>
                <w:szCs w:val="24"/>
                <w:lang w:eastAsia="es-MX"/>
              </w:rPr>
              <w:t>Columna4</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0</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b</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c</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'g', 'c'])</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9</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d</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'd'])</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4</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e</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'e'])</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f</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'f'])</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576944"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10</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g</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576944" w:rsidRPr="00F21BD4">
              <w:rPr>
                <w:rFonts w:ascii="Arial" w:hAnsi="Arial" w:cs="Arial"/>
                <w:sz w:val="24"/>
                <w:szCs w:val="24"/>
              </w:rPr>
              <w:t>['a', 'g'])</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h</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'h'])</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i</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'i'])</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j</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'j']))</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k</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BB12FD" w:rsidRPr="00F21BD4">
              <w:rPr>
                <w:rFonts w:ascii="Arial" w:hAnsi="Arial" w:cs="Arial"/>
                <w:sz w:val="24"/>
                <w:szCs w:val="24"/>
              </w:rPr>
              <w:t>'a', 'k'])</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9</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l</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BB12FD" w:rsidRPr="00F21BD4">
              <w:rPr>
                <w:rFonts w:ascii="Arial" w:hAnsi="Arial" w:cs="Arial"/>
                <w:sz w:val="24"/>
                <w:szCs w:val="24"/>
              </w:rPr>
              <w:t>['a', 'l'])</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m</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'm'])</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n</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line="276" w:lineRule="auto"/>
              <w:jc w:val="both"/>
              <w:rPr>
                <w:rFonts w:ascii="Arial" w:hAnsi="Arial" w:cs="Arial"/>
                <w:sz w:val="24"/>
                <w:szCs w:val="24"/>
              </w:rPr>
            </w:pPr>
            <w:r w:rsidRPr="00F21BD4">
              <w:rPr>
                <w:rFonts w:ascii="Arial" w:hAnsi="Arial" w:cs="Arial"/>
                <w:sz w:val="24"/>
                <w:szCs w:val="24"/>
              </w:rPr>
              <w:t>(['a', 'b', 'n'])</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16</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o</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'o']),</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8</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p</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BB12FD" w:rsidRPr="00F21BD4">
              <w:rPr>
                <w:rFonts w:ascii="Arial" w:hAnsi="Arial" w:cs="Arial"/>
                <w:sz w:val="24"/>
                <w:szCs w:val="24"/>
              </w:rPr>
              <w:t>['a', 'b', 'p'])</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12</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q</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'q'])</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r</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w:t>
            </w:r>
            <w:r w:rsidR="000D25D8" w:rsidRPr="00F21BD4">
              <w:rPr>
                <w:rFonts w:ascii="Arial" w:hAnsi="Arial" w:cs="Arial"/>
                <w:sz w:val="24"/>
                <w:szCs w:val="24"/>
              </w:rPr>
              <w:t>['a', 'r'])</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0D25D8"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5</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s</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's'])</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6</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t</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't'])</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2</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u</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'u'])</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7</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v</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'v'])</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13</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w</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'w'])</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x</w:t>
            </w:r>
          </w:p>
        </w:tc>
        <w:tc>
          <w:tcPr>
            <w:tcW w:w="201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'x'])</w:t>
            </w:r>
          </w:p>
        </w:tc>
        <w:tc>
          <w:tcPr>
            <w:tcW w:w="170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16</w:t>
            </w:r>
          </w:p>
        </w:tc>
      </w:tr>
      <w:tr w:rsidR="00B330E5" w:rsidRPr="00F21BD4" w:rsidTr="0024273E">
        <w:trPr>
          <w:trHeight w:val="300"/>
        </w:trPr>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a</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330E5" w:rsidP="00F21BD4">
            <w:pPr>
              <w:spacing w:after="0" w:line="276" w:lineRule="auto"/>
              <w:jc w:val="both"/>
              <w:rPr>
                <w:rFonts w:ascii="Arial" w:eastAsia="Times New Roman" w:hAnsi="Arial" w:cs="Arial"/>
                <w:color w:val="000000"/>
                <w:sz w:val="24"/>
                <w:szCs w:val="24"/>
                <w:lang w:eastAsia="es-MX"/>
              </w:rPr>
            </w:pPr>
            <w:r w:rsidRPr="00F21BD4">
              <w:rPr>
                <w:rFonts w:ascii="Arial" w:eastAsia="Times New Roman" w:hAnsi="Arial" w:cs="Arial"/>
                <w:color w:val="000000"/>
                <w:sz w:val="24"/>
                <w:szCs w:val="24"/>
                <w:lang w:eastAsia="es-MX"/>
              </w:rPr>
              <w:t>y</w:t>
            </w:r>
          </w:p>
        </w:tc>
        <w:tc>
          <w:tcPr>
            <w:tcW w:w="201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color w:val="000000"/>
                <w:sz w:val="24"/>
                <w:szCs w:val="24"/>
                <w:lang w:eastAsia="es-MX"/>
              </w:rPr>
            </w:pPr>
            <w:r w:rsidRPr="00F21BD4">
              <w:rPr>
                <w:rFonts w:ascii="Arial" w:hAnsi="Arial" w:cs="Arial"/>
                <w:sz w:val="24"/>
                <w:szCs w:val="24"/>
              </w:rPr>
              <w:t>(['a', 'b', 'y'])</w:t>
            </w:r>
          </w:p>
        </w:tc>
        <w:tc>
          <w:tcPr>
            <w:tcW w:w="170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B330E5" w:rsidRPr="00F21BD4" w:rsidRDefault="00BB12FD" w:rsidP="00F21BD4">
            <w:pPr>
              <w:spacing w:after="0" w:line="276" w:lineRule="auto"/>
              <w:jc w:val="both"/>
              <w:rPr>
                <w:rFonts w:ascii="Arial" w:eastAsia="Times New Roman" w:hAnsi="Arial" w:cs="Arial"/>
                <w:sz w:val="24"/>
                <w:szCs w:val="24"/>
                <w:lang w:eastAsia="es-MX"/>
              </w:rPr>
            </w:pPr>
            <w:r w:rsidRPr="00F21BD4">
              <w:rPr>
                <w:rFonts w:ascii="Arial" w:eastAsia="Times New Roman" w:hAnsi="Arial" w:cs="Arial"/>
                <w:sz w:val="24"/>
                <w:szCs w:val="24"/>
                <w:lang w:eastAsia="es-MX"/>
              </w:rPr>
              <w:t>10</w:t>
            </w:r>
          </w:p>
        </w:tc>
      </w:tr>
    </w:tbl>
    <w:p w:rsidR="00B330E5" w:rsidRPr="00F21BD4" w:rsidRDefault="00B330E5" w:rsidP="00F21BD4">
      <w:pPr>
        <w:spacing w:line="276" w:lineRule="auto"/>
        <w:jc w:val="both"/>
        <w:rPr>
          <w:rFonts w:ascii="Arial" w:hAnsi="Arial" w:cs="Arial"/>
          <w:sz w:val="24"/>
          <w:szCs w:val="24"/>
        </w:rPr>
      </w:pPr>
    </w:p>
    <w:p w:rsidR="00121C5A" w:rsidRDefault="00121C5A" w:rsidP="00F21BD4">
      <w:pPr>
        <w:spacing w:line="276" w:lineRule="auto"/>
        <w:jc w:val="both"/>
        <w:rPr>
          <w:rFonts w:ascii="Arial" w:hAnsi="Arial" w:cs="Arial"/>
          <w:sz w:val="24"/>
          <w:szCs w:val="24"/>
        </w:rPr>
      </w:pPr>
    </w:p>
    <w:p w:rsidR="007708CB" w:rsidRDefault="00B02677" w:rsidP="00F21BD4">
      <w:pPr>
        <w:spacing w:line="276" w:lineRule="auto"/>
        <w:jc w:val="both"/>
        <w:rPr>
          <w:rFonts w:ascii="Arial" w:hAnsi="Arial" w:cs="Arial"/>
          <w:b/>
          <w:sz w:val="24"/>
          <w:szCs w:val="24"/>
        </w:rPr>
      </w:pPr>
      <w:r w:rsidRPr="007708CB">
        <w:rPr>
          <w:rFonts w:ascii="Arial" w:hAnsi="Arial" w:cs="Arial"/>
          <w:b/>
          <w:sz w:val="24"/>
          <w:szCs w:val="24"/>
        </w:rPr>
        <w:lastRenderedPageBreak/>
        <w:t>C</w:t>
      </w:r>
      <w:r w:rsidR="007708CB">
        <w:rPr>
          <w:rFonts w:ascii="Arial" w:hAnsi="Arial" w:cs="Arial"/>
          <w:b/>
          <w:sz w:val="24"/>
          <w:szCs w:val="24"/>
        </w:rPr>
        <w:t>ONCLUSION.</w:t>
      </w:r>
    </w:p>
    <w:p w:rsidR="00B02677" w:rsidRDefault="00121C5A" w:rsidP="00F21BD4">
      <w:pPr>
        <w:spacing w:line="276" w:lineRule="auto"/>
        <w:jc w:val="both"/>
        <w:rPr>
          <w:rFonts w:ascii="Arial" w:hAnsi="Arial" w:cs="Arial"/>
          <w:sz w:val="24"/>
          <w:szCs w:val="24"/>
        </w:rPr>
      </w:pPr>
      <w:r>
        <w:rPr>
          <w:rFonts w:ascii="Arial" w:hAnsi="Arial" w:cs="Arial"/>
          <w:sz w:val="24"/>
          <w:szCs w:val="24"/>
        </w:rPr>
        <w:t>Desde mi punto de vista considero que la implementación de dijkstra es una excelente opción para determinar la distancia desde un lugar  a otro ya que eso lo podemos aplicar para las grandes empresas en la búsqueda de rutas más favorables para repartir su mercancía ya que ellos siempre están  buscando   tener los mejore</w:t>
      </w:r>
      <w:r w:rsidR="007708CB">
        <w:rPr>
          <w:rFonts w:ascii="Arial" w:hAnsi="Arial" w:cs="Arial"/>
          <w:sz w:val="24"/>
          <w:szCs w:val="24"/>
        </w:rPr>
        <w:t>s resultados tanto para sus clientes como para ellos.</w:t>
      </w:r>
    </w:p>
    <w:p w:rsidR="007708CB" w:rsidRDefault="007708CB" w:rsidP="00F21BD4">
      <w:pPr>
        <w:spacing w:line="276" w:lineRule="auto"/>
        <w:jc w:val="both"/>
        <w:rPr>
          <w:rFonts w:ascii="Arial" w:hAnsi="Arial" w:cs="Arial"/>
          <w:sz w:val="24"/>
          <w:szCs w:val="24"/>
        </w:rPr>
      </w:pPr>
      <w:r>
        <w:rPr>
          <w:rFonts w:ascii="Arial" w:hAnsi="Arial" w:cs="Arial"/>
          <w:sz w:val="24"/>
          <w:szCs w:val="24"/>
        </w:rPr>
        <w:t xml:space="preserve">El algoritmo de dijkstra </w:t>
      </w:r>
      <w:r w:rsidR="009865B0">
        <w:rPr>
          <w:rFonts w:ascii="Arial" w:hAnsi="Arial" w:cs="Arial"/>
          <w:sz w:val="24"/>
          <w:szCs w:val="24"/>
        </w:rPr>
        <w:t xml:space="preserve"> es una herramienta que podemos seguir implementando debido a que su interpretación es muy sencilla ;en esta ocasión trabajamos con un grafo donde las aristas no estaban dirigidas , ya que si lo hubiéramos hecho el grado de complejidad habría aumentado , por una parte  creo que el enfoque que se nos está dando a conocer más sobre otros campos laborales donde podemos poner en práctica las matemáticas  puede dar pie a que cada vez sea más lo estudiantes que deseen estudiar una maestría o un doctorado.</w:t>
      </w:r>
    </w:p>
    <w:p w:rsidR="009865B0" w:rsidRDefault="009865B0" w:rsidP="00F21BD4">
      <w:pPr>
        <w:spacing w:line="276" w:lineRule="auto"/>
        <w:jc w:val="both"/>
        <w:rPr>
          <w:rFonts w:ascii="Arial" w:hAnsi="Arial" w:cs="Arial"/>
          <w:sz w:val="24"/>
          <w:szCs w:val="24"/>
        </w:rPr>
      </w:pPr>
      <w:r>
        <w:rPr>
          <w:rFonts w:ascii="Arial" w:hAnsi="Arial" w:cs="Arial"/>
          <w:sz w:val="24"/>
          <w:szCs w:val="24"/>
        </w:rPr>
        <w:t>Para finalizar solo quiero resaltar que cada vez puedo entender como están funcionando los programas, es decir me detengo analizar en que otros lugares podrían usarlo para que de esta manera me resulte más intrigante encontrar la estructura para después usarlo en un momento dado.</w:t>
      </w:r>
    </w:p>
    <w:p w:rsidR="009865B0" w:rsidRDefault="009865B0" w:rsidP="00F21BD4">
      <w:pPr>
        <w:spacing w:line="276" w:lineRule="auto"/>
        <w:jc w:val="both"/>
        <w:rPr>
          <w:rFonts w:ascii="Arial" w:hAnsi="Arial" w:cs="Arial"/>
          <w:sz w:val="24"/>
          <w:szCs w:val="24"/>
        </w:rPr>
      </w:pPr>
      <w:bookmarkStart w:id="0" w:name="_GoBack"/>
      <w:bookmarkEnd w:id="0"/>
    </w:p>
    <w:p w:rsidR="009865B0" w:rsidRDefault="009865B0" w:rsidP="00F21BD4">
      <w:pPr>
        <w:spacing w:line="276" w:lineRule="auto"/>
        <w:jc w:val="both"/>
        <w:rPr>
          <w:rFonts w:ascii="Arial" w:hAnsi="Arial" w:cs="Arial"/>
          <w:sz w:val="24"/>
          <w:szCs w:val="24"/>
        </w:rPr>
      </w:pPr>
    </w:p>
    <w:p w:rsidR="007708CB" w:rsidRDefault="007708CB" w:rsidP="00F21BD4">
      <w:pPr>
        <w:spacing w:line="276" w:lineRule="auto"/>
        <w:jc w:val="both"/>
        <w:rPr>
          <w:rFonts w:ascii="Arial" w:hAnsi="Arial" w:cs="Arial"/>
          <w:sz w:val="24"/>
          <w:szCs w:val="24"/>
        </w:rPr>
      </w:pPr>
    </w:p>
    <w:p w:rsidR="007708CB" w:rsidRPr="00F21BD4" w:rsidRDefault="007708CB" w:rsidP="00F21BD4">
      <w:pPr>
        <w:spacing w:line="276" w:lineRule="auto"/>
        <w:jc w:val="both"/>
        <w:rPr>
          <w:rFonts w:ascii="Arial" w:hAnsi="Arial" w:cs="Arial"/>
          <w:sz w:val="24"/>
          <w:szCs w:val="24"/>
        </w:rPr>
      </w:pPr>
    </w:p>
    <w:sectPr w:rsidR="007708CB" w:rsidRPr="00F21B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3BF"/>
      </v:shape>
    </w:pict>
  </w:numPicBullet>
  <w:abstractNum w:abstractNumId="0" w15:restartNumberingAfterBreak="0">
    <w:nsid w:val="124F1174"/>
    <w:multiLevelType w:val="hybridMultilevel"/>
    <w:tmpl w:val="AD0A0D6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71703D"/>
    <w:multiLevelType w:val="multilevel"/>
    <w:tmpl w:val="6C42B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00D3D"/>
    <w:multiLevelType w:val="hybridMultilevel"/>
    <w:tmpl w:val="3A7C02B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E5"/>
    <w:rsid w:val="000D25D8"/>
    <w:rsid w:val="00101EA6"/>
    <w:rsid w:val="00121C5A"/>
    <w:rsid w:val="00157C1C"/>
    <w:rsid w:val="00170F6E"/>
    <w:rsid w:val="0024273E"/>
    <w:rsid w:val="002760B6"/>
    <w:rsid w:val="00311A62"/>
    <w:rsid w:val="003407B6"/>
    <w:rsid w:val="0034116D"/>
    <w:rsid w:val="005039B5"/>
    <w:rsid w:val="00576944"/>
    <w:rsid w:val="006128BB"/>
    <w:rsid w:val="007708CB"/>
    <w:rsid w:val="007834F3"/>
    <w:rsid w:val="007F1B9A"/>
    <w:rsid w:val="00811856"/>
    <w:rsid w:val="008D323D"/>
    <w:rsid w:val="009865B0"/>
    <w:rsid w:val="009B1894"/>
    <w:rsid w:val="00B02677"/>
    <w:rsid w:val="00B330E5"/>
    <w:rsid w:val="00BB12FD"/>
    <w:rsid w:val="00E30A7B"/>
    <w:rsid w:val="00F21B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3A304-F0B3-424B-8628-391EEEEC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1B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21BD4"/>
    <w:rPr>
      <w:b/>
      <w:bCs/>
    </w:rPr>
  </w:style>
  <w:style w:type="character" w:styleId="Hipervnculo">
    <w:name w:val="Hyperlink"/>
    <w:basedOn w:val="Fuentedeprrafopredeter"/>
    <w:uiPriority w:val="99"/>
    <w:unhideWhenUsed/>
    <w:rsid w:val="00F21BD4"/>
    <w:rPr>
      <w:color w:val="0000FF"/>
      <w:u w:val="single"/>
    </w:rPr>
  </w:style>
  <w:style w:type="character" w:styleId="nfasis">
    <w:name w:val="Emphasis"/>
    <w:basedOn w:val="Fuentedeprrafopredeter"/>
    <w:uiPriority w:val="20"/>
    <w:qFormat/>
    <w:rsid w:val="00F21BD4"/>
    <w:rPr>
      <w:i/>
      <w:iCs/>
    </w:rPr>
  </w:style>
  <w:style w:type="paragraph" w:styleId="Prrafodelista">
    <w:name w:val="List Paragraph"/>
    <w:basedOn w:val="Normal"/>
    <w:uiPriority w:val="34"/>
    <w:qFormat/>
    <w:rsid w:val="00F21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39888">
      <w:bodyDiv w:val="1"/>
      <w:marLeft w:val="0"/>
      <w:marRight w:val="0"/>
      <w:marTop w:val="0"/>
      <w:marBottom w:val="0"/>
      <w:divBdr>
        <w:top w:val="none" w:sz="0" w:space="0" w:color="auto"/>
        <w:left w:val="none" w:sz="0" w:space="0" w:color="auto"/>
        <w:bottom w:val="none" w:sz="0" w:space="0" w:color="auto"/>
        <w:right w:val="none" w:sz="0" w:space="0" w:color="auto"/>
      </w:divBdr>
    </w:div>
    <w:div w:id="268850952">
      <w:bodyDiv w:val="1"/>
      <w:marLeft w:val="0"/>
      <w:marRight w:val="0"/>
      <w:marTop w:val="0"/>
      <w:marBottom w:val="0"/>
      <w:divBdr>
        <w:top w:val="none" w:sz="0" w:space="0" w:color="auto"/>
        <w:left w:val="none" w:sz="0" w:space="0" w:color="auto"/>
        <w:bottom w:val="none" w:sz="0" w:space="0" w:color="auto"/>
        <w:right w:val="none" w:sz="0" w:space="0" w:color="auto"/>
      </w:divBdr>
    </w:div>
    <w:div w:id="751396905">
      <w:bodyDiv w:val="1"/>
      <w:marLeft w:val="0"/>
      <w:marRight w:val="0"/>
      <w:marTop w:val="0"/>
      <w:marBottom w:val="0"/>
      <w:divBdr>
        <w:top w:val="none" w:sz="0" w:space="0" w:color="auto"/>
        <w:left w:val="none" w:sz="0" w:space="0" w:color="auto"/>
        <w:bottom w:val="none" w:sz="0" w:space="0" w:color="auto"/>
        <w:right w:val="none" w:sz="0" w:space="0" w:color="auto"/>
      </w:divBdr>
    </w:div>
    <w:div w:id="951128705">
      <w:bodyDiv w:val="1"/>
      <w:marLeft w:val="0"/>
      <w:marRight w:val="0"/>
      <w:marTop w:val="0"/>
      <w:marBottom w:val="0"/>
      <w:divBdr>
        <w:top w:val="none" w:sz="0" w:space="0" w:color="auto"/>
        <w:left w:val="none" w:sz="0" w:space="0" w:color="auto"/>
        <w:bottom w:val="none" w:sz="0" w:space="0" w:color="auto"/>
        <w:right w:val="none" w:sz="0" w:space="0" w:color="auto"/>
      </w:divBdr>
    </w:div>
    <w:div w:id="993727261">
      <w:bodyDiv w:val="1"/>
      <w:marLeft w:val="0"/>
      <w:marRight w:val="0"/>
      <w:marTop w:val="0"/>
      <w:marBottom w:val="0"/>
      <w:divBdr>
        <w:top w:val="none" w:sz="0" w:space="0" w:color="auto"/>
        <w:left w:val="none" w:sz="0" w:space="0" w:color="auto"/>
        <w:bottom w:val="none" w:sz="0" w:space="0" w:color="auto"/>
        <w:right w:val="none" w:sz="0" w:space="0" w:color="auto"/>
      </w:divBdr>
    </w:div>
    <w:div w:id="1963799870">
      <w:bodyDiv w:val="1"/>
      <w:marLeft w:val="0"/>
      <w:marRight w:val="0"/>
      <w:marTop w:val="0"/>
      <w:marBottom w:val="0"/>
      <w:divBdr>
        <w:top w:val="none" w:sz="0" w:space="0" w:color="auto"/>
        <w:left w:val="none" w:sz="0" w:space="0" w:color="auto"/>
        <w:bottom w:val="none" w:sz="0" w:space="0" w:color="auto"/>
        <w:right w:val="none" w:sz="0" w:space="0" w:color="auto"/>
      </w:divBdr>
    </w:div>
    <w:div w:id="21209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jariasf.wordpress.com/2012/02/27/algoritmo-de-busqueda-breadth-first-search/" TargetMode="Externa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B412-2EA4-4CB3-9562-8BBE1FBD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1282</Words>
  <Characters>7052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Mate_15</dc:creator>
  <cp:keywords/>
  <dc:description/>
  <cp:lastModifiedBy>FCFM</cp:lastModifiedBy>
  <cp:revision>6</cp:revision>
  <dcterms:created xsi:type="dcterms:W3CDTF">2017-10-23T16:45:00Z</dcterms:created>
  <dcterms:modified xsi:type="dcterms:W3CDTF">2017-10-23T23:15:00Z</dcterms:modified>
</cp:coreProperties>
</file>