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7B090" w14:textId="5D7E9653" w:rsidR="00FC760D" w:rsidRDefault="00FC760D">
      <w:r w:rsidRPr="00FC760D">
        <w:t>Manual de Instalación y Configuración de Microsoft Azure</w:t>
      </w:r>
    </w:p>
    <w:p w14:paraId="100D8F9E" w14:textId="77777777" w:rsidR="00FC760D" w:rsidRDefault="00FC760D"/>
    <w:p w14:paraId="461F551A" w14:textId="2F4A429B" w:rsidR="00FC760D" w:rsidRPr="00FC760D" w:rsidRDefault="00FC760D" w:rsidP="00FC760D">
      <w:pPr>
        <w:rPr>
          <w:b/>
          <w:bCs/>
        </w:rPr>
      </w:pPr>
      <w:r>
        <w:rPr>
          <w:b/>
          <w:bCs/>
        </w:rPr>
        <w:t>1</w:t>
      </w:r>
      <w:r w:rsidRPr="00FC760D">
        <w:rPr>
          <w:b/>
          <w:bCs/>
        </w:rPr>
        <w:t>. Requisitos Previos</w:t>
      </w:r>
    </w:p>
    <w:p w14:paraId="3B10A3E2" w14:textId="77777777" w:rsidR="00FC760D" w:rsidRPr="00FC760D" w:rsidRDefault="00FC760D" w:rsidP="00FC760D">
      <w:pPr>
        <w:numPr>
          <w:ilvl w:val="0"/>
          <w:numId w:val="1"/>
        </w:numPr>
      </w:pPr>
      <w:r w:rsidRPr="00FC760D">
        <w:t>Conexión a Internet.</w:t>
      </w:r>
    </w:p>
    <w:p w14:paraId="086BDBFD" w14:textId="77777777" w:rsidR="00FC760D" w:rsidRPr="00FC760D" w:rsidRDefault="00FC760D" w:rsidP="00FC760D">
      <w:pPr>
        <w:numPr>
          <w:ilvl w:val="0"/>
          <w:numId w:val="1"/>
        </w:numPr>
      </w:pPr>
      <w:r w:rsidRPr="00FC760D">
        <w:t>Cuenta de correo electrónico válida (preferentemente institucional o profesional).</w:t>
      </w:r>
    </w:p>
    <w:p w14:paraId="2CE325F2" w14:textId="77777777" w:rsidR="00FC760D" w:rsidRDefault="00FC760D" w:rsidP="00FC760D">
      <w:pPr>
        <w:numPr>
          <w:ilvl w:val="0"/>
          <w:numId w:val="1"/>
        </w:numPr>
      </w:pPr>
      <w:r w:rsidRPr="00FC760D">
        <w:t>Navegador web actualizado (Chrome, Edge, Firefox, etc.).</w:t>
      </w:r>
    </w:p>
    <w:p w14:paraId="0F63CA62" w14:textId="34CE3410" w:rsidR="00FC760D" w:rsidRPr="00FC760D" w:rsidRDefault="00FC760D" w:rsidP="00FC76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2</w:t>
      </w:r>
      <w:r w:rsidRPr="00FC76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. Registro en Microsoft Azure</w:t>
      </w:r>
    </w:p>
    <w:p w14:paraId="0257DA83" w14:textId="77777777" w:rsidR="00FC760D" w:rsidRPr="00FC760D" w:rsidRDefault="00FC760D" w:rsidP="00FC7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C760D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Ingresar al sitio web: https://azure.microsoft.com/es-es/</w:t>
      </w:r>
    </w:p>
    <w:p w14:paraId="7F667CF2" w14:textId="77777777" w:rsidR="00FC760D" w:rsidRPr="00FC760D" w:rsidRDefault="00FC760D" w:rsidP="00FC7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C760D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Hacer clic en </w:t>
      </w:r>
      <w:r w:rsidRPr="00FC760D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“Comenzar gratis”</w:t>
      </w:r>
      <w:r w:rsidRPr="00FC760D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.</w:t>
      </w:r>
    </w:p>
    <w:p w14:paraId="19D45A50" w14:textId="77777777" w:rsidR="00FC760D" w:rsidRPr="00FC760D" w:rsidRDefault="00FC760D" w:rsidP="00FC7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C760D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Iniciar sesión con una cuenta Microsoft o crear una nueva.</w:t>
      </w:r>
    </w:p>
    <w:p w14:paraId="029965FD" w14:textId="77777777" w:rsidR="00FC760D" w:rsidRPr="00FC760D" w:rsidRDefault="00FC760D" w:rsidP="00FC7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C760D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Completar el formulario de registro (nombre, dirección, teléfono, etc.).</w:t>
      </w:r>
    </w:p>
    <w:p w14:paraId="51EA53DB" w14:textId="77777777" w:rsidR="00FC760D" w:rsidRPr="00FC760D" w:rsidRDefault="00FC760D" w:rsidP="00FC7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C760D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Verificar la cuenta mediante código enviado al número de teléfono.</w:t>
      </w:r>
    </w:p>
    <w:p w14:paraId="259FD433" w14:textId="77777777" w:rsidR="00FC760D" w:rsidRPr="00FC760D" w:rsidRDefault="00FC760D" w:rsidP="00FC7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C760D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Ingresar información de pago (tarjeta de crédito o débito; no se realiza ningún cobro por los servicios gratuitos).</w:t>
      </w:r>
    </w:p>
    <w:p w14:paraId="7F9C789F" w14:textId="77777777" w:rsidR="00FC760D" w:rsidRPr="00FC760D" w:rsidRDefault="00FC760D" w:rsidP="00FC7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C760D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Aceptar los términos y condiciones para finalizar el registro.</w:t>
      </w:r>
    </w:p>
    <w:p w14:paraId="7FBB4CB0" w14:textId="77777777" w:rsidR="00FC760D" w:rsidRDefault="00FC760D" w:rsidP="00FC760D">
      <w:pPr>
        <w:ind w:left="720"/>
      </w:pPr>
    </w:p>
    <w:p w14:paraId="0D5CD283" w14:textId="211E0EF3" w:rsidR="00FC760D" w:rsidRPr="00FC760D" w:rsidRDefault="00FC760D" w:rsidP="00FC760D">
      <w:pPr>
        <w:ind w:left="720"/>
        <w:rPr>
          <w:b/>
          <w:bCs/>
        </w:rPr>
      </w:pPr>
      <w:r>
        <w:rPr>
          <w:b/>
          <w:bCs/>
        </w:rPr>
        <w:t>3</w:t>
      </w:r>
      <w:r w:rsidRPr="00FC760D">
        <w:rPr>
          <w:b/>
          <w:bCs/>
        </w:rPr>
        <w:t>. Acceso al Portal de Azure</w:t>
      </w:r>
    </w:p>
    <w:p w14:paraId="3D04B565" w14:textId="77777777" w:rsidR="00FC760D" w:rsidRPr="00FC760D" w:rsidRDefault="00FC760D" w:rsidP="00FC760D">
      <w:pPr>
        <w:numPr>
          <w:ilvl w:val="0"/>
          <w:numId w:val="3"/>
        </w:numPr>
      </w:pPr>
      <w:r w:rsidRPr="00FC760D">
        <w:t>Ingresar a https://portal.azure.com</w:t>
      </w:r>
    </w:p>
    <w:p w14:paraId="78AFBA4E" w14:textId="77777777" w:rsidR="00FC760D" w:rsidRPr="00FC760D" w:rsidRDefault="00FC760D" w:rsidP="00FC760D">
      <w:pPr>
        <w:numPr>
          <w:ilvl w:val="0"/>
          <w:numId w:val="3"/>
        </w:numPr>
      </w:pPr>
      <w:r w:rsidRPr="00FC760D">
        <w:t>Iniciar sesión con la cuenta registrada.</w:t>
      </w:r>
    </w:p>
    <w:p w14:paraId="088B41A5" w14:textId="77777777" w:rsidR="00FC760D" w:rsidRPr="00FC760D" w:rsidRDefault="00FC760D" w:rsidP="00FC760D">
      <w:pPr>
        <w:numPr>
          <w:ilvl w:val="0"/>
          <w:numId w:val="3"/>
        </w:numPr>
      </w:pPr>
      <w:r w:rsidRPr="00FC760D">
        <w:t>Explorar el panel principal, donde se muestran los recursos disponibles, alertas y accesos rápidos.</w:t>
      </w:r>
    </w:p>
    <w:p w14:paraId="31998C3D" w14:textId="77777777" w:rsidR="00FC760D" w:rsidRPr="00FC760D" w:rsidRDefault="00FC760D" w:rsidP="00FC760D">
      <w:pPr>
        <w:ind w:left="720"/>
      </w:pPr>
    </w:p>
    <w:p w14:paraId="1E3F03F1" w14:textId="684F9140" w:rsidR="00FC760D" w:rsidRDefault="00FC760D">
      <w:r w:rsidRPr="00FC760D">
        <w:rPr>
          <w:noProof/>
        </w:rPr>
        <w:lastRenderedPageBreak/>
        <w:drawing>
          <wp:inline distT="0" distB="0" distL="0" distR="0" wp14:anchorId="4F843F0F" wp14:editId="49C9EC74">
            <wp:extent cx="5400040" cy="3764280"/>
            <wp:effectExtent l="0" t="0" r="0" b="7620"/>
            <wp:docPr id="181574118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41180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C793" w14:textId="4ABCC59B" w:rsidR="00FC760D" w:rsidRPr="00FC760D" w:rsidRDefault="00FC760D" w:rsidP="00FC760D">
      <w:pPr>
        <w:rPr>
          <w:b/>
          <w:bCs/>
        </w:rPr>
      </w:pPr>
      <w:r>
        <w:rPr>
          <w:b/>
          <w:bCs/>
        </w:rPr>
        <w:t>4</w:t>
      </w:r>
      <w:r w:rsidRPr="00FC760D">
        <w:rPr>
          <w:b/>
          <w:bCs/>
        </w:rPr>
        <w:t>. Creación de un Recurso en Azure</w:t>
      </w:r>
    </w:p>
    <w:p w14:paraId="38884E56" w14:textId="77777777" w:rsidR="00FC760D" w:rsidRPr="00FC760D" w:rsidRDefault="00FC760D" w:rsidP="00FC760D">
      <w:pPr>
        <w:numPr>
          <w:ilvl w:val="0"/>
          <w:numId w:val="4"/>
        </w:numPr>
      </w:pPr>
      <w:r w:rsidRPr="00FC760D">
        <w:t xml:space="preserve">En el portal, hacer clic en </w:t>
      </w:r>
      <w:r w:rsidRPr="00FC760D">
        <w:rPr>
          <w:b/>
          <w:bCs/>
        </w:rPr>
        <w:t>“Crear un recurso”</w:t>
      </w:r>
      <w:r w:rsidRPr="00FC760D">
        <w:t>.</w:t>
      </w:r>
    </w:p>
    <w:p w14:paraId="6031FD80" w14:textId="77777777" w:rsidR="00FC760D" w:rsidRPr="00FC760D" w:rsidRDefault="00FC760D" w:rsidP="00FC760D">
      <w:pPr>
        <w:numPr>
          <w:ilvl w:val="0"/>
          <w:numId w:val="4"/>
        </w:numPr>
      </w:pPr>
      <w:r w:rsidRPr="00FC760D">
        <w:t>Seleccionar el tipo de recurso deseado (por ejemplo: “Máquina Virtual”).</w:t>
      </w:r>
    </w:p>
    <w:p w14:paraId="78D7038B" w14:textId="77777777" w:rsidR="00FC760D" w:rsidRPr="00FC760D" w:rsidRDefault="00FC760D" w:rsidP="00FC760D">
      <w:pPr>
        <w:numPr>
          <w:ilvl w:val="0"/>
          <w:numId w:val="4"/>
        </w:numPr>
      </w:pPr>
      <w:r w:rsidRPr="00FC760D">
        <w:t>Configurar los parámetros del recurso:</w:t>
      </w:r>
    </w:p>
    <w:p w14:paraId="6BAFE8D9" w14:textId="77777777" w:rsidR="00FC760D" w:rsidRPr="00FC760D" w:rsidRDefault="00FC760D" w:rsidP="00FC760D">
      <w:pPr>
        <w:numPr>
          <w:ilvl w:val="1"/>
          <w:numId w:val="4"/>
        </w:numPr>
      </w:pPr>
      <w:r w:rsidRPr="00FC760D">
        <w:t>Nombre del recurso</w:t>
      </w:r>
    </w:p>
    <w:p w14:paraId="5684C8B0" w14:textId="77777777" w:rsidR="00FC760D" w:rsidRPr="00FC760D" w:rsidRDefault="00FC760D" w:rsidP="00FC760D">
      <w:pPr>
        <w:numPr>
          <w:ilvl w:val="1"/>
          <w:numId w:val="4"/>
        </w:numPr>
      </w:pPr>
      <w:r w:rsidRPr="00FC760D">
        <w:t>Región</w:t>
      </w:r>
    </w:p>
    <w:p w14:paraId="3F13EB85" w14:textId="77777777" w:rsidR="00FC760D" w:rsidRPr="00FC760D" w:rsidRDefault="00FC760D" w:rsidP="00FC760D">
      <w:pPr>
        <w:numPr>
          <w:ilvl w:val="1"/>
          <w:numId w:val="4"/>
        </w:numPr>
      </w:pPr>
      <w:r w:rsidRPr="00FC760D">
        <w:t>Grupo de recursos</w:t>
      </w:r>
    </w:p>
    <w:p w14:paraId="7A3F1026" w14:textId="77777777" w:rsidR="00FC760D" w:rsidRPr="00FC760D" w:rsidRDefault="00FC760D" w:rsidP="00FC760D">
      <w:pPr>
        <w:numPr>
          <w:ilvl w:val="1"/>
          <w:numId w:val="4"/>
        </w:numPr>
      </w:pPr>
      <w:r w:rsidRPr="00FC760D">
        <w:t>Sistema operativo, tamaño, autenticación, etc.</w:t>
      </w:r>
    </w:p>
    <w:p w14:paraId="605B82E8" w14:textId="77777777" w:rsidR="00FC760D" w:rsidRPr="00FC760D" w:rsidRDefault="00FC760D" w:rsidP="00FC760D">
      <w:pPr>
        <w:numPr>
          <w:ilvl w:val="0"/>
          <w:numId w:val="4"/>
        </w:numPr>
      </w:pPr>
      <w:r w:rsidRPr="00FC760D">
        <w:t>Revisar y crear el recurso.</w:t>
      </w:r>
    </w:p>
    <w:p w14:paraId="31B9D6EC" w14:textId="77777777" w:rsidR="00FC760D" w:rsidRDefault="00FC760D" w:rsidP="00FC760D">
      <w:pPr>
        <w:numPr>
          <w:ilvl w:val="0"/>
          <w:numId w:val="4"/>
        </w:numPr>
      </w:pPr>
      <w:r w:rsidRPr="00FC760D">
        <w:t>Esperar a que se complete la implementación y verificar que esté activo.</w:t>
      </w:r>
    </w:p>
    <w:p w14:paraId="2BA31AFF" w14:textId="43843F95" w:rsidR="00FC760D" w:rsidRPr="00FC760D" w:rsidRDefault="00FC760D" w:rsidP="00FC760D">
      <w:pPr>
        <w:ind w:left="720"/>
        <w:rPr>
          <w:b/>
          <w:bCs/>
        </w:rPr>
      </w:pPr>
      <w:r>
        <w:rPr>
          <w:b/>
          <w:bCs/>
        </w:rPr>
        <w:t>5</w:t>
      </w:r>
      <w:r w:rsidRPr="00FC760D">
        <w:rPr>
          <w:b/>
          <w:bCs/>
        </w:rPr>
        <w:t>. Administración de Recursos</w:t>
      </w:r>
    </w:p>
    <w:p w14:paraId="2B4F62A2" w14:textId="77777777" w:rsidR="00FC760D" w:rsidRPr="00FC760D" w:rsidRDefault="00FC760D" w:rsidP="00FC760D">
      <w:pPr>
        <w:numPr>
          <w:ilvl w:val="0"/>
          <w:numId w:val="5"/>
        </w:numPr>
      </w:pPr>
      <w:r w:rsidRPr="00FC760D">
        <w:t xml:space="preserve">Acceder a </w:t>
      </w:r>
      <w:r w:rsidRPr="00FC760D">
        <w:rPr>
          <w:b/>
          <w:bCs/>
        </w:rPr>
        <w:t>“Todos los recursos”</w:t>
      </w:r>
      <w:r w:rsidRPr="00FC760D">
        <w:t xml:space="preserve"> para ver lo creado.</w:t>
      </w:r>
    </w:p>
    <w:p w14:paraId="1F87AAF5" w14:textId="77777777" w:rsidR="00FC760D" w:rsidRPr="00FC760D" w:rsidRDefault="00FC760D" w:rsidP="00FC760D">
      <w:pPr>
        <w:numPr>
          <w:ilvl w:val="0"/>
          <w:numId w:val="5"/>
        </w:numPr>
      </w:pPr>
      <w:r w:rsidRPr="00FC760D">
        <w:t>Desde allí, se pueden iniciar, detener, eliminar o configurar recursos adicionales.</w:t>
      </w:r>
    </w:p>
    <w:p w14:paraId="32B64522" w14:textId="77777777" w:rsidR="00FC760D" w:rsidRDefault="00FC760D" w:rsidP="00FC760D">
      <w:pPr>
        <w:numPr>
          <w:ilvl w:val="0"/>
          <w:numId w:val="5"/>
        </w:numPr>
      </w:pPr>
      <w:r w:rsidRPr="00FC760D">
        <w:t xml:space="preserve">Utilizar </w:t>
      </w:r>
      <w:r w:rsidRPr="00FC760D">
        <w:rPr>
          <w:b/>
          <w:bCs/>
        </w:rPr>
        <w:t xml:space="preserve">“Azure </w:t>
      </w:r>
      <w:proofErr w:type="spellStart"/>
      <w:r w:rsidRPr="00FC760D">
        <w:rPr>
          <w:b/>
          <w:bCs/>
        </w:rPr>
        <w:t>Cost</w:t>
      </w:r>
      <w:proofErr w:type="spellEnd"/>
      <w:r w:rsidRPr="00FC760D">
        <w:rPr>
          <w:b/>
          <w:bCs/>
        </w:rPr>
        <w:t xml:space="preserve"> Management”</w:t>
      </w:r>
      <w:r w:rsidRPr="00FC760D">
        <w:t xml:space="preserve"> para monitorear el uso y costos.</w:t>
      </w:r>
    </w:p>
    <w:p w14:paraId="538A4816" w14:textId="77777777" w:rsidR="00FC760D" w:rsidRDefault="00FC760D" w:rsidP="00FC760D"/>
    <w:p w14:paraId="4BF37E75" w14:textId="0DC3F7A9" w:rsidR="00FC760D" w:rsidRPr="00FC760D" w:rsidRDefault="00FC760D" w:rsidP="00FC760D">
      <w:pPr>
        <w:rPr>
          <w:b/>
          <w:bCs/>
        </w:rPr>
      </w:pPr>
      <w:r>
        <w:rPr>
          <w:b/>
          <w:bCs/>
        </w:rPr>
        <w:lastRenderedPageBreak/>
        <w:t>6</w:t>
      </w:r>
      <w:r w:rsidRPr="00FC760D">
        <w:rPr>
          <w:b/>
          <w:bCs/>
        </w:rPr>
        <w:t>. Recomendaciones de Seguridad</w:t>
      </w:r>
    </w:p>
    <w:p w14:paraId="57471E60" w14:textId="77777777" w:rsidR="00FC760D" w:rsidRPr="00FC760D" w:rsidRDefault="00FC760D" w:rsidP="00FC760D">
      <w:pPr>
        <w:numPr>
          <w:ilvl w:val="0"/>
          <w:numId w:val="6"/>
        </w:numPr>
      </w:pPr>
      <w:r w:rsidRPr="00FC760D">
        <w:t>Utilizar contraseñas seguras.</w:t>
      </w:r>
    </w:p>
    <w:p w14:paraId="5E653AD7" w14:textId="77777777" w:rsidR="00FC760D" w:rsidRPr="00FC760D" w:rsidRDefault="00FC760D" w:rsidP="00FC760D">
      <w:pPr>
        <w:numPr>
          <w:ilvl w:val="0"/>
          <w:numId w:val="6"/>
        </w:numPr>
      </w:pPr>
      <w:r w:rsidRPr="00FC760D">
        <w:t xml:space="preserve">Habilitar la autenticación </w:t>
      </w:r>
      <w:proofErr w:type="spellStart"/>
      <w:r w:rsidRPr="00FC760D">
        <w:t>multifactor</w:t>
      </w:r>
      <w:proofErr w:type="spellEnd"/>
      <w:r w:rsidRPr="00FC760D">
        <w:t xml:space="preserve"> (MFA).</w:t>
      </w:r>
    </w:p>
    <w:p w14:paraId="6C8F2E82" w14:textId="77777777" w:rsidR="00FC760D" w:rsidRPr="00FC760D" w:rsidRDefault="00FC760D" w:rsidP="00FC760D">
      <w:pPr>
        <w:numPr>
          <w:ilvl w:val="0"/>
          <w:numId w:val="6"/>
        </w:numPr>
      </w:pPr>
      <w:r w:rsidRPr="00FC760D">
        <w:t>Configurar firewalls y reglas de acceso.</w:t>
      </w:r>
    </w:p>
    <w:p w14:paraId="4BF81A5A" w14:textId="77777777" w:rsidR="00FC760D" w:rsidRDefault="00FC760D" w:rsidP="00FC760D">
      <w:pPr>
        <w:numPr>
          <w:ilvl w:val="0"/>
          <w:numId w:val="6"/>
        </w:numPr>
      </w:pPr>
      <w:r w:rsidRPr="00FC760D">
        <w:t>Realizar respaldos frecuentes de los datos y recursos importantes.</w:t>
      </w:r>
    </w:p>
    <w:p w14:paraId="5B3736CD" w14:textId="68DDDDEE" w:rsidR="00FC760D" w:rsidRPr="00FC760D" w:rsidRDefault="00FC760D" w:rsidP="00FC760D">
      <w:pPr>
        <w:ind w:left="720"/>
        <w:rPr>
          <w:b/>
          <w:bCs/>
        </w:rPr>
      </w:pPr>
      <w:r>
        <w:rPr>
          <w:b/>
          <w:bCs/>
        </w:rPr>
        <w:t>7</w:t>
      </w:r>
      <w:r w:rsidRPr="00FC760D">
        <w:rPr>
          <w:b/>
          <w:bCs/>
        </w:rPr>
        <w:t>. Cierre de Sesión y Finalización</w:t>
      </w:r>
    </w:p>
    <w:p w14:paraId="703E4E21" w14:textId="77777777" w:rsidR="00FC760D" w:rsidRPr="00FC760D" w:rsidRDefault="00FC760D" w:rsidP="00FC760D">
      <w:pPr>
        <w:numPr>
          <w:ilvl w:val="0"/>
          <w:numId w:val="7"/>
        </w:numPr>
      </w:pPr>
      <w:r w:rsidRPr="00FC760D">
        <w:t xml:space="preserve">Para cerrar sesión, hacer clic en el ícono del usuario y seleccionar </w:t>
      </w:r>
      <w:r w:rsidRPr="00FC760D">
        <w:rPr>
          <w:b/>
          <w:bCs/>
        </w:rPr>
        <w:t>“Cerrar sesión”</w:t>
      </w:r>
      <w:r w:rsidRPr="00FC760D">
        <w:t>.</w:t>
      </w:r>
    </w:p>
    <w:p w14:paraId="21484B44" w14:textId="77777777" w:rsidR="00FC760D" w:rsidRDefault="00FC760D" w:rsidP="00FC760D">
      <w:pPr>
        <w:numPr>
          <w:ilvl w:val="0"/>
          <w:numId w:val="7"/>
        </w:numPr>
      </w:pPr>
      <w:r w:rsidRPr="00FC760D">
        <w:t>Se recomienda cerrar el navegador si está en un equipo compartido.</w:t>
      </w:r>
    </w:p>
    <w:p w14:paraId="7E515B87" w14:textId="77777777" w:rsidR="00FC760D" w:rsidRPr="00FC760D" w:rsidRDefault="00FC760D" w:rsidP="00FC760D">
      <w:pPr>
        <w:ind w:left="720"/>
        <w:rPr>
          <w:b/>
          <w:bCs/>
        </w:rPr>
      </w:pPr>
      <w:r w:rsidRPr="00FC760D">
        <w:rPr>
          <w:b/>
          <w:bCs/>
        </w:rPr>
        <w:t>9. Recursos Adicionales</w:t>
      </w:r>
    </w:p>
    <w:p w14:paraId="12315556" w14:textId="77777777" w:rsidR="00FC760D" w:rsidRPr="00FC760D" w:rsidRDefault="00FC760D" w:rsidP="00FC760D">
      <w:pPr>
        <w:numPr>
          <w:ilvl w:val="0"/>
          <w:numId w:val="8"/>
        </w:numPr>
      </w:pPr>
      <w:r w:rsidRPr="00FC760D">
        <w:t>Documentación oficial: https://docs.microsoft.com/es-es/azure/</w:t>
      </w:r>
    </w:p>
    <w:p w14:paraId="09A3917F" w14:textId="77777777" w:rsidR="00FC760D" w:rsidRPr="00FC760D" w:rsidRDefault="00FC760D" w:rsidP="00FC760D">
      <w:pPr>
        <w:numPr>
          <w:ilvl w:val="0"/>
          <w:numId w:val="8"/>
        </w:numPr>
      </w:pPr>
      <w:r w:rsidRPr="00FC760D">
        <w:t>Cursos gratuitos: https://learn.microsoft.com/es-es/training/azure/</w:t>
      </w:r>
    </w:p>
    <w:p w14:paraId="63117307" w14:textId="77777777" w:rsidR="00FC760D" w:rsidRPr="00FC760D" w:rsidRDefault="00FC760D" w:rsidP="00FC760D">
      <w:pPr>
        <w:numPr>
          <w:ilvl w:val="0"/>
          <w:numId w:val="8"/>
        </w:numPr>
      </w:pPr>
      <w:r w:rsidRPr="00FC760D">
        <w:t>Soporte técnico: https://azure.microsoft.com/es-es/support/</w:t>
      </w:r>
    </w:p>
    <w:p w14:paraId="3A1DF5EC" w14:textId="77777777" w:rsidR="00FC760D" w:rsidRPr="00FC760D" w:rsidRDefault="00FC760D" w:rsidP="00FC760D">
      <w:pPr>
        <w:ind w:left="720"/>
      </w:pPr>
    </w:p>
    <w:p w14:paraId="62EC303E" w14:textId="77777777" w:rsidR="00FC760D" w:rsidRPr="00FC760D" w:rsidRDefault="00FC760D" w:rsidP="00FC760D">
      <w:pPr>
        <w:ind w:left="720"/>
      </w:pPr>
    </w:p>
    <w:p w14:paraId="3F36B40A" w14:textId="5FE16DF5" w:rsidR="00FC760D" w:rsidRPr="00FC760D" w:rsidRDefault="00FC760D" w:rsidP="00FC760D"/>
    <w:p w14:paraId="59A22AE8" w14:textId="77777777" w:rsidR="00FC760D" w:rsidRPr="00FC760D" w:rsidRDefault="00FC760D" w:rsidP="00FC760D">
      <w:pPr>
        <w:ind w:left="720"/>
      </w:pPr>
    </w:p>
    <w:p w14:paraId="082F0FF0" w14:textId="77777777" w:rsidR="00FC760D" w:rsidRDefault="00FC760D"/>
    <w:sectPr w:rsidR="00FC7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1539"/>
    <w:multiLevelType w:val="multilevel"/>
    <w:tmpl w:val="B1B4E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025FD"/>
    <w:multiLevelType w:val="multilevel"/>
    <w:tmpl w:val="3202D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F45F70"/>
    <w:multiLevelType w:val="multilevel"/>
    <w:tmpl w:val="4822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81349"/>
    <w:multiLevelType w:val="multilevel"/>
    <w:tmpl w:val="274C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72896"/>
    <w:multiLevelType w:val="multilevel"/>
    <w:tmpl w:val="8D825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1D20E2"/>
    <w:multiLevelType w:val="multilevel"/>
    <w:tmpl w:val="522CC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06669F"/>
    <w:multiLevelType w:val="multilevel"/>
    <w:tmpl w:val="4A7CC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985266"/>
    <w:multiLevelType w:val="multilevel"/>
    <w:tmpl w:val="ACCE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282161">
    <w:abstractNumId w:val="3"/>
  </w:num>
  <w:num w:numId="2" w16cid:durableId="1555236361">
    <w:abstractNumId w:val="5"/>
  </w:num>
  <w:num w:numId="3" w16cid:durableId="1041057435">
    <w:abstractNumId w:val="7"/>
  </w:num>
  <w:num w:numId="4" w16cid:durableId="1444687793">
    <w:abstractNumId w:val="0"/>
  </w:num>
  <w:num w:numId="5" w16cid:durableId="1861047209">
    <w:abstractNumId w:val="1"/>
  </w:num>
  <w:num w:numId="6" w16cid:durableId="603922693">
    <w:abstractNumId w:val="4"/>
  </w:num>
  <w:num w:numId="7" w16cid:durableId="1864979265">
    <w:abstractNumId w:val="6"/>
  </w:num>
  <w:num w:numId="8" w16cid:durableId="1649936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0D"/>
    <w:rsid w:val="00233776"/>
    <w:rsid w:val="005A354F"/>
    <w:rsid w:val="00AE5C35"/>
    <w:rsid w:val="00FC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88E6DD"/>
  <w15:chartTrackingRefBased/>
  <w15:docId w15:val="{ECF97FDB-957A-4CA4-B4CB-EB762189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7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7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7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7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7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7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7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7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7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7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C7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7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76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76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76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76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76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76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7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7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7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7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7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76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76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76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7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76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760D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FC76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7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f193878-d466-431e-8f71-d549ed3702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AFE5E24B7E0E49B470C46E2253F0E5" ma:contentTypeVersion="4" ma:contentTypeDescription="Crear nuevo documento." ma:contentTypeScope="" ma:versionID="198a6dd0b8c3f5923ac8ed5faa53fb4d">
  <xsd:schema xmlns:xsd="http://www.w3.org/2001/XMLSchema" xmlns:xs="http://www.w3.org/2001/XMLSchema" xmlns:p="http://schemas.microsoft.com/office/2006/metadata/properties" xmlns:ns2="cf193878-d466-431e-8f71-d549ed370282" targetNamespace="http://schemas.microsoft.com/office/2006/metadata/properties" ma:root="true" ma:fieldsID="3d3ebdd228e32fe242df751cbe06cd4b" ns2:_="">
    <xsd:import namespace="cf193878-d466-431e-8f71-d549ed3702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93878-d466-431e-8f71-d549ed3702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8E2BD0-46CB-4C75-8D03-6F7B5D05123A}">
  <ds:schemaRefs>
    <ds:schemaRef ds:uri="http://schemas.microsoft.com/office/2006/metadata/properties"/>
    <ds:schemaRef ds:uri="http://schemas.microsoft.com/office/infopath/2007/PartnerControls"/>
    <ds:schemaRef ds:uri="cf193878-d466-431e-8f71-d549ed370282"/>
  </ds:schemaRefs>
</ds:datastoreItem>
</file>

<file path=customXml/itemProps2.xml><?xml version="1.0" encoding="utf-8"?>
<ds:datastoreItem xmlns:ds="http://schemas.openxmlformats.org/officeDocument/2006/customXml" ds:itemID="{2A7340CB-3739-4CD1-821D-4500B0C39B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8AA751-B88B-4112-AC65-F7C130A6B3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193878-d466-431e-8f71-d549ed3702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337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snaider cristhian</dc:creator>
  <cp:keywords/>
  <dc:description/>
  <cp:lastModifiedBy>Lazo Huaman Morelia Fatima</cp:lastModifiedBy>
  <cp:revision>2</cp:revision>
  <dcterms:created xsi:type="dcterms:W3CDTF">2025-07-31T01:56:00Z</dcterms:created>
  <dcterms:modified xsi:type="dcterms:W3CDTF">2025-07-31T01:56:00Z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0x01010083AFE5E24B7E0E49B470C46E2253F0E5</vt:lpwstr>
  </property>
</Properties>
</file>