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BFA" w:rsidRDefault="002C21BE"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r>
        <w:rPr>
          <w:rFonts w:ascii="Sakkal Majalla" w:eastAsia="Garamond" w:hAnsi="Sakkal Majalla" w:cs="Sakkal Majalla" w:hint="cs"/>
          <w:b/>
          <w:bCs/>
          <w:noProof/>
          <w:color w:val="1F4E79" w:themeColor="accent1" w:themeShade="80"/>
          <w:sz w:val="44"/>
          <w:szCs w:val="44"/>
          <w:rtl/>
        </w:rPr>
        <mc:AlternateContent>
          <mc:Choice Requires="wps">
            <w:drawing>
              <wp:anchor distT="0" distB="0" distL="114300" distR="114300" simplePos="0" relativeHeight="251657216" behindDoc="0" locked="0" layoutInCell="1" allowOverlap="1">
                <wp:simplePos x="0" y="0"/>
                <wp:positionH relativeFrom="column">
                  <wp:posOffset>-232410</wp:posOffset>
                </wp:positionH>
                <wp:positionV relativeFrom="paragraph">
                  <wp:posOffset>-1158240</wp:posOffset>
                </wp:positionV>
                <wp:extent cx="6949440" cy="1173480"/>
                <wp:effectExtent l="0" t="0" r="3810" b="7620"/>
                <wp:wrapNone/>
                <wp:docPr id="6" name="Rectangle 6"/>
                <wp:cNvGraphicFramePr/>
                <a:graphic xmlns:a="http://schemas.openxmlformats.org/drawingml/2006/main">
                  <a:graphicData uri="http://schemas.microsoft.com/office/word/2010/wordprocessingShape">
                    <wps:wsp>
                      <wps:cNvSpPr/>
                      <wps:spPr>
                        <a:xfrm>
                          <a:off x="0" y="0"/>
                          <a:ext cx="6949440" cy="1173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3EAA07" id="Rectangle 6" o:spid="_x0000_s1026" style="position:absolute;margin-left:-18.3pt;margin-top:-91.2pt;width:547.2pt;height:92.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" fillcolor="white [3212]" stroked="f" strokeweight="1pt"/>
            </w:pict>
          </mc:Fallback>
        </mc:AlternateContent>
      </w:r>
    </w:p>
    <w:p w:rsidR="004F0BFA" w:rsidRDefault="004F0BFA"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p>
    <w:p w:rsidR="004F0BFA" w:rsidRDefault="004F0BFA"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p>
    <w:p w:rsidR="004F0BFA" w:rsidRDefault="00610155"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r>
        <w:rPr>
          <w:rFonts w:ascii="Sakkal Majalla" w:eastAsia="Garamond" w:hAnsi="Sakkal Majalla" w:cs="Sakkal Majalla" w:hint="cs"/>
          <w:b/>
          <w:bCs/>
          <w:noProof/>
          <w:color w:val="1F4E79" w:themeColor="accent1" w:themeShade="80"/>
          <w:sz w:val="44"/>
          <w:szCs w:val="44"/>
          <w:rtl/>
        </w:rPr>
        <mc:AlternateContent>
          <mc:Choice Requires="wps">
            <w:drawing>
              <wp:anchor distT="0" distB="0" distL="114300" distR="114300" simplePos="0" relativeHeight="251656192" behindDoc="1" locked="0" layoutInCell="1" allowOverlap="1" wp14:anchorId="4880DA9E" wp14:editId="124FB2B9">
                <wp:simplePos x="0" y="0"/>
                <wp:positionH relativeFrom="column">
                  <wp:posOffset>548640</wp:posOffset>
                </wp:positionH>
                <wp:positionV relativeFrom="paragraph">
                  <wp:posOffset>428625</wp:posOffset>
                </wp:positionV>
                <wp:extent cx="5090160" cy="3299460"/>
                <wp:effectExtent l="0" t="0" r="15240" b="15240"/>
                <wp:wrapNone/>
                <wp:docPr id="3" name="Rounded Rectangle 3"/>
                <wp:cNvGraphicFramePr/>
                <a:graphic xmlns:a="http://schemas.openxmlformats.org/drawingml/2006/main">
                  <a:graphicData uri="http://schemas.microsoft.com/office/word/2010/wordprocessingShape">
                    <wps:wsp>
                      <wps:cNvSpPr/>
                      <wps:spPr>
                        <a:xfrm>
                          <a:off x="0" y="0"/>
                          <a:ext cx="5090160" cy="3299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C5EAAB" id="Rounded Rectangle 3" o:spid="_x0000_s1026" style="position:absolute;margin-left:43.2pt;margin-top:33.75pt;width:400.8pt;height:259.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" fillcolor="#5b9bd5 [3204]" strokecolor="#1f4d78 [1604]" strokeweight="1pt">
                <v:stroke joinstyle="miter"/>
              </v:roundrect>
            </w:pict>
          </mc:Fallback>
        </mc:AlternateContent>
      </w:r>
    </w:p>
    <w:p w:rsidR="004F0BFA" w:rsidRDefault="004F0BFA"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p>
    <w:p w:rsidR="004F0BFA" w:rsidRDefault="004F0BFA"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p>
    <w:p w:rsidR="004F0BFA" w:rsidRPr="004F0BFA" w:rsidRDefault="004F0BFA" w:rsidP="0059142A">
      <w:pPr>
        <w:pStyle w:val="5"/>
        <w:shd w:val="clear" w:color="auto" w:fill="FFFFFF"/>
        <w:jc w:val="center"/>
        <w:rPr>
          <w:rFonts w:ascii="Sakkal Majalla" w:eastAsia="Garamond" w:hAnsi="Sakkal Majalla" w:cs="Sakkal Majalla"/>
          <w:b/>
          <w:bCs/>
          <w:color w:val="1F4E79" w:themeColor="accent1" w:themeShade="80"/>
          <w:sz w:val="144"/>
          <w:szCs w:val="144"/>
          <w:rtl/>
          <w:lang w:bidi="ar-IQ"/>
        </w:rPr>
      </w:pPr>
      <w:r w:rsidRPr="00610155">
        <w:rPr>
          <w:rFonts w:ascii="29LT Bukra Bold" w:eastAsia="Garamond" w:hAnsi="29LT Bukra Bold" w:cs="29LT Bukra Bold" w:hint="cs"/>
          <w:b/>
          <w:bCs/>
          <w:color w:val="1F4E79" w:themeColor="accent1" w:themeShade="80"/>
          <w:sz w:val="96"/>
          <w:szCs w:val="96"/>
          <w:rtl/>
          <w:lang w:bidi="ar-IQ"/>
        </w:rPr>
        <w:t xml:space="preserve">الفصل </w:t>
      </w:r>
      <w:r w:rsidR="0059142A">
        <w:rPr>
          <w:rFonts w:ascii="29LT Bukra Bold" w:eastAsia="Garamond" w:hAnsi="29LT Bukra Bold" w:cs="29LT Bukra Bold" w:hint="cs"/>
          <w:b/>
          <w:bCs/>
          <w:color w:val="1F4E79" w:themeColor="accent1" w:themeShade="80"/>
          <w:sz w:val="96"/>
          <w:szCs w:val="96"/>
          <w:rtl/>
          <w:lang w:bidi="ar-IQ"/>
        </w:rPr>
        <w:t>الرابع</w:t>
      </w:r>
      <w:r w:rsidRPr="004F0BFA">
        <w:rPr>
          <w:rFonts w:ascii="Sakkal Majalla" w:eastAsia="Garamond" w:hAnsi="Sakkal Majalla" w:cs="Sakkal Majalla" w:hint="cs"/>
          <w:b/>
          <w:bCs/>
          <w:color w:val="1F4E79" w:themeColor="accent1" w:themeShade="80"/>
          <w:sz w:val="144"/>
          <w:szCs w:val="144"/>
          <w:rtl/>
          <w:lang w:bidi="ar-IQ"/>
        </w:rPr>
        <w:t xml:space="preserve"> </w:t>
      </w:r>
    </w:p>
    <w:p w:rsidR="004F0BFA" w:rsidRDefault="004F0BFA" w:rsidP="004F0BFA">
      <w:pPr>
        <w:rPr>
          <w:rtl/>
          <w:lang w:bidi="ar-IQ"/>
        </w:rPr>
      </w:pPr>
    </w:p>
    <w:p w:rsidR="004F0BFA" w:rsidRPr="00610155" w:rsidRDefault="00D95185" w:rsidP="00D95185">
      <w:pPr>
        <w:pStyle w:val="5"/>
        <w:shd w:val="clear" w:color="auto" w:fill="FFFFFF"/>
        <w:jc w:val="center"/>
        <w:rPr>
          <w:rFonts w:ascii="29LT Bukra Bold" w:eastAsia="Garamond" w:hAnsi="29LT Bukra Bold" w:cs="29LT Bukra Bold"/>
          <w:b/>
          <w:bCs/>
          <w:color w:val="1F4E79" w:themeColor="accent1" w:themeShade="80"/>
          <w:sz w:val="96"/>
          <w:szCs w:val="96"/>
          <w:rtl/>
          <w:lang w:bidi="ar-IQ"/>
        </w:rPr>
      </w:pPr>
      <w:r>
        <w:rPr>
          <w:rFonts w:ascii="29LT Bukra Bold" w:eastAsia="Garamond" w:hAnsi="29LT Bukra Bold" w:cs="29LT Bukra Bold" w:hint="cs"/>
          <w:b/>
          <w:bCs/>
          <w:color w:val="1F4E79" w:themeColor="accent1" w:themeShade="80"/>
          <w:sz w:val="96"/>
          <w:szCs w:val="96"/>
          <w:rtl/>
          <w:lang w:bidi="ar-IQ"/>
        </w:rPr>
        <w:t>واجهات</w:t>
      </w:r>
      <w:r w:rsidR="0059142A">
        <w:rPr>
          <w:rFonts w:ascii="29LT Bukra Bold" w:eastAsia="Garamond" w:hAnsi="29LT Bukra Bold" w:cs="29LT Bukra Bold" w:hint="cs"/>
          <w:b/>
          <w:bCs/>
          <w:color w:val="1F4E79" w:themeColor="accent1" w:themeShade="80"/>
          <w:sz w:val="96"/>
          <w:szCs w:val="96"/>
          <w:rtl/>
          <w:lang w:bidi="ar-IQ"/>
        </w:rPr>
        <w:t xml:space="preserve"> </w:t>
      </w:r>
      <w:r>
        <w:rPr>
          <w:rFonts w:ascii="29LT Bukra Bold" w:eastAsia="Garamond" w:hAnsi="29LT Bukra Bold" w:cs="29LT Bukra Bold" w:hint="cs"/>
          <w:b/>
          <w:bCs/>
          <w:color w:val="1F4E79" w:themeColor="accent1" w:themeShade="80"/>
          <w:sz w:val="96"/>
          <w:szCs w:val="96"/>
          <w:rtl/>
          <w:lang w:bidi="ar-IQ"/>
        </w:rPr>
        <w:t>النظام</w:t>
      </w:r>
      <w:r w:rsidR="0059142A">
        <w:rPr>
          <w:rFonts w:ascii="29LT Bukra Bold" w:eastAsia="Garamond" w:hAnsi="29LT Bukra Bold" w:cs="29LT Bukra Bold" w:hint="cs"/>
          <w:b/>
          <w:bCs/>
          <w:color w:val="1F4E79" w:themeColor="accent1" w:themeShade="80"/>
          <w:sz w:val="96"/>
          <w:szCs w:val="96"/>
          <w:rtl/>
          <w:lang w:bidi="ar-IQ"/>
        </w:rPr>
        <w:t xml:space="preserve"> </w:t>
      </w:r>
    </w:p>
    <w:p w:rsidR="004F0BFA" w:rsidRDefault="004F0BFA" w:rsidP="004F0BFA">
      <w:pPr>
        <w:rPr>
          <w:rtl/>
          <w:lang w:bidi="ar-IQ"/>
        </w:rPr>
      </w:pPr>
    </w:p>
    <w:p w:rsidR="004F0BFA" w:rsidRDefault="004F0BFA" w:rsidP="004F0BFA">
      <w:pPr>
        <w:rPr>
          <w:rtl/>
          <w:lang w:bidi="ar-IQ"/>
        </w:rPr>
      </w:pPr>
    </w:p>
    <w:p w:rsidR="004F0BFA" w:rsidRDefault="004F0BFA" w:rsidP="004F0BFA">
      <w:pPr>
        <w:rPr>
          <w:rtl/>
          <w:lang w:bidi="ar-IQ"/>
        </w:rPr>
      </w:pPr>
    </w:p>
    <w:p w:rsidR="00610155" w:rsidRDefault="00610155" w:rsidP="004F0BFA">
      <w:pPr>
        <w:rPr>
          <w:rtl/>
          <w:lang w:bidi="ar-IQ"/>
        </w:rPr>
      </w:pPr>
    </w:p>
    <w:p w:rsidR="00D95185" w:rsidRDefault="00D95185" w:rsidP="004F0BFA">
      <w:pPr>
        <w:rPr>
          <w:rtl/>
          <w:lang w:bidi="ar-IQ"/>
        </w:rPr>
      </w:pPr>
    </w:p>
    <w:p w:rsidR="00D95185" w:rsidRDefault="00D95185" w:rsidP="004F0BFA">
      <w:pPr>
        <w:rPr>
          <w:rtl/>
          <w:lang w:bidi="ar-IQ"/>
        </w:rPr>
      </w:pPr>
    </w:p>
    <w:p w:rsidR="00D95185" w:rsidRDefault="00D95185" w:rsidP="004F0BFA">
      <w:pPr>
        <w:rPr>
          <w:rtl/>
          <w:lang w:bidi="ar-IQ"/>
        </w:rPr>
      </w:pPr>
    </w:p>
    <w:p w:rsidR="00610155" w:rsidRDefault="00610155" w:rsidP="004F0BFA">
      <w:pPr>
        <w:rPr>
          <w:rtl/>
          <w:lang w:bidi="ar-IQ"/>
        </w:rPr>
      </w:pPr>
    </w:p>
    <w:p w:rsidR="00FC2023" w:rsidRPr="00D95185" w:rsidRDefault="0059142A" w:rsidP="002C21BE">
      <w:pPr>
        <w:ind w:hanging="180"/>
        <w:jc w:val="right"/>
        <w:rPr>
          <w:rFonts w:ascii="29LT Bukra Bold" w:hAnsi="29LT Bukra Bold" w:cs="29LT Bukra Bold"/>
          <w:b/>
          <w:bCs/>
          <w:color w:val="C00000"/>
          <w:sz w:val="38"/>
          <w:szCs w:val="38"/>
        </w:rPr>
      </w:pPr>
      <w:r w:rsidRPr="00D95185">
        <w:rPr>
          <w:rFonts w:ascii="29LT Bukra Bold" w:hAnsi="29LT Bukra Bold" w:cs="29LT Bukra Bold" w:hint="cs"/>
          <w:b/>
          <w:bCs/>
          <w:color w:val="C00000"/>
          <w:sz w:val="38"/>
          <w:szCs w:val="38"/>
          <w:rtl/>
        </w:rPr>
        <w:lastRenderedPageBreak/>
        <w:t>4</w:t>
      </w:r>
      <w:r w:rsidR="002C21BE" w:rsidRPr="00D95185">
        <w:rPr>
          <w:rFonts w:ascii="29LT Bukra Bold" w:hAnsi="29LT Bukra Bold" w:cs="29LT Bukra Bold"/>
          <w:b/>
          <w:bCs/>
          <w:color w:val="C00000"/>
          <w:sz w:val="38"/>
          <w:szCs w:val="38"/>
          <w:rtl/>
        </w:rPr>
        <w:t xml:space="preserve">-1 </w:t>
      </w:r>
      <w:r w:rsidR="00D95185" w:rsidRPr="00D95185">
        <w:rPr>
          <w:rFonts w:ascii="29LT Bukra Bold" w:hAnsi="29LT Bukra Bold" w:cs="29LT Bukra Bold" w:hint="cs"/>
          <w:b/>
          <w:bCs/>
          <w:color w:val="C00000"/>
          <w:sz w:val="38"/>
          <w:szCs w:val="38"/>
          <w:rtl/>
        </w:rPr>
        <w:t>لوحة التحكم</w:t>
      </w:r>
    </w:p>
    <w:p w:rsidR="00482E54" w:rsidRPr="00482E54" w:rsidRDefault="00482E54" w:rsidP="002C21BE">
      <w:pPr>
        <w:ind w:hanging="180"/>
        <w:jc w:val="right"/>
        <w:rPr>
          <w:rFonts w:ascii="29LT Bukra Bold" w:hAnsi="29LT Bukra Bold" w:cs="29LT Bukra Bold"/>
          <w:b/>
          <w:bCs/>
          <w:color w:val="C00000"/>
          <w:sz w:val="32"/>
          <w:szCs w:val="32"/>
        </w:rPr>
      </w:pPr>
    </w:p>
    <w:p w:rsidR="00CA1B0B" w:rsidRPr="00A9061D" w:rsidRDefault="00D95185" w:rsidP="00CA1B0B">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t>4-1-1 صفحة تسجيل الدخول</w:t>
      </w:r>
    </w:p>
    <w:p w:rsidR="00496799" w:rsidRPr="00496799" w:rsidRDefault="00496799" w:rsidP="00496799">
      <w:pPr>
        <w:jc w:val="right"/>
        <w:rPr>
          <w:rFonts w:ascii="Sakkal Majalla" w:hAnsi="Sakkal Majalla" w:cs="Sakkal Majalla"/>
          <w:sz w:val="36"/>
          <w:szCs w:val="36"/>
        </w:rPr>
      </w:pPr>
      <w:r w:rsidRPr="00496799">
        <w:rPr>
          <w:rFonts w:ascii="Sakkal Majalla" w:hAnsi="Sakkal Majalla" w:cs="Sakkal Majalla"/>
          <w:sz w:val="36"/>
          <w:szCs w:val="36"/>
          <w:rtl/>
        </w:rPr>
        <w:t>في صفحة تسجيل الدخول في لوحة التحكم، يُمكن للمستخدم إدخال بيانات تسجيل الدخول الخاصة به. بناءً على هذه البيانات، يتم تحديد دور المستخدم في النظام. إذا تم التعرف على المستخدم ككلية، سيتم تسجيل دخوله كمشرف للكلية، مما يمنحه صلاحيات خاصة بإدارة الأقسام التابعة لها. وإذا تم التعرف على المستخدم كقسم، سيتم تسجيل دخوله كمشرف للقسم، مما يتيح له السيطرة على جميع النشاطات المتعلقة بالقسم الذي يديره</w:t>
      </w:r>
      <w:r w:rsidRPr="00496799">
        <w:rPr>
          <w:rFonts w:ascii="Sakkal Majalla" w:hAnsi="Sakkal Majalla" w:cs="Sakkal Majalla"/>
          <w:sz w:val="36"/>
          <w:szCs w:val="36"/>
        </w:rPr>
        <w:t>.</w:t>
      </w:r>
    </w:p>
    <w:p w:rsidR="00496799" w:rsidRPr="00496799" w:rsidRDefault="00496799" w:rsidP="00496799">
      <w:pPr>
        <w:jc w:val="right"/>
        <w:rPr>
          <w:rFonts w:ascii="Sakkal Majalla" w:hAnsi="Sakkal Majalla" w:cs="Sakkal Majalla"/>
          <w:sz w:val="36"/>
          <w:szCs w:val="36"/>
        </w:rPr>
      </w:pPr>
      <w:r w:rsidRPr="00496799">
        <w:rPr>
          <w:rFonts w:ascii="Sakkal Majalla" w:hAnsi="Sakkal Majalla" w:cs="Sakkal Majalla"/>
          <w:sz w:val="36"/>
          <w:szCs w:val="36"/>
          <w:rtl/>
        </w:rPr>
        <w:t>وفي حالة تعرف المستخدم كمشرف ثانوي، سيتم توجيهه إلى واجهة تحكم تتضمن الصلاحيات المحددة التي تتناسب مع دوره الثانوي. وإذا تم التعرف على المستخدم كمشرف عام، سيتم تسجيل دخوله كمشرف عام، مما يتيح له الوصول إلى كافة الوظائف والميزات في النظام والتحكم الكامل فيه</w:t>
      </w:r>
      <w:r>
        <w:rPr>
          <w:rFonts w:ascii="Sakkal Majalla" w:hAnsi="Sakkal Majalla" w:cs="Sakkal Majalla" w:hint="cs"/>
          <w:sz w:val="36"/>
          <w:szCs w:val="36"/>
          <w:rtl/>
        </w:rPr>
        <w:t>.</w:t>
      </w:r>
    </w:p>
    <w:p w:rsidR="00D95185" w:rsidRDefault="00496799" w:rsidP="00496799">
      <w:pPr>
        <w:jc w:val="right"/>
        <w:rPr>
          <w:rFonts w:ascii="Sakkal Majalla" w:hAnsi="Sakkal Majalla" w:cs="Sakkal Majalla"/>
          <w:sz w:val="36"/>
          <w:szCs w:val="36"/>
          <w:rtl/>
        </w:rPr>
      </w:pPr>
      <w:r w:rsidRPr="00496799">
        <w:rPr>
          <w:rFonts w:ascii="Sakkal Majalla" w:hAnsi="Sakkal Majalla" w:cs="Sakkal Majalla"/>
          <w:sz w:val="36"/>
          <w:szCs w:val="36"/>
          <w:rtl/>
        </w:rPr>
        <w:t>في حالة تعرف المستخدم كمشرف عام أو ثانوي، سيتم نقله إلى واجهة المصادقة الثنائية. تقدم هذ</w:t>
      </w:r>
      <w:r>
        <w:rPr>
          <w:rFonts w:ascii="Sakkal Majalla" w:hAnsi="Sakkal Majalla" w:cs="Sakkal Majalla"/>
          <w:sz w:val="36"/>
          <w:szCs w:val="36"/>
          <w:rtl/>
        </w:rPr>
        <w:t>ه الواجهة طبقة إضافية من الأمان</w:t>
      </w:r>
      <w:r>
        <w:rPr>
          <w:rFonts w:ascii="Sakkal Majalla" w:hAnsi="Sakkal Majalla" w:cs="Sakkal Majalla" w:hint="cs"/>
          <w:sz w:val="36"/>
          <w:szCs w:val="36"/>
          <w:rtl/>
        </w:rPr>
        <w:t>.</w:t>
      </w:r>
    </w:p>
    <w:p w:rsidR="00D95185" w:rsidRDefault="00D95185" w:rsidP="00D95185">
      <w:pPr>
        <w:jc w:val="right"/>
        <w:rPr>
          <w:rFonts w:ascii="Sakkal Majalla" w:hAnsi="Sakkal Majalla" w:cs="Sakkal Majalla"/>
          <w:sz w:val="36"/>
          <w:szCs w:val="36"/>
          <w:rtl/>
        </w:rPr>
      </w:pPr>
    </w:p>
    <w:p w:rsidR="00D95185" w:rsidRDefault="00D95185" w:rsidP="00D95185">
      <w:pPr>
        <w:jc w:val="right"/>
        <w:rPr>
          <w:rFonts w:ascii="Sakkal Majalla" w:hAnsi="Sakkal Majalla" w:cs="Sakkal Majalla"/>
          <w:sz w:val="36"/>
          <w:szCs w:val="36"/>
          <w:rtl/>
        </w:rPr>
      </w:pPr>
    </w:p>
    <w:p w:rsidR="00D95185" w:rsidRDefault="00D95185" w:rsidP="00D95185">
      <w:pPr>
        <w:jc w:val="right"/>
        <w:rPr>
          <w:rFonts w:ascii="Sakkal Majalla" w:hAnsi="Sakkal Majalla" w:cs="Sakkal Majalla"/>
          <w:sz w:val="36"/>
          <w:szCs w:val="36"/>
          <w:rtl/>
        </w:rPr>
      </w:pPr>
    </w:p>
    <w:p w:rsidR="00D95185" w:rsidRDefault="00D95185" w:rsidP="00D95185">
      <w:pPr>
        <w:jc w:val="right"/>
        <w:rPr>
          <w:rFonts w:ascii="Sakkal Majalla" w:hAnsi="Sakkal Majalla" w:cs="Sakkal Majalla"/>
          <w:sz w:val="36"/>
          <w:szCs w:val="36"/>
          <w:rtl/>
        </w:rPr>
      </w:pPr>
    </w:p>
    <w:p w:rsidR="00D95185" w:rsidRDefault="00D95185" w:rsidP="00D95185">
      <w:pPr>
        <w:jc w:val="right"/>
        <w:rPr>
          <w:rFonts w:ascii="Sakkal Majalla" w:hAnsi="Sakkal Majalla" w:cs="Sakkal Majalla"/>
          <w:sz w:val="36"/>
          <w:szCs w:val="36"/>
          <w:rtl/>
        </w:rPr>
      </w:pPr>
    </w:p>
    <w:p w:rsidR="00D95185" w:rsidRDefault="00A9061D" w:rsidP="00D95185">
      <w:pPr>
        <w:jc w:val="right"/>
        <w:rPr>
          <w:rFonts w:ascii="Sakkal Majalla" w:hAnsi="Sakkal Majalla" w:cs="Sakkal Majalla"/>
          <w:sz w:val="36"/>
          <w:szCs w:val="36"/>
          <w:rtl/>
        </w:rPr>
      </w:pPr>
      <w:r w:rsidRPr="00D95185">
        <w:rPr>
          <w:rFonts w:ascii="Sakkal Majalla" w:hAnsi="Sakkal Majalla" w:cs="Sakkal Majalla"/>
          <w:noProof/>
          <w:sz w:val="36"/>
          <w:szCs w:val="36"/>
        </w:rPr>
        <w:drawing>
          <wp:anchor distT="0" distB="0" distL="114300" distR="114300" simplePos="0" relativeHeight="251651072" behindDoc="0" locked="0" layoutInCell="1" allowOverlap="1" wp14:anchorId="74CEBD8D" wp14:editId="3A4AB898">
            <wp:simplePos x="0" y="0"/>
            <wp:positionH relativeFrom="column">
              <wp:posOffset>1285875</wp:posOffset>
            </wp:positionH>
            <wp:positionV relativeFrom="paragraph">
              <wp:posOffset>27305</wp:posOffset>
            </wp:positionV>
            <wp:extent cx="3933825" cy="5419137"/>
            <wp:effectExtent l="133350" t="114300" r="123825" b="14351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3825" cy="541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D95185" w:rsidRPr="00D95185" w:rsidRDefault="00D95185" w:rsidP="00D95185">
      <w:pPr>
        <w:jc w:val="right"/>
        <w:rPr>
          <w:rFonts w:ascii="Sakkal Majalla" w:hAnsi="Sakkal Majalla" w:cs="Sakkal Majalla"/>
          <w:sz w:val="36"/>
          <w:szCs w:val="36"/>
        </w:rPr>
      </w:pPr>
    </w:p>
    <w:p w:rsidR="00D95185" w:rsidRPr="00D95185" w:rsidRDefault="00D95185" w:rsidP="00D95185">
      <w:pPr>
        <w:jc w:val="right"/>
        <w:rPr>
          <w:rFonts w:ascii="Sakkal Majalla" w:hAnsi="Sakkal Majalla" w:cs="Sakkal Majalla"/>
          <w:sz w:val="36"/>
          <w:szCs w:val="36"/>
        </w:rPr>
      </w:pPr>
    </w:p>
    <w:p w:rsidR="00D95185" w:rsidRDefault="00D95185"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496799" w:rsidP="00A9061D">
      <w:pPr>
        <w:ind w:left="720" w:firstLine="720"/>
        <w:jc w:val="center"/>
        <w:rPr>
          <w:rFonts w:ascii="Sakkal Majalla" w:hAnsi="Sakkal Majalla" w:cs="Sakkal Majalla"/>
          <w:sz w:val="36"/>
          <w:szCs w:val="36"/>
          <w:rtl/>
        </w:rPr>
      </w:pPr>
      <w:r>
        <w:rPr>
          <w:rFonts w:ascii="Sakkal Majalla" w:hAnsi="Sakkal Majalla" w:cs="Sakkal Majalla" w:hint="cs"/>
          <w:sz w:val="36"/>
          <w:szCs w:val="36"/>
          <w:rtl/>
        </w:rPr>
        <w:t>واجهة</w:t>
      </w:r>
      <w:r w:rsidR="00A9061D">
        <w:rPr>
          <w:rFonts w:ascii="Sakkal Majalla" w:hAnsi="Sakkal Majalla" w:cs="Sakkal Majalla" w:hint="cs"/>
          <w:sz w:val="36"/>
          <w:szCs w:val="36"/>
          <w:rtl/>
        </w:rPr>
        <w:t xml:space="preserve"> تسجيل الدخول (1)</w:t>
      </w:r>
    </w:p>
    <w:p w:rsidR="00A9061D" w:rsidRDefault="00A9061D" w:rsidP="00A9061D">
      <w:pPr>
        <w:ind w:left="720" w:firstLine="720"/>
        <w:jc w:val="center"/>
        <w:rPr>
          <w:rFonts w:ascii="Sakkal Majalla" w:hAnsi="Sakkal Majalla" w:cs="Sakkal Majalla"/>
          <w:sz w:val="36"/>
          <w:szCs w:val="36"/>
          <w:rtl/>
        </w:rPr>
      </w:pPr>
    </w:p>
    <w:p w:rsidR="00A9061D" w:rsidRPr="00482E54" w:rsidRDefault="00A9061D" w:rsidP="00496799">
      <w:pPr>
        <w:rPr>
          <w:rFonts w:ascii="29LT Bukra Bold" w:hAnsi="29LT Bukra Bold" w:cs="29LT Bukra Bold"/>
          <w:b/>
          <w:bCs/>
          <w:color w:val="C00000"/>
          <w:sz w:val="32"/>
          <w:szCs w:val="32"/>
        </w:rPr>
      </w:pPr>
    </w:p>
    <w:p w:rsidR="00A9061D" w:rsidRDefault="00A9061D" w:rsidP="00496799">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sidR="00496799">
        <w:rPr>
          <w:rFonts w:ascii="Sakkal Majalla" w:hAnsi="Sakkal Majalla" w:cs="Sakkal Majalla" w:hint="cs"/>
          <w:b/>
          <w:bCs/>
          <w:color w:val="002060"/>
          <w:sz w:val="40"/>
          <w:szCs w:val="40"/>
          <w:rtl/>
        </w:rPr>
        <w:t>2</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المصادقة الثنائية</w:t>
      </w:r>
    </w:p>
    <w:p w:rsidR="00496799" w:rsidRPr="00496799" w:rsidRDefault="00496799" w:rsidP="00496799">
      <w:pPr>
        <w:bidi/>
        <w:rPr>
          <w:rFonts w:ascii="Sakkal Majalla" w:hAnsi="Sakkal Majalla" w:cs="Sakkal Majalla"/>
          <w:b/>
          <w:bCs/>
          <w:sz w:val="36"/>
          <w:szCs w:val="36"/>
        </w:rPr>
      </w:pPr>
      <w:r w:rsidRPr="00496799">
        <w:rPr>
          <w:rFonts w:ascii="Sakkal Majalla" w:hAnsi="Sakkal Majalla" w:cs="Sakkal Majalla"/>
          <w:b/>
          <w:bCs/>
          <w:sz w:val="36"/>
          <w:szCs w:val="36"/>
          <w:rtl/>
        </w:rPr>
        <w:t>عندما يتم التعرف على المستخدم كمشرف عام أو مشرف ثانوي، سيتم توجيهه إلى واجهة المصادقة الثنائية. في هذه الواجهة، سيُطلب من المشرف إدخال الرمز المكون من 8 أحرف وأرقام الذي تم إرساله إلى حساب</w:t>
      </w:r>
      <w:r w:rsidRPr="00496799">
        <w:rPr>
          <w:rFonts w:ascii="Sakkal Majalla" w:hAnsi="Sakkal Majalla" w:cs="Sakkal Majalla"/>
          <w:b/>
          <w:bCs/>
          <w:sz w:val="36"/>
          <w:szCs w:val="36"/>
        </w:rPr>
        <w:t xml:space="preserve"> Gmail </w:t>
      </w:r>
      <w:r w:rsidRPr="00496799">
        <w:rPr>
          <w:rFonts w:ascii="Sakkal Majalla" w:hAnsi="Sakkal Majalla" w:cs="Sakkal Majalla"/>
          <w:b/>
          <w:bCs/>
          <w:sz w:val="36"/>
          <w:szCs w:val="36"/>
          <w:rtl/>
        </w:rPr>
        <w:t>الخاص به</w:t>
      </w:r>
      <w:r>
        <w:rPr>
          <w:rFonts w:ascii="Sakkal Majalla" w:hAnsi="Sakkal Majalla" w:cs="Sakkal Majalla" w:hint="cs"/>
          <w:b/>
          <w:bCs/>
          <w:sz w:val="36"/>
          <w:szCs w:val="36"/>
          <w:rtl/>
        </w:rPr>
        <w:t>.</w:t>
      </w:r>
    </w:p>
    <w:p w:rsidR="00A9061D" w:rsidRDefault="00496799" w:rsidP="00496799">
      <w:pPr>
        <w:bidi/>
        <w:rPr>
          <w:rFonts w:ascii="Sakkal Majalla" w:hAnsi="Sakkal Majalla" w:cs="Sakkal Majalla"/>
          <w:b/>
          <w:bCs/>
          <w:sz w:val="36"/>
          <w:szCs w:val="36"/>
          <w:rtl/>
        </w:rPr>
      </w:pPr>
      <w:r w:rsidRPr="00496799">
        <w:rPr>
          <w:rFonts w:ascii="Sakkal Majalla" w:hAnsi="Sakkal Majalla" w:cs="Sakkal Majalla"/>
          <w:b/>
          <w:bCs/>
          <w:sz w:val="36"/>
          <w:szCs w:val="36"/>
          <w:rtl/>
        </w:rPr>
        <w:t>يُعد هذا الرمز جزءًا من إجراءات التحقق من الهوية الثنائية، حيث يضمن أن المشرف الذي يحاول الوصول إلى لوحة التحكم هو الشخص الحقيقي المصرح له بذلك. وبعد إدخال الرمز الصحيح والتحقق من صحته، سيتم السماح للمشرف بالوصول إلى لوحة التحكم واستخدام كافة الوظائف والميزات المتاحة له في النظام</w:t>
      </w:r>
      <w:r w:rsidRPr="00496799">
        <w:rPr>
          <w:rFonts w:ascii="Sakkal Majalla" w:hAnsi="Sakkal Majalla" w:cs="Sakkal Majalla"/>
          <w:b/>
          <w:bCs/>
          <w:sz w:val="36"/>
          <w:szCs w:val="36"/>
        </w:rPr>
        <w:t>.</w:t>
      </w:r>
    </w:p>
    <w:p w:rsidR="00496799" w:rsidRPr="00A9061D" w:rsidRDefault="00496799" w:rsidP="00496799">
      <w:pPr>
        <w:bidi/>
        <w:rPr>
          <w:rFonts w:ascii="Sakkal Majalla" w:hAnsi="Sakkal Majalla" w:cs="Sakkal Majalla"/>
          <w:b/>
          <w:bCs/>
          <w:color w:val="002060"/>
          <w:sz w:val="40"/>
          <w:szCs w:val="40"/>
          <w:rtl/>
        </w:rPr>
      </w:pPr>
      <w:r w:rsidRPr="00496799">
        <w:rPr>
          <w:rFonts w:ascii="Sakkal Majalla" w:hAnsi="Sakkal Majalla" w:cs="Sakkal Majalla"/>
          <w:b/>
          <w:bCs/>
          <w:noProof/>
          <w:color w:val="002060"/>
          <w:sz w:val="40"/>
          <w:szCs w:val="40"/>
          <w:rtl/>
        </w:rPr>
        <w:drawing>
          <wp:anchor distT="0" distB="0" distL="114300" distR="114300" simplePos="0" relativeHeight="251654144" behindDoc="0" locked="0" layoutInCell="1" allowOverlap="1" wp14:anchorId="1B04C573" wp14:editId="211794B6">
            <wp:simplePos x="0" y="0"/>
            <wp:positionH relativeFrom="column">
              <wp:posOffset>-237490</wp:posOffset>
            </wp:positionH>
            <wp:positionV relativeFrom="paragraph">
              <wp:posOffset>219710</wp:posOffset>
            </wp:positionV>
            <wp:extent cx="6991350" cy="1385064"/>
            <wp:effectExtent l="133350" t="114300" r="133350" b="158115"/>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91350" cy="1385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9061D" w:rsidRDefault="00A9061D" w:rsidP="00A9061D">
      <w:pPr>
        <w:ind w:left="720" w:firstLine="720"/>
        <w:jc w:val="right"/>
        <w:rPr>
          <w:rFonts w:ascii="Sakkal Majalla" w:hAnsi="Sakkal Majalla" w:cs="Sakkal Majalla"/>
          <w:sz w:val="36"/>
          <w:szCs w:val="36"/>
          <w:rtl/>
        </w:rPr>
      </w:pPr>
    </w:p>
    <w:p w:rsidR="00496799" w:rsidRDefault="00496799" w:rsidP="00A9061D">
      <w:pPr>
        <w:ind w:left="720" w:firstLine="720"/>
        <w:jc w:val="right"/>
        <w:rPr>
          <w:rFonts w:ascii="Sakkal Majalla" w:hAnsi="Sakkal Majalla" w:cs="Sakkal Majalla"/>
          <w:sz w:val="36"/>
          <w:szCs w:val="36"/>
          <w:rtl/>
        </w:rPr>
      </w:pPr>
    </w:p>
    <w:p w:rsidR="00496799" w:rsidRDefault="00496799" w:rsidP="00A9061D">
      <w:pPr>
        <w:ind w:left="720" w:firstLine="720"/>
        <w:jc w:val="right"/>
        <w:rPr>
          <w:rFonts w:ascii="Sakkal Majalla" w:hAnsi="Sakkal Majalla" w:cs="Sakkal Majalla"/>
          <w:sz w:val="36"/>
          <w:szCs w:val="36"/>
          <w:rtl/>
        </w:rPr>
      </w:pPr>
    </w:p>
    <w:p w:rsidR="00496799" w:rsidRPr="00496799" w:rsidRDefault="00496799" w:rsidP="00496799">
      <w:pPr>
        <w:jc w:val="center"/>
        <w:rPr>
          <w:rFonts w:ascii="Sakkal Majalla" w:hAnsi="Sakkal Majalla" w:cs="Sakkal Majalla"/>
          <w:b/>
          <w:bCs/>
          <w:sz w:val="36"/>
          <w:szCs w:val="36"/>
          <w:rtl/>
        </w:rPr>
      </w:pPr>
      <w:r w:rsidRPr="00496799">
        <w:rPr>
          <w:rFonts w:ascii="Sakkal Majalla" w:hAnsi="Sakkal Majalla" w:cs="Sakkal Majalla" w:hint="cs"/>
          <w:b/>
          <w:bCs/>
          <w:sz w:val="36"/>
          <w:szCs w:val="36"/>
          <w:rtl/>
        </w:rPr>
        <w:t xml:space="preserve">واجهة المصادقة الثنائية </w:t>
      </w:r>
      <w:r w:rsidRPr="00496799">
        <w:rPr>
          <w:rFonts w:ascii="Sakkal Majalla" w:hAnsi="Sakkal Majalla" w:cs="Sakkal Majalla"/>
          <w:b/>
          <w:bCs/>
          <w:sz w:val="36"/>
          <w:szCs w:val="36"/>
          <w:rtl/>
        </w:rPr>
        <w:t>(</w:t>
      </w:r>
      <w:r w:rsidRPr="00496799">
        <w:rPr>
          <w:rFonts w:ascii="Sakkal Majalla" w:hAnsi="Sakkal Majalla" w:cs="Sakkal Majalla" w:hint="cs"/>
          <w:b/>
          <w:bCs/>
          <w:sz w:val="36"/>
          <w:szCs w:val="36"/>
          <w:rtl/>
        </w:rPr>
        <w:t>2)</w:t>
      </w:r>
    </w:p>
    <w:p w:rsidR="00496799" w:rsidRDefault="00496799" w:rsidP="00496799">
      <w:pPr>
        <w:jc w:val="center"/>
        <w:rPr>
          <w:rFonts w:ascii="Sakkal Majalla" w:hAnsi="Sakkal Majalla" w:cs="Sakkal Majalla"/>
          <w:sz w:val="36"/>
          <w:szCs w:val="36"/>
          <w:rtl/>
        </w:rPr>
      </w:pPr>
    </w:p>
    <w:p w:rsidR="00496799" w:rsidRDefault="00496799" w:rsidP="00496799">
      <w:pPr>
        <w:jc w:val="center"/>
        <w:rPr>
          <w:rFonts w:ascii="Sakkal Majalla" w:hAnsi="Sakkal Majalla" w:cs="Sakkal Majalla"/>
          <w:sz w:val="36"/>
          <w:szCs w:val="36"/>
          <w:rtl/>
        </w:rPr>
      </w:pPr>
    </w:p>
    <w:p w:rsidR="00496799" w:rsidRDefault="00496799" w:rsidP="00496799">
      <w:pPr>
        <w:jc w:val="center"/>
        <w:rPr>
          <w:rFonts w:ascii="Sakkal Majalla" w:hAnsi="Sakkal Majalla" w:cs="Sakkal Majalla"/>
          <w:sz w:val="36"/>
          <w:szCs w:val="36"/>
          <w:rtl/>
        </w:rPr>
      </w:pPr>
    </w:p>
    <w:p w:rsidR="00496799" w:rsidRDefault="00496799" w:rsidP="00496799">
      <w:pPr>
        <w:bidi/>
        <w:rPr>
          <w:rFonts w:ascii="Sakkal Majalla" w:hAnsi="Sakkal Majalla" w:cs="Sakkal Majalla"/>
          <w:sz w:val="36"/>
          <w:szCs w:val="36"/>
          <w:rtl/>
        </w:rPr>
      </w:pPr>
    </w:p>
    <w:p w:rsidR="00502701" w:rsidRDefault="00502701" w:rsidP="00502701">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3</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رسالة تأكيد المصادقة الثنائية</w:t>
      </w:r>
    </w:p>
    <w:p w:rsidR="00502701" w:rsidRPr="00502701" w:rsidRDefault="00502701" w:rsidP="00537982">
      <w:pPr>
        <w:bidi/>
        <w:rPr>
          <w:rFonts w:ascii="Sakkal Majalla" w:hAnsi="Sakkal Majalla" w:cs="Sakkal Majalla"/>
          <w:sz w:val="36"/>
          <w:szCs w:val="36"/>
        </w:rPr>
      </w:pPr>
      <w:r w:rsidRPr="00502701">
        <w:rPr>
          <w:rFonts w:ascii="Sakkal Majalla" w:hAnsi="Sakkal Majalla" w:cs="Sakkal Majalla"/>
          <w:sz w:val="36"/>
          <w:szCs w:val="36"/>
          <w:rtl/>
        </w:rPr>
        <w:t>تتضمن رسالة تأكيد المصادقة الثنائية المرسلة إلى حساب</w:t>
      </w:r>
      <w:r w:rsidRPr="00502701">
        <w:rPr>
          <w:rFonts w:ascii="Sakkal Majalla" w:hAnsi="Sakkal Majalla" w:cs="Sakkal Majalla"/>
          <w:sz w:val="36"/>
          <w:szCs w:val="36"/>
        </w:rPr>
        <w:t xml:space="preserve"> Gmail </w:t>
      </w:r>
      <w:r w:rsidRPr="00502701">
        <w:rPr>
          <w:rFonts w:ascii="Sakkal Majalla" w:hAnsi="Sakkal Majalla" w:cs="Sakkal Majalla"/>
          <w:sz w:val="36"/>
          <w:szCs w:val="36"/>
          <w:rtl/>
        </w:rPr>
        <w:t>الخاص بالمستخدم جميع التفاصيل اللازمة بشكل واضح ووافٍ. ستكون الرسالة مصممة بشكل جذاب وسهل القراءة، مع توفير كافة المعلومات الضرورية بشكل واضح ومميز</w:t>
      </w:r>
      <w:r w:rsidR="00537982">
        <w:rPr>
          <w:rFonts w:ascii="Sakkal Majalla" w:hAnsi="Sakkal Majalla" w:cs="Sakkal Majalla" w:hint="cs"/>
          <w:sz w:val="36"/>
          <w:szCs w:val="36"/>
          <w:rtl/>
        </w:rPr>
        <w:t>.</w:t>
      </w:r>
    </w:p>
    <w:p w:rsidR="00502701" w:rsidRDefault="00502701" w:rsidP="00537982">
      <w:pPr>
        <w:bidi/>
        <w:rPr>
          <w:rFonts w:ascii="Sakkal Majalla" w:hAnsi="Sakkal Majalla" w:cs="Sakkal Majalla"/>
          <w:sz w:val="36"/>
          <w:szCs w:val="36"/>
          <w:rtl/>
        </w:rPr>
      </w:pPr>
      <w:r w:rsidRPr="00502701">
        <w:rPr>
          <w:rFonts w:ascii="Sakkal Majalla" w:hAnsi="Sakkal Majalla" w:cs="Sakkal Majalla"/>
          <w:sz w:val="36"/>
          <w:szCs w:val="36"/>
          <w:rtl/>
        </w:rPr>
        <w:t>سيتم تحديد مصدر الرسالة بوضوح، بحيث يمكن للمستخدم التعرف على المصدر بسهولة. كما سيتم توضيح الغرض من الرسالة ومحتواها بشكل دقيق، ما يسهل على المستخدم فهم الخطوة التالية التي يجب اتخاذها</w:t>
      </w:r>
      <w:r w:rsidR="00537982">
        <w:rPr>
          <w:rFonts w:ascii="Sakkal Majalla" w:hAnsi="Sakkal Majalla" w:cs="Sakkal Majalla" w:hint="cs"/>
          <w:sz w:val="36"/>
          <w:szCs w:val="36"/>
          <w:rtl/>
        </w:rPr>
        <w:t xml:space="preserve">. </w:t>
      </w:r>
      <w:r w:rsidRPr="00502701">
        <w:rPr>
          <w:rFonts w:ascii="Sakkal Majalla" w:hAnsi="Sakkal Majalla" w:cs="Sakkal Majalla"/>
          <w:sz w:val="36"/>
          <w:szCs w:val="36"/>
          <w:rtl/>
        </w:rPr>
        <w:t>سيتم تمييز الرمز المصادقة الثنائية بلون واضح ومميز، مما يجعله سهل الرؤية والتمييز في الرسالة. مما يسهل عملية المصادقة والوصول إلى لوحة التحكم بسلاسة وفعالية</w:t>
      </w:r>
      <w:r w:rsidR="00537982">
        <w:rPr>
          <w:rFonts w:ascii="Sakkal Majalla" w:hAnsi="Sakkal Majalla" w:cs="Sakkal Majalla" w:hint="cs"/>
          <w:sz w:val="36"/>
          <w:szCs w:val="36"/>
          <w:rtl/>
        </w:rPr>
        <w:t>.</w:t>
      </w:r>
    </w:p>
    <w:p w:rsidR="00502701" w:rsidRDefault="00537982" w:rsidP="00502701">
      <w:pPr>
        <w:bidi/>
        <w:rPr>
          <w:rFonts w:ascii="Sakkal Majalla" w:hAnsi="Sakkal Majalla" w:cs="Sakkal Majalla"/>
          <w:sz w:val="36"/>
          <w:szCs w:val="36"/>
          <w:rtl/>
        </w:rPr>
      </w:pPr>
      <w:r w:rsidRPr="00502701">
        <w:rPr>
          <w:rFonts w:ascii="Sakkal Majalla" w:hAnsi="Sakkal Majalla" w:cs="Sakkal Majalla"/>
          <w:noProof/>
          <w:sz w:val="36"/>
          <w:szCs w:val="36"/>
          <w:rtl/>
        </w:rPr>
        <w:drawing>
          <wp:anchor distT="0" distB="0" distL="114300" distR="114300" simplePos="0" relativeHeight="251655168" behindDoc="0" locked="0" layoutInCell="1" allowOverlap="1" wp14:anchorId="775AE149" wp14:editId="7481A33B">
            <wp:simplePos x="0" y="0"/>
            <wp:positionH relativeFrom="column">
              <wp:posOffset>276225</wp:posOffset>
            </wp:positionH>
            <wp:positionV relativeFrom="paragraph">
              <wp:posOffset>29845</wp:posOffset>
            </wp:positionV>
            <wp:extent cx="5715000" cy="3315970"/>
            <wp:effectExtent l="114300" t="114300" r="114300" b="151130"/>
            <wp:wrapNone/>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315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02701" w:rsidRPr="00D95185" w:rsidRDefault="00537982" w:rsidP="00537982">
      <w:pPr>
        <w:bidi/>
        <w:jc w:val="center"/>
        <w:rPr>
          <w:rFonts w:ascii="Sakkal Majalla" w:hAnsi="Sakkal Majalla" w:cs="Sakkal Majalla"/>
          <w:sz w:val="36"/>
          <w:szCs w:val="36"/>
          <w:rtl/>
        </w:rPr>
      </w:pPr>
      <w:r w:rsidRPr="00537982">
        <w:rPr>
          <w:rFonts w:ascii="Sakkal Majalla" w:hAnsi="Sakkal Majalla" w:cs="Sakkal Majalla" w:hint="cs"/>
          <w:b/>
          <w:bCs/>
          <w:sz w:val="36"/>
          <w:szCs w:val="36"/>
          <w:rtl/>
        </w:rPr>
        <w:t>رسالة تأكيد المصادقة الثنائية</w:t>
      </w:r>
      <w:r>
        <w:rPr>
          <w:rFonts w:ascii="Sakkal Majalla" w:hAnsi="Sakkal Majalla" w:cs="Sakkal Majalla" w:hint="cs"/>
          <w:b/>
          <w:bCs/>
          <w:sz w:val="36"/>
          <w:szCs w:val="36"/>
          <w:rtl/>
        </w:rPr>
        <w:t xml:space="preserve"> </w:t>
      </w:r>
      <w:r>
        <w:rPr>
          <w:rFonts w:ascii="Sakkal Majalla" w:hAnsi="Sakkal Majalla" w:cs="Sakkal Majalla"/>
          <w:b/>
          <w:bCs/>
          <w:sz w:val="36"/>
          <w:szCs w:val="36"/>
          <w:rtl/>
        </w:rPr>
        <w:t>(</w:t>
      </w:r>
      <w:r>
        <w:rPr>
          <w:rFonts w:ascii="Sakkal Majalla" w:hAnsi="Sakkal Majalla" w:cs="Sakkal Majalla" w:hint="cs"/>
          <w:b/>
          <w:bCs/>
          <w:sz w:val="36"/>
          <w:szCs w:val="36"/>
          <w:rtl/>
        </w:rPr>
        <w:t>3)</w:t>
      </w:r>
    </w:p>
    <w:p w:rsidR="00502701" w:rsidRDefault="00F837FA" w:rsidP="00537982">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sidR="00537982">
        <w:rPr>
          <w:rFonts w:ascii="Sakkal Majalla" w:hAnsi="Sakkal Majalla" w:cs="Sakkal Majalla" w:hint="cs"/>
          <w:b/>
          <w:bCs/>
          <w:color w:val="002060"/>
          <w:sz w:val="40"/>
          <w:szCs w:val="40"/>
          <w:rtl/>
        </w:rPr>
        <w:t>4</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لوحة التحكم (المشرف عام)</w:t>
      </w:r>
    </w:p>
    <w:p w:rsidR="00F837FA" w:rsidRPr="00F837FA" w:rsidRDefault="00F837FA" w:rsidP="00F837FA">
      <w:pPr>
        <w:bidi/>
        <w:rPr>
          <w:rFonts w:ascii="Sakkal Majalla" w:hAnsi="Sakkal Majalla" w:cs="Sakkal Majalla"/>
          <w:b/>
          <w:bCs/>
          <w:sz w:val="36"/>
          <w:szCs w:val="36"/>
        </w:rPr>
      </w:pPr>
      <w:r w:rsidRPr="00F837FA">
        <w:rPr>
          <w:rFonts w:ascii="Sakkal Majalla" w:hAnsi="Sakkal Majalla" w:cs="Sakkal Majalla"/>
          <w:b/>
          <w:bCs/>
          <w:sz w:val="36"/>
          <w:szCs w:val="36"/>
          <w:rtl/>
        </w:rPr>
        <w:t>عندما يتم التعرف على المستخدم كمشرف عام، سيتم عرض واجهة لوحة التحكم بكاملها، مما يمنح المستخدم صلاحيات كاملة للتعامل مع النظام بما يتماشى مع احتياجاته ومسؤولياته. ستتضمن واجهة لوحة التحكم العديد من الوظائف والميزات التي يمكن للمشرف العام القيام بها، وذلك وفقًا للخطة الموضحة في الفصل الثاني من النظام.</w:t>
      </w:r>
    </w:p>
    <w:p w:rsidR="00F837FA" w:rsidRPr="00F837FA" w:rsidRDefault="00F837FA" w:rsidP="00F837FA">
      <w:pPr>
        <w:bidi/>
        <w:rPr>
          <w:rFonts w:ascii="Sakkal Majalla" w:hAnsi="Sakkal Majalla" w:cs="Sakkal Majalla"/>
          <w:b/>
          <w:bCs/>
          <w:sz w:val="36"/>
          <w:szCs w:val="36"/>
        </w:rPr>
      </w:pPr>
      <w:r w:rsidRPr="00F837FA">
        <w:rPr>
          <w:rFonts w:ascii="Sakkal Majalla" w:hAnsi="Sakkal Majalla" w:cs="Sakkal Majalla"/>
          <w:b/>
          <w:bCs/>
          <w:sz w:val="36"/>
          <w:szCs w:val="36"/>
          <w:rtl/>
        </w:rPr>
        <w:t xml:space="preserve">بالإضافة إلى ذلك، سيتم توفير الوصول الكامل إلى جميع </w:t>
      </w:r>
      <w:r>
        <w:rPr>
          <w:rFonts w:ascii="Sakkal Majalla" w:hAnsi="Sakkal Majalla" w:cs="Sakkal Majalla" w:hint="cs"/>
          <w:b/>
          <w:bCs/>
          <w:sz w:val="36"/>
          <w:szCs w:val="36"/>
          <w:rtl/>
        </w:rPr>
        <w:t>الجامعات و</w:t>
      </w:r>
      <w:r w:rsidRPr="00F837FA">
        <w:rPr>
          <w:rFonts w:ascii="Sakkal Majalla" w:hAnsi="Sakkal Majalla" w:cs="Sakkal Majalla"/>
          <w:b/>
          <w:bCs/>
          <w:sz w:val="36"/>
          <w:szCs w:val="36"/>
          <w:rtl/>
        </w:rPr>
        <w:t>الكليات</w:t>
      </w:r>
      <w:r>
        <w:rPr>
          <w:rFonts w:ascii="Sakkal Majalla" w:hAnsi="Sakkal Majalla" w:cs="Sakkal Majalla" w:hint="cs"/>
          <w:b/>
          <w:bCs/>
          <w:sz w:val="36"/>
          <w:szCs w:val="36"/>
          <w:rtl/>
        </w:rPr>
        <w:t xml:space="preserve"> و</w:t>
      </w:r>
      <w:r>
        <w:rPr>
          <w:rFonts w:ascii="Sakkal Majalla" w:hAnsi="Sakkal Majalla" w:cs="Sakkal Majalla"/>
          <w:b/>
          <w:bCs/>
          <w:sz w:val="36"/>
          <w:szCs w:val="36"/>
          <w:rtl/>
        </w:rPr>
        <w:t xml:space="preserve">الأقسام </w:t>
      </w:r>
      <w:r w:rsidRPr="00F837FA">
        <w:rPr>
          <w:rFonts w:ascii="Sakkal Majalla" w:hAnsi="Sakkal Majalla" w:cs="Sakkal Majalla"/>
          <w:b/>
          <w:bCs/>
          <w:sz w:val="36"/>
          <w:szCs w:val="36"/>
          <w:rtl/>
        </w:rPr>
        <w:t>والمشاريع والطلاب والمواد الدراسية وأي جوانب أخرى من النظام. سيتمكن المشرف العام من إضافة وتعديل وحذف المعلومات، وإ</w:t>
      </w:r>
      <w:r>
        <w:rPr>
          <w:rFonts w:ascii="Sakkal Majalla" w:hAnsi="Sakkal Majalla" w:cs="Sakkal Majalla"/>
          <w:b/>
          <w:bCs/>
          <w:sz w:val="36"/>
          <w:szCs w:val="36"/>
          <w:rtl/>
        </w:rPr>
        <w:t>دارة الحسابات، ومراقبة الأنشطة</w:t>
      </w:r>
      <w:r w:rsidRPr="00F837FA">
        <w:rPr>
          <w:rFonts w:ascii="Sakkal Majalla" w:hAnsi="Sakkal Majalla" w:cs="Sakkal Majalla"/>
          <w:b/>
          <w:bCs/>
          <w:sz w:val="36"/>
          <w:szCs w:val="36"/>
          <w:rtl/>
        </w:rPr>
        <w:t>، وغير ذلك الكثير.</w:t>
      </w:r>
    </w:p>
    <w:p w:rsidR="00F837FA" w:rsidRPr="00F837FA" w:rsidRDefault="00F837FA" w:rsidP="00F837FA">
      <w:pPr>
        <w:bidi/>
        <w:rPr>
          <w:rFonts w:ascii="Sakkal Majalla" w:hAnsi="Sakkal Majalla" w:cs="Sakkal Majalla"/>
          <w:b/>
          <w:bCs/>
          <w:sz w:val="36"/>
          <w:szCs w:val="36"/>
        </w:rPr>
      </w:pPr>
      <w:r w:rsidRPr="00F837FA">
        <w:rPr>
          <w:rFonts w:ascii="Sakkal Majalla" w:hAnsi="Sakkal Majalla" w:cs="Sakkal Majalla"/>
          <w:b/>
          <w:bCs/>
          <w:sz w:val="36"/>
          <w:szCs w:val="36"/>
          <w:rtl/>
        </w:rPr>
        <w:t>وبالاعتماد على خطة وصول المستخدمين المحددة في الفصل الثاني، ستتوافر للمشرف العام خيارات إضافية مثل إنشاء حسابات جديدة للمشرفين الثانويين أو تعيين صلاحيات محددة للمشرفين الحاليين.</w:t>
      </w:r>
    </w:p>
    <w:p w:rsidR="00496799" w:rsidRDefault="00F837FA" w:rsidP="00F837FA">
      <w:pPr>
        <w:bidi/>
        <w:rPr>
          <w:rFonts w:ascii="Sakkal Majalla" w:hAnsi="Sakkal Majalla" w:cs="Sakkal Majalla"/>
          <w:b/>
          <w:bCs/>
          <w:sz w:val="36"/>
          <w:szCs w:val="36"/>
          <w:rtl/>
        </w:rPr>
      </w:pPr>
      <w:r w:rsidRPr="00F837FA">
        <w:rPr>
          <w:rFonts w:ascii="Sakkal Majalla" w:hAnsi="Sakkal Majalla" w:cs="Sakkal Majalla"/>
          <w:b/>
          <w:bCs/>
          <w:sz w:val="36"/>
          <w:szCs w:val="36"/>
          <w:rtl/>
        </w:rPr>
        <w:t xml:space="preserve">باختصار، واجهة لوحة التحكم للمشرف العام ستكون شاملة ومتكاملة، مما يتيح له إدارة النظام بكفاءة وفعالية وفقًا لاحتياجات </w:t>
      </w:r>
      <w:r>
        <w:rPr>
          <w:rFonts w:ascii="Sakkal Majalla" w:hAnsi="Sakkal Majalla" w:cs="Sakkal Majalla" w:hint="cs"/>
          <w:b/>
          <w:bCs/>
          <w:sz w:val="36"/>
          <w:szCs w:val="36"/>
          <w:rtl/>
        </w:rPr>
        <w:t>المشرف</w:t>
      </w:r>
      <w:r w:rsidRPr="00F837FA">
        <w:rPr>
          <w:rFonts w:ascii="Sakkal Majalla" w:hAnsi="Sakkal Majalla" w:cs="Sakkal Majalla"/>
          <w:b/>
          <w:bCs/>
          <w:sz w:val="36"/>
          <w:szCs w:val="36"/>
          <w:rtl/>
        </w:rPr>
        <w:t>.</w:t>
      </w:r>
    </w:p>
    <w:p w:rsidR="00502701" w:rsidRDefault="00502701" w:rsidP="00502701">
      <w:pPr>
        <w:bidi/>
        <w:rPr>
          <w:rFonts w:ascii="Sakkal Majalla" w:hAnsi="Sakkal Majalla" w:cs="Sakkal Majalla"/>
          <w:b/>
          <w:bCs/>
          <w:sz w:val="36"/>
          <w:szCs w:val="36"/>
          <w:rtl/>
        </w:rPr>
      </w:pPr>
    </w:p>
    <w:p w:rsidR="00502701" w:rsidRDefault="00502701" w:rsidP="00502701">
      <w:pPr>
        <w:bidi/>
        <w:rPr>
          <w:rFonts w:ascii="Sakkal Majalla" w:hAnsi="Sakkal Majalla" w:cs="Sakkal Majalla"/>
          <w:b/>
          <w:bCs/>
          <w:sz w:val="36"/>
          <w:szCs w:val="36"/>
          <w:rtl/>
        </w:rPr>
      </w:pPr>
    </w:p>
    <w:p w:rsidR="00502701" w:rsidRDefault="00502701" w:rsidP="00502701">
      <w:pPr>
        <w:bidi/>
        <w:rPr>
          <w:rFonts w:ascii="Sakkal Majalla" w:hAnsi="Sakkal Majalla" w:cs="Sakkal Majalla"/>
          <w:b/>
          <w:bCs/>
          <w:sz w:val="36"/>
          <w:szCs w:val="36"/>
          <w:rtl/>
        </w:rPr>
      </w:pPr>
    </w:p>
    <w:p w:rsidR="00502701" w:rsidRDefault="00502701" w:rsidP="00502701">
      <w:pPr>
        <w:bidi/>
        <w:rPr>
          <w:rFonts w:ascii="Sakkal Majalla" w:hAnsi="Sakkal Majalla" w:cs="Sakkal Majalla"/>
          <w:b/>
          <w:bCs/>
          <w:sz w:val="36"/>
          <w:szCs w:val="36"/>
          <w:rtl/>
        </w:rPr>
      </w:pPr>
    </w:p>
    <w:p w:rsidR="00537982" w:rsidRDefault="00537982" w:rsidP="00502701">
      <w:pPr>
        <w:bidi/>
        <w:rPr>
          <w:rFonts w:ascii="Sakkal Majalla" w:hAnsi="Sakkal Majalla" w:cs="Sakkal Majalla"/>
          <w:sz w:val="36"/>
          <w:szCs w:val="36"/>
          <w:rtl/>
        </w:rPr>
      </w:pPr>
      <w:r w:rsidRPr="00537982">
        <w:rPr>
          <w:rFonts w:ascii="Sakkal Majalla" w:hAnsi="Sakkal Majalla" w:cs="Sakkal Majalla"/>
          <w:noProof/>
          <w:sz w:val="36"/>
          <w:szCs w:val="36"/>
          <w:rtl/>
        </w:rPr>
        <w:lastRenderedPageBreak/>
        <w:drawing>
          <wp:anchor distT="0" distB="0" distL="114300" distR="114300" simplePos="0" relativeHeight="251658240" behindDoc="0" locked="0" layoutInCell="1" allowOverlap="1" wp14:anchorId="1856A546" wp14:editId="4F0F2D25">
            <wp:simplePos x="0" y="0"/>
            <wp:positionH relativeFrom="column">
              <wp:posOffset>-52430</wp:posOffset>
            </wp:positionH>
            <wp:positionV relativeFrom="paragraph">
              <wp:posOffset>-133350</wp:posOffset>
            </wp:positionV>
            <wp:extent cx="6619959" cy="4016798"/>
            <wp:effectExtent l="114300" t="114300" r="104775" b="136525"/>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19959" cy="40167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02701" w:rsidRDefault="00502701"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jc w:val="center"/>
        <w:rPr>
          <w:rFonts w:ascii="Sakkal Majalla" w:hAnsi="Sakkal Majalla" w:cs="Sakkal Majalla"/>
          <w:b/>
          <w:bCs/>
          <w:sz w:val="36"/>
          <w:szCs w:val="36"/>
        </w:rPr>
      </w:pPr>
      <w:r w:rsidRPr="00537982">
        <w:rPr>
          <w:rFonts w:ascii="Sakkal Majalla" w:hAnsi="Sakkal Majalla" w:cs="Sakkal Majalla" w:hint="cs"/>
          <w:b/>
          <w:bCs/>
          <w:sz w:val="36"/>
          <w:szCs w:val="36"/>
          <w:rtl/>
        </w:rPr>
        <w:t>لوحة التحكم (المشرف عام) (4)</w:t>
      </w:r>
    </w:p>
    <w:p w:rsidR="00537982" w:rsidRDefault="00537982" w:rsidP="007B39EA">
      <w:pPr>
        <w:tabs>
          <w:tab w:val="left" w:pos="1875"/>
        </w:tabs>
        <w:bidi/>
        <w:rPr>
          <w:rFonts w:ascii="Sakkal Majalla" w:hAnsi="Sakkal Majalla" w:cs="Sakkal Majalla"/>
          <w:sz w:val="36"/>
          <w:szCs w:val="36"/>
          <w:rtl/>
        </w:rPr>
      </w:pPr>
    </w:p>
    <w:p w:rsidR="00537982" w:rsidRDefault="00537982" w:rsidP="00537982">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t>4-1-</w:t>
      </w:r>
      <w:r>
        <w:rPr>
          <w:rFonts w:ascii="Sakkal Majalla" w:hAnsi="Sakkal Majalla" w:cs="Sakkal Majalla" w:hint="cs"/>
          <w:b/>
          <w:bCs/>
          <w:color w:val="002060"/>
          <w:sz w:val="40"/>
          <w:szCs w:val="40"/>
          <w:rtl/>
        </w:rPr>
        <w:t>5</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لوحة التحكم (المشرف ثانوي)</w:t>
      </w:r>
    </w:p>
    <w:p w:rsidR="00537982" w:rsidRPr="00537982" w:rsidRDefault="00537982" w:rsidP="00537982">
      <w:pPr>
        <w:bidi/>
        <w:rPr>
          <w:rFonts w:ascii="Sakkal Majalla" w:hAnsi="Sakkal Majalla" w:cs="Sakkal Majalla"/>
          <w:b/>
          <w:bCs/>
          <w:sz w:val="36"/>
          <w:szCs w:val="36"/>
        </w:rPr>
      </w:pPr>
      <w:r w:rsidRPr="00537982">
        <w:rPr>
          <w:rFonts w:ascii="Sakkal Majalla" w:hAnsi="Sakkal Majalla" w:cs="Sakkal Majalla"/>
          <w:b/>
          <w:bCs/>
          <w:sz w:val="36"/>
          <w:szCs w:val="36"/>
          <w:rtl/>
        </w:rPr>
        <w:t>عندما يتم التعرف على المستخدم كمشرف ثانوي، سيتم عرض واجهة لوحة التحكم المناسبة له، حيث تكون مصممة لتلبية احتياجاته ومسؤولياته الخاصة. وبالتالي، فإن الواجهة ستحتوي على مجموعة من الوظائف والميزات التي تناسب دوره الثانوي كمشرف.</w:t>
      </w:r>
    </w:p>
    <w:p w:rsidR="00537982" w:rsidRDefault="00537982" w:rsidP="008A06CA">
      <w:pPr>
        <w:bidi/>
        <w:rPr>
          <w:rFonts w:ascii="Sakkal Majalla" w:hAnsi="Sakkal Majalla" w:cs="Sakkal Majalla"/>
          <w:b/>
          <w:bCs/>
          <w:sz w:val="36"/>
          <w:szCs w:val="36"/>
          <w:rtl/>
        </w:rPr>
      </w:pPr>
      <w:r w:rsidRPr="00537982">
        <w:rPr>
          <w:rFonts w:ascii="Sakkal Majalla" w:hAnsi="Sakkal Majalla" w:cs="Sakkal Majalla"/>
          <w:b/>
          <w:bCs/>
          <w:sz w:val="36"/>
          <w:szCs w:val="36"/>
          <w:rtl/>
        </w:rPr>
        <w:lastRenderedPageBreak/>
        <w:t xml:space="preserve">بينما قد يكون للمشرف الثانوي بعض الصلاحيات في لوحة التحكم، إلا أنه لن يكون لديه القدرة على القيام ببعض المهام الحساسة مثل حذف المعلومات أو إغلاق النظام. بدلاً من ذلك، سيكون له القدرة على إدارة المهام </w:t>
      </w:r>
      <w:r>
        <w:rPr>
          <w:rFonts w:ascii="Sakkal Majalla" w:hAnsi="Sakkal Majalla" w:cs="Sakkal Majalla" w:hint="cs"/>
          <w:b/>
          <w:bCs/>
          <w:sz w:val="36"/>
          <w:szCs w:val="36"/>
          <w:rtl/>
        </w:rPr>
        <w:t>الأخرى</w:t>
      </w:r>
      <w:r w:rsidRPr="00537982">
        <w:rPr>
          <w:rFonts w:ascii="Sakkal Majalla" w:hAnsi="Sakkal Majalla" w:cs="Sakkal Majalla"/>
          <w:b/>
          <w:bCs/>
          <w:sz w:val="36"/>
          <w:szCs w:val="36"/>
          <w:rtl/>
        </w:rPr>
        <w:t xml:space="preserve"> في النظام المتعلقة </w:t>
      </w:r>
      <w:r>
        <w:rPr>
          <w:rFonts w:ascii="Sakkal Majalla" w:hAnsi="Sakkal Majalla" w:cs="Sakkal Majalla" w:hint="cs"/>
          <w:b/>
          <w:bCs/>
          <w:sz w:val="36"/>
          <w:szCs w:val="36"/>
          <w:rtl/>
        </w:rPr>
        <w:t>بالتعديل</w:t>
      </w:r>
      <w:r w:rsidRPr="00537982">
        <w:rPr>
          <w:rFonts w:ascii="Sakkal Majalla" w:hAnsi="Sakkal Majalla" w:cs="Sakkal Majalla"/>
          <w:b/>
          <w:bCs/>
          <w:sz w:val="36"/>
          <w:szCs w:val="36"/>
          <w:rtl/>
        </w:rPr>
        <w:t xml:space="preserve"> </w:t>
      </w:r>
      <w:r w:rsidRPr="00537982">
        <w:rPr>
          <w:rFonts w:ascii="Sakkal Majalla" w:hAnsi="Sakkal Majalla" w:cs="Sakkal Majalla" w:hint="cs"/>
          <w:b/>
          <w:bCs/>
          <w:sz w:val="36"/>
          <w:szCs w:val="36"/>
          <w:rtl/>
        </w:rPr>
        <w:t>والاضافة</w:t>
      </w:r>
      <w:r w:rsidRPr="00537982">
        <w:rPr>
          <w:rFonts w:ascii="Sakkal Majalla" w:hAnsi="Sakkal Majalla" w:cs="Sakkal Majalla"/>
          <w:b/>
          <w:bCs/>
          <w:sz w:val="36"/>
          <w:szCs w:val="36"/>
          <w:rtl/>
        </w:rPr>
        <w:t>.</w:t>
      </w:r>
    </w:p>
    <w:p w:rsidR="008A06CA" w:rsidRDefault="007B39EA" w:rsidP="008A06CA">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59264" behindDoc="0" locked="0" layoutInCell="1" allowOverlap="1" wp14:anchorId="133EE982" wp14:editId="6F90CC0F">
            <wp:simplePos x="0" y="0"/>
            <wp:positionH relativeFrom="column">
              <wp:posOffset>-171450</wp:posOffset>
            </wp:positionH>
            <wp:positionV relativeFrom="paragraph">
              <wp:posOffset>121920</wp:posOffset>
            </wp:positionV>
            <wp:extent cx="6848160" cy="4143375"/>
            <wp:effectExtent l="114300" t="114300" r="105410" b="142875"/>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48160" cy="414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7B39EA" w:rsidRDefault="007B39EA" w:rsidP="007B39EA">
      <w:pPr>
        <w:bidi/>
        <w:rPr>
          <w:rFonts w:ascii="Sakkal Majalla" w:hAnsi="Sakkal Majalla" w:cs="Sakkal Majalla"/>
          <w:b/>
          <w:bCs/>
          <w:sz w:val="36"/>
          <w:szCs w:val="36"/>
          <w:rtl/>
        </w:rPr>
      </w:pPr>
    </w:p>
    <w:p w:rsidR="008A06CA" w:rsidRDefault="008A06CA" w:rsidP="008A06CA">
      <w:pPr>
        <w:bidi/>
        <w:jc w:val="center"/>
        <w:rPr>
          <w:rFonts w:ascii="Sakkal Majalla" w:hAnsi="Sakkal Majalla" w:cs="Sakkal Majalla"/>
          <w:b/>
          <w:bCs/>
          <w:sz w:val="36"/>
          <w:szCs w:val="36"/>
          <w:rtl/>
        </w:rPr>
      </w:pPr>
      <w:r w:rsidRPr="00537982">
        <w:rPr>
          <w:rFonts w:ascii="Sakkal Majalla" w:hAnsi="Sakkal Majalla" w:cs="Sakkal Majalla" w:hint="cs"/>
          <w:b/>
          <w:bCs/>
          <w:sz w:val="36"/>
          <w:szCs w:val="36"/>
          <w:rtl/>
        </w:rPr>
        <w:t xml:space="preserve">لوحة التحكم (المشرف </w:t>
      </w:r>
      <w:r>
        <w:rPr>
          <w:rFonts w:ascii="Sakkal Majalla" w:hAnsi="Sakkal Majalla" w:cs="Sakkal Majalla" w:hint="cs"/>
          <w:b/>
          <w:bCs/>
          <w:sz w:val="36"/>
          <w:szCs w:val="36"/>
          <w:rtl/>
        </w:rPr>
        <w:t>ثانوي</w:t>
      </w:r>
      <w:r w:rsidRPr="00537982">
        <w:rPr>
          <w:rFonts w:ascii="Sakkal Majalla" w:hAnsi="Sakkal Majalla" w:cs="Sakkal Majalla" w:hint="cs"/>
          <w:b/>
          <w:bCs/>
          <w:sz w:val="36"/>
          <w:szCs w:val="36"/>
          <w:rtl/>
        </w:rPr>
        <w:t>) (</w:t>
      </w:r>
      <w:r>
        <w:rPr>
          <w:rFonts w:ascii="Sakkal Majalla" w:hAnsi="Sakkal Majalla" w:cs="Sakkal Majalla" w:hint="cs"/>
          <w:b/>
          <w:bCs/>
          <w:sz w:val="36"/>
          <w:szCs w:val="36"/>
          <w:rtl/>
        </w:rPr>
        <w:t>5</w:t>
      </w:r>
      <w:r w:rsidRPr="00537982">
        <w:rPr>
          <w:rFonts w:ascii="Sakkal Majalla" w:hAnsi="Sakkal Majalla" w:cs="Sakkal Majalla" w:hint="cs"/>
          <w:b/>
          <w:bCs/>
          <w:sz w:val="36"/>
          <w:szCs w:val="36"/>
          <w:rtl/>
        </w:rPr>
        <w:t>)</w:t>
      </w:r>
    </w:p>
    <w:p w:rsidR="003977E6" w:rsidRDefault="003977E6" w:rsidP="003977E6">
      <w:pPr>
        <w:bidi/>
        <w:jc w:val="center"/>
        <w:rPr>
          <w:rFonts w:ascii="Sakkal Majalla" w:hAnsi="Sakkal Majalla" w:cs="Sakkal Majalla"/>
          <w:b/>
          <w:bCs/>
          <w:sz w:val="36"/>
          <w:szCs w:val="36"/>
          <w:rtl/>
        </w:rPr>
      </w:pPr>
    </w:p>
    <w:p w:rsidR="003977E6" w:rsidRDefault="003977E6" w:rsidP="003977E6">
      <w:pPr>
        <w:bidi/>
        <w:rPr>
          <w:rFonts w:ascii="Sakkal Majalla" w:hAnsi="Sakkal Majalla" w:cs="Sakkal Majalla"/>
          <w:b/>
          <w:bCs/>
          <w:sz w:val="36"/>
          <w:szCs w:val="36"/>
          <w:rtl/>
        </w:rPr>
      </w:pPr>
    </w:p>
    <w:p w:rsidR="00813113" w:rsidRDefault="00813113" w:rsidP="00813113">
      <w:pPr>
        <w:tabs>
          <w:tab w:val="left" w:pos="1875"/>
        </w:tabs>
        <w:bidi/>
        <w:rPr>
          <w:rFonts w:ascii="Sakkal Majalla" w:hAnsi="Sakkal Majalla" w:cs="Sakkal Majalla"/>
          <w:sz w:val="36"/>
          <w:szCs w:val="36"/>
          <w:rtl/>
        </w:rPr>
      </w:pPr>
    </w:p>
    <w:p w:rsidR="00813113" w:rsidRDefault="00813113" w:rsidP="00813113">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6</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لوحة التحكم (المشرف كلية)</w:t>
      </w:r>
    </w:p>
    <w:p w:rsidR="00813113" w:rsidRPr="00813113" w:rsidRDefault="00F8083A" w:rsidP="00813113">
      <w:pPr>
        <w:bidi/>
        <w:rPr>
          <w:rFonts w:ascii="Sakkal Majalla" w:hAnsi="Sakkal Majalla" w:cs="Sakkal Majalla"/>
          <w:b/>
          <w:bCs/>
          <w:sz w:val="36"/>
          <w:szCs w:val="36"/>
        </w:rPr>
      </w:pPr>
      <w:r w:rsidRPr="008A06CA">
        <w:rPr>
          <w:rFonts w:ascii="Sakkal Majalla" w:hAnsi="Sakkal Majalla" w:cs="Sakkal Majalla"/>
          <w:b/>
          <w:bCs/>
          <w:noProof/>
          <w:sz w:val="36"/>
          <w:szCs w:val="36"/>
          <w:rtl/>
        </w:rPr>
        <w:drawing>
          <wp:anchor distT="0" distB="0" distL="114300" distR="114300" simplePos="0" relativeHeight="251652096" behindDoc="0" locked="0" layoutInCell="1" allowOverlap="1" wp14:anchorId="2F0965BB" wp14:editId="16908B61">
            <wp:simplePos x="0" y="0"/>
            <wp:positionH relativeFrom="column">
              <wp:posOffset>0</wp:posOffset>
            </wp:positionH>
            <wp:positionV relativeFrom="paragraph">
              <wp:posOffset>2411095</wp:posOffset>
            </wp:positionV>
            <wp:extent cx="6524625" cy="3947624"/>
            <wp:effectExtent l="114300" t="114300" r="104775" b="14859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24625" cy="39476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3113" w:rsidRPr="00813113">
        <w:rPr>
          <w:rFonts w:ascii="Sakkal Majalla" w:hAnsi="Sakkal Majalla" w:cs="Sakkal Majalla"/>
          <w:b/>
          <w:bCs/>
          <w:sz w:val="36"/>
          <w:szCs w:val="36"/>
          <w:rtl/>
        </w:rPr>
        <w:t>عندما يتم التعرف على المستخدم كمشرف كلية، سيتم عرض واجهة لوحة التحكم المخصصة له، والتي تم تصميمها لتناسب احتيا</w:t>
      </w:r>
      <w:r w:rsidR="00813113">
        <w:rPr>
          <w:rFonts w:ascii="Sakkal Majalla" w:hAnsi="Sakkal Majalla" w:cs="Sakkal Majalla"/>
          <w:b/>
          <w:bCs/>
          <w:sz w:val="36"/>
          <w:szCs w:val="36"/>
          <w:rtl/>
        </w:rPr>
        <w:t>جاته ومسؤولياته الفريدة</w:t>
      </w:r>
      <w:r w:rsidR="00813113" w:rsidRPr="00813113">
        <w:rPr>
          <w:rFonts w:ascii="Sakkal Majalla" w:hAnsi="Sakkal Majalla" w:cs="Sakkal Majalla"/>
          <w:b/>
          <w:bCs/>
          <w:sz w:val="36"/>
          <w:szCs w:val="36"/>
          <w:rtl/>
        </w:rPr>
        <w:t>، بما في ذلك إمكانية التعديل على بيانات الكلية والوصول إلى معلومات الأقسام التابعة لها</w:t>
      </w:r>
      <w:r w:rsidR="00813113">
        <w:rPr>
          <w:rFonts w:ascii="Sakkal Majalla" w:hAnsi="Sakkal Majalla" w:cs="Sakkal Majalla" w:hint="cs"/>
          <w:b/>
          <w:bCs/>
          <w:sz w:val="36"/>
          <w:szCs w:val="36"/>
          <w:rtl/>
        </w:rPr>
        <w:t xml:space="preserve">. </w:t>
      </w:r>
      <w:r w:rsidR="00813113" w:rsidRPr="00813113">
        <w:rPr>
          <w:rFonts w:ascii="Sakkal Majalla" w:hAnsi="Sakkal Majalla" w:cs="Sakkal Majalla"/>
          <w:b/>
          <w:bCs/>
          <w:sz w:val="36"/>
          <w:szCs w:val="36"/>
          <w:rtl/>
        </w:rPr>
        <w:t>بالإضافة إلى ذلك، سيتمكن المشرف من عرض جميع البيانات المتعلقة بالأقسام والتخصصات وال</w:t>
      </w:r>
      <w:r w:rsidR="00813113">
        <w:rPr>
          <w:rFonts w:ascii="Sakkal Majalla" w:hAnsi="Sakkal Majalla" w:cs="Sakkal Majalla" w:hint="cs"/>
          <w:b/>
          <w:bCs/>
          <w:sz w:val="36"/>
          <w:szCs w:val="36"/>
          <w:rtl/>
        </w:rPr>
        <w:t>مواد</w:t>
      </w:r>
      <w:r w:rsidR="00813113" w:rsidRPr="00813113">
        <w:rPr>
          <w:rFonts w:ascii="Sakkal Majalla" w:hAnsi="Sakkal Majalla" w:cs="Sakkal Majalla"/>
          <w:b/>
          <w:bCs/>
          <w:sz w:val="36"/>
          <w:szCs w:val="36"/>
          <w:rtl/>
        </w:rPr>
        <w:t xml:space="preserve"> الدراسية المقدمة في </w:t>
      </w:r>
      <w:r w:rsidR="00813113">
        <w:rPr>
          <w:rFonts w:ascii="Sakkal Majalla" w:hAnsi="Sakkal Majalla" w:cs="Sakkal Majalla" w:hint="cs"/>
          <w:b/>
          <w:bCs/>
          <w:sz w:val="36"/>
          <w:szCs w:val="36"/>
          <w:rtl/>
        </w:rPr>
        <w:t>الأقسام وغيرها</w:t>
      </w:r>
      <w:r w:rsidR="00813113">
        <w:rPr>
          <w:rFonts w:ascii="Sakkal Majalla" w:hAnsi="Sakkal Majalla" w:cs="Sakkal Majalla"/>
          <w:b/>
          <w:bCs/>
          <w:sz w:val="36"/>
          <w:szCs w:val="36"/>
          <w:rtl/>
        </w:rPr>
        <w:t xml:space="preserve">، مما يتيح له مراقبة </w:t>
      </w:r>
      <w:r w:rsidR="00813113" w:rsidRPr="00813113">
        <w:rPr>
          <w:rFonts w:ascii="Sakkal Majalla" w:hAnsi="Sakkal Majalla" w:cs="Sakkal Majalla"/>
          <w:b/>
          <w:bCs/>
          <w:sz w:val="36"/>
          <w:szCs w:val="36"/>
          <w:rtl/>
        </w:rPr>
        <w:t xml:space="preserve">نشاطات </w:t>
      </w:r>
      <w:r w:rsidR="00813113">
        <w:rPr>
          <w:rFonts w:ascii="Sakkal Majalla" w:hAnsi="Sakkal Majalla" w:cs="Sakkal Majalla" w:hint="cs"/>
          <w:b/>
          <w:bCs/>
          <w:sz w:val="36"/>
          <w:szCs w:val="36"/>
          <w:rtl/>
        </w:rPr>
        <w:t>الأقسام</w:t>
      </w:r>
      <w:r w:rsidR="00813113" w:rsidRPr="00813113">
        <w:rPr>
          <w:rFonts w:ascii="Sakkal Majalla" w:hAnsi="Sakkal Majalla" w:cs="Sakkal Majalla"/>
          <w:b/>
          <w:bCs/>
          <w:sz w:val="36"/>
          <w:szCs w:val="36"/>
          <w:rtl/>
        </w:rPr>
        <w:t xml:space="preserve"> بكل سهولة ووضوح. ومع ذلك، لن يكون للمشرف </w:t>
      </w:r>
      <w:r w:rsidR="00813113">
        <w:rPr>
          <w:rFonts w:ascii="Sakkal Majalla" w:hAnsi="Sakkal Majalla" w:cs="Sakkal Majalla" w:hint="cs"/>
          <w:b/>
          <w:bCs/>
          <w:sz w:val="36"/>
          <w:szCs w:val="36"/>
          <w:rtl/>
        </w:rPr>
        <w:t>(</w:t>
      </w:r>
      <w:r w:rsidR="00813113" w:rsidRPr="00813113">
        <w:rPr>
          <w:rFonts w:ascii="Sakkal Majalla" w:hAnsi="Sakkal Majalla" w:cs="Sakkal Majalla"/>
          <w:b/>
          <w:bCs/>
          <w:sz w:val="36"/>
          <w:szCs w:val="36"/>
          <w:rtl/>
        </w:rPr>
        <w:t>كلية</w:t>
      </w:r>
      <w:r w:rsidR="00813113">
        <w:rPr>
          <w:rFonts w:ascii="Sakkal Majalla" w:hAnsi="Sakkal Majalla" w:cs="Sakkal Majalla" w:hint="cs"/>
          <w:b/>
          <w:bCs/>
          <w:sz w:val="36"/>
          <w:szCs w:val="36"/>
          <w:rtl/>
        </w:rPr>
        <w:t>)</w:t>
      </w:r>
      <w:r w:rsidR="00813113" w:rsidRPr="00813113">
        <w:rPr>
          <w:rFonts w:ascii="Sakkal Majalla" w:hAnsi="Sakkal Majalla" w:cs="Sakkal Majalla"/>
          <w:b/>
          <w:bCs/>
          <w:sz w:val="36"/>
          <w:szCs w:val="36"/>
          <w:rtl/>
        </w:rPr>
        <w:t xml:space="preserve"> صلاحية لإضافة أو تعديل أو حذف بيانات الأقسام، بل ستكون صلاحياته محددة للقراءة فقط</w:t>
      </w:r>
      <w:r w:rsidR="00813113">
        <w:rPr>
          <w:rFonts w:ascii="Sakkal Majalla" w:hAnsi="Sakkal Majalla" w:cs="Sakkal Majalla" w:hint="cs"/>
          <w:b/>
          <w:bCs/>
          <w:sz w:val="36"/>
          <w:szCs w:val="36"/>
          <w:rtl/>
        </w:rPr>
        <w:t>.</w:t>
      </w:r>
    </w:p>
    <w:p w:rsidR="00813113" w:rsidRPr="00813113" w:rsidRDefault="00813113" w:rsidP="00813113">
      <w:pPr>
        <w:jc w:val="right"/>
        <w:rPr>
          <w:rFonts w:ascii="Sakkal Majalla" w:hAnsi="Sakkal Majalla" w:cs="Sakkal Majalla"/>
          <w:b/>
          <w:bCs/>
          <w:sz w:val="36"/>
          <w:szCs w:val="36"/>
        </w:rPr>
      </w:pPr>
    </w:p>
    <w:p w:rsidR="00813113" w:rsidRDefault="00813113" w:rsidP="00813113">
      <w:pPr>
        <w:bidi/>
        <w:rPr>
          <w:rFonts w:ascii="Sakkal Majalla" w:hAnsi="Sakkal Majalla" w:cs="Sakkal Majalla"/>
          <w:b/>
          <w:bCs/>
          <w:sz w:val="36"/>
          <w:szCs w:val="36"/>
          <w:rtl/>
        </w:rPr>
      </w:pPr>
      <w:r w:rsidRPr="00813113">
        <w:rPr>
          <w:rFonts w:ascii="Sakkal Majalla" w:hAnsi="Sakkal Majalla" w:cs="Sakkal Majalla"/>
          <w:b/>
          <w:bCs/>
          <w:sz w:val="36"/>
          <w:szCs w:val="36"/>
          <w:rtl/>
        </w:rPr>
        <w:t>بهذه الطريقة، يمكن للمشرف الكلية الاطلاع على جميع المعلومات الضرورية لإدارة الكلية بكفاءة، دون خوف من تعديل غير مصرح به على البيانات.</w:t>
      </w: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F8083A" w:rsidRPr="00F8083A" w:rsidRDefault="00813113" w:rsidP="00F8083A">
      <w:pPr>
        <w:bidi/>
        <w:jc w:val="center"/>
        <w:rPr>
          <w:rFonts w:ascii="Sakkal Majalla" w:hAnsi="Sakkal Majalla" w:cs="Sakkal Majalla"/>
          <w:b/>
          <w:bCs/>
          <w:sz w:val="36"/>
          <w:szCs w:val="36"/>
          <w:rtl/>
        </w:rPr>
      </w:pPr>
      <w:r w:rsidRPr="00537982">
        <w:rPr>
          <w:rFonts w:ascii="Sakkal Majalla" w:hAnsi="Sakkal Majalla" w:cs="Sakkal Majalla" w:hint="cs"/>
          <w:b/>
          <w:bCs/>
          <w:sz w:val="36"/>
          <w:szCs w:val="36"/>
          <w:rtl/>
        </w:rPr>
        <w:t xml:space="preserve">لوحة التحكم (المشرف </w:t>
      </w:r>
      <w:r w:rsidR="00F8083A">
        <w:rPr>
          <w:rFonts w:ascii="Sakkal Majalla" w:hAnsi="Sakkal Majalla" w:cs="Sakkal Majalla" w:hint="cs"/>
          <w:b/>
          <w:bCs/>
          <w:sz w:val="36"/>
          <w:szCs w:val="36"/>
          <w:rtl/>
        </w:rPr>
        <w:t>كلية</w:t>
      </w:r>
      <w:r w:rsidRPr="00537982">
        <w:rPr>
          <w:rFonts w:ascii="Sakkal Majalla" w:hAnsi="Sakkal Majalla" w:cs="Sakkal Majalla" w:hint="cs"/>
          <w:b/>
          <w:bCs/>
          <w:sz w:val="36"/>
          <w:szCs w:val="36"/>
          <w:rtl/>
        </w:rPr>
        <w:t>) (</w:t>
      </w:r>
      <w:r w:rsidR="00F8083A">
        <w:rPr>
          <w:rFonts w:ascii="Sakkal Majalla" w:hAnsi="Sakkal Majalla" w:cs="Sakkal Majalla" w:hint="cs"/>
          <w:b/>
          <w:bCs/>
          <w:sz w:val="36"/>
          <w:szCs w:val="36"/>
          <w:rtl/>
        </w:rPr>
        <w:t>6</w:t>
      </w:r>
      <w:r w:rsidRPr="00537982">
        <w:rPr>
          <w:rFonts w:ascii="Sakkal Majalla" w:hAnsi="Sakkal Majalla" w:cs="Sakkal Majalla" w:hint="cs"/>
          <w:b/>
          <w:bCs/>
          <w:sz w:val="36"/>
          <w:szCs w:val="36"/>
          <w:rtl/>
        </w:rPr>
        <w:t>)</w:t>
      </w:r>
    </w:p>
    <w:p w:rsidR="00F8083A" w:rsidRDefault="00F8083A" w:rsidP="00F8083A">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7</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لوحة التحكم (المشرف قسم)</w:t>
      </w:r>
    </w:p>
    <w:p w:rsidR="00F8083A" w:rsidRDefault="00F8083A" w:rsidP="00F8083A">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60288" behindDoc="0" locked="0" layoutInCell="1" allowOverlap="1" wp14:anchorId="71B9D3AC" wp14:editId="00FA562A">
            <wp:simplePos x="0" y="0"/>
            <wp:positionH relativeFrom="column">
              <wp:posOffset>0</wp:posOffset>
            </wp:positionH>
            <wp:positionV relativeFrom="paragraph">
              <wp:posOffset>2360733</wp:posOffset>
            </wp:positionV>
            <wp:extent cx="6524625" cy="3934048"/>
            <wp:effectExtent l="114300" t="114300" r="104775" b="142875"/>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24625" cy="3934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8083A">
        <w:rPr>
          <w:rFonts w:ascii="Sakkal Majalla" w:hAnsi="Sakkal Majalla" w:cs="Sakkal Majalla"/>
          <w:b/>
          <w:bCs/>
          <w:noProof/>
          <w:sz w:val="36"/>
          <w:szCs w:val="36"/>
          <w:rtl/>
        </w:rPr>
        <w:t>عندما يتم التعرف على المستخدم كمشرف قسم، ستُعرض له واجهة لوحة التحكم المخصصة التي تم تصميمها خصيصًا لتلبية احتياجاته ومسؤولياته الفريدة. من خلال هذه الواجهة، يمكن للمشرف القسم الوصول إلى معلومات شاملة عن القسم الذي يديره، بما في ذلك الطلبة الأوائل والمواد الدراسية ومشاريع الطلبة وفرص العمل المستقبلية</w:t>
      </w:r>
      <w:r>
        <w:rPr>
          <w:rFonts w:ascii="Sakkal Majalla" w:hAnsi="Sakkal Majalla" w:cs="Sakkal Majalla" w:hint="cs"/>
          <w:b/>
          <w:bCs/>
          <w:noProof/>
          <w:sz w:val="36"/>
          <w:szCs w:val="36"/>
          <w:rtl/>
        </w:rPr>
        <w:t xml:space="preserve">. </w:t>
      </w:r>
      <w:r w:rsidRPr="00F8083A">
        <w:rPr>
          <w:rFonts w:ascii="Sakkal Majalla" w:hAnsi="Sakkal Majalla" w:cs="Sakkal Majalla"/>
          <w:b/>
          <w:bCs/>
          <w:noProof/>
          <w:sz w:val="36"/>
          <w:szCs w:val="36"/>
          <w:rtl/>
        </w:rPr>
        <w:t xml:space="preserve">بالإضافة إلى ذلك، سيحصل المشرف على صلاحية كاملة لإدارة البيانات المتعلقة بالقسم، مما يتيح له إمكانية إضافة، تعديل، وحذف بيانات القسم وفقًا لاحتياجاته وتطلعاته. </w:t>
      </w:r>
    </w:p>
    <w:p w:rsidR="00F8083A" w:rsidRDefault="00F8083A" w:rsidP="00F8083A">
      <w:pPr>
        <w:bidi/>
        <w:rPr>
          <w:rFonts w:ascii="Sakkal Majalla" w:hAnsi="Sakkal Majalla" w:cs="Sakkal Majalla"/>
          <w:b/>
          <w:bCs/>
          <w:sz w:val="36"/>
          <w:szCs w:val="36"/>
          <w:rtl/>
        </w:rPr>
      </w:pPr>
    </w:p>
    <w:p w:rsidR="00F8083A" w:rsidRDefault="00F8083A" w:rsidP="00F8083A">
      <w:pPr>
        <w:bidi/>
        <w:rPr>
          <w:rFonts w:ascii="Sakkal Majalla" w:hAnsi="Sakkal Majalla" w:cs="Sakkal Majalla"/>
          <w:b/>
          <w:bCs/>
          <w:sz w:val="36"/>
          <w:szCs w:val="36"/>
          <w:rtl/>
        </w:rPr>
      </w:pPr>
    </w:p>
    <w:p w:rsidR="00F8083A" w:rsidRDefault="00F8083A" w:rsidP="00F8083A">
      <w:pPr>
        <w:bidi/>
        <w:rPr>
          <w:rFonts w:ascii="Sakkal Majalla" w:hAnsi="Sakkal Majalla" w:cs="Sakkal Majalla"/>
          <w:b/>
          <w:bCs/>
          <w:sz w:val="36"/>
          <w:szCs w:val="36"/>
          <w:rtl/>
        </w:rPr>
      </w:pPr>
    </w:p>
    <w:p w:rsidR="00F8083A" w:rsidRDefault="00F8083A" w:rsidP="00F8083A">
      <w:pPr>
        <w:bidi/>
        <w:rPr>
          <w:rFonts w:ascii="Sakkal Majalla" w:hAnsi="Sakkal Majalla" w:cs="Sakkal Majalla"/>
          <w:b/>
          <w:bCs/>
          <w:sz w:val="36"/>
          <w:szCs w:val="36"/>
          <w:rtl/>
        </w:rPr>
      </w:pPr>
    </w:p>
    <w:p w:rsidR="00F8083A" w:rsidRDefault="00F8083A" w:rsidP="00F8083A">
      <w:pPr>
        <w:bidi/>
        <w:rPr>
          <w:rFonts w:ascii="Sakkal Majalla" w:hAnsi="Sakkal Majalla" w:cs="Sakkal Majalla"/>
          <w:b/>
          <w:bCs/>
          <w:sz w:val="36"/>
          <w:szCs w:val="36"/>
          <w:rtl/>
        </w:rPr>
      </w:pPr>
    </w:p>
    <w:p w:rsidR="00F8083A" w:rsidRDefault="00F8083A" w:rsidP="00F8083A">
      <w:pPr>
        <w:bidi/>
        <w:jc w:val="center"/>
        <w:rPr>
          <w:rFonts w:ascii="Sakkal Majalla" w:hAnsi="Sakkal Majalla" w:cs="Sakkal Majalla"/>
          <w:b/>
          <w:bCs/>
          <w:sz w:val="36"/>
          <w:szCs w:val="36"/>
          <w:rtl/>
        </w:rPr>
      </w:pPr>
      <w:r w:rsidRPr="00537982">
        <w:rPr>
          <w:rFonts w:ascii="Sakkal Majalla" w:hAnsi="Sakkal Majalla" w:cs="Sakkal Majalla" w:hint="cs"/>
          <w:b/>
          <w:bCs/>
          <w:sz w:val="36"/>
          <w:szCs w:val="36"/>
          <w:rtl/>
        </w:rPr>
        <w:t xml:space="preserve">لوحة التحكم (المشرف </w:t>
      </w:r>
      <w:r>
        <w:rPr>
          <w:rFonts w:ascii="Sakkal Majalla" w:hAnsi="Sakkal Majalla" w:cs="Sakkal Majalla" w:hint="cs"/>
          <w:b/>
          <w:bCs/>
          <w:sz w:val="36"/>
          <w:szCs w:val="36"/>
          <w:rtl/>
        </w:rPr>
        <w:t>كلية</w:t>
      </w:r>
      <w:r w:rsidRPr="00537982">
        <w:rPr>
          <w:rFonts w:ascii="Sakkal Majalla" w:hAnsi="Sakkal Majalla" w:cs="Sakkal Majalla" w:hint="cs"/>
          <w:b/>
          <w:bCs/>
          <w:sz w:val="36"/>
          <w:szCs w:val="36"/>
          <w:rtl/>
        </w:rPr>
        <w:t>) (</w:t>
      </w:r>
      <w:r>
        <w:rPr>
          <w:rFonts w:ascii="Sakkal Majalla" w:hAnsi="Sakkal Majalla" w:cs="Sakkal Majalla" w:hint="cs"/>
          <w:b/>
          <w:bCs/>
          <w:sz w:val="36"/>
          <w:szCs w:val="36"/>
          <w:rtl/>
        </w:rPr>
        <w:t>6</w:t>
      </w:r>
      <w:r w:rsidRPr="00537982">
        <w:rPr>
          <w:rFonts w:ascii="Sakkal Majalla" w:hAnsi="Sakkal Majalla" w:cs="Sakkal Majalla" w:hint="cs"/>
          <w:b/>
          <w:bCs/>
          <w:sz w:val="36"/>
          <w:szCs w:val="36"/>
          <w:rtl/>
        </w:rPr>
        <w:t>)</w:t>
      </w:r>
    </w:p>
    <w:p w:rsidR="00813113" w:rsidRDefault="00813113" w:rsidP="00813113">
      <w:pPr>
        <w:bidi/>
        <w:rPr>
          <w:rFonts w:ascii="Sakkal Majalla" w:hAnsi="Sakkal Majalla" w:cs="Sakkal Majalla"/>
          <w:b/>
          <w:bCs/>
          <w:sz w:val="36"/>
          <w:szCs w:val="36"/>
          <w:rtl/>
        </w:rPr>
      </w:pPr>
    </w:p>
    <w:p w:rsidR="003977E6" w:rsidRDefault="003977E6" w:rsidP="003977E6">
      <w:pPr>
        <w:bidi/>
        <w:rPr>
          <w:rFonts w:ascii="Sakkal Majalla" w:hAnsi="Sakkal Majalla" w:cs="Sakkal Majalla"/>
          <w:b/>
          <w:bCs/>
          <w:sz w:val="36"/>
          <w:szCs w:val="36"/>
        </w:rPr>
      </w:pPr>
    </w:p>
    <w:p w:rsidR="008A06CA" w:rsidRDefault="008A06CA" w:rsidP="008A06CA">
      <w:pPr>
        <w:bidi/>
        <w:jc w:val="center"/>
        <w:rPr>
          <w:rFonts w:ascii="Sakkal Majalla" w:hAnsi="Sakkal Majalla" w:cs="Sakkal Majalla"/>
          <w:b/>
          <w:bCs/>
          <w:sz w:val="36"/>
          <w:szCs w:val="36"/>
          <w:rtl/>
        </w:rPr>
      </w:pPr>
    </w:p>
    <w:p w:rsidR="00F8083A" w:rsidRPr="00F8083A" w:rsidRDefault="00F8083A" w:rsidP="00F8083A">
      <w:pPr>
        <w:bidi/>
        <w:jc w:val="center"/>
        <w:rPr>
          <w:rFonts w:ascii="Sakkal Majalla" w:hAnsi="Sakkal Majalla" w:cs="Sakkal Majalla"/>
          <w:b/>
          <w:bCs/>
          <w:sz w:val="36"/>
          <w:szCs w:val="36"/>
          <w:rtl/>
        </w:rPr>
      </w:pPr>
      <w:r w:rsidRPr="00537982">
        <w:rPr>
          <w:rFonts w:ascii="Sakkal Majalla" w:hAnsi="Sakkal Majalla" w:cs="Sakkal Majalla" w:hint="cs"/>
          <w:b/>
          <w:bCs/>
          <w:sz w:val="36"/>
          <w:szCs w:val="36"/>
          <w:rtl/>
        </w:rPr>
        <w:t xml:space="preserve">لوحة التحكم (المشرف </w:t>
      </w:r>
      <w:r>
        <w:rPr>
          <w:rFonts w:ascii="Sakkal Majalla" w:hAnsi="Sakkal Majalla" w:cs="Sakkal Majalla" w:hint="cs"/>
          <w:b/>
          <w:bCs/>
          <w:sz w:val="36"/>
          <w:szCs w:val="36"/>
          <w:rtl/>
        </w:rPr>
        <w:t>قسم</w:t>
      </w:r>
      <w:r w:rsidRPr="00537982">
        <w:rPr>
          <w:rFonts w:ascii="Sakkal Majalla" w:hAnsi="Sakkal Majalla" w:cs="Sakkal Majalla" w:hint="cs"/>
          <w:b/>
          <w:bCs/>
          <w:sz w:val="36"/>
          <w:szCs w:val="36"/>
          <w:rtl/>
        </w:rPr>
        <w:t>) (</w:t>
      </w:r>
      <w:r>
        <w:rPr>
          <w:rFonts w:ascii="Sakkal Majalla" w:hAnsi="Sakkal Majalla" w:cs="Sakkal Majalla" w:hint="cs"/>
          <w:b/>
          <w:bCs/>
          <w:sz w:val="36"/>
          <w:szCs w:val="36"/>
          <w:rtl/>
        </w:rPr>
        <w:t>7</w:t>
      </w:r>
      <w:r w:rsidRPr="00537982">
        <w:rPr>
          <w:rFonts w:ascii="Sakkal Majalla" w:hAnsi="Sakkal Majalla" w:cs="Sakkal Majalla" w:hint="cs"/>
          <w:b/>
          <w:bCs/>
          <w:sz w:val="36"/>
          <w:szCs w:val="36"/>
          <w:rtl/>
        </w:rPr>
        <w:t>)</w:t>
      </w:r>
    </w:p>
    <w:p w:rsidR="0068423F" w:rsidRDefault="0068423F" w:rsidP="0068423F">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8 واجهة عرض الجامعات</w:t>
      </w:r>
    </w:p>
    <w:p w:rsidR="00142A8E" w:rsidRPr="00537982" w:rsidRDefault="00142A8E" w:rsidP="00142A8E">
      <w:pPr>
        <w:bidi/>
        <w:rPr>
          <w:rFonts w:ascii="Sakkal Majalla" w:hAnsi="Sakkal Majalla" w:cs="Sakkal Majalla"/>
          <w:b/>
          <w:bCs/>
          <w:noProof/>
          <w:sz w:val="36"/>
          <w:szCs w:val="36"/>
        </w:rPr>
      </w:pPr>
      <w:r w:rsidRPr="008A06CA">
        <w:rPr>
          <w:rFonts w:ascii="Sakkal Majalla" w:hAnsi="Sakkal Majalla" w:cs="Sakkal Majalla"/>
          <w:b/>
          <w:bCs/>
          <w:noProof/>
          <w:sz w:val="36"/>
          <w:szCs w:val="36"/>
          <w:rtl/>
        </w:rPr>
        <w:drawing>
          <wp:anchor distT="0" distB="0" distL="114300" distR="114300" simplePos="0" relativeHeight="251649536" behindDoc="0" locked="0" layoutInCell="1" allowOverlap="1" wp14:anchorId="07597909" wp14:editId="0E850D10">
            <wp:simplePos x="0" y="0"/>
            <wp:positionH relativeFrom="column">
              <wp:posOffset>477090</wp:posOffset>
            </wp:positionH>
            <wp:positionV relativeFrom="paragraph">
              <wp:posOffset>3152775</wp:posOffset>
            </wp:positionV>
            <wp:extent cx="5172075" cy="3115816"/>
            <wp:effectExtent l="114300" t="114300" r="142875" b="142240"/>
            <wp:wrapNone/>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72075" cy="3115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42A8E">
        <w:rPr>
          <w:rFonts w:ascii="Sakkal Majalla" w:hAnsi="Sakkal Majalla" w:cs="Sakkal Majalla"/>
          <w:b/>
          <w:bCs/>
          <w:noProof/>
          <w:sz w:val="36"/>
          <w:szCs w:val="36"/>
          <w:rtl/>
        </w:rPr>
        <w:t xml:space="preserve"> </w:t>
      </w:r>
      <w:r w:rsidRPr="0068423F">
        <w:rPr>
          <w:rFonts w:ascii="Sakkal Majalla" w:hAnsi="Sakkal Majalla" w:cs="Sakkal Majalla"/>
          <w:b/>
          <w:bCs/>
          <w:noProof/>
          <w:sz w:val="36"/>
          <w:szCs w:val="36"/>
          <w:rtl/>
        </w:rPr>
        <w:t>في واجهة عرض الجامعات، يتم عرض جميع الجامعات المسجلة في النظام بشكل شامل ومنظم، مما يتيح للمستخدم إمكانية الوصول السريع إلى معلومات حول كل جامعة. تتيح هذه الواجهة أيضًا إمكانية البحث الديناميكي دون تأخير، مما يسهل عملية العثور على الجامعات بناءً على المعايير المختلفة.</w:t>
      </w:r>
      <w:r>
        <w:rPr>
          <w:rFonts w:ascii="Sakkal Majalla" w:hAnsi="Sakkal Majalla" w:cs="Sakkal Majalla" w:hint="cs"/>
          <w:b/>
          <w:bCs/>
          <w:noProof/>
          <w:sz w:val="36"/>
          <w:szCs w:val="36"/>
          <w:rtl/>
        </w:rPr>
        <w:t xml:space="preserve"> </w:t>
      </w:r>
      <w:r w:rsidRPr="0068423F">
        <w:rPr>
          <w:rFonts w:ascii="Sakkal Majalla" w:hAnsi="Sakkal Majalla" w:cs="Sakkal Majalla"/>
          <w:b/>
          <w:bCs/>
          <w:noProof/>
          <w:sz w:val="36"/>
          <w:szCs w:val="36"/>
          <w:rtl/>
        </w:rPr>
        <w:t>بالإضافة إلى ذلك، يمكن للمستخدم إضافة جامعة جديدة بسهولة عبر زر "إضافة جامعة</w:t>
      </w:r>
      <w:r>
        <w:rPr>
          <w:rFonts w:ascii="Sakkal Majalla" w:hAnsi="Sakkal Majalla" w:cs="Sakkal Majalla" w:hint="cs"/>
          <w:b/>
          <w:bCs/>
          <w:noProof/>
          <w:sz w:val="36"/>
          <w:szCs w:val="36"/>
          <w:rtl/>
        </w:rPr>
        <w:t xml:space="preserve"> جديدة</w:t>
      </w:r>
      <w:r w:rsidRPr="0068423F">
        <w:rPr>
          <w:rFonts w:ascii="Sakkal Majalla" w:hAnsi="Sakkal Majalla" w:cs="Sakkal Majalla"/>
          <w:b/>
          <w:bCs/>
          <w:noProof/>
          <w:sz w:val="36"/>
          <w:szCs w:val="36"/>
          <w:rtl/>
        </w:rPr>
        <w:t>"، مما يسمح بتوسيع قاعدة البيانات وتحديثها باستمرار. كما توفر الواجهة خيارات التعديل والحذف على أي جامعة موجودة، وهذا يتيح للمستخدم إدارة الجامعات بمرونة وفقًا لاحتياجاته.</w:t>
      </w:r>
      <w:r>
        <w:rPr>
          <w:rFonts w:ascii="Sakkal Majalla" w:hAnsi="Sakkal Majalla" w:cs="Sakkal Majalla" w:hint="cs"/>
          <w:b/>
          <w:bCs/>
          <w:noProof/>
          <w:sz w:val="36"/>
          <w:szCs w:val="36"/>
          <w:rtl/>
        </w:rPr>
        <w:t xml:space="preserve"> </w:t>
      </w:r>
      <w:r w:rsidRPr="0068423F">
        <w:rPr>
          <w:rFonts w:ascii="Sakkal Majalla" w:hAnsi="Sakkal Majalla" w:cs="Sakkal Majalla"/>
          <w:b/>
          <w:bCs/>
          <w:noProof/>
          <w:sz w:val="36"/>
          <w:szCs w:val="36"/>
          <w:rtl/>
        </w:rPr>
        <w:t>ويجدر بالذكر أنه عند حذف أي جامعة، سيتم أيضًا حذف أي كلية أو أقسام تابعة لهذه الجامعة، مما يحافظ على الترابط والتنظيم في النظام ويضمن أنه لا يوجد بيانات غير متصلة أو غير متناغمة.</w:t>
      </w:r>
    </w:p>
    <w:p w:rsidR="00F8083A" w:rsidRDefault="00F8083A"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Pr="00F8083A" w:rsidRDefault="00142A8E" w:rsidP="00142A8E">
      <w:pPr>
        <w:bidi/>
        <w:jc w:val="center"/>
        <w:rPr>
          <w:rFonts w:ascii="Sakkal Majalla" w:hAnsi="Sakkal Majalla" w:cs="Sakkal Majalla"/>
          <w:b/>
          <w:bCs/>
          <w:sz w:val="36"/>
          <w:szCs w:val="36"/>
          <w:rtl/>
        </w:rPr>
      </w:pPr>
      <w:r>
        <w:rPr>
          <w:rFonts w:ascii="Sakkal Majalla" w:hAnsi="Sakkal Majalla" w:cs="Sakkal Majalla" w:hint="cs"/>
          <w:b/>
          <w:bCs/>
          <w:sz w:val="36"/>
          <w:szCs w:val="36"/>
          <w:rtl/>
        </w:rPr>
        <w:t>واجهة عرض الجامعات</w:t>
      </w:r>
      <w:r w:rsidRPr="00537982">
        <w:rPr>
          <w:rFonts w:ascii="Sakkal Majalla" w:hAnsi="Sakkal Majalla" w:cs="Sakkal Majalla" w:hint="cs"/>
          <w:b/>
          <w:bCs/>
          <w:sz w:val="36"/>
          <w:szCs w:val="36"/>
          <w:rtl/>
        </w:rPr>
        <w:t xml:space="preserve"> (</w:t>
      </w:r>
      <w:r>
        <w:rPr>
          <w:rFonts w:ascii="Sakkal Majalla" w:hAnsi="Sakkal Majalla" w:cs="Sakkal Majalla" w:hint="cs"/>
          <w:b/>
          <w:bCs/>
          <w:sz w:val="36"/>
          <w:szCs w:val="36"/>
          <w:rtl/>
        </w:rPr>
        <w:t>8</w:t>
      </w:r>
      <w:r w:rsidRPr="00537982">
        <w:rPr>
          <w:rFonts w:ascii="Sakkal Majalla" w:hAnsi="Sakkal Majalla" w:cs="Sakkal Majalla" w:hint="cs"/>
          <w:b/>
          <w:bCs/>
          <w:sz w:val="36"/>
          <w:szCs w:val="36"/>
          <w:rtl/>
        </w:rPr>
        <w:t>)</w:t>
      </w:r>
    </w:p>
    <w:p w:rsidR="00142A8E" w:rsidRDefault="00142A8E" w:rsidP="00142A8E">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9</w:t>
      </w:r>
      <w:r>
        <w:rPr>
          <w:rFonts w:ascii="Sakkal Majalla" w:hAnsi="Sakkal Majalla" w:cs="Sakkal Majalla" w:hint="cs"/>
          <w:b/>
          <w:bCs/>
          <w:color w:val="002060"/>
          <w:sz w:val="40"/>
          <w:szCs w:val="40"/>
          <w:rtl/>
        </w:rPr>
        <w:t xml:space="preserve"> واجهة عرض </w:t>
      </w:r>
      <w:r>
        <w:rPr>
          <w:rFonts w:ascii="Sakkal Majalla" w:hAnsi="Sakkal Majalla" w:cs="Sakkal Majalla" w:hint="cs"/>
          <w:b/>
          <w:bCs/>
          <w:color w:val="002060"/>
          <w:sz w:val="40"/>
          <w:szCs w:val="40"/>
          <w:rtl/>
        </w:rPr>
        <w:t>الكليات</w:t>
      </w:r>
    </w:p>
    <w:p w:rsidR="00142A8E" w:rsidRPr="00537982" w:rsidRDefault="00142A8E" w:rsidP="00142A8E">
      <w:pPr>
        <w:bidi/>
        <w:rPr>
          <w:rFonts w:ascii="Sakkal Majalla" w:hAnsi="Sakkal Majalla" w:cs="Sakkal Majalla"/>
          <w:b/>
          <w:bCs/>
          <w:noProof/>
          <w:sz w:val="36"/>
          <w:szCs w:val="36"/>
        </w:rPr>
      </w:pPr>
      <w:r w:rsidRPr="008A06CA">
        <w:rPr>
          <w:rFonts w:ascii="Sakkal Majalla" w:hAnsi="Sakkal Majalla" w:cs="Sakkal Majalla"/>
          <w:b/>
          <w:bCs/>
          <w:noProof/>
          <w:sz w:val="36"/>
          <w:szCs w:val="36"/>
          <w:rtl/>
        </w:rPr>
        <w:drawing>
          <wp:anchor distT="0" distB="0" distL="114300" distR="114300" simplePos="0" relativeHeight="251657728" behindDoc="0" locked="0" layoutInCell="1" allowOverlap="1" wp14:anchorId="1C4FD125" wp14:editId="3D173F66">
            <wp:simplePos x="0" y="0"/>
            <wp:positionH relativeFrom="column">
              <wp:posOffset>597981</wp:posOffset>
            </wp:positionH>
            <wp:positionV relativeFrom="paragraph">
              <wp:posOffset>3134995</wp:posOffset>
            </wp:positionV>
            <wp:extent cx="5157213" cy="3115816"/>
            <wp:effectExtent l="114300" t="114300" r="120015" b="142240"/>
            <wp:wrapNone/>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7213" cy="3115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42A8E">
        <w:rPr>
          <w:rFonts w:ascii="Sakkal Majalla" w:hAnsi="Sakkal Majalla" w:cs="Sakkal Majalla"/>
          <w:b/>
          <w:bCs/>
          <w:noProof/>
          <w:sz w:val="36"/>
          <w:szCs w:val="36"/>
          <w:rtl/>
        </w:rPr>
        <w:t>في واجهة عرض الكليات، يتم عرض جميع الكليات المتواجدة ضمن الجامعات المسجلة في النظام. تتيح هذه الواجهة للمستخدم إمكانية الوصول السريع إلى معلومات حول كل كلية، مثل اس</w:t>
      </w:r>
      <w:r>
        <w:rPr>
          <w:rFonts w:ascii="Sakkal Majalla" w:hAnsi="Sakkal Majalla" w:cs="Sakkal Majalla"/>
          <w:b/>
          <w:bCs/>
          <w:noProof/>
          <w:sz w:val="36"/>
          <w:szCs w:val="36"/>
          <w:rtl/>
        </w:rPr>
        <w:t>م الكلية، والجامعة التابعة لها</w:t>
      </w:r>
      <w:r>
        <w:rPr>
          <w:rFonts w:ascii="Sakkal Majalla" w:hAnsi="Sakkal Majalla" w:cs="Sakkal Majalla" w:hint="cs"/>
          <w:b/>
          <w:bCs/>
          <w:noProof/>
          <w:sz w:val="36"/>
          <w:szCs w:val="36"/>
          <w:rtl/>
        </w:rPr>
        <w:t xml:space="preserve"> وغيرها</w:t>
      </w:r>
      <w:r w:rsidRPr="00142A8E">
        <w:rPr>
          <w:rFonts w:ascii="Sakkal Majalla" w:hAnsi="Sakkal Majalla" w:cs="Sakkal Majalla"/>
          <w:b/>
          <w:bCs/>
          <w:noProof/>
          <w:sz w:val="36"/>
          <w:szCs w:val="36"/>
          <w:rtl/>
        </w:rPr>
        <w:t>.</w:t>
      </w:r>
      <w:r>
        <w:rPr>
          <w:rFonts w:ascii="Sakkal Majalla" w:hAnsi="Sakkal Majalla" w:cs="Sakkal Majalla" w:hint="cs"/>
          <w:b/>
          <w:bCs/>
          <w:noProof/>
          <w:sz w:val="36"/>
          <w:szCs w:val="36"/>
          <w:rtl/>
        </w:rPr>
        <w:t xml:space="preserve"> </w:t>
      </w:r>
      <w:r w:rsidRPr="00142A8E">
        <w:rPr>
          <w:rFonts w:ascii="Sakkal Majalla" w:hAnsi="Sakkal Majalla" w:cs="Sakkal Majalla"/>
          <w:b/>
          <w:bCs/>
          <w:noProof/>
          <w:sz w:val="36"/>
          <w:szCs w:val="36"/>
          <w:rtl/>
        </w:rPr>
        <w:t>بالإضافة إلى ذلك، تتيح الواجهة إمكانية البحث الديناميكي بناءً على مختلف المعايير، مما يسهل عملية العثور على الكليات بسرعة وفعالية. كما يمكن للمستخدم إضافة كلية جديدة بسهولة عبر زر "إضافة كلية جديدة"، وذلك لتوسيع قاعدة البيانات وتحديثها.</w:t>
      </w:r>
      <w:r>
        <w:rPr>
          <w:rFonts w:ascii="Sakkal Majalla" w:hAnsi="Sakkal Majalla" w:cs="Sakkal Majalla" w:hint="cs"/>
          <w:b/>
          <w:bCs/>
          <w:noProof/>
          <w:sz w:val="36"/>
          <w:szCs w:val="36"/>
          <w:rtl/>
        </w:rPr>
        <w:t xml:space="preserve"> </w:t>
      </w:r>
      <w:r w:rsidRPr="00142A8E">
        <w:rPr>
          <w:rFonts w:ascii="Sakkal Majalla" w:hAnsi="Sakkal Majalla" w:cs="Sakkal Majalla"/>
          <w:b/>
          <w:bCs/>
          <w:noProof/>
          <w:sz w:val="36"/>
          <w:szCs w:val="36"/>
          <w:rtl/>
        </w:rPr>
        <w:t>تتوفر أيضًا خيارات التعديل والحذف على كل كلية، مما يمكن المستخدم من إدارة الكليات بمرونة وفقًا لاحتياجاته. ويتم ملاحظة أنه عند حذف أي كلية، سيتم حذف أي أقسام تابعة لها وأي بيانات مرتبطة بها، مما يحافظ على التنظيم والترابط في النظام.</w:t>
      </w:r>
      <w:r w:rsidRPr="0068423F">
        <w:rPr>
          <w:rFonts w:ascii="Sakkal Majalla" w:hAnsi="Sakkal Majalla" w:cs="Sakkal Majalla"/>
          <w:b/>
          <w:bCs/>
          <w:noProof/>
          <w:sz w:val="36"/>
          <w:szCs w:val="36"/>
          <w:rtl/>
        </w:rPr>
        <w:t>.</w:t>
      </w: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E1756A" w:rsidP="00E1756A">
      <w:pPr>
        <w:bidi/>
        <w:jc w:val="center"/>
        <w:rPr>
          <w:rFonts w:ascii="Sakkal Majalla" w:hAnsi="Sakkal Majalla" w:cs="Sakkal Majalla"/>
          <w:b/>
          <w:bCs/>
          <w:sz w:val="36"/>
          <w:szCs w:val="36"/>
          <w:rtl/>
        </w:rPr>
      </w:pPr>
      <w:r w:rsidRPr="00E1756A">
        <w:rPr>
          <w:rFonts w:ascii="Sakkal Majalla" w:hAnsi="Sakkal Majalla" w:cs="Sakkal Majalla"/>
          <w:b/>
          <w:bCs/>
          <w:sz w:val="36"/>
          <w:szCs w:val="36"/>
          <w:rtl/>
        </w:rPr>
        <w:t>واجهة عرض الكليات</w:t>
      </w:r>
      <w:r w:rsidRPr="00E1756A">
        <w:rPr>
          <w:rFonts w:ascii="Sakkal Majalla" w:hAnsi="Sakkal Majalla" w:cs="Sakkal Majalla" w:hint="cs"/>
          <w:b/>
          <w:bCs/>
          <w:sz w:val="36"/>
          <w:szCs w:val="36"/>
          <w:rtl/>
        </w:rPr>
        <w:t xml:space="preserve"> </w:t>
      </w:r>
      <w:r w:rsidR="00142A8E" w:rsidRPr="00537982">
        <w:rPr>
          <w:rFonts w:ascii="Sakkal Majalla" w:hAnsi="Sakkal Majalla" w:cs="Sakkal Majalla" w:hint="cs"/>
          <w:b/>
          <w:bCs/>
          <w:sz w:val="36"/>
          <w:szCs w:val="36"/>
          <w:rtl/>
        </w:rPr>
        <w:t>(</w:t>
      </w:r>
      <w:r w:rsidR="00142A8E">
        <w:rPr>
          <w:rFonts w:ascii="Sakkal Majalla" w:hAnsi="Sakkal Majalla" w:cs="Sakkal Majalla" w:hint="cs"/>
          <w:b/>
          <w:bCs/>
          <w:sz w:val="36"/>
          <w:szCs w:val="36"/>
          <w:rtl/>
        </w:rPr>
        <w:t>9</w:t>
      </w:r>
      <w:r w:rsidR="00142A8E" w:rsidRPr="00537982">
        <w:rPr>
          <w:rFonts w:ascii="Sakkal Majalla" w:hAnsi="Sakkal Majalla" w:cs="Sakkal Majalla" w:hint="cs"/>
          <w:b/>
          <w:bCs/>
          <w:sz w:val="36"/>
          <w:szCs w:val="36"/>
          <w:rtl/>
        </w:rPr>
        <w:t>)</w:t>
      </w:r>
    </w:p>
    <w:p w:rsidR="00FF11A4" w:rsidRDefault="00FF11A4" w:rsidP="00FF11A4">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10</w:t>
      </w:r>
      <w:r>
        <w:rPr>
          <w:rFonts w:ascii="Sakkal Majalla" w:hAnsi="Sakkal Majalla" w:cs="Sakkal Majalla" w:hint="cs"/>
          <w:b/>
          <w:bCs/>
          <w:color w:val="002060"/>
          <w:sz w:val="40"/>
          <w:szCs w:val="40"/>
          <w:rtl/>
        </w:rPr>
        <w:t xml:space="preserve"> واجهة عرض الكليات</w:t>
      </w:r>
    </w:p>
    <w:p w:rsidR="00FF11A4" w:rsidRPr="00537982" w:rsidRDefault="00FF11A4" w:rsidP="00FF11A4">
      <w:pPr>
        <w:bidi/>
        <w:rPr>
          <w:rFonts w:ascii="Sakkal Majalla" w:hAnsi="Sakkal Majalla" w:cs="Sakkal Majalla"/>
          <w:b/>
          <w:bCs/>
          <w:noProof/>
          <w:sz w:val="36"/>
          <w:szCs w:val="36"/>
        </w:rPr>
      </w:pPr>
      <w:r w:rsidRPr="008A06CA">
        <w:rPr>
          <w:rFonts w:ascii="Sakkal Majalla" w:hAnsi="Sakkal Majalla" w:cs="Sakkal Majalla"/>
          <w:b/>
          <w:bCs/>
          <w:noProof/>
          <w:sz w:val="36"/>
          <w:szCs w:val="36"/>
          <w:rtl/>
        </w:rPr>
        <w:drawing>
          <wp:anchor distT="0" distB="0" distL="114300" distR="114300" simplePos="0" relativeHeight="251666944" behindDoc="0" locked="0" layoutInCell="1" allowOverlap="1" wp14:anchorId="0BAE12FA" wp14:editId="301AB9D8">
            <wp:simplePos x="0" y="0"/>
            <wp:positionH relativeFrom="column">
              <wp:posOffset>600075</wp:posOffset>
            </wp:positionH>
            <wp:positionV relativeFrom="paragraph">
              <wp:posOffset>3134995</wp:posOffset>
            </wp:positionV>
            <wp:extent cx="5157213" cy="3115815"/>
            <wp:effectExtent l="114300" t="114300" r="120015" b="14224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57213" cy="3115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F11A4">
        <w:rPr>
          <w:rFonts w:ascii="Sakkal Majalla" w:hAnsi="Sakkal Majalla" w:cs="Sakkal Majalla"/>
          <w:b/>
          <w:bCs/>
          <w:noProof/>
          <w:sz w:val="36"/>
          <w:szCs w:val="36"/>
          <w:rtl/>
        </w:rPr>
        <w:t>في واجهة عرض الأقسام، يتم عرض جميع الأقسام المتواجدة ضمن الكليات المسجلة في النظام. تتيح هذه الواجهة للمستخدم إمكانية الوصول السريع إلى معل</w:t>
      </w:r>
      <w:r>
        <w:rPr>
          <w:rFonts w:ascii="Sakkal Majalla" w:hAnsi="Sakkal Majalla" w:cs="Sakkal Majalla"/>
          <w:b/>
          <w:bCs/>
          <w:noProof/>
          <w:sz w:val="36"/>
          <w:szCs w:val="36"/>
          <w:rtl/>
        </w:rPr>
        <w:t>ومات حول كل قسم، مثل اسم القسم</w:t>
      </w:r>
      <w:r w:rsidRPr="00FF11A4">
        <w:rPr>
          <w:rFonts w:ascii="Sakkal Majalla" w:hAnsi="Sakkal Majalla" w:cs="Sakkal Majalla"/>
          <w:b/>
          <w:bCs/>
          <w:noProof/>
          <w:sz w:val="36"/>
          <w:szCs w:val="36"/>
          <w:rtl/>
        </w:rPr>
        <w:t>، وأي تفاصيل أخرى ذات صلة. بالإضافة إلى ذلك، تتيح الواجهة إمكانية البحث الديناميكي بناءً على مختلف المعايير، مما يسهل عملية العثور على الأقسام بسرعة وفعالية. يمكن للمستخدم أيضًا إضافة قسم جديد بسهولة عبر زر "إضافة قسم جديد"، وذلك لتوسيع قاعدة البيانات وتحديثها. تتوفر أيضًا خيارات التعديل والحذف على كل قسم، مما يمكن المستخدم من إدارة الأقسام بمرونة وفقًا لاحتياجاته. ويتم ملاحظة أنه عند حذف أي قسم، سيتم حذف أي بيانات مرتبطة به، مما يحافظ على التنظيم والترابط في النظام.</w:t>
      </w:r>
      <w:r w:rsidRPr="0068423F">
        <w:rPr>
          <w:rFonts w:ascii="Sakkal Majalla" w:hAnsi="Sakkal Majalla" w:cs="Sakkal Majalla"/>
          <w:b/>
          <w:bCs/>
          <w:noProof/>
          <w:sz w:val="36"/>
          <w:szCs w:val="36"/>
          <w:rtl/>
        </w:rPr>
        <w:t>.</w:t>
      </w: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Pr="00F8083A" w:rsidRDefault="00FF11A4" w:rsidP="00FF11A4">
      <w:pPr>
        <w:bidi/>
        <w:jc w:val="center"/>
        <w:rPr>
          <w:rFonts w:ascii="Sakkal Majalla" w:hAnsi="Sakkal Majalla" w:cs="Sakkal Majalla"/>
          <w:b/>
          <w:bCs/>
          <w:sz w:val="36"/>
          <w:szCs w:val="36"/>
          <w:rtl/>
        </w:rPr>
      </w:pPr>
      <w:r w:rsidRPr="00E1756A">
        <w:rPr>
          <w:rFonts w:ascii="Sakkal Majalla" w:hAnsi="Sakkal Majalla" w:cs="Sakkal Majalla"/>
          <w:b/>
          <w:bCs/>
          <w:sz w:val="36"/>
          <w:szCs w:val="36"/>
          <w:rtl/>
        </w:rPr>
        <w:t xml:space="preserve">واجهة عرض </w:t>
      </w:r>
      <w:r>
        <w:rPr>
          <w:rFonts w:ascii="Sakkal Majalla" w:hAnsi="Sakkal Majalla" w:cs="Sakkal Majalla" w:hint="cs"/>
          <w:b/>
          <w:bCs/>
          <w:sz w:val="36"/>
          <w:szCs w:val="36"/>
          <w:rtl/>
        </w:rPr>
        <w:t>الاقسام</w:t>
      </w:r>
      <w:r w:rsidRPr="00E1756A">
        <w:rPr>
          <w:rFonts w:ascii="Sakkal Majalla" w:hAnsi="Sakkal Majalla" w:cs="Sakkal Majalla" w:hint="cs"/>
          <w:b/>
          <w:bCs/>
          <w:sz w:val="36"/>
          <w:szCs w:val="36"/>
          <w:rtl/>
        </w:rPr>
        <w:t xml:space="preserve"> </w:t>
      </w:r>
      <w:r w:rsidRPr="00537982">
        <w:rPr>
          <w:rFonts w:ascii="Sakkal Majalla" w:hAnsi="Sakkal Majalla" w:cs="Sakkal Majalla" w:hint="cs"/>
          <w:b/>
          <w:bCs/>
          <w:sz w:val="36"/>
          <w:szCs w:val="36"/>
          <w:rtl/>
        </w:rPr>
        <w:t>(</w:t>
      </w:r>
      <w:r>
        <w:rPr>
          <w:rFonts w:ascii="Sakkal Majalla" w:hAnsi="Sakkal Majalla" w:cs="Sakkal Majalla" w:hint="cs"/>
          <w:b/>
          <w:bCs/>
          <w:sz w:val="36"/>
          <w:szCs w:val="36"/>
          <w:rtl/>
        </w:rPr>
        <w:t>10</w:t>
      </w:r>
      <w:r w:rsidRPr="00537982">
        <w:rPr>
          <w:rFonts w:ascii="Sakkal Majalla" w:hAnsi="Sakkal Majalla" w:cs="Sakkal Majalla" w:hint="cs"/>
          <w:b/>
          <w:bCs/>
          <w:sz w:val="36"/>
          <w:szCs w:val="36"/>
          <w:rtl/>
        </w:rPr>
        <w:t>)</w:t>
      </w:r>
    </w:p>
    <w:p w:rsidR="004D3205" w:rsidRPr="004D3205" w:rsidRDefault="004D3205" w:rsidP="00FF11A4">
      <w:pPr>
        <w:jc w:val="right"/>
        <w:rPr>
          <w:rFonts w:ascii="Sakkal Majalla" w:hAnsi="Sakkal Majalla" w:cs="Sakkal Majalla"/>
          <w:b/>
          <w:bCs/>
          <w:color w:val="002060"/>
          <w:sz w:val="40"/>
          <w:szCs w:val="40"/>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1</w:t>
      </w:r>
      <w:r w:rsidR="00FF11A4">
        <w:rPr>
          <w:rFonts w:ascii="Sakkal Majalla" w:hAnsi="Sakkal Majalla" w:cs="Sakkal Majalla" w:hint="cs"/>
          <w:b/>
          <w:bCs/>
          <w:color w:val="002060"/>
          <w:sz w:val="40"/>
          <w:szCs w:val="40"/>
          <w:rtl/>
        </w:rPr>
        <w:t>1</w:t>
      </w:r>
      <w:r>
        <w:rPr>
          <w:rFonts w:ascii="Sakkal Majalla" w:hAnsi="Sakkal Majalla" w:cs="Sakkal Majalla" w:hint="cs"/>
          <w:b/>
          <w:bCs/>
          <w:color w:val="002060"/>
          <w:sz w:val="40"/>
          <w:szCs w:val="40"/>
          <w:rtl/>
        </w:rPr>
        <w:t xml:space="preserve"> </w:t>
      </w:r>
      <w:r w:rsidRPr="004D3205">
        <w:rPr>
          <w:rFonts w:ascii="Sakkal Majalla" w:hAnsi="Sakkal Majalla" w:cs="Sakkal Majalla"/>
          <w:b/>
          <w:bCs/>
          <w:color w:val="002060"/>
          <w:sz w:val="40"/>
          <w:szCs w:val="40"/>
          <w:rtl/>
        </w:rPr>
        <w:t>واجهة عرض المشرفين</w:t>
      </w:r>
      <w:r w:rsidRPr="008A06CA">
        <w:rPr>
          <w:rFonts w:ascii="Sakkal Majalla" w:hAnsi="Sakkal Majalla" w:cs="Sakkal Majalla"/>
          <w:b/>
          <w:bCs/>
          <w:noProof/>
          <w:sz w:val="36"/>
          <w:szCs w:val="36"/>
          <w:rtl/>
        </w:rPr>
        <w:drawing>
          <wp:anchor distT="0" distB="0" distL="114300" distR="114300" simplePos="0" relativeHeight="251662848" behindDoc="0" locked="0" layoutInCell="1" allowOverlap="1" wp14:anchorId="57EC8E30" wp14:editId="2917BB21">
            <wp:simplePos x="0" y="0"/>
            <wp:positionH relativeFrom="column">
              <wp:posOffset>597981</wp:posOffset>
            </wp:positionH>
            <wp:positionV relativeFrom="paragraph">
              <wp:posOffset>3134995</wp:posOffset>
            </wp:positionV>
            <wp:extent cx="5157213" cy="3115816"/>
            <wp:effectExtent l="114300" t="114300" r="120015" b="142240"/>
            <wp:wrapNone/>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7213" cy="3115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D3205" w:rsidRPr="00537982" w:rsidRDefault="004D3205" w:rsidP="004D3205">
      <w:pPr>
        <w:bidi/>
        <w:rPr>
          <w:rFonts w:ascii="Sakkal Majalla" w:hAnsi="Sakkal Majalla" w:cs="Sakkal Majalla"/>
          <w:b/>
          <w:bCs/>
          <w:noProof/>
          <w:sz w:val="36"/>
          <w:szCs w:val="36"/>
        </w:rPr>
      </w:pPr>
      <w:r w:rsidRPr="004D3205">
        <w:rPr>
          <w:rFonts w:ascii="Sakkal Majalla" w:hAnsi="Sakkal Majalla" w:cs="Sakkal Majalla"/>
          <w:b/>
          <w:bCs/>
          <w:noProof/>
          <w:sz w:val="36"/>
          <w:szCs w:val="36"/>
          <w:rtl/>
        </w:rPr>
        <w:t>في واجهة عرض المشرفين، يتم عرض جميع المشرفين المسجلين في النظام مع تفاصيلهم الشخصية والتوقيتية. تتضمن هذه الواجهة معلومات مثل اسم المستخدم، ونوع الحساب (مثل مشرف عام، مشرف ثانوي، مشرف كلية، مشرف قسم)، وتاريخ تسجيل الدخول، ووقت تسجيل الدخول، والقسم أو الكلية التي يتبعون لها المشرفين. بالإضافة إلى ذلك، يوفر الواجهة خيار البحث الديناميكي لتسهيل العثور على المشرفين بسرعة، ويمكن للمستخدم إجراء إضافات أو تعديلات أو حذفات على المشرفين وفقًا لاحتياجاته، مع مراعاة التأكد من الترابط والتنظيم في النظام.</w:t>
      </w: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FF11A4">
      <w:pPr>
        <w:bidi/>
        <w:jc w:val="center"/>
        <w:rPr>
          <w:rFonts w:ascii="Sakkal Majalla" w:hAnsi="Sakkal Majalla" w:cs="Sakkal Majalla"/>
          <w:b/>
          <w:bCs/>
          <w:sz w:val="36"/>
          <w:szCs w:val="36"/>
          <w:rtl/>
        </w:rPr>
      </w:pPr>
      <w:r w:rsidRPr="00E1756A">
        <w:rPr>
          <w:rFonts w:ascii="Sakkal Majalla" w:hAnsi="Sakkal Majalla" w:cs="Sakkal Majalla"/>
          <w:b/>
          <w:bCs/>
          <w:sz w:val="36"/>
          <w:szCs w:val="36"/>
          <w:rtl/>
        </w:rPr>
        <w:t xml:space="preserve">واجهة عرض </w:t>
      </w:r>
      <w:r>
        <w:rPr>
          <w:rFonts w:ascii="Sakkal Majalla" w:hAnsi="Sakkal Majalla" w:cs="Sakkal Majalla" w:hint="cs"/>
          <w:b/>
          <w:bCs/>
          <w:sz w:val="36"/>
          <w:szCs w:val="36"/>
          <w:rtl/>
        </w:rPr>
        <w:t>المشرفين</w:t>
      </w:r>
      <w:r w:rsidRPr="00E1756A">
        <w:rPr>
          <w:rFonts w:ascii="Sakkal Majalla" w:hAnsi="Sakkal Majalla" w:cs="Sakkal Majalla" w:hint="cs"/>
          <w:b/>
          <w:bCs/>
          <w:sz w:val="36"/>
          <w:szCs w:val="36"/>
          <w:rtl/>
        </w:rPr>
        <w:t xml:space="preserve"> </w:t>
      </w:r>
      <w:r w:rsidRPr="00537982">
        <w:rPr>
          <w:rFonts w:ascii="Sakkal Majalla" w:hAnsi="Sakkal Majalla" w:cs="Sakkal Majalla" w:hint="cs"/>
          <w:b/>
          <w:bCs/>
          <w:sz w:val="36"/>
          <w:szCs w:val="36"/>
          <w:rtl/>
        </w:rPr>
        <w:t>(</w:t>
      </w:r>
      <w:r>
        <w:rPr>
          <w:rFonts w:ascii="Sakkal Majalla" w:hAnsi="Sakkal Majalla" w:cs="Sakkal Majalla" w:hint="cs"/>
          <w:b/>
          <w:bCs/>
          <w:sz w:val="36"/>
          <w:szCs w:val="36"/>
          <w:rtl/>
        </w:rPr>
        <w:t>1</w:t>
      </w:r>
      <w:r w:rsidR="00FF11A4">
        <w:rPr>
          <w:rFonts w:ascii="Sakkal Majalla" w:hAnsi="Sakkal Majalla" w:cs="Sakkal Majalla" w:hint="cs"/>
          <w:b/>
          <w:bCs/>
          <w:sz w:val="36"/>
          <w:szCs w:val="36"/>
          <w:rtl/>
        </w:rPr>
        <w:t>1</w:t>
      </w:r>
      <w:r w:rsidRPr="00537982">
        <w:rPr>
          <w:rFonts w:ascii="Sakkal Majalla" w:hAnsi="Sakkal Majalla" w:cs="Sakkal Majalla" w:hint="cs"/>
          <w:b/>
          <w:bCs/>
          <w:sz w:val="36"/>
          <w:szCs w:val="36"/>
          <w:rtl/>
        </w:rPr>
        <w:t>)</w:t>
      </w:r>
    </w:p>
    <w:p w:rsidR="002E255B" w:rsidRDefault="002E255B" w:rsidP="002E255B">
      <w:pPr>
        <w:bidi/>
        <w:jc w:val="center"/>
        <w:rPr>
          <w:rFonts w:ascii="Sakkal Majalla" w:hAnsi="Sakkal Majalla" w:cs="Sakkal Majalla"/>
          <w:b/>
          <w:bCs/>
          <w:sz w:val="36"/>
          <w:szCs w:val="36"/>
          <w:rtl/>
        </w:rPr>
      </w:pPr>
    </w:p>
    <w:p w:rsidR="002E255B" w:rsidRPr="004D3205" w:rsidRDefault="002E255B" w:rsidP="006E1D73">
      <w:pPr>
        <w:jc w:val="right"/>
        <w:rPr>
          <w:rFonts w:ascii="Sakkal Majalla" w:hAnsi="Sakkal Majalla" w:cs="Sakkal Majalla"/>
          <w:b/>
          <w:bCs/>
          <w:color w:val="002060"/>
          <w:sz w:val="40"/>
          <w:szCs w:val="40"/>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1</w:t>
      </w:r>
      <w:r>
        <w:rPr>
          <w:rFonts w:ascii="Sakkal Majalla" w:hAnsi="Sakkal Majalla" w:cs="Sakkal Majalla" w:hint="cs"/>
          <w:b/>
          <w:bCs/>
          <w:color w:val="002060"/>
          <w:sz w:val="40"/>
          <w:szCs w:val="40"/>
          <w:rtl/>
        </w:rPr>
        <w:t>2</w:t>
      </w:r>
      <w:r>
        <w:rPr>
          <w:rFonts w:ascii="Sakkal Majalla" w:hAnsi="Sakkal Majalla" w:cs="Sakkal Majalla" w:hint="cs"/>
          <w:b/>
          <w:bCs/>
          <w:color w:val="002060"/>
          <w:sz w:val="40"/>
          <w:szCs w:val="40"/>
          <w:rtl/>
        </w:rPr>
        <w:t xml:space="preserve"> </w:t>
      </w:r>
      <w:r w:rsidR="006E1D73">
        <w:rPr>
          <w:rFonts w:ascii="Sakkal Majalla" w:hAnsi="Sakkal Majalla" w:cs="Sakkal Majalla" w:hint="cs"/>
          <w:b/>
          <w:bCs/>
          <w:color w:val="002060"/>
          <w:sz w:val="40"/>
          <w:szCs w:val="40"/>
          <w:rtl/>
        </w:rPr>
        <w:t>واجهة إيقاف وتشغيل النظام</w:t>
      </w:r>
    </w:p>
    <w:p w:rsidR="002E255B" w:rsidRPr="00537982" w:rsidRDefault="006E1D73" w:rsidP="006E1D73">
      <w:pPr>
        <w:bidi/>
        <w:rPr>
          <w:rFonts w:ascii="Sakkal Majalla" w:hAnsi="Sakkal Majalla" w:cs="Sakkal Majalla"/>
          <w:b/>
          <w:bCs/>
          <w:noProof/>
          <w:sz w:val="36"/>
          <w:szCs w:val="36"/>
        </w:rPr>
      </w:pPr>
      <w:r w:rsidRPr="006E1D73">
        <w:rPr>
          <w:rFonts w:ascii="Sakkal Majalla" w:hAnsi="Sakkal Majalla" w:cs="Sakkal Majalla"/>
          <w:b/>
          <w:bCs/>
          <w:noProof/>
          <w:sz w:val="36"/>
          <w:szCs w:val="36"/>
          <w:rtl/>
        </w:rPr>
        <w:t>في واجهة إيقاف وتشغيل النظام، يتم عرض خيارات لإيقاف تشغيل النظام أو تشغيله مرة أخرى. عند اختيار إيقاف تشغيل النظام، يظهر للمستخدم رسالة تفيد بأن النظام</w:t>
      </w:r>
      <w:r>
        <w:rPr>
          <w:rFonts w:ascii="Sakkal Majalla" w:hAnsi="Sakkal Majalla" w:cs="Sakkal Majalla"/>
          <w:b/>
          <w:bCs/>
          <w:noProof/>
          <w:sz w:val="36"/>
          <w:szCs w:val="36"/>
          <w:rtl/>
        </w:rPr>
        <w:t xml:space="preserve"> تحت الصيانة. كما يمكن للمشرفين</w:t>
      </w:r>
      <w:r w:rsidRPr="006E1D73">
        <w:rPr>
          <w:rFonts w:ascii="Sakkal Majalla" w:hAnsi="Sakkal Majalla" w:cs="Sakkal Majalla"/>
          <w:b/>
          <w:bCs/>
          <w:noProof/>
          <w:sz w:val="36"/>
          <w:szCs w:val="36"/>
          <w:rtl/>
        </w:rPr>
        <w:t>. وعند تشغيل النظام مرة أخرى، يعمل النظام بشكل طبيعي، وتختفي رسالة الصيانة لتسمح بالوصول الكامل إلى وظائف النظام.</w:t>
      </w:r>
      <w:r w:rsidR="002E255B" w:rsidRPr="004D3205">
        <w:rPr>
          <w:rFonts w:ascii="Sakkal Majalla" w:hAnsi="Sakkal Majalla" w:cs="Sakkal Majalla"/>
          <w:b/>
          <w:bCs/>
          <w:noProof/>
          <w:sz w:val="36"/>
          <w:szCs w:val="36"/>
          <w:rtl/>
        </w:rPr>
        <w:t>.</w:t>
      </w:r>
    </w:p>
    <w:p w:rsidR="002E255B" w:rsidRPr="006E1D73" w:rsidRDefault="006E1D73" w:rsidP="002E255B">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74112" behindDoc="0" locked="0" layoutInCell="1" allowOverlap="1" wp14:anchorId="6B602F48" wp14:editId="6402D112">
            <wp:simplePos x="0" y="0"/>
            <wp:positionH relativeFrom="column">
              <wp:posOffset>209550</wp:posOffset>
            </wp:positionH>
            <wp:positionV relativeFrom="paragraph">
              <wp:posOffset>86387</wp:posOffset>
            </wp:positionV>
            <wp:extent cx="5915025" cy="3568526"/>
            <wp:effectExtent l="133350" t="114300" r="123825" b="165735"/>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3568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6E1D73" w:rsidRDefault="006E1D73" w:rsidP="006E1D73">
      <w:pPr>
        <w:bidi/>
        <w:rPr>
          <w:rFonts w:ascii="Sakkal Majalla" w:hAnsi="Sakkal Majalla" w:cs="Sakkal Majalla"/>
          <w:b/>
          <w:bCs/>
          <w:sz w:val="36"/>
          <w:szCs w:val="36"/>
          <w:rtl/>
        </w:rPr>
      </w:pPr>
    </w:p>
    <w:p w:rsidR="002E255B" w:rsidRPr="00F8083A" w:rsidRDefault="006E1D73" w:rsidP="002E255B">
      <w:pPr>
        <w:bidi/>
        <w:jc w:val="center"/>
        <w:rPr>
          <w:rFonts w:ascii="Sakkal Majalla" w:hAnsi="Sakkal Majalla" w:cs="Sakkal Majalla"/>
          <w:b/>
          <w:bCs/>
          <w:sz w:val="36"/>
          <w:szCs w:val="36"/>
          <w:rtl/>
        </w:rPr>
      </w:pPr>
      <w:r w:rsidRPr="006E1D73">
        <w:rPr>
          <w:rFonts w:ascii="Sakkal Majalla" w:hAnsi="Sakkal Majalla" w:cs="Sakkal Majalla"/>
          <w:b/>
          <w:bCs/>
          <w:noProof/>
          <w:sz w:val="36"/>
          <w:szCs w:val="36"/>
          <w:rtl/>
        </w:rPr>
        <w:t xml:space="preserve">واجهة إيقاف وتشغيل </w:t>
      </w:r>
      <w:bookmarkStart w:id="0" w:name="_GoBack"/>
      <w:bookmarkEnd w:id="0"/>
      <w:r>
        <w:rPr>
          <w:rFonts w:ascii="Sakkal Majalla" w:hAnsi="Sakkal Majalla" w:cs="Sakkal Majalla" w:hint="cs"/>
          <w:b/>
          <w:bCs/>
          <w:noProof/>
          <w:sz w:val="36"/>
          <w:szCs w:val="36"/>
          <w:rtl/>
        </w:rPr>
        <w:t>النظام</w:t>
      </w:r>
      <w:r w:rsidRPr="00537982">
        <w:rPr>
          <w:rFonts w:ascii="Sakkal Majalla" w:hAnsi="Sakkal Majalla" w:cs="Sakkal Majalla" w:hint="cs"/>
          <w:b/>
          <w:bCs/>
          <w:sz w:val="36"/>
          <w:szCs w:val="36"/>
          <w:rtl/>
        </w:rPr>
        <w:t xml:space="preserve"> </w:t>
      </w:r>
      <w:r w:rsidRPr="00537982">
        <w:rPr>
          <w:rFonts w:ascii="Sakkal Majalla" w:hAnsi="Sakkal Majalla" w:cs="Sakkal Majalla"/>
          <w:b/>
          <w:bCs/>
          <w:sz w:val="36"/>
          <w:szCs w:val="36"/>
          <w:rtl/>
        </w:rPr>
        <w:t>(</w:t>
      </w:r>
      <w:r w:rsidR="002E255B">
        <w:rPr>
          <w:rFonts w:ascii="Sakkal Majalla" w:hAnsi="Sakkal Majalla" w:cs="Sakkal Majalla" w:hint="cs"/>
          <w:b/>
          <w:bCs/>
          <w:sz w:val="36"/>
          <w:szCs w:val="36"/>
          <w:rtl/>
        </w:rPr>
        <w:t>1</w:t>
      </w:r>
      <w:r w:rsidR="002E255B">
        <w:rPr>
          <w:rFonts w:ascii="Sakkal Majalla" w:hAnsi="Sakkal Majalla" w:cs="Sakkal Majalla" w:hint="cs"/>
          <w:b/>
          <w:bCs/>
          <w:sz w:val="36"/>
          <w:szCs w:val="36"/>
          <w:rtl/>
        </w:rPr>
        <w:t>2</w:t>
      </w:r>
      <w:r w:rsidR="002E255B" w:rsidRPr="00537982">
        <w:rPr>
          <w:rFonts w:ascii="Sakkal Majalla" w:hAnsi="Sakkal Majalla" w:cs="Sakkal Majalla" w:hint="cs"/>
          <w:b/>
          <w:bCs/>
          <w:sz w:val="36"/>
          <w:szCs w:val="36"/>
          <w:rtl/>
        </w:rPr>
        <w:t>)</w:t>
      </w:r>
    </w:p>
    <w:p w:rsidR="002E255B" w:rsidRPr="00F8083A" w:rsidRDefault="002E255B" w:rsidP="002E255B">
      <w:pPr>
        <w:bidi/>
        <w:rPr>
          <w:rFonts w:ascii="Sakkal Majalla" w:hAnsi="Sakkal Majalla" w:cs="Sakkal Majalla"/>
          <w:b/>
          <w:bCs/>
          <w:sz w:val="36"/>
          <w:szCs w:val="36"/>
          <w:rtl/>
        </w:rPr>
      </w:pPr>
    </w:p>
    <w:p w:rsidR="00142A8E" w:rsidRPr="00142A8E" w:rsidRDefault="00142A8E" w:rsidP="00142A8E">
      <w:pPr>
        <w:bidi/>
        <w:rPr>
          <w:rFonts w:ascii="Sakkal Majalla" w:hAnsi="Sakkal Majalla" w:cs="Sakkal Majalla"/>
          <w:b/>
          <w:bCs/>
          <w:sz w:val="36"/>
          <w:szCs w:val="36"/>
        </w:rPr>
      </w:pPr>
    </w:p>
    <w:sectPr w:rsidR="00142A8E" w:rsidRPr="00142A8E" w:rsidSect="00F6673C">
      <w:headerReference w:type="default" r:id="rId19"/>
      <w:footerReference w:type="default" r:id="rId20"/>
      <w:pgSz w:w="12240" w:h="15840"/>
      <w:pgMar w:top="2340" w:right="2250" w:bottom="1440" w:left="990" w:header="708" w:footer="1170" w:gutter="0"/>
      <w:pgBorders w:offsetFrom="page">
        <w:top w:val="thickThinLargeGap" w:sz="12" w:space="24" w:color="auto"/>
        <w:left w:val="thickThinLargeGap" w:sz="12" w:space="24" w:color="auto"/>
        <w:bottom w:val="thinThickLargeGap" w:sz="12" w:space="24" w:color="auto"/>
        <w:right w:val="thinThickLargeGap" w:sz="12" w:space="24" w:color="auto"/>
      </w:pgBorders>
      <w:pgNumType w:start="3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F85" w:rsidRDefault="00DC3F85" w:rsidP="00862840">
      <w:pPr>
        <w:spacing w:after="0" w:line="240" w:lineRule="auto"/>
      </w:pPr>
      <w:r>
        <w:separator/>
      </w:r>
    </w:p>
  </w:endnote>
  <w:endnote w:type="continuationSeparator" w:id="0">
    <w:p w:rsidR="00DC3F85" w:rsidRDefault="00DC3F85" w:rsidP="00862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27" w:usb1="80000000" w:usb2="00000108" w:usb3="00000000" w:csb0="000000D3" w:csb1="00000000"/>
  </w:font>
  <w:font w:name="Garamond">
    <w:panose1 w:val="02020404030301010803"/>
    <w:charset w:val="00"/>
    <w:family w:val="roman"/>
    <w:pitch w:val="variable"/>
    <w:sig w:usb0="00000287" w:usb1="00000000" w:usb2="00000000" w:usb3="00000000" w:csb0="0000009F" w:csb1="00000000"/>
  </w:font>
  <w:font w:name="29LT Bukra Bold">
    <w:altName w:val="Courier New"/>
    <w:charset w:val="00"/>
    <w:family w:val="swiss"/>
    <w:pitch w:val="variable"/>
    <w:sig w:usb0="00000000" w:usb1="D000A05A" w:usb2="00000008"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32"/>
        <w:szCs w:val="32"/>
      </w:rPr>
      <w:id w:val="-1561091067"/>
      <w:docPartObj>
        <w:docPartGallery w:val="Page Numbers (Bottom of Page)"/>
        <w:docPartUnique/>
      </w:docPartObj>
    </w:sdtPr>
    <w:sdtEndPr>
      <w:rPr>
        <w:color w:val="808080" w:themeColor="background1" w:themeShade="80"/>
        <w:spacing w:val="60"/>
      </w:rPr>
    </w:sdtEndPr>
    <w:sdtContent>
      <w:p w:rsidR="002C21BE" w:rsidRPr="002C21BE" w:rsidRDefault="002C21BE">
        <w:pPr>
          <w:pStyle w:val="a6"/>
          <w:pBdr>
            <w:top w:val="single" w:sz="4" w:space="1" w:color="D9D9D9" w:themeColor="background1" w:themeShade="D9"/>
          </w:pBdr>
          <w:rPr>
            <w:b/>
            <w:bCs/>
            <w:sz w:val="32"/>
            <w:szCs w:val="32"/>
          </w:rPr>
        </w:pPr>
        <w:r w:rsidRPr="002C21BE">
          <w:rPr>
            <w:sz w:val="32"/>
            <w:szCs w:val="32"/>
          </w:rPr>
          <w:fldChar w:fldCharType="begin"/>
        </w:r>
        <w:r w:rsidRPr="002C21BE">
          <w:rPr>
            <w:sz w:val="32"/>
            <w:szCs w:val="32"/>
          </w:rPr>
          <w:instrText xml:space="preserve"> PAGE   \* MERGEFORMAT </w:instrText>
        </w:r>
        <w:r w:rsidRPr="002C21BE">
          <w:rPr>
            <w:sz w:val="32"/>
            <w:szCs w:val="32"/>
          </w:rPr>
          <w:fldChar w:fldCharType="separate"/>
        </w:r>
        <w:r w:rsidR="006E1D73" w:rsidRPr="006E1D73">
          <w:rPr>
            <w:b/>
            <w:bCs/>
            <w:noProof/>
            <w:sz w:val="32"/>
            <w:szCs w:val="32"/>
          </w:rPr>
          <w:t>47</w:t>
        </w:r>
        <w:r w:rsidRPr="002C21BE">
          <w:rPr>
            <w:b/>
            <w:bCs/>
            <w:noProof/>
            <w:sz w:val="32"/>
            <w:szCs w:val="32"/>
          </w:rPr>
          <w:fldChar w:fldCharType="end"/>
        </w:r>
        <w:r w:rsidRPr="002C21BE">
          <w:rPr>
            <w:b/>
            <w:bCs/>
            <w:sz w:val="32"/>
            <w:szCs w:val="32"/>
          </w:rPr>
          <w:t xml:space="preserve"> | </w:t>
        </w:r>
        <w:r w:rsidRPr="002C21BE">
          <w:rPr>
            <w:color w:val="808080" w:themeColor="background1" w:themeShade="80"/>
            <w:spacing w:val="60"/>
            <w:sz w:val="32"/>
            <w:szCs w:val="32"/>
          </w:rPr>
          <w:t>Page</w:t>
        </w:r>
      </w:p>
    </w:sdtContent>
  </w:sdt>
  <w:p w:rsidR="00F11F6E" w:rsidRDefault="00F11F6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F85" w:rsidRDefault="00DC3F85" w:rsidP="00862840">
      <w:pPr>
        <w:spacing w:after="0" w:line="240" w:lineRule="auto"/>
      </w:pPr>
      <w:r>
        <w:separator/>
      </w:r>
    </w:p>
  </w:footnote>
  <w:footnote w:type="continuationSeparator" w:id="0">
    <w:p w:rsidR="00DC3F85" w:rsidRDefault="00DC3F85" w:rsidP="00862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BFA" w:rsidRDefault="002C21BE">
    <w:pPr>
      <w:pStyle w:val="a5"/>
      <w:rPr>
        <w:lang w:bidi="ar-IQ"/>
      </w:rPr>
    </w:pPr>
    <w:r>
      <w:rPr>
        <w:rFonts w:hint="cs"/>
        <w:noProof/>
      </w:rPr>
      <w:drawing>
        <wp:inline distT="0" distB="0" distL="0" distR="0" wp14:anchorId="4C218937" wp14:editId="3D99CE0F">
          <wp:extent cx="6294120" cy="716280"/>
          <wp:effectExtent l="0" t="0" r="0" b="266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31CCA"/>
    <w:multiLevelType w:val="multilevel"/>
    <w:tmpl w:val="408A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880185"/>
    <w:multiLevelType w:val="multilevel"/>
    <w:tmpl w:val="0B8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7E7E17"/>
    <w:multiLevelType w:val="hybridMultilevel"/>
    <w:tmpl w:val="35FA0494"/>
    <w:lvl w:ilvl="0" w:tplc="18720F8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865907"/>
    <w:multiLevelType w:val="hybridMultilevel"/>
    <w:tmpl w:val="016498A8"/>
    <w:lvl w:ilvl="0" w:tplc="D888926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C06DAE"/>
    <w:multiLevelType w:val="hybridMultilevel"/>
    <w:tmpl w:val="F27E4B92"/>
    <w:lvl w:ilvl="0" w:tplc="226E1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D2CDC"/>
    <w:multiLevelType w:val="hybridMultilevel"/>
    <w:tmpl w:val="5E9A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F39BD"/>
    <w:multiLevelType w:val="hybridMultilevel"/>
    <w:tmpl w:val="68DC4F6A"/>
    <w:lvl w:ilvl="0" w:tplc="4E2A0496">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023"/>
    <w:rsid w:val="00016CBF"/>
    <w:rsid w:val="00042594"/>
    <w:rsid w:val="00067703"/>
    <w:rsid w:val="00102CA8"/>
    <w:rsid w:val="00142A8E"/>
    <w:rsid w:val="00157E91"/>
    <w:rsid w:val="001B4D8A"/>
    <w:rsid w:val="001F1901"/>
    <w:rsid w:val="00250EF9"/>
    <w:rsid w:val="002C21BE"/>
    <w:rsid w:val="002E255B"/>
    <w:rsid w:val="00353EAD"/>
    <w:rsid w:val="003977E6"/>
    <w:rsid w:val="00482E54"/>
    <w:rsid w:val="00496799"/>
    <w:rsid w:val="004D3205"/>
    <w:rsid w:val="004F0BFA"/>
    <w:rsid w:val="004F4FB0"/>
    <w:rsid w:val="00502701"/>
    <w:rsid w:val="0052615F"/>
    <w:rsid w:val="00537982"/>
    <w:rsid w:val="0059142A"/>
    <w:rsid w:val="00610155"/>
    <w:rsid w:val="0067584F"/>
    <w:rsid w:val="0068423F"/>
    <w:rsid w:val="006E1D73"/>
    <w:rsid w:val="007033FB"/>
    <w:rsid w:val="00723CCB"/>
    <w:rsid w:val="007271B9"/>
    <w:rsid w:val="00744379"/>
    <w:rsid w:val="007B39EA"/>
    <w:rsid w:val="007F7D8E"/>
    <w:rsid w:val="00813113"/>
    <w:rsid w:val="00824BDF"/>
    <w:rsid w:val="00862840"/>
    <w:rsid w:val="008A06CA"/>
    <w:rsid w:val="00A24391"/>
    <w:rsid w:val="00A9061D"/>
    <w:rsid w:val="00B77447"/>
    <w:rsid w:val="00C75ADD"/>
    <w:rsid w:val="00C95E60"/>
    <w:rsid w:val="00CA1B0B"/>
    <w:rsid w:val="00CA57BE"/>
    <w:rsid w:val="00CC2767"/>
    <w:rsid w:val="00D95185"/>
    <w:rsid w:val="00DB46F9"/>
    <w:rsid w:val="00DB7BD3"/>
    <w:rsid w:val="00DC3F85"/>
    <w:rsid w:val="00DC689D"/>
    <w:rsid w:val="00E1756A"/>
    <w:rsid w:val="00E85899"/>
    <w:rsid w:val="00F11F6E"/>
    <w:rsid w:val="00F6673C"/>
    <w:rsid w:val="00F8083A"/>
    <w:rsid w:val="00F837FA"/>
    <w:rsid w:val="00F842F9"/>
    <w:rsid w:val="00F94481"/>
    <w:rsid w:val="00FA7D61"/>
    <w:rsid w:val="00FC2023"/>
    <w:rsid w:val="00FF11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24E03"/>
  <w15:docId w15:val="{92FB4561-5D42-4108-9337-74C1F31ED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2A8E"/>
  </w:style>
  <w:style w:type="paragraph" w:styleId="1">
    <w:name w:val="heading 1"/>
    <w:basedOn w:val="a"/>
    <w:next w:val="a"/>
    <w:link w:val="1Char"/>
    <w:uiPriority w:val="9"/>
    <w:qFormat/>
    <w:rsid w:val="00F842F9"/>
    <w:pPr>
      <w:keepNext/>
      <w:keepLines/>
      <w:spacing w:before="480" w:after="200" w:line="276" w:lineRule="auto"/>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F842F9"/>
    <w:pPr>
      <w:keepNext/>
      <w:keepLines/>
      <w:spacing w:before="200" w:after="200" w:line="276" w:lineRule="auto"/>
      <w:outlineLvl w:val="1"/>
    </w:pPr>
    <w:rPr>
      <w:rFonts w:asciiTheme="majorHAnsi" w:eastAsiaTheme="majorEastAsia" w:hAnsiTheme="majorHAnsi" w:cstheme="majorBidi"/>
      <w:b/>
      <w:bCs/>
      <w:color w:val="5B9BD5" w:themeColor="accent1"/>
      <w:sz w:val="26"/>
      <w:szCs w:val="26"/>
    </w:rPr>
  </w:style>
  <w:style w:type="paragraph" w:styleId="5">
    <w:name w:val="heading 5"/>
    <w:basedOn w:val="a"/>
    <w:next w:val="a"/>
    <w:link w:val="5Char"/>
    <w:uiPriority w:val="9"/>
    <w:unhideWhenUsed/>
    <w:qFormat/>
    <w:rsid w:val="00F11F6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4481"/>
    <w:pPr>
      <w:ind w:left="720"/>
      <w:contextualSpacing/>
    </w:pPr>
  </w:style>
  <w:style w:type="paragraph" w:styleId="a4">
    <w:name w:val="Normal (Web)"/>
    <w:basedOn w:val="a"/>
    <w:uiPriority w:val="99"/>
    <w:semiHidden/>
    <w:unhideWhenUsed/>
    <w:rsid w:val="00CA1B0B"/>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header"/>
    <w:basedOn w:val="a"/>
    <w:link w:val="Char"/>
    <w:uiPriority w:val="99"/>
    <w:unhideWhenUsed/>
    <w:rsid w:val="00862840"/>
    <w:pPr>
      <w:tabs>
        <w:tab w:val="center" w:pos="4680"/>
        <w:tab w:val="right" w:pos="9360"/>
      </w:tabs>
      <w:spacing w:after="0" w:line="240" w:lineRule="auto"/>
    </w:pPr>
  </w:style>
  <w:style w:type="character" w:customStyle="1" w:styleId="Char">
    <w:name w:val="رأس الصفحة Char"/>
    <w:basedOn w:val="a0"/>
    <w:link w:val="a5"/>
    <w:uiPriority w:val="99"/>
    <w:rsid w:val="00862840"/>
  </w:style>
  <w:style w:type="paragraph" w:styleId="a6">
    <w:name w:val="footer"/>
    <w:basedOn w:val="a"/>
    <w:link w:val="Char0"/>
    <w:uiPriority w:val="99"/>
    <w:unhideWhenUsed/>
    <w:rsid w:val="00862840"/>
    <w:pPr>
      <w:tabs>
        <w:tab w:val="center" w:pos="4680"/>
        <w:tab w:val="right" w:pos="9360"/>
      </w:tabs>
      <w:spacing w:after="0" w:line="240" w:lineRule="auto"/>
    </w:pPr>
  </w:style>
  <w:style w:type="character" w:customStyle="1" w:styleId="Char0">
    <w:name w:val="تذييل الصفحة Char"/>
    <w:basedOn w:val="a0"/>
    <w:link w:val="a6"/>
    <w:uiPriority w:val="99"/>
    <w:rsid w:val="00862840"/>
  </w:style>
  <w:style w:type="character" w:styleId="Hyperlink">
    <w:name w:val="Hyperlink"/>
    <w:basedOn w:val="a0"/>
    <w:uiPriority w:val="99"/>
    <w:unhideWhenUsed/>
    <w:rsid w:val="00F842F9"/>
    <w:rPr>
      <w:color w:val="0563C1" w:themeColor="hyperlink"/>
      <w:u w:val="single"/>
    </w:rPr>
  </w:style>
  <w:style w:type="paragraph" w:styleId="10">
    <w:name w:val="toc 1"/>
    <w:basedOn w:val="a"/>
    <w:next w:val="a"/>
    <w:autoRedefine/>
    <w:uiPriority w:val="39"/>
    <w:unhideWhenUsed/>
    <w:rsid w:val="00F842F9"/>
    <w:pPr>
      <w:spacing w:after="100" w:line="276" w:lineRule="auto"/>
    </w:pPr>
  </w:style>
  <w:style w:type="paragraph" w:styleId="20">
    <w:name w:val="toc 2"/>
    <w:basedOn w:val="a"/>
    <w:next w:val="a"/>
    <w:autoRedefine/>
    <w:uiPriority w:val="39"/>
    <w:unhideWhenUsed/>
    <w:rsid w:val="00F842F9"/>
    <w:pPr>
      <w:spacing w:after="100" w:line="276" w:lineRule="auto"/>
      <w:ind w:left="220"/>
    </w:pPr>
  </w:style>
  <w:style w:type="character" w:customStyle="1" w:styleId="1Char">
    <w:name w:val="العنوان 1 Char"/>
    <w:basedOn w:val="a0"/>
    <w:link w:val="1"/>
    <w:uiPriority w:val="9"/>
    <w:rsid w:val="00F842F9"/>
    <w:rPr>
      <w:rFonts w:asciiTheme="majorHAnsi" w:eastAsiaTheme="majorEastAsia" w:hAnsiTheme="majorHAnsi" w:cstheme="majorBidi"/>
      <w:b/>
      <w:bCs/>
      <w:color w:val="2E74B5" w:themeColor="accent1" w:themeShade="BF"/>
      <w:sz w:val="28"/>
      <w:szCs w:val="28"/>
    </w:rPr>
  </w:style>
  <w:style w:type="character" w:customStyle="1" w:styleId="2Char">
    <w:name w:val="عنوان 2 Char"/>
    <w:basedOn w:val="a0"/>
    <w:link w:val="2"/>
    <w:uiPriority w:val="9"/>
    <w:rsid w:val="00F842F9"/>
    <w:rPr>
      <w:rFonts w:asciiTheme="majorHAnsi" w:eastAsiaTheme="majorEastAsia" w:hAnsiTheme="majorHAnsi" w:cstheme="majorBidi"/>
      <w:b/>
      <w:bCs/>
      <w:color w:val="5B9BD5" w:themeColor="accent1"/>
      <w:sz w:val="26"/>
      <w:szCs w:val="26"/>
    </w:rPr>
  </w:style>
  <w:style w:type="table" w:styleId="a7">
    <w:name w:val="Table Grid"/>
    <w:basedOn w:val="a1"/>
    <w:uiPriority w:val="59"/>
    <w:rsid w:val="00F842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Char">
    <w:name w:val="عنوان 5 Char"/>
    <w:basedOn w:val="a0"/>
    <w:link w:val="5"/>
    <w:uiPriority w:val="9"/>
    <w:rsid w:val="00F11F6E"/>
    <w:rPr>
      <w:rFonts w:asciiTheme="majorHAnsi" w:eastAsiaTheme="majorEastAsia" w:hAnsiTheme="majorHAnsi" w:cstheme="majorBidi"/>
      <w:color w:val="1F4D78" w:themeColor="accent1" w:themeShade="7F"/>
    </w:rPr>
  </w:style>
  <w:style w:type="paragraph" w:styleId="a8">
    <w:name w:val="Balloon Text"/>
    <w:basedOn w:val="a"/>
    <w:link w:val="Char1"/>
    <w:uiPriority w:val="99"/>
    <w:semiHidden/>
    <w:unhideWhenUsed/>
    <w:rsid w:val="002C21BE"/>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2C21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7306">
      <w:bodyDiv w:val="1"/>
      <w:marLeft w:val="0"/>
      <w:marRight w:val="0"/>
      <w:marTop w:val="0"/>
      <w:marBottom w:val="0"/>
      <w:divBdr>
        <w:top w:val="none" w:sz="0" w:space="0" w:color="auto"/>
        <w:left w:val="none" w:sz="0" w:space="0" w:color="auto"/>
        <w:bottom w:val="none" w:sz="0" w:space="0" w:color="auto"/>
        <w:right w:val="none" w:sz="0" w:space="0" w:color="auto"/>
      </w:divBdr>
    </w:div>
    <w:div w:id="1023365124">
      <w:bodyDiv w:val="1"/>
      <w:marLeft w:val="0"/>
      <w:marRight w:val="0"/>
      <w:marTop w:val="0"/>
      <w:marBottom w:val="0"/>
      <w:divBdr>
        <w:top w:val="none" w:sz="0" w:space="0" w:color="auto"/>
        <w:left w:val="none" w:sz="0" w:space="0" w:color="auto"/>
        <w:bottom w:val="none" w:sz="0" w:space="0" w:color="auto"/>
        <w:right w:val="none" w:sz="0" w:space="0" w:color="auto"/>
      </w:divBdr>
    </w:div>
    <w:div w:id="130530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diagramQuickStyle" Target="diagrams/quickStyle1.xml"/><Relationship Id="rId2" Type="http://schemas.openxmlformats.org/officeDocument/2006/relationships/diagramLayout" Target="diagrams/layout1.xml"/><Relationship Id="rId1" Type="http://schemas.openxmlformats.org/officeDocument/2006/relationships/diagramData" Target="diagrams/data1.xml"/><Relationship Id="rId5" Type="http://schemas.microsoft.com/office/2007/relationships/diagramDrawing" Target="diagrams/drawing1.xml"/><Relationship Id="rId4" Type="http://schemas.openxmlformats.org/officeDocument/2006/relationships/diagramColors" Target="diagrams/colors1.xml"/></Relationships>
</file>

<file path=word/diagrams/_rels/data1.xml.rels><?xml version="1.0" encoding="UTF-8" standalone="yes"?>
<Relationships xmlns="http://schemas.openxmlformats.org/package/2006/relationships"><Relationship Id="rId1" Type="http://schemas.openxmlformats.org/officeDocument/2006/relationships/image" Target="../media/image12.jpg"/></Relationships>
</file>

<file path=word/diagrams/_rels/drawing1.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2B9724-94CA-4170-9420-E798B05AAD8E}" type="doc">
      <dgm:prSet loTypeId="urn:microsoft.com/office/officeart/2005/8/layout/vList3" loCatId="picture" qsTypeId="urn:microsoft.com/office/officeart/2005/8/quickstyle/simple1" qsCatId="simple" csTypeId="urn:microsoft.com/office/officeart/2005/8/colors/accent1_2" csCatId="accent1" phldr="1"/>
      <dgm:spPr/>
    </dgm:pt>
    <dgm:pt modelId="{366CA97C-CFF6-42CE-B581-AC0A6A44D97A}">
      <dgm:prSet phldrT="[Text]" custT="1"/>
      <dgm:spPr/>
      <dgm:t>
        <a:bodyPr/>
        <a:lstStyle/>
        <a:p>
          <a:pPr algn="ctr"/>
          <a:r>
            <a:rPr lang="ar-IQ" sz="1600">
              <a:latin typeface="29LT Bukra Bold Italic" pitchFamily="34" charset="-78"/>
              <a:cs typeface="29LT Bukra Bold Italic" pitchFamily="34" charset="-78"/>
            </a:rPr>
            <a:t>الفصل الرابع: واجهات النظام</a:t>
          </a:r>
          <a:endParaRPr lang="en-US" sz="1600">
            <a:latin typeface="29LT Bukra Bold Italic" pitchFamily="34" charset="-78"/>
            <a:cs typeface="29LT Bukra Bold Italic" pitchFamily="34" charset="-78"/>
          </a:endParaRPr>
        </a:p>
      </dgm:t>
    </dgm:pt>
    <dgm:pt modelId="{791C9DC3-AAE9-4739-B6D2-F57B90E94F7F}" type="sibTrans" cxnId="{3AC8D594-18A3-40A1-AD86-933C14CCC3CD}">
      <dgm:prSet/>
      <dgm:spPr/>
      <dgm:t>
        <a:bodyPr/>
        <a:lstStyle/>
        <a:p>
          <a:pPr algn="ctr"/>
          <a:endParaRPr lang="en-US"/>
        </a:p>
      </dgm:t>
    </dgm:pt>
    <dgm:pt modelId="{BDDF85CA-F594-44AF-B4B2-44458F530EB9}" type="parTrans" cxnId="{3AC8D594-18A3-40A1-AD86-933C14CCC3CD}">
      <dgm:prSet/>
      <dgm:spPr/>
      <dgm:t>
        <a:bodyPr/>
        <a:lstStyle/>
        <a:p>
          <a:pPr algn="ctr"/>
          <a:endParaRPr lang="en-US"/>
        </a:p>
      </dgm:t>
    </dgm:pt>
    <dgm:pt modelId="{545CA565-BB64-42F2-8611-A5CC6628AB94}" type="pres">
      <dgm:prSet presAssocID="{142B9724-94CA-4170-9420-E798B05AAD8E}" presName="linearFlow" presStyleCnt="0">
        <dgm:presLayoutVars>
          <dgm:dir/>
          <dgm:resizeHandles val="exact"/>
        </dgm:presLayoutVars>
      </dgm:prSet>
      <dgm:spPr/>
    </dgm:pt>
    <dgm:pt modelId="{4EA0DFC0-EEE5-4B29-B2A2-4580E9660FE5}" type="pres">
      <dgm:prSet presAssocID="{366CA97C-CFF6-42CE-B581-AC0A6A44D97A}" presName="composite" presStyleCnt="0"/>
      <dgm:spPr/>
    </dgm:pt>
    <dgm:pt modelId="{FE45B59E-32C4-4A33-AEFA-EAFE38BD59E9}" type="pres">
      <dgm:prSet presAssocID="{366CA97C-CFF6-42CE-B581-AC0A6A44D97A}"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4000" b="-4000"/>
          </a:stretch>
        </a:blipFill>
      </dgm:spPr>
    </dgm:pt>
    <dgm:pt modelId="{20DE3DF4-5C7E-430E-A94C-898000625C61}" type="pres">
      <dgm:prSet presAssocID="{366CA97C-CFF6-42CE-B581-AC0A6A44D97A}" presName="txShp" presStyleLbl="node1" presStyleIdx="0" presStyleCnt="1" custScaleY="80851">
        <dgm:presLayoutVars>
          <dgm:bulletEnabled val="1"/>
        </dgm:presLayoutVars>
      </dgm:prSet>
      <dgm:spPr/>
      <dgm:t>
        <a:bodyPr/>
        <a:lstStyle/>
        <a:p>
          <a:endParaRPr lang="en-US"/>
        </a:p>
      </dgm:t>
    </dgm:pt>
  </dgm:ptLst>
  <dgm:cxnLst>
    <dgm:cxn modelId="{58896FA1-1085-4649-9A6A-D134C4C86CA5}" type="presOf" srcId="{366CA97C-CFF6-42CE-B581-AC0A6A44D97A}" destId="{20DE3DF4-5C7E-430E-A94C-898000625C61}" srcOrd="0" destOrd="0" presId="urn:microsoft.com/office/officeart/2005/8/layout/vList3"/>
    <dgm:cxn modelId="{3AC8D594-18A3-40A1-AD86-933C14CCC3CD}" srcId="{142B9724-94CA-4170-9420-E798B05AAD8E}" destId="{366CA97C-CFF6-42CE-B581-AC0A6A44D97A}" srcOrd="0" destOrd="0" parTransId="{BDDF85CA-F594-44AF-B4B2-44458F530EB9}" sibTransId="{791C9DC3-AAE9-4739-B6D2-F57B90E94F7F}"/>
    <dgm:cxn modelId="{A211B263-DA68-4D27-BDFC-BEF9A3E4B0B6}" type="presOf" srcId="{142B9724-94CA-4170-9420-E798B05AAD8E}" destId="{545CA565-BB64-42F2-8611-A5CC6628AB94}" srcOrd="0" destOrd="0" presId="urn:microsoft.com/office/officeart/2005/8/layout/vList3"/>
    <dgm:cxn modelId="{A63F9839-B86D-4457-A4AF-5AA755A630A1}" type="presParOf" srcId="{545CA565-BB64-42F2-8611-A5CC6628AB94}" destId="{4EA0DFC0-EEE5-4B29-B2A2-4580E9660FE5}" srcOrd="0" destOrd="0" presId="urn:microsoft.com/office/officeart/2005/8/layout/vList3"/>
    <dgm:cxn modelId="{CE74900A-899D-4719-B670-83C7D0AB0963}" type="presParOf" srcId="{4EA0DFC0-EEE5-4B29-B2A2-4580E9660FE5}" destId="{FE45B59E-32C4-4A33-AEFA-EAFE38BD59E9}" srcOrd="0" destOrd="0" presId="urn:microsoft.com/office/officeart/2005/8/layout/vList3"/>
    <dgm:cxn modelId="{E6F9D84C-B274-4DA7-890A-C6B533DFE17D}" type="presParOf" srcId="{4EA0DFC0-EEE5-4B29-B2A2-4580E9660FE5}" destId="{20DE3DF4-5C7E-430E-A94C-898000625C61}" srcOrd="1" destOrd="0" presId="urn:microsoft.com/office/officeart/2005/8/layout/vList3"/>
  </dgm:cxnLst>
  <dgm:bg/>
  <dgm:whole/>
  <dgm:extLst>
    <a:ext uri="http://schemas.microsoft.com/office/drawing/2008/diagram">
      <dsp:dataModelExt xmlns:dsp="http://schemas.microsoft.com/office/drawing/2008/diagram" relId="rId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DE3DF4-5C7E-430E-A94C-898000625C61}">
      <dsp:nvSpPr>
        <dsp:cNvPr id="0" name=""/>
        <dsp:cNvSpPr/>
      </dsp:nvSpPr>
      <dsp:spPr>
        <a:xfrm rot="10800000">
          <a:off x="1233335" y="68580"/>
          <a:ext cx="4185589" cy="579119"/>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5860" tIns="60960" rIns="113792" bIns="60960" numCol="1" spcCol="1270" anchor="ctr" anchorCtr="0">
          <a:noAutofit/>
        </a:bodyPr>
        <a:lstStyle/>
        <a:p>
          <a:pPr lvl="0" algn="ctr" defTabSz="711200">
            <a:lnSpc>
              <a:spcPct val="90000"/>
            </a:lnSpc>
            <a:spcBef>
              <a:spcPct val="0"/>
            </a:spcBef>
            <a:spcAft>
              <a:spcPct val="35000"/>
            </a:spcAft>
          </a:pPr>
          <a:r>
            <a:rPr lang="ar-IQ" sz="1600" kern="1200">
              <a:latin typeface="29LT Bukra Bold Italic" pitchFamily="34" charset="-78"/>
              <a:cs typeface="29LT Bukra Bold Italic" pitchFamily="34" charset="-78"/>
            </a:rPr>
            <a:t>الفصل الرابع: واجهات النظام</a:t>
          </a:r>
          <a:endParaRPr lang="en-US" sz="1600" kern="1200">
            <a:latin typeface="29LT Bukra Bold Italic" pitchFamily="34" charset="-78"/>
            <a:cs typeface="29LT Bukra Bold Italic" pitchFamily="34" charset="-78"/>
          </a:endParaRPr>
        </a:p>
      </dsp:txBody>
      <dsp:txXfrm rot="10800000">
        <a:off x="1378115" y="68580"/>
        <a:ext cx="4040809" cy="579119"/>
      </dsp:txXfrm>
    </dsp:sp>
    <dsp:sp modelId="{FE45B59E-32C4-4A33-AEFA-EAFE38BD59E9}">
      <dsp:nvSpPr>
        <dsp:cNvPr id="0" name=""/>
        <dsp:cNvSpPr/>
      </dsp:nvSpPr>
      <dsp:spPr>
        <a:xfrm>
          <a:off x="875195" y="0"/>
          <a:ext cx="716280" cy="71628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4000" b="-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5AC3B-BE9D-4C4B-B62A-A5BB45A9D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15</Pages>
  <Words>1190</Words>
  <Characters>6789</Characters>
  <Application>Microsoft Office Word</Application>
  <DocSecurity>0</DocSecurity>
  <Lines>56</Lines>
  <Paragraphs>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SACC</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مرتضى حيدر عبدالرضا المنصوري</dc:creator>
  <cp:lastModifiedBy>Maher</cp:lastModifiedBy>
  <cp:revision>13</cp:revision>
  <cp:lastPrinted>2024-01-26T12:36:00Z</cp:lastPrinted>
  <dcterms:created xsi:type="dcterms:W3CDTF">2024-01-26T18:55:00Z</dcterms:created>
  <dcterms:modified xsi:type="dcterms:W3CDTF">2024-03-08T19:27:00Z</dcterms:modified>
</cp:coreProperties>
</file>