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B593A" w14:textId="3D33F4E5" w:rsidR="007D2F3B" w:rsidRDefault="007D2F3B" w:rsidP="00C31E63">
      <w:pPr>
        <w:jc w:val="both"/>
        <w:rPr>
          <w:rFonts w:ascii="Times New Roman" w:hAnsi="Times New Roman" w:cs="Times New Roman"/>
        </w:rPr>
      </w:pPr>
      <w:r w:rsidRPr="00524FC9">
        <w:rPr>
          <w:rStyle w:val="Titre1Car"/>
          <w:rFonts w:ascii="Times New Roman" w:hAnsi="Times New Roman" w:cs="Times New Roman"/>
          <w:b/>
          <w:bCs/>
          <w:noProof/>
          <w:color w:val="auto"/>
          <w:sz w:val="26"/>
          <w:szCs w:val="26"/>
        </w:rPr>
        <w:drawing>
          <wp:anchor distT="0" distB="0" distL="114300" distR="114300" simplePos="0" relativeHeight="251705344" behindDoc="0" locked="0" layoutInCell="1" allowOverlap="1" wp14:anchorId="5A8AD03A" wp14:editId="6FC0A03E">
            <wp:simplePos x="0" y="0"/>
            <wp:positionH relativeFrom="margin">
              <wp:align>left</wp:align>
            </wp:positionH>
            <wp:positionV relativeFrom="topMargin">
              <wp:posOffset>344170</wp:posOffset>
            </wp:positionV>
            <wp:extent cx="1752264" cy="379709"/>
            <wp:effectExtent l="0" t="0" r="635" b="1905"/>
            <wp:wrapNone/>
            <wp:docPr id="1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52264" cy="379709"/>
                    </a:xfrm>
                    <a:prstGeom prst="rect">
                      <a:avLst/>
                    </a:prstGeom>
                  </pic:spPr>
                </pic:pic>
              </a:graphicData>
            </a:graphic>
            <wp14:sizeRelH relativeFrom="margin">
              <wp14:pctWidth>0</wp14:pctWidth>
            </wp14:sizeRelH>
            <wp14:sizeRelV relativeFrom="margin">
              <wp14:pctHeight>0</wp14:pctHeight>
            </wp14:sizeRelV>
          </wp:anchor>
        </w:drawing>
      </w:r>
    </w:p>
    <w:p w14:paraId="40D35C45" w14:textId="77777777" w:rsidR="00D62084" w:rsidRDefault="004D315F">
      <w:pPr>
        <w:rPr>
          <w:rFonts w:ascii="Times New Roman" w:hAnsi="Times New Roman" w:cs="Times New Roman"/>
        </w:rPr>
        <w:sectPr w:rsidR="00D62084" w:rsidSect="00D62084">
          <w:headerReference w:type="default" r:id="rId9"/>
          <w:footerReference w:type="default" r:id="rId10"/>
          <w:headerReference w:type="first" r:id="rId11"/>
          <w:footerReference w:type="first" r:id="rId12"/>
          <w:pgSz w:w="11906" w:h="16838"/>
          <w:pgMar w:top="1417" w:right="1417" w:bottom="1417" w:left="1417" w:header="708" w:footer="708" w:gutter="0"/>
          <w:pgNumType w:start="1"/>
          <w:cols w:space="708"/>
          <w:titlePg/>
          <w:docGrid w:linePitch="360"/>
        </w:sectPr>
      </w:pPr>
      <w:r>
        <w:rPr>
          <w:rFonts w:ascii="Times New Roman" w:hAnsi="Times New Roman" w:cs="Times New Roman"/>
          <w:noProof/>
        </w:rPr>
        <w:drawing>
          <wp:anchor distT="0" distB="0" distL="114300" distR="114300" simplePos="0" relativeHeight="251712512" behindDoc="1" locked="0" layoutInCell="1" allowOverlap="1" wp14:anchorId="3C90F9E8" wp14:editId="410B01DF">
            <wp:simplePos x="0" y="0"/>
            <wp:positionH relativeFrom="column">
              <wp:posOffset>2151697</wp:posOffset>
            </wp:positionH>
            <wp:positionV relativeFrom="paragraph">
              <wp:posOffset>1473518</wp:posOffset>
            </wp:positionV>
            <wp:extent cx="2946293" cy="1222057"/>
            <wp:effectExtent l="4763"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22213"/>
                    <a:stretch/>
                  </pic:blipFill>
                  <pic:spPr bwMode="auto">
                    <a:xfrm rot="16200000">
                      <a:off x="0" y="0"/>
                      <a:ext cx="2946293" cy="12220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1488" behindDoc="0" locked="0" layoutInCell="1" allowOverlap="1" wp14:anchorId="61BB481D" wp14:editId="7FCE1DD6">
                <wp:simplePos x="0" y="0"/>
                <wp:positionH relativeFrom="margin">
                  <wp:align>center</wp:align>
                </wp:positionH>
                <wp:positionV relativeFrom="paragraph">
                  <wp:posOffset>6507480</wp:posOffset>
                </wp:positionV>
                <wp:extent cx="6156960" cy="1281430"/>
                <wp:effectExtent l="0" t="0" r="0" b="8255"/>
                <wp:wrapNone/>
                <wp:docPr id="198" name="Text Box 198"/>
                <wp:cNvGraphicFramePr/>
                <a:graphic xmlns:a="http://schemas.openxmlformats.org/drawingml/2006/main">
                  <a:graphicData uri="http://schemas.microsoft.com/office/word/2010/wordprocessingShape">
                    <wps:wsp>
                      <wps:cNvSpPr txBox="1"/>
                      <wps:spPr>
                        <a:xfrm>
                          <a:off x="0" y="0"/>
                          <a:ext cx="6156960" cy="1281430"/>
                        </a:xfrm>
                        <a:prstGeom prst="rect">
                          <a:avLst/>
                        </a:prstGeom>
                        <a:noFill/>
                        <a:ln>
                          <a:noFill/>
                        </a:ln>
                      </wps:spPr>
                      <wps:txbx>
                        <w:txbxContent>
                          <w:p w14:paraId="609164B2" w14:textId="12F9A896" w:rsidR="00F90B44" w:rsidRPr="004D315F" w:rsidRDefault="00F90B44" w:rsidP="007D2F3B">
                            <w:pPr>
                              <w:jc w:val="center"/>
                              <w:rPr>
                                <w:rFonts w:ascii="Times New Roman" w:hAnsi="Times New Roman" w:cs="Times New Roman"/>
                                <w:b/>
                                <w:bCs/>
                                <w:i/>
                                <w:iCs/>
                                <w:sz w:val="24"/>
                                <w:szCs w:val="24"/>
                                <w:lang w:val="en-GB"/>
                              </w:rPr>
                            </w:pPr>
                            <w:r w:rsidRPr="004D315F">
                              <w:rPr>
                                <w:rFonts w:ascii="Times New Roman" w:hAnsi="Times New Roman" w:cs="Times New Roman"/>
                                <w:b/>
                                <w:bCs/>
                                <w:i/>
                                <w:iCs/>
                                <w:sz w:val="24"/>
                                <w:szCs w:val="24"/>
                                <w:lang w:val="en-GB"/>
                              </w:rPr>
                              <w:t>Par:</w:t>
                            </w:r>
                          </w:p>
                          <w:p w14:paraId="04830FEE" w14:textId="5945E3DB" w:rsidR="00F90B44" w:rsidRPr="004D315F" w:rsidRDefault="005B6EF4" w:rsidP="007D2F3B">
                            <w:pPr>
                              <w:jc w:val="center"/>
                              <w:rPr>
                                <w:rFonts w:ascii="Times New Roman" w:hAnsi="Times New Roman" w:cs="Times New Roman"/>
                                <w:b/>
                                <w:bCs/>
                                <w:sz w:val="24"/>
                                <w:szCs w:val="24"/>
                                <w:lang w:val="en-GB"/>
                              </w:rPr>
                            </w:pPr>
                            <w:r w:rsidRPr="004D315F">
                              <w:rPr>
                                <w:rFonts w:ascii="Times New Roman" w:hAnsi="Times New Roman" w:cs="Times New Roman"/>
                                <w:b/>
                                <w:bCs/>
                                <w:sz w:val="24"/>
                                <w:szCs w:val="24"/>
                                <w:lang w:val="en-GB"/>
                              </w:rPr>
                              <w:t>Eléonore</w:t>
                            </w:r>
                            <w:r w:rsidR="00F90B44" w:rsidRPr="004D315F">
                              <w:rPr>
                                <w:rFonts w:ascii="Times New Roman" w:hAnsi="Times New Roman" w:cs="Times New Roman"/>
                                <w:b/>
                                <w:bCs/>
                                <w:sz w:val="24"/>
                                <w:szCs w:val="24"/>
                                <w:lang w:val="en-GB"/>
                              </w:rPr>
                              <w:t xml:space="preserve"> GAICH</w:t>
                            </w:r>
                          </w:p>
                          <w:p w14:paraId="7444CD12" w14:textId="72AEA5A4" w:rsidR="00F90B44" w:rsidRPr="004D315F" w:rsidRDefault="00F90B44" w:rsidP="007D2F3B">
                            <w:pPr>
                              <w:jc w:val="center"/>
                              <w:rPr>
                                <w:rFonts w:ascii="Times New Roman" w:hAnsi="Times New Roman" w:cs="Times New Roman"/>
                                <w:noProof/>
                                <w:color w:val="000000" w:themeColor="text1"/>
                                <w:sz w:val="44"/>
                                <w:szCs w:val="4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315F">
                              <w:rPr>
                                <w:rFonts w:ascii="Times New Roman" w:hAnsi="Times New Roman" w:cs="Times New Roman"/>
                                <w:b/>
                                <w:bCs/>
                                <w:sz w:val="24"/>
                                <w:szCs w:val="24"/>
                                <w:lang w:val="en-GB"/>
                              </w:rPr>
                              <w:t>Calvin STEPHEN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1BB481D" id="_x0000_t202" coordsize="21600,21600" o:spt="202" path="m,l,21600r21600,l21600,xe">
                <v:stroke joinstyle="miter"/>
                <v:path gradientshapeok="t" o:connecttype="rect"/>
              </v:shapetype>
              <v:shape id="Text Box 198" o:spid="_x0000_s1026" type="#_x0000_t202" style="position:absolute;margin-left:0;margin-top:512.4pt;width:484.8pt;height:100.9pt;z-index:2517114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" filled="f" stroked="f">
                <v:textbox style="mso-fit-shape-to-text:t">
                  <w:txbxContent>
                    <w:p w14:paraId="609164B2" w14:textId="12F9A896" w:rsidR="00F90B44" w:rsidRPr="004D315F" w:rsidRDefault="00F90B44" w:rsidP="007D2F3B">
                      <w:pPr>
                        <w:jc w:val="center"/>
                        <w:rPr>
                          <w:rFonts w:ascii="Times New Roman" w:hAnsi="Times New Roman" w:cs="Times New Roman"/>
                          <w:b/>
                          <w:bCs/>
                          <w:i/>
                          <w:iCs/>
                          <w:sz w:val="24"/>
                          <w:szCs w:val="24"/>
                          <w:lang w:val="en-GB"/>
                        </w:rPr>
                      </w:pPr>
                      <w:r w:rsidRPr="004D315F">
                        <w:rPr>
                          <w:rFonts w:ascii="Times New Roman" w:hAnsi="Times New Roman" w:cs="Times New Roman"/>
                          <w:b/>
                          <w:bCs/>
                          <w:i/>
                          <w:iCs/>
                          <w:sz w:val="24"/>
                          <w:szCs w:val="24"/>
                          <w:lang w:val="en-GB"/>
                        </w:rPr>
                        <w:t>Par:</w:t>
                      </w:r>
                    </w:p>
                    <w:p w14:paraId="04830FEE" w14:textId="5945E3DB" w:rsidR="00F90B44" w:rsidRPr="004D315F" w:rsidRDefault="005B6EF4" w:rsidP="007D2F3B">
                      <w:pPr>
                        <w:jc w:val="center"/>
                        <w:rPr>
                          <w:rFonts w:ascii="Times New Roman" w:hAnsi="Times New Roman" w:cs="Times New Roman"/>
                          <w:b/>
                          <w:bCs/>
                          <w:sz w:val="24"/>
                          <w:szCs w:val="24"/>
                          <w:lang w:val="en-GB"/>
                        </w:rPr>
                      </w:pPr>
                      <w:r w:rsidRPr="004D315F">
                        <w:rPr>
                          <w:rFonts w:ascii="Times New Roman" w:hAnsi="Times New Roman" w:cs="Times New Roman"/>
                          <w:b/>
                          <w:bCs/>
                          <w:sz w:val="24"/>
                          <w:szCs w:val="24"/>
                          <w:lang w:val="en-GB"/>
                        </w:rPr>
                        <w:t>Eléonore</w:t>
                      </w:r>
                      <w:r w:rsidR="00F90B44" w:rsidRPr="004D315F">
                        <w:rPr>
                          <w:rFonts w:ascii="Times New Roman" w:hAnsi="Times New Roman" w:cs="Times New Roman"/>
                          <w:b/>
                          <w:bCs/>
                          <w:sz w:val="24"/>
                          <w:szCs w:val="24"/>
                          <w:lang w:val="en-GB"/>
                        </w:rPr>
                        <w:t xml:space="preserve"> GAICH</w:t>
                      </w:r>
                    </w:p>
                    <w:p w14:paraId="7444CD12" w14:textId="72AEA5A4" w:rsidR="00F90B44" w:rsidRPr="004D315F" w:rsidRDefault="00F90B44" w:rsidP="007D2F3B">
                      <w:pPr>
                        <w:jc w:val="center"/>
                        <w:rPr>
                          <w:rFonts w:ascii="Times New Roman" w:hAnsi="Times New Roman" w:cs="Times New Roman"/>
                          <w:noProof/>
                          <w:color w:val="000000" w:themeColor="text1"/>
                          <w:sz w:val="44"/>
                          <w:szCs w:val="4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315F">
                        <w:rPr>
                          <w:rFonts w:ascii="Times New Roman" w:hAnsi="Times New Roman" w:cs="Times New Roman"/>
                          <w:b/>
                          <w:bCs/>
                          <w:sz w:val="24"/>
                          <w:szCs w:val="24"/>
                          <w:lang w:val="en-GB"/>
                        </w:rPr>
                        <w:t>Calvin STEPHEN</w:t>
                      </w:r>
                    </w:p>
                  </w:txbxContent>
                </v:textbox>
                <w10:wrap anchorx="margin"/>
              </v:shape>
            </w:pict>
          </mc:Fallback>
        </mc:AlternateContent>
      </w:r>
      <w:r>
        <w:rPr>
          <w:noProof/>
        </w:rPr>
        <mc:AlternateContent>
          <mc:Choice Requires="wps">
            <w:drawing>
              <wp:anchor distT="0" distB="0" distL="114300" distR="114300" simplePos="0" relativeHeight="251709440" behindDoc="0" locked="0" layoutInCell="1" allowOverlap="1" wp14:anchorId="4B9BC934" wp14:editId="3E60CB20">
                <wp:simplePos x="0" y="0"/>
                <wp:positionH relativeFrom="margin">
                  <wp:posOffset>-635</wp:posOffset>
                </wp:positionH>
                <wp:positionV relativeFrom="paragraph">
                  <wp:posOffset>4418330</wp:posOffset>
                </wp:positionV>
                <wp:extent cx="6156960" cy="128143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6156960" cy="1281430"/>
                        </a:xfrm>
                        <a:prstGeom prst="rect">
                          <a:avLst/>
                        </a:prstGeom>
                        <a:noFill/>
                        <a:ln>
                          <a:noFill/>
                        </a:ln>
                      </wps:spPr>
                      <wps:txbx>
                        <w:txbxContent>
                          <w:p w14:paraId="1344446F" w14:textId="078F3126" w:rsidR="00F90B44" w:rsidRDefault="00F90B44" w:rsidP="007D2F3B">
                            <w:pPr>
                              <w:spacing w:before="160" w:line="276" w:lineRule="auto"/>
                              <w:contextualSpacing/>
                              <w:jc w:val="center"/>
                              <w:rPr>
                                <w:rFonts w:ascii="Times New Roman" w:hAnsi="Times New Roman" w:cs="Times New Roman"/>
                                <w:b/>
                                <w:bCs/>
                                <w:sz w:val="40"/>
                                <w:szCs w:val="40"/>
                              </w:rPr>
                            </w:pPr>
                            <w:r>
                              <w:rPr>
                                <w:rFonts w:ascii="Times New Roman" w:hAnsi="Times New Roman" w:cs="Times New Roman"/>
                                <w:b/>
                                <w:bCs/>
                                <w:sz w:val="40"/>
                                <w:szCs w:val="40"/>
                              </w:rPr>
                              <w:t>Datasheet de la j</w:t>
                            </w:r>
                            <w:r w:rsidRPr="00384E8A">
                              <w:rPr>
                                <w:rFonts w:ascii="Times New Roman" w:hAnsi="Times New Roman" w:cs="Times New Roman"/>
                                <w:b/>
                                <w:bCs/>
                                <w:sz w:val="40"/>
                                <w:szCs w:val="40"/>
                              </w:rPr>
                              <w:t>auge de déformation</w:t>
                            </w:r>
                          </w:p>
                          <w:p w14:paraId="26876DAF" w14:textId="6FF58FCA" w:rsidR="00F90B44" w:rsidRDefault="00F90B44" w:rsidP="007D2F3B">
                            <w:pPr>
                              <w:spacing w:before="160" w:line="276" w:lineRule="auto"/>
                              <w:contextualSpacing/>
                              <w:jc w:val="center"/>
                              <w:rPr>
                                <w:rFonts w:ascii="Times New Roman" w:hAnsi="Times New Roman" w:cs="Times New Roman"/>
                                <w:b/>
                                <w:bCs/>
                                <w:sz w:val="40"/>
                                <w:szCs w:val="40"/>
                              </w:rPr>
                            </w:pPr>
                            <w:r w:rsidRPr="00384E8A">
                              <w:rPr>
                                <w:rFonts w:ascii="Times New Roman" w:hAnsi="Times New Roman" w:cs="Times New Roman"/>
                                <w:b/>
                                <w:bCs/>
                                <w:sz w:val="40"/>
                                <w:szCs w:val="40"/>
                              </w:rPr>
                              <w:t>à base de</w:t>
                            </w:r>
                            <w:r>
                              <w:rPr>
                                <w:rFonts w:ascii="Times New Roman" w:hAnsi="Times New Roman" w:cs="Times New Roman"/>
                                <w:b/>
                                <w:bCs/>
                                <w:sz w:val="40"/>
                                <w:szCs w:val="40"/>
                              </w:rPr>
                              <w:t xml:space="preserve"> </w:t>
                            </w:r>
                            <w:r w:rsidRPr="00384E8A">
                              <w:rPr>
                                <w:rFonts w:ascii="Times New Roman" w:hAnsi="Times New Roman" w:cs="Times New Roman"/>
                                <w:b/>
                                <w:bCs/>
                                <w:sz w:val="40"/>
                                <w:szCs w:val="40"/>
                              </w:rPr>
                              <w:t xml:space="preserve">feuillets de </w:t>
                            </w:r>
                            <w:r>
                              <w:rPr>
                                <w:rFonts w:ascii="Times New Roman" w:hAnsi="Times New Roman" w:cs="Times New Roman"/>
                                <w:b/>
                                <w:bCs/>
                                <w:sz w:val="40"/>
                                <w:szCs w:val="40"/>
                              </w:rPr>
                              <w:t>graphite</w:t>
                            </w:r>
                          </w:p>
                          <w:p w14:paraId="4CEFD10C" w14:textId="3A9A2D0C" w:rsidR="00F90B44" w:rsidRPr="007D2F3B" w:rsidRDefault="00F90B44" w:rsidP="007D2F3B">
                            <w:pPr>
                              <w:jc w:val="center"/>
                              <w:rPr>
                                <w:rFonts w:ascii="Times New Roman" w:hAnsi="Times New Roman" w:cs="Times New Roman"/>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sz w:val="40"/>
                                <w:szCs w:val="40"/>
                              </w:rPr>
                              <w:t>fournie avec son conditionneur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9BC934" id="Text Box 197" o:spid="_x0000_s1027" type="#_x0000_t202" style="position:absolute;margin-left:-.05pt;margin-top:347.9pt;width:484.8pt;height:100.9pt;z-index:251709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" filled="f" stroked="f">
                <v:textbox style="mso-fit-shape-to-text:t">
                  <w:txbxContent>
                    <w:p w14:paraId="1344446F" w14:textId="078F3126" w:rsidR="00F90B44" w:rsidRDefault="00F90B44" w:rsidP="007D2F3B">
                      <w:pPr>
                        <w:spacing w:before="160" w:line="276" w:lineRule="auto"/>
                        <w:contextualSpacing/>
                        <w:jc w:val="center"/>
                        <w:rPr>
                          <w:rFonts w:ascii="Times New Roman" w:hAnsi="Times New Roman" w:cs="Times New Roman"/>
                          <w:b/>
                          <w:bCs/>
                          <w:sz w:val="40"/>
                          <w:szCs w:val="40"/>
                        </w:rPr>
                      </w:pPr>
                      <w:r>
                        <w:rPr>
                          <w:rFonts w:ascii="Times New Roman" w:hAnsi="Times New Roman" w:cs="Times New Roman"/>
                          <w:b/>
                          <w:bCs/>
                          <w:sz w:val="40"/>
                          <w:szCs w:val="40"/>
                        </w:rPr>
                        <w:t>Datasheet de la j</w:t>
                      </w:r>
                      <w:r w:rsidRPr="00384E8A">
                        <w:rPr>
                          <w:rFonts w:ascii="Times New Roman" w:hAnsi="Times New Roman" w:cs="Times New Roman"/>
                          <w:b/>
                          <w:bCs/>
                          <w:sz w:val="40"/>
                          <w:szCs w:val="40"/>
                        </w:rPr>
                        <w:t>auge de déformation</w:t>
                      </w:r>
                    </w:p>
                    <w:p w14:paraId="26876DAF" w14:textId="6FF58FCA" w:rsidR="00F90B44" w:rsidRDefault="00F90B44" w:rsidP="007D2F3B">
                      <w:pPr>
                        <w:spacing w:before="160" w:line="276" w:lineRule="auto"/>
                        <w:contextualSpacing/>
                        <w:jc w:val="center"/>
                        <w:rPr>
                          <w:rFonts w:ascii="Times New Roman" w:hAnsi="Times New Roman" w:cs="Times New Roman"/>
                          <w:b/>
                          <w:bCs/>
                          <w:sz w:val="40"/>
                          <w:szCs w:val="40"/>
                        </w:rPr>
                      </w:pPr>
                      <w:r w:rsidRPr="00384E8A">
                        <w:rPr>
                          <w:rFonts w:ascii="Times New Roman" w:hAnsi="Times New Roman" w:cs="Times New Roman"/>
                          <w:b/>
                          <w:bCs/>
                          <w:sz w:val="40"/>
                          <w:szCs w:val="40"/>
                        </w:rPr>
                        <w:t>à base de</w:t>
                      </w:r>
                      <w:r>
                        <w:rPr>
                          <w:rFonts w:ascii="Times New Roman" w:hAnsi="Times New Roman" w:cs="Times New Roman"/>
                          <w:b/>
                          <w:bCs/>
                          <w:sz w:val="40"/>
                          <w:szCs w:val="40"/>
                        </w:rPr>
                        <w:t xml:space="preserve"> </w:t>
                      </w:r>
                      <w:r w:rsidRPr="00384E8A">
                        <w:rPr>
                          <w:rFonts w:ascii="Times New Roman" w:hAnsi="Times New Roman" w:cs="Times New Roman"/>
                          <w:b/>
                          <w:bCs/>
                          <w:sz w:val="40"/>
                          <w:szCs w:val="40"/>
                        </w:rPr>
                        <w:t xml:space="preserve">feuillets de </w:t>
                      </w:r>
                      <w:r>
                        <w:rPr>
                          <w:rFonts w:ascii="Times New Roman" w:hAnsi="Times New Roman" w:cs="Times New Roman"/>
                          <w:b/>
                          <w:bCs/>
                          <w:sz w:val="40"/>
                          <w:szCs w:val="40"/>
                        </w:rPr>
                        <w:t>graphite</w:t>
                      </w:r>
                    </w:p>
                    <w:p w14:paraId="4CEFD10C" w14:textId="3A9A2D0C" w:rsidR="00F90B44" w:rsidRPr="007D2F3B" w:rsidRDefault="00F90B44" w:rsidP="007D2F3B">
                      <w:pPr>
                        <w:jc w:val="center"/>
                        <w:rPr>
                          <w:rFonts w:ascii="Times New Roman" w:hAnsi="Times New Roman" w:cs="Times New Roman"/>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sz w:val="40"/>
                          <w:szCs w:val="40"/>
                        </w:rPr>
                        <w:t>fournie avec son conditionneur</w:t>
                      </w:r>
                    </w:p>
                  </w:txbxContent>
                </v:textbox>
                <w10:wrap anchorx="margin"/>
              </v:shape>
            </w:pict>
          </mc:Fallback>
        </mc:AlternateContent>
      </w:r>
      <w:r w:rsidR="007D2F3B">
        <w:rPr>
          <w:rFonts w:ascii="Times New Roman" w:hAnsi="Times New Roman" w:cs="Times New Roman"/>
          <w:noProof/>
        </w:rPr>
        <w:drawing>
          <wp:anchor distT="0" distB="0" distL="114300" distR="114300" simplePos="0" relativeHeight="251707392" behindDoc="0" locked="0" layoutInCell="1" allowOverlap="1" wp14:anchorId="47EB94F9" wp14:editId="3DA1ACB8">
            <wp:simplePos x="0" y="0"/>
            <wp:positionH relativeFrom="margin">
              <wp:posOffset>317500</wp:posOffset>
            </wp:positionH>
            <wp:positionV relativeFrom="paragraph">
              <wp:posOffset>1452880</wp:posOffset>
            </wp:positionV>
            <wp:extent cx="3411662" cy="1405182"/>
            <wp:effectExtent l="0" t="6350" r="0" b="0"/>
            <wp:wrapNone/>
            <wp:docPr id="19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4">
                      <a:extLst>
                        <a:ext uri="{28A0092B-C50C-407E-A947-70E740481C1C}">
                          <a14:useLocalDpi xmlns:a14="http://schemas.microsoft.com/office/drawing/2010/main" val="0"/>
                        </a:ext>
                      </a:extLst>
                    </a:blip>
                    <a:stretch>
                      <a:fillRect/>
                    </a:stretch>
                  </pic:blipFill>
                  <pic:spPr>
                    <a:xfrm rot="5400000">
                      <a:off x="0" y="0"/>
                      <a:ext cx="3411662" cy="1405182"/>
                    </a:xfrm>
                    <a:prstGeom prst="rect">
                      <a:avLst/>
                    </a:prstGeom>
                  </pic:spPr>
                </pic:pic>
              </a:graphicData>
            </a:graphic>
            <wp14:sizeRelH relativeFrom="margin">
              <wp14:pctWidth>0</wp14:pctWidth>
            </wp14:sizeRelH>
            <wp14:sizeRelV relativeFrom="margin">
              <wp14:pctHeight>0</wp14:pctHeight>
            </wp14:sizeRelV>
          </wp:anchor>
        </w:drawing>
      </w:r>
      <w:r w:rsidR="007D2F3B">
        <w:rPr>
          <w:rFonts w:ascii="Times New Roman" w:hAnsi="Times New Roman" w:cs="Times New Roman"/>
        </w:rPr>
        <w:br w:type="page"/>
      </w:r>
    </w:p>
    <w:p w14:paraId="623AAE01" w14:textId="77777777" w:rsidR="00C31E63" w:rsidRPr="005B6EF4" w:rsidRDefault="00C31E63" w:rsidP="00C31E63">
      <w:pPr>
        <w:jc w:val="center"/>
        <w:rPr>
          <w:rFonts w:ascii="Times New Roman" w:hAnsi="Times New Roman" w:cs="Times New Roman"/>
          <w:b/>
          <w:bCs/>
          <w:sz w:val="26"/>
          <w:szCs w:val="26"/>
          <w:u w:val="single"/>
        </w:rPr>
      </w:pPr>
      <w:r w:rsidRPr="005B6EF4">
        <w:rPr>
          <w:rFonts w:ascii="Times New Roman" w:hAnsi="Times New Roman" w:cs="Times New Roman"/>
          <w:b/>
          <w:bCs/>
          <w:sz w:val="26"/>
          <w:szCs w:val="26"/>
          <w:u w:val="single"/>
        </w:rPr>
        <w:lastRenderedPageBreak/>
        <w:t xml:space="preserve">TABLE DES MATIERES </w:t>
      </w:r>
    </w:p>
    <w:sdt>
      <w:sdtPr>
        <w:rPr>
          <w:rFonts w:ascii="Times New Roman" w:eastAsiaTheme="minorHAnsi" w:hAnsi="Times New Roman" w:cs="Times New Roman"/>
          <w:color w:val="auto"/>
          <w:sz w:val="22"/>
          <w:szCs w:val="22"/>
          <w:lang w:eastAsia="en-US"/>
        </w:rPr>
        <w:id w:val="-425032733"/>
        <w:docPartObj>
          <w:docPartGallery w:val="Table of Contents"/>
          <w:docPartUnique/>
        </w:docPartObj>
      </w:sdtPr>
      <w:sdtEndPr>
        <w:rPr>
          <w:b/>
          <w:bCs/>
        </w:rPr>
      </w:sdtEndPr>
      <w:sdtContent>
        <w:p w14:paraId="00325574" w14:textId="77777777" w:rsidR="00C31E63" w:rsidRPr="005B6EF4" w:rsidRDefault="00C31E63" w:rsidP="005B6EF4">
          <w:pPr>
            <w:pStyle w:val="En-ttedetabledesmatires"/>
            <w:spacing w:line="312" w:lineRule="auto"/>
            <w:rPr>
              <w:rFonts w:ascii="Times New Roman" w:hAnsi="Times New Roman" w:cs="Times New Roman"/>
              <w:sz w:val="22"/>
              <w:szCs w:val="22"/>
            </w:rPr>
          </w:pPr>
        </w:p>
        <w:p w14:paraId="7E95E738" w14:textId="66FDD4D1" w:rsidR="00F45105" w:rsidRDefault="00C31E63">
          <w:pPr>
            <w:pStyle w:val="TM1"/>
            <w:tabs>
              <w:tab w:val="right" w:leader="dot" w:pos="9062"/>
            </w:tabs>
            <w:rPr>
              <w:rFonts w:eastAsiaTheme="minorEastAsia"/>
              <w:noProof/>
              <w:lang w:eastAsia="fr-FR"/>
            </w:rPr>
          </w:pPr>
          <w:r w:rsidRPr="005B6EF4">
            <w:rPr>
              <w:rFonts w:ascii="Times New Roman" w:hAnsi="Times New Roman" w:cs="Times New Roman"/>
            </w:rPr>
            <w:fldChar w:fldCharType="begin"/>
          </w:r>
          <w:r w:rsidRPr="005B6EF4">
            <w:rPr>
              <w:rFonts w:ascii="Times New Roman" w:hAnsi="Times New Roman" w:cs="Times New Roman"/>
            </w:rPr>
            <w:instrText xml:space="preserve"> TOC \o "1-3" \h \z \u </w:instrText>
          </w:r>
          <w:r w:rsidRPr="005B6EF4">
            <w:rPr>
              <w:rFonts w:ascii="Times New Roman" w:hAnsi="Times New Roman" w:cs="Times New Roman"/>
            </w:rPr>
            <w:fldChar w:fldCharType="separate"/>
          </w:r>
          <w:hyperlink w:anchor="_Toc70863811" w:history="1">
            <w:r w:rsidR="00F45105" w:rsidRPr="00CB140B">
              <w:rPr>
                <w:rStyle w:val="Lienhypertexte"/>
                <w:rFonts w:ascii="Times New Roman" w:hAnsi="Times New Roman" w:cs="Times New Roman"/>
                <w:b/>
                <w:bCs/>
                <w:noProof/>
              </w:rPr>
              <w:t>Numéro de référence</w:t>
            </w:r>
            <w:r w:rsidR="00F45105">
              <w:rPr>
                <w:noProof/>
                <w:webHidden/>
              </w:rPr>
              <w:tab/>
            </w:r>
            <w:r w:rsidR="00F45105">
              <w:rPr>
                <w:noProof/>
                <w:webHidden/>
              </w:rPr>
              <w:fldChar w:fldCharType="begin"/>
            </w:r>
            <w:r w:rsidR="00F45105">
              <w:rPr>
                <w:noProof/>
                <w:webHidden/>
              </w:rPr>
              <w:instrText xml:space="preserve"> PAGEREF _Toc70863811 \h </w:instrText>
            </w:r>
            <w:r w:rsidR="00F45105">
              <w:rPr>
                <w:noProof/>
                <w:webHidden/>
              </w:rPr>
            </w:r>
            <w:r w:rsidR="00F45105">
              <w:rPr>
                <w:noProof/>
                <w:webHidden/>
              </w:rPr>
              <w:fldChar w:fldCharType="separate"/>
            </w:r>
            <w:r w:rsidR="006A78CE">
              <w:rPr>
                <w:noProof/>
                <w:webHidden/>
              </w:rPr>
              <w:t>2</w:t>
            </w:r>
            <w:r w:rsidR="00F45105">
              <w:rPr>
                <w:noProof/>
                <w:webHidden/>
              </w:rPr>
              <w:fldChar w:fldCharType="end"/>
            </w:r>
          </w:hyperlink>
        </w:p>
        <w:p w14:paraId="57D44189" w14:textId="00C2B75D" w:rsidR="00F45105" w:rsidRDefault="00555CC3">
          <w:pPr>
            <w:pStyle w:val="TM1"/>
            <w:tabs>
              <w:tab w:val="right" w:leader="dot" w:pos="9062"/>
            </w:tabs>
            <w:rPr>
              <w:rFonts w:eastAsiaTheme="minorEastAsia"/>
              <w:noProof/>
              <w:lang w:eastAsia="fr-FR"/>
            </w:rPr>
          </w:pPr>
          <w:hyperlink w:anchor="_Toc70863812" w:history="1">
            <w:r w:rsidR="00F45105" w:rsidRPr="00CB140B">
              <w:rPr>
                <w:rStyle w:val="Lienhypertexte"/>
                <w:rFonts w:ascii="Times New Roman" w:hAnsi="Times New Roman" w:cs="Times New Roman"/>
                <w:b/>
                <w:bCs/>
                <w:noProof/>
              </w:rPr>
              <w:t>Schéma du capteur</w:t>
            </w:r>
            <w:r w:rsidR="00F45105">
              <w:rPr>
                <w:noProof/>
                <w:webHidden/>
              </w:rPr>
              <w:tab/>
            </w:r>
            <w:r w:rsidR="00F45105">
              <w:rPr>
                <w:noProof/>
                <w:webHidden/>
              </w:rPr>
              <w:fldChar w:fldCharType="begin"/>
            </w:r>
            <w:r w:rsidR="00F45105">
              <w:rPr>
                <w:noProof/>
                <w:webHidden/>
              </w:rPr>
              <w:instrText xml:space="preserve"> PAGEREF _Toc70863812 \h </w:instrText>
            </w:r>
            <w:r w:rsidR="00F45105">
              <w:rPr>
                <w:noProof/>
                <w:webHidden/>
              </w:rPr>
            </w:r>
            <w:r w:rsidR="00F45105">
              <w:rPr>
                <w:noProof/>
                <w:webHidden/>
              </w:rPr>
              <w:fldChar w:fldCharType="separate"/>
            </w:r>
            <w:r w:rsidR="006A78CE">
              <w:rPr>
                <w:noProof/>
                <w:webHidden/>
              </w:rPr>
              <w:t>2</w:t>
            </w:r>
            <w:r w:rsidR="00F45105">
              <w:rPr>
                <w:noProof/>
                <w:webHidden/>
              </w:rPr>
              <w:fldChar w:fldCharType="end"/>
            </w:r>
          </w:hyperlink>
        </w:p>
        <w:p w14:paraId="04E2F7B8" w14:textId="481B82BB" w:rsidR="00F45105" w:rsidRDefault="00555CC3">
          <w:pPr>
            <w:pStyle w:val="TM1"/>
            <w:tabs>
              <w:tab w:val="right" w:leader="dot" w:pos="9062"/>
            </w:tabs>
            <w:rPr>
              <w:rFonts w:eastAsiaTheme="minorEastAsia"/>
              <w:noProof/>
              <w:lang w:eastAsia="fr-FR"/>
            </w:rPr>
          </w:pPr>
          <w:hyperlink w:anchor="_Toc70863813" w:history="1">
            <w:r w:rsidR="00F45105" w:rsidRPr="00CB140B">
              <w:rPr>
                <w:rStyle w:val="Lienhypertexte"/>
                <w:rFonts w:ascii="Times New Roman" w:hAnsi="Times New Roman" w:cs="Times New Roman"/>
                <w:b/>
                <w:bCs/>
                <w:noProof/>
              </w:rPr>
              <w:t>Matériel nécessaire pour la création du capteur</w:t>
            </w:r>
            <w:r w:rsidR="00F45105">
              <w:rPr>
                <w:noProof/>
                <w:webHidden/>
              </w:rPr>
              <w:tab/>
            </w:r>
            <w:r w:rsidR="00F45105">
              <w:rPr>
                <w:noProof/>
                <w:webHidden/>
              </w:rPr>
              <w:fldChar w:fldCharType="begin"/>
            </w:r>
            <w:r w:rsidR="00F45105">
              <w:rPr>
                <w:noProof/>
                <w:webHidden/>
              </w:rPr>
              <w:instrText xml:space="preserve"> PAGEREF _Toc70863813 \h </w:instrText>
            </w:r>
            <w:r w:rsidR="00F45105">
              <w:rPr>
                <w:noProof/>
                <w:webHidden/>
              </w:rPr>
            </w:r>
            <w:r w:rsidR="00F45105">
              <w:rPr>
                <w:noProof/>
                <w:webHidden/>
              </w:rPr>
              <w:fldChar w:fldCharType="separate"/>
            </w:r>
            <w:r w:rsidR="006A78CE">
              <w:rPr>
                <w:noProof/>
                <w:webHidden/>
              </w:rPr>
              <w:t>2</w:t>
            </w:r>
            <w:r w:rsidR="00F45105">
              <w:rPr>
                <w:noProof/>
                <w:webHidden/>
              </w:rPr>
              <w:fldChar w:fldCharType="end"/>
            </w:r>
          </w:hyperlink>
        </w:p>
        <w:p w14:paraId="1246043F" w14:textId="775CB3D2" w:rsidR="00F45105" w:rsidRDefault="00555CC3">
          <w:pPr>
            <w:pStyle w:val="TM1"/>
            <w:tabs>
              <w:tab w:val="right" w:leader="dot" w:pos="9062"/>
            </w:tabs>
            <w:rPr>
              <w:rFonts w:eastAsiaTheme="minorEastAsia"/>
              <w:noProof/>
              <w:lang w:eastAsia="fr-FR"/>
            </w:rPr>
          </w:pPr>
          <w:hyperlink w:anchor="_Toc70863814" w:history="1">
            <w:r w:rsidR="00F45105" w:rsidRPr="00CB140B">
              <w:rPr>
                <w:rStyle w:val="Lienhypertexte"/>
                <w:rFonts w:ascii="Times New Roman" w:hAnsi="Times New Roman" w:cs="Times New Roman"/>
                <w:b/>
                <w:bCs/>
                <w:noProof/>
              </w:rPr>
              <w:t>Caractéristiques générales du capteur</w:t>
            </w:r>
            <w:r w:rsidR="00F45105">
              <w:rPr>
                <w:noProof/>
                <w:webHidden/>
              </w:rPr>
              <w:tab/>
            </w:r>
            <w:r w:rsidR="00F45105">
              <w:rPr>
                <w:noProof/>
                <w:webHidden/>
              </w:rPr>
              <w:fldChar w:fldCharType="begin"/>
            </w:r>
            <w:r w:rsidR="00F45105">
              <w:rPr>
                <w:noProof/>
                <w:webHidden/>
              </w:rPr>
              <w:instrText xml:space="preserve"> PAGEREF _Toc70863814 \h </w:instrText>
            </w:r>
            <w:r w:rsidR="00F45105">
              <w:rPr>
                <w:noProof/>
                <w:webHidden/>
              </w:rPr>
            </w:r>
            <w:r w:rsidR="00F45105">
              <w:rPr>
                <w:noProof/>
                <w:webHidden/>
              </w:rPr>
              <w:fldChar w:fldCharType="separate"/>
            </w:r>
            <w:r w:rsidR="006A78CE">
              <w:rPr>
                <w:noProof/>
                <w:webHidden/>
              </w:rPr>
              <w:t>2</w:t>
            </w:r>
            <w:r w:rsidR="00F45105">
              <w:rPr>
                <w:noProof/>
                <w:webHidden/>
              </w:rPr>
              <w:fldChar w:fldCharType="end"/>
            </w:r>
          </w:hyperlink>
        </w:p>
        <w:p w14:paraId="231D936B" w14:textId="45B3FCCD" w:rsidR="00F45105" w:rsidRDefault="00555CC3">
          <w:pPr>
            <w:pStyle w:val="TM1"/>
            <w:tabs>
              <w:tab w:val="right" w:leader="dot" w:pos="9062"/>
            </w:tabs>
            <w:rPr>
              <w:rFonts w:eastAsiaTheme="minorEastAsia"/>
              <w:noProof/>
              <w:lang w:eastAsia="fr-FR"/>
            </w:rPr>
          </w:pPr>
          <w:hyperlink w:anchor="_Toc70863815" w:history="1">
            <w:r w:rsidR="00F45105" w:rsidRPr="00CB140B">
              <w:rPr>
                <w:rStyle w:val="Lienhypertexte"/>
                <w:rFonts w:ascii="Times New Roman" w:hAnsi="Times New Roman" w:cs="Times New Roman"/>
                <w:b/>
                <w:bCs/>
                <w:noProof/>
              </w:rPr>
              <w:t>Remarques</w:t>
            </w:r>
            <w:r w:rsidR="00F45105">
              <w:rPr>
                <w:noProof/>
                <w:webHidden/>
              </w:rPr>
              <w:tab/>
            </w:r>
            <w:r w:rsidR="00F45105">
              <w:rPr>
                <w:noProof/>
                <w:webHidden/>
              </w:rPr>
              <w:fldChar w:fldCharType="begin"/>
            </w:r>
            <w:r w:rsidR="00F45105">
              <w:rPr>
                <w:noProof/>
                <w:webHidden/>
              </w:rPr>
              <w:instrText xml:space="preserve"> PAGEREF _Toc70863815 \h </w:instrText>
            </w:r>
            <w:r w:rsidR="00F45105">
              <w:rPr>
                <w:noProof/>
                <w:webHidden/>
              </w:rPr>
            </w:r>
            <w:r w:rsidR="00F45105">
              <w:rPr>
                <w:noProof/>
                <w:webHidden/>
              </w:rPr>
              <w:fldChar w:fldCharType="separate"/>
            </w:r>
            <w:r w:rsidR="006A78CE">
              <w:rPr>
                <w:noProof/>
                <w:webHidden/>
              </w:rPr>
              <w:t>2</w:t>
            </w:r>
            <w:r w:rsidR="00F45105">
              <w:rPr>
                <w:noProof/>
                <w:webHidden/>
              </w:rPr>
              <w:fldChar w:fldCharType="end"/>
            </w:r>
          </w:hyperlink>
        </w:p>
        <w:p w14:paraId="40AD41FE" w14:textId="10C4D6F0" w:rsidR="00F45105" w:rsidRDefault="00555CC3">
          <w:pPr>
            <w:pStyle w:val="TM1"/>
            <w:tabs>
              <w:tab w:val="right" w:leader="dot" w:pos="9062"/>
            </w:tabs>
            <w:rPr>
              <w:rFonts w:eastAsiaTheme="minorEastAsia"/>
              <w:noProof/>
              <w:lang w:eastAsia="fr-FR"/>
            </w:rPr>
          </w:pPr>
          <w:hyperlink w:anchor="_Toc70863816" w:history="1">
            <w:r w:rsidR="00F45105" w:rsidRPr="00CB140B">
              <w:rPr>
                <w:rStyle w:val="Lienhypertexte"/>
                <w:rFonts w:ascii="Times New Roman" w:hAnsi="Times New Roman" w:cs="Times New Roman"/>
                <w:b/>
                <w:bCs/>
                <w:noProof/>
              </w:rPr>
              <w:t>Description du fonctionnement du capteur</w:t>
            </w:r>
            <w:r w:rsidR="00F45105">
              <w:rPr>
                <w:noProof/>
                <w:webHidden/>
              </w:rPr>
              <w:tab/>
            </w:r>
            <w:r w:rsidR="00F45105">
              <w:rPr>
                <w:noProof/>
                <w:webHidden/>
              </w:rPr>
              <w:fldChar w:fldCharType="begin"/>
            </w:r>
            <w:r w:rsidR="00F45105">
              <w:rPr>
                <w:noProof/>
                <w:webHidden/>
              </w:rPr>
              <w:instrText xml:space="preserve"> PAGEREF _Toc70863816 \h </w:instrText>
            </w:r>
            <w:r w:rsidR="00F45105">
              <w:rPr>
                <w:noProof/>
                <w:webHidden/>
              </w:rPr>
            </w:r>
            <w:r w:rsidR="00F45105">
              <w:rPr>
                <w:noProof/>
                <w:webHidden/>
              </w:rPr>
              <w:fldChar w:fldCharType="separate"/>
            </w:r>
            <w:r w:rsidR="006A78CE">
              <w:rPr>
                <w:noProof/>
                <w:webHidden/>
              </w:rPr>
              <w:t>3</w:t>
            </w:r>
            <w:r w:rsidR="00F45105">
              <w:rPr>
                <w:noProof/>
                <w:webHidden/>
              </w:rPr>
              <w:fldChar w:fldCharType="end"/>
            </w:r>
          </w:hyperlink>
        </w:p>
        <w:p w14:paraId="51C98A1C" w14:textId="5A88FFB7" w:rsidR="00F45105" w:rsidRDefault="00555CC3">
          <w:pPr>
            <w:pStyle w:val="TM1"/>
            <w:tabs>
              <w:tab w:val="right" w:leader="dot" w:pos="9062"/>
            </w:tabs>
            <w:rPr>
              <w:rFonts w:eastAsiaTheme="minorEastAsia"/>
              <w:noProof/>
              <w:lang w:eastAsia="fr-FR"/>
            </w:rPr>
          </w:pPr>
          <w:hyperlink w:anchor="_Toc70863817" w:history="1">
            <w:r w:rsidR="00F45105" w:rsidRPr="00CB140B">
              <w:rPr>
                <w:rStyle w:val="Lienhypertexte"/>
                <w:rFonts w:ascii="Times New Roman" w:hAnsi="Times New Roman" w:cs="Times New Roman"/>
                <w:b/>
                <w:bCs/>
                <w:noProof/>
              </w:rPr>
              <w:t>Configuration des points de contact</w:t>
            </w:r>
            <w:r w:rsidR="00F45105">
              <w:rPr>
                <w:noProof/>
                <w:webHidden/>
              </w:rPr>
              <w:tab/>
            </w:r>
            <w:r w:rsidR="00F45105">
              <w:rPr>
                <w:noProof/>
                <w:webHidden/>
              </w:rPr>
              <w:fldChar w:fldCharType="begin"/>
            </w:r>
            <w:r w:rsidR="00F45105">
              <w:rPr>
                <w:noProof/>
                <w:webHidden/>
              </w:rPr>
              <w:instrText xml:space="preserve"> PAGEREF _Toc70863817 \h </w:instrText>
            </w:r>
            <w:r w:rsidR="00F45105">
              <w:rPr>
                <w:noProof/>
                <w:webHidden/>
              </w:rPr>
            </w:r>
            <w:r w:rsidR="00F45105">
              <w:rPr>
                <w:noProof/>
                <w:webHidden/>
              </w:rPr>
              <w:fldChar w:fldCharType="separate"/>
            </w:r>
            <w:r w:rsidR="006A78CE">
              <w:rPr>
                <w:noProof/>
                <w:webHidden/>
              </w:rPr>
              <w:t>4</w:t>
            </w:r>
            <w:r w:rsidR="00F45105">
              <w:rPr>
                <w:noProof/>
                <w:webHidden/>
              </w:rPr>
              <w:fldChar w:fldCharType="end"/>
            </w:r>
          </w:hyperlink>
        </w:p>
        <w:p w14:paraId="3BC43009" w14:textId="6F0E53A8" w:rsidR="00F45105" w:rsidRDefault="00555CC3">
          <w:pPr>
            <w:pStyle w:val="TM1"/>
            <w:tabs>
              <w:tab w:val="right" w:leader="dot" w:pos="9062"/>
            </w:tabs>
            <w:rPr>
              <w:rFonts w:eastAsiaTheme="minorEastAsia"/>
              <w:noProof/>
              <w:lang w:eastAsia="fr-FR"/>
            </w:rPr>
          </w:pPr>
          <w:hyperlink w:anchor="_Toc70863818" w:history="1">
            <w:r w:rsidR="00F45105" w:rsidRPr="00CB140B">
              <w:rPr>
                <w:rStyle w:val="Lienhypertexte"/>
                <w:rFonts w:ascii="Times New Roman" w:hAnsi="Times New Roman" w:cs="Times New Roman"/>
                <w:b/>
                <w:bCs/>
                <w:noProof/>
              </w:rPr>
              <w:t>Spécifications du capteur</w:t>
            </w:r>
            <w:r w:rsidR="00F45105">
              <w:rPr>
                <w:noProof/>
                <w:webHidden/>
              </w:rPr>
              <w:tab/>
            </w:r>
            <w:r w:rsidR="00F45105">
              <w:rPr>
                <w:noProof/>
                <w:webHidden/>
              </w:rPr>
              <w:fldChar w:fldCharType="begin"/>
            </w:r>
            <w:r w:rsidR="00F45105">
              <w:rPr>
                <w:noProof/>
                <w:webHidden/>
              </w:rPr>
              <w:instrText xml:space="preserve"> PAGEREF _Toc70863818 \h </w:instrText>
            </w:r>
            <w:r w:rsidR="00F45105">
              <w:rPr>
                <w:noProof/>
                <w:webHidden/>
              </w:rPr>
            </w:r>
            <w:r w:rsidR="00F45105">
              <w:rPr>
                <w:noProof/>
                <w:webHidden/>
              </w:rPr>
              <w:fldChar w:fldCharType="separate"/>
            </w:r>
            <w:r w:rsidR="006A78CE">
              <w:rPr>
                <w:noProof/>
                <w:webHidden/>
              </w:rPr>
              <w:t>4</w:t>
            </w:r>
            <w:r w:rsidR="00F45105">
              <w:rPr>
                <w:noProof/>
                <w:webHidden/>
              </w:rPr>
              <w:fldChar w:fldCharType="end"/>
            </w:r>
          </w:hyperlink>
        </w:p>
        <w:p w14:paraId="70739744" w14:textId="5170DE46" w:rsidR="00F45105" w:rsidRDefault="00555CC3">
          <w:pPr>
            <w:pStyle w:val="TM1"/>
            <w:tabs>
              <w:tab w:val="right" w:leader="dot" w:pos="9062"/>
            </w:tabs>
            <w:rPr>
              <w:rFonts w:eastAsiaTheme="minorEastAsia"/>
              <w:noProof/>
              <w:lang w:eastAsia="fr-FR"/>
            </w:rPr>
          </w:pPr>
          <w:hyperlink w:anchor="_Toc70863819" w:history="1">
            <w:r w:rsidR="00F45105" w:rsidRPr="00CB140B">
              <w:rPr>
                <w:rStyle w:val="Lienhypertexte"/>
                <w:rFonts w:ascii="Times New Roman" w:hAnsi="Times New Roman" w:cs="Times New Roman"/>
                <w:b/>
                <w:bCs/>
                <w:noProof/>
              </w:rPr>
              <w:t>Conditions d’utilisation standard</w:t>
            </w:r>
            <w:r w:rsidR="00F45105">
              <w:rPr>
                <w:noProof/>
                <w:webHidden/>
              </w:rPr>
              <w:tab/>
            </w:r>
            <w:r w:rsidR="00F45105">
              <w:rPr>
                <w:noProof/>
                <w:webHidden/>
              </w:rPr>
              <w:fldChar w:fldCharType="begin"/>
            </w:r>
            <w:r w:rsidR="00F45105">
              <w:rPr>
                <w:noProof/>
                <w:webHidden/>
              </w:rPr>
              <w:instrText xml:space="preserve"> PAGEREF _Toc70863819 \h </w:instrText>
            </w:r>
            <w:r w:rsidR="00F45105">
              <w:rPr>
                <w:noProof/>
                <w:webHidden/>
              </w:rPr>
            </w:r>
            <w:r w:rsidR="00F45105">
              <w:rPr>
                <w:noProof/>
                <w:webHidden/>
              </w:rPr>
              <w:fldChar w:fldCharType="separate"/>
            </w:r>
            <w:r w:rsidR="006A78CE">
              <w:rPr>
                <w:noProof/>
                <w:webHidden/>
              </w:rPr>
              <w:t>4</w:t>
            </w:r>
            <w:r w:rsidR="00F45105">
              <w:rPr>
                <w:noProof/>
                <w:webHidden/>
              </w:rPr>
              <w:fldChar w:fldCharType="end"/>
            </w:r>
          </w:hyperlink>
        </w:p>
        <w:p w14:paraId="1D7F0F48" w14:textId="54220DA8" w:rsidR="00F45105" w:rsidRDefault="00555CC3">
          <w:pPr>
            <w:pStyle w:val="TM1"/>
            <w:tabs>
              <w:tab w:val="right" w:leader="dot" w:pos="9062"/>
            </w:tabs>
            <w:rPr>
              <w:rFonts w:eastAsiaTheme="minorEastAsia"/>
              <w:noProof/>
              <w:lang w:eastAsia="fr-FR"/>
            </w:rPr>
          </w:pPr>
          <w:hyperlink w:anchor="_Toc70863820" w:history="1">
            <w:r w:rsidR="00F45105" w:rsidRPr="00CB140B">
              <w:rPr>
                <w:rStyle w:val="Lienhypertexte"/>
                <w:rFonts w:ascii="Times New Roman" w:hAnsi="Times New Roman" w:cs="Times New Roman"/>
                <w:b/>
                <w:bCs/>
                <w:noProof/>
              </w:rPr>
              <w:t>Conditionneur de notre capteur passif</w:t>
            </w:r>
            <w:r w:rsidR="00F45105">
              <w:rPr>
                <w:noProof/>
                <w:webHidden/>
              </w:rPr>
              <w:tab/>
            </w:r>
            <w:r w:rsidR="00F45105">
              <w:rPr>
                <w:noProof/>
                <w:webHidden/>
              </w:rPr>
              <w:fldChar w:fldCharType="begin"/>
            </w:r>
            <w:r w:rsidR="00F45105">
              <w:rPr>
                <w:noProof/>
                <w:webHidden/>
              </w:rPr>
              <w:instrText xml:space="preserve"> PAGEREF _Toc70863820 \h </w:instrText>
            </w:r>
            <w:r w:rsidR="00F45105">
              <w:rPr>
                <w:noProof/>
                <w:webHidden/>
              </w:rPr>
            </w:r>
            <w:r w:rsidR="00F45105">
              <w:rPr>
                <w:noProof/>
                <w:webHidden/>
              </w:rPr>
              <w:fldChar w:fldCharType="separate"/>
            </w:r>
            <w:r w:rsidR="006A78CE">
              <w:rPr>
                <w:noProof/>
                <w:webHidden/>
              </w:rPr>
              <w:t>5</w:t>
            </w:r>
            <w:r w:rsidR="00F45105">
              <w:rPr>
                <w:noProof/>
                <w:webHidden/>
              </w:rPr>
              <w:fldChar w:fldCharType="end"/>
            </w:r>
          </w:hyperlink>
        </w:p>
        <w:p w14:paraId="2E79EF23" w14:textId="02545E65" w:rsidR="00F45105" w:rsidRDefault="00555CC3">
          <w:pPr>
            <w:pStyle w:val="TM2"/>
            <w:tabs>
              <w:tab w:val="left" w:pos="660"/>
              <w:tab w:val="right" w:leader="dot" w:pos="9062"/>
            </w:tabs>
            <w:rPr>
              <w:rFonts w:eastAsiaTheme="minorEastAsia"/>
              <w:noProof/>
              <w:lang w:eastAsia="fr-FR"/>
            </w:rPr>
          </w:pPr>
          <w:hyperlink w:anchor="_Toc70863821" w:history="1">
            <w:r w:rsidR="00F45105" w:rsidRPr="00CB140B">
              <w:rPr>
                <w:rStyle w:val="Lienhypertexte"/>
                <w:rFonts w:ascii="Times New Roman" w:hAnsi="Times New Roman" w:cs="Times New Roman"/>
                <w:i/>
                <w:iCs/>
                <w:noProof/>
              </w:rPr>
              <w:t>1.</w:t>
            </w:r>
            <w:r w:rsidR="00F45105">
              <w:rPr>
                <w:rFonts w:eastAsiaTheme="minorEastAsia"/>
                <w:noProof/>
                <w:lang w:eastAsia="fr-FR"/>
              </w:rPr>
              <w:tab/>
            </w:r>
            <w:r w:rsidR="00F45105" w:rsidRPr="00CB140B">
              <w:rPr>
                <w:rStyle w:val="Lienhypertexte"/>
                <w:rFonts w:ascii="Times New Roman" w:hAnsi="Times New Roman" w:cs="Times New Roman"/>
                <w:i/>
                <w:iCs/>
                <w:noProof/>
              </w:rPr>
              <w:t>Matériel nécessaire</w:t>
            </w:r>
            <w:r w:rsidR="00F45105">
              <w:rPr>
                <w:noProof/>
                <w:webHidden/>
              </w:rPr>
              <w:tab/>
            </w:r>
            <w:r w:rsidR="00F45105">
              <w:rPr>
                <w:noProof/>
                <w:webHidden/>
              </w:rPr>
              <w:fldChar w:fldCharType="begin"/>
            </w:r>
            <w:r w:rsidR="00F45105">
              <w:rPr>
                <w:noProof/>
                <w:webHidden/>
              </w:rPr>
              <w:instrText xml:space="preserve"> PAGEREF _Toc70863821 \h </w:instrText>
            </w:r>
            <w:r w:rsidR="00F45105">
              <w:rPr>
                <w:noProof/>
                <w:webHidden/>
              </w:rPr>
            </w:r>
            <w:r w:rsidR="00F45105">
              <w:rPr>
                <w:noProof/>
                <w:webHidden/>
              </w:rPr>
              <w:fldChar w:fldCharType="separate"/>
            </w:r>
            <w:r w:rsidR="006A78CE">
              <w:rPr>
                <w:noProof/>
                <w:webHidden/>
              </w:rPr>
              <w:t>5</w:t>
            </w:r>
            <w:r w:rsidR="00F45105">
              <w:rPr>
                <w:noProof/>
                <w:webHidden/>
              </w:rPr>
              <w:fldChar w:fldCharType="end"/>
            </w:r>
          </w:hyperlink>
        </w:p>
        <w:p w14:paraId="16D7CB1D" w14:textId="551954FC" w:rsidR="00F45105" w:rsidRDefault="00555CC3">
          <w:pPr>
            <w:pStyle w:val="TM2"/>
            <w:tabs>
              <w:tab w:val="left" w:pos="660"/>
              <w:tab w:val="right" w:leader="dot" w:pos="9062"/>
            </w:tabs>
            <w:rPr>
              <w:rFonts w:eastAsiaTheme="minorEastAsia"/>
              <w:noProof/>
              <w:lang w:eastAsia="fr-FR"/>
            </w:rPr>
          </w:pPr>
          <w:hyperlink w:anchor="_Toc70863822" w:history="1">
            <w:r w:rsidR="00F45105" w:rsidRPr="00CB140B">
              <w:rPr>
                <w:rStyle w:val="Lienhypertexte"/>
                <w:rFonts w:ascii="Times New Roman" w:hAnsi="Times New Roman" w:cs="Times New Roman"/>
                <w:i/>
                <w:iCs/>
                <w:noProof/>
              </w:rPr>
              <w:t>2.</w:t>
            </w:r>
            <w:r w:rsidR="00F45105">
              <w:rPr>
                <w:rFonts w:eastAsiaTheme="minorEastAsia"/>
                <w:noProof/>
                <w:lang w:eastAsia="fr-FR"/>
              </w:rPr>
              <w:tab/>
            </w:r>
            <w:r w:rsidR="00F45105" w:rsidRPr="00CB140B">
              <w:rPr>
                <w:rStyle w:val="Lienhypertexte"/>
                <w:rFonts w:ascii="Times New Roman" w:hAnsi="Times New Roman" w:cs="Times New Roman"/>
                <w:i/>
                <w:iCs/>
                <w:noProof/>
              </w:rPr>
              <w:t>Schéma du conditionneur</w:t>
            </w:r>
            <w:r w:rsidR="00F45105">
              <w:rPr>
                <w:noProof/>
                <w:webHidden/>
              </w:rPr>
              <w:tab/>
            </w:r>
            <w:r w:rsidR="00F45105">
              <w:rPr>
                <w:noProof/>
                <w:webHidden/>
              </w:rPr>
              <w:fldChar w:fldCharType="begin"/>
            </w:r>
            <w:r w:rsidR="00F45105">
              <w:rPr>
                <w:noProof/>
                <w:webHidden/>
              </w:rPr>
              <w:instrText xml:space="preserve"> PAGEREF _Toc70863822 \h </w:instrText>
            </w:r>
            <w:r w:rsidR="00F45105">
              <w:rPr>
                <w:noProof/>
                <w:webHidden/>
              </w:rPr>
            </w:r>
            <w:r w:rsidR="00F45105">
              <w:rPr>
                <w:noProof/>
                <w:webHidden/>
              </w:rPr>
              <w:fldChar w:fldCharType="separate"/>
            </w:r>
            <w:r w:rsidR="006A78CE">
              <w:rPr>
                <w:noProof/>
                <w:webHidden/>
              </w:rPr>
              <w:t>5</w:t>
            </w:r>
            <w:r w:rsidR="00F45105">
              <w:rPr>
                <w:noProof/>
                <w:webHidden/>
              </w:rPr>
              <w:fldChar w:fldCharType="end"/>
            </w:r>
          </w:hyperlink>
        </w:p>
        <w:p w14:paraId="6F97D041" w14:textId="31854FB0" w:rsidR="00F45105" w:rsidRDefault="00555CC3">
          <w:pPr>
            <w:pStyle w:val="TM2"/>
            <w:tabs>
              <w:tab w:val="left" w:pos="660"/>
              <w:tab w:val="right" w:leader="dot" w:pos="9062"/>
            </w:tabs>
            <w:rPr>
              <w:rFonts w:eastAsiaTheme="minorEastAsia"/>
              <w:noProof/>
              <w:lang w:eastAsia="fr-FR"/>
            </w:rPr>
          </w:pPr>
          <w:hyperlink w:anchor="_Toc70863823" w:history="1">
            <w:r w:rsidR="00F45105" w:rsidRPr="00CB140B">
              <w:rPr>
                <w:rStyle w:val="Lienhypertexte"/>
                <w:rFonts w:ascii="Times New Roman" w:hAnsi="Times New Roman" w:cs="Times New Roman"/>
                <w:i/>
                <w:iCs/>
                <w:noProof/>
              </w:rPr>
              <w:t>3.</w:t>
            </w:r>
            <w:r w:rsidR="00F45105">
              <w:rPr>
                <w:rFonts w:eastAsiaTheme="minorEastAsia"/>
                <w:noProof/>
                <w:lang w:eastAsia="fr-FR"/>
              </w:rPr>
              <w:tab/>
            </w:r>
            <w:r w:rsidR="00F45105" w:rsidRPr="00CB140B">
              <w:rPr>
                <w:rStyle w:val="Lienhypertexte"/>
                <w:rFonts w:ascii="Times New Roman" w:hAnsi="Times New Roman" w:cs="Times New Roman"/>
                <w:i/>
                <w:iCs/>
                <w:noProof/>
              </w:rPr>
              <w:t>Modules additionnels au conditionneur</w:t>
            </w:r>
            <w:r w:rsidR="00F45105">
              <w:rPr>
                <w:noProof/>
                <w:webHidden/>
              </w:rPr>
              <w:tab/>
            </w:r>
            <w:r w:rsidR="00F45105">
              <w:rPr>
                <w:noProof/>
                <w:webHidden/>
              </w:rPr>
              <w:fldChar w:fldCharType="begin"/>
            </w:r>
            <w:r w:rsidR="00F45105">
              <w:rPr>
                <w:noProof/>
                <w:webHidden/>
              </w:rPr>
              <w:instrText xml:space="preserve"> PAGEREF _Toc70863823 \h </w:instrText>
            </w:r>
            <w:r w:rsidR="00F45105">
              <w:rPr>
                <w:noProof/>
                <w:webHidden/>
              </w:rPr>
            </w:r>
            <w:r w:rsidR="00F45105">
              <w:rPr>
                <w:noProof/>
                <w:webHidden/>
              </w:rPr>
              <w:fldChar w:fldCharType="separate"/>
            </w:r>
            <w:r w:rsidR="006A78CE">
              <w:rPr>
                <w:noProof/>
                <w:webHidden/>
              </w:rPr>
              <w:t>6</w:t>
            </w:r>
            <w:r w:rsidR="00F45105">
              <w:rPr>
                <w:noProof/>
                <w:webHidden/>
              </w:rPr>
              <w:fldChar w:fldCharType="end"/>
            </w:r>
          </w:hyperlink>
        </w:p>
        <w:p w14:paraId="2E1D3AB6" w14:textId="067CFB63" w:rsidR="00F45105" w:rsidRDefault="00555CC3">
          <w:pPr>
            <w:pStyle w:val="TM2"/>
            <w:tabs>
              <w:tab w:val="left" w:pos="660"/>
              <w:tab w:val="right" w:leader="dot" w:pos="9062"/>
            </w:tabs>
            <w:rPr>
              <w:rFonts w:eastAsiaTheme="minorEastAsia"/>
              <w:noProof/>
              <w:lang w:eastAsia="fr-FR"/>
            </w:rPr>
          </w:pPr>
          <w:hyperlink w:anchor="_Toc70863824" w:history="1">
            <w:r w:rsidR="00F45105" w:rsidRPr="00CB140B">
              <w:rPr>
                <w:rStyle w:val="Lienhypertexte"/>
                <w:rFonts w:ascii="Times New Roman" w:hAnsi="Times New Roman" w:cs="Times New Roman"/>
                <w:i/>
                <w:iCs/>
                <w:noProof/>
              </w:rPr>
              <w:t>4.</w:t>
            </w:r>
            <w:r w:rsidR="00F45105">
              <w:rPr>
                <w:rFonts w:eastAsiaTheme="minorEastAsia"/>
                <w:noProof/>
                <w:lang w:eastAsia="fr-FR"/>
              </w:rPr>
              <w:tab/>
            </w:r>
            <w:r w:rsidR="00F45105" w:rsidRPr="00CB140B">
              <w:rPr>
                <w:rStyle w:val="Lienhypertexte"/>
                <w:rFonts w:ascii="Times New Roman" w:hAnsi="Times New Roman" w:cs="Times New Roman"/>
                <w:i/>
                <w:iCs/>
                <w:noProof/>
              </w:rPr>
              <w:t>Spécifications de la connexion des composants sur l’Arduino UNO</w:t>
            </w:r>
            <w:r w:rsidR="00F45105">
              <w:rPr>
                <w:noProof/>
                <w:webHidden/>
              </w:rPr>
              <w:tab/>
            </w:r>
            <w:r w:rsidR="00F45105">
              <w:rPr>
                <w:noProof/>
                <w:webHidden/>
              </w:rPr>
              <w:fldChar w:fldCharType="begin"/>
            </w:r>
            <w:r w:rsidR="00F45105">
              <w:rPr>
                <w:noProof/>
                <w:webHidden/>
              </w:rPr>
              <w:instrText xml:space="preserve"> PAGEREF _Toc70863824 \h </w:instrText>
            </w:r>
            <w:r w:rsidR="00F45105">
              <w:rPr>
                <w:noProof/>
                <w:webHidden/>
              </w:rPr>
            </w:r>
            <w:r w:rsidR="00F45105">
              <w:rPr>
                <w:noProof/>
                <w:webHidden/>
              </w:rPr>
              <w:fldChar w:fldCharType="separate"/>
            </w:r>
            <w:r w:rsidR="006A78CE">
              <w:rPr>
                <w:noProof/>
                <w:webHidden/>
              </w:rPr>
              <w:t>6</w:t>
            </w:r>
            <w:r w:rsidR="00F45105">
              <w:rPr>
                <w:noProof/>
                <w:webHidden/>
              </w:rPr>
              <w:fldChar w:fldCharType="end"/>
            </w:r>
          </w:hyperlink>
        </w:p>
        <w:p w14:paraId="32621D94" w14:textId="2B85E880" w:rsidR="00F45105" w:rsidRDefault="00555CC3">
          <w:pPr>
            <w:pStyle w:val="TM2"/>
            <w:tabs>
              <w:tab w:val="left" w:pos="660"/>
              <w:tab w:val="right" w:leader="dot" w:pos="9062"/>
            </w:tabs>
            <w:rPr>
              <w:rFonts w:eastAsiaTheme="minorEastAsia"/>
              <w:noProof/>
              <w:lang w:eastAsia="fr-FR"/>
            </w:rPr>
          </w:pPr>
          <w:hyperlink w:anchor="_Toc70863825" w:history="1">
            <w:r w:rsidR="00F45105" w:rsidRPr="00CB140B">
              <w:rPr>
                <w:rStyle w:val="Lienhypertexte"/>
                <w:rFonts w:ascii="Times New Roman" w:hAnsi="Times New Roman" w:cs="Times New Roman"/>
                <w:i/>
                <w:iCs/>
                <w:noProof/>
              </w:rPr>
              <w:t>5.</w:t>
            </w:r>
            <w:r w:rsidR="00F45105">
              <w:rPr>
                <w:rFonts w:eastAsiaTheme="minorEastAsia"/>
                <w:noProof/>
                <w:lang w:eastAsia="fr-FR"/>
              </w:rPr>
              <w:tab/>
            </w:r>
            <w:r w:rsidR="00F45105" w:rsidRPr="00CB140B">
              <w:rPr>
                <w:rStyle w:val="Lienhypertexte"/>
                <w:rFonts w:ascii="Times New Roman" w:hAnsi="Times New Roman" w:cs="Times New Roman"/>
                <w:i/>
                <w:iCs/>
                <w:noProof/>
              </w:rPr>
              <w:t>Création du PCB shield</w:t>
            </w:r>
            <w:r w:rsidR="00F45105">
              <w:rPr>
                <w:noProof/>
                <w:webHidden/>
              </w:rPr>
              <w:tab/>
            </w:r>
            <w:r w:rsidR="00F45105">
              <w:rPr>
                <w:noProof/>
                <w:webHidden/>
              </w:rPr>
              <w:fldChar w:fldCharType="begin"/>
            </w:r>
            <w:r w:rsidR="00F45105">
              <w:rPr>
                <w:noProof/>
                <w:webHidden/>
              </w:rPr>
              <w:instrText xml:space="preserve"> PAGEREF _Toc70863825 \h </w:instrText>
            </w:r>
            <w:r w:rsidR="00F45105">
              <w:rPr>
                <w:noProof/>
                <w:webHidden/>
              </w:rPr>
            </w:r>
            <w:r w:rsidR="00F45105">
              <w:rPr>
                <w:noProof/>
                <w:webHidden/>
              </w:rPr>
              <w:fldChar w:fldCharType="separate"/>
            </w:r>
            <w:r w:rsidR="006A78CE">
              <w:rPr>
                <w:noProof/>
                <w:webHidden/>
              </w:rPr>
              <w:t>7</w:t>
            </w:r>
            <w:r w:rsidR="00F45105">
              <w:rPr>
                <w:noProof/>
                <w:webHidden/>
              </w:rPr>
              <w:fldChar w:fldCharType="end"/>
            </w:r>
          </w:hyperlink>
        </w:p>
        <w:p w14:paraId="791578D9" w14:textId="57E1E512" w:rsidR="00F45105" w:rsidRDefault="00555CC3">
          <w:pPr>
            <w:pStyle w:val="TM1"/>
            <w:tabs>
              <w:tab w:val="right" w:leader="dot" w:pos="9062"/>
            </w:tabs>
            <w:rPr>
              <w:rFonts w:eastAsiaTheme="minorEastAsia"/>
              <w:noProof/>
              <w:lang w:eastAsia="fr-FR"/>
            </w:rPr>
          </w:pPr>
          <w:hyperlink w:anchor="_Toc70863826" w:history="1">
            <w:r w:rsidR="00F45105" w:rsidRPr="00CB140B">
              <w:rPr>
                <w:rStyle w:val="Lienhypertexte"/>
                <w:rFonts w:ascii="Times New Roman" w:hAnsi="Times New Roman" w:cs="Times New Roman"/>
                <w:b/>
                <w:bCs/>
                <w:noProof/>
              </w:rPr>
              <w:t>Caractéristiques électroniques</w:t>
            </w:r>
            <w:r w:rsidR="00F45105">
              <w:rPr>
                <w:noProof/>
                <w:webHidden/>
              </w:rPr>
              <w:tab/>
            </w:r>
            <w:r w:rsidR="00F45105">
              <w:rPr>
                <w:noProof/>
                <w:webHidden/>
              </w:rPr>
              <w:fldChar w:fldCharType="begin"/>
            </w:r>
            <w:r w:rsidR="00F45105">
              <w:rPr>
                <w:noProof/>
                <w:webHidden/>
              </w:rPr>
              <w:instrText xml:space="preserve"> PAGEREF _Toc70863826 \h </w:instrText>
            </w:r>
            <w:r w:rsidR="00F45105">
              <w:rPr>
                <w:noProof/>
                <w:webHidden/>
              </w:rPr>
            </w:r>
            <w:r w:rsidR="00F45105">
              <w:rPr>
                <w:noProof/>
                <w:webHidden/>
              </w:rPr>
              <w:fldChar w:fldCharType="separate"/>
            </w:r>
            <w:r w:rsidR="006A78CE">
              <w:rPr>
                <w:noProof/>
                <w:webHidden/>
              </w:rPr>
              <w:t>7</w:t>
            </w:r>
            <w:r w:rsidR="00F45105">
              <w:rPr>
                <w:noProof/>
                <w:webHidden/>
              </w:rPr>
              <w:fldChar w:fldCharType="end"/>
            </w:r>
          </w:hyperlink>
        </w:p>
        <w:p w14:paraId="47CA24FA" w14:textId="5EFFCF08" w:rsidR="00F45105" w:rsidRDefault="00555CC3">
          <w:pPr>
            <w:pStyle w:val="TM1"/>
            <w:tabs>
              <w:tab w:val="right" w:leader="dot" w:pos="9062"/>
            </w:tabs>
            <w:rPr>
              <w:rFonts w:eastAsiaTheme="minorEastAsia"/>
              <w:noProof/>
              <w:lang w:eastAsia="fr-FR"/>
            </w:rPr>
          </w:pPr>
          <w:hyperlink w:anchor="_Toc70863827" w:history="1">
            <w:r w:rsidR="00F45105" w:rsidRPr="00CB140B">
              <w:rPr>
                <w:rStyle w:val="Lienhypertexte"/>
                <w:rFonts w:ascii="Times New Roman" w:hAnsi="Times New Roman" w:cs="Times New Roman"/>
                <w:b/>
                <w:bCs/>
                <w:noProof/>
              </w:rPr>
              <w:t>Banc de test utilisé pour réaliser les caractéristiques du capteur</w:t>
            </w:r>
            <w:r w:rsidR="00F45105">
              <w:rPr>
                <w:noProof/>
                <w:webHidden/>
              </w:rPr>
              <w:tab/>
            </w:r>
            <w:r w:rsidR="00F45105">
              <w:rPr>
                <w:noProof/>
                <w:webHidden/>
              </w:rPr>
              <w:fldChar w:fldCharType="begin"/>
            </w:r>
            <w:r w:rsidR="00F45105">
              <w:rPr>
                <w:noProof/>
                <w:webHidden/>
              </w:rPr>
              <w:instrText xml:space="preserve"> PAGEREF _Toc70863827 \h </w:instrText>
            </w:r>
            <w:r w:rsidR="00F45105">
              <w:rPr>
                <w:noProof/>
                <w:webHidden/>
              </w:rPr>
            </w:r>
            <w:r w:rsidR="00F45105">
              <w:rPr>
                <w:noProof/>
                <w:webHidden/>
              </w:rPr>
              <w:fldChar w:fldCharType="separate"/>
            </w:r>
            <w:r w:rsidR="006A78CE">
              <w:rPr>
                <w:noProof/>
                <w:webHidden/>
              </w:rPr>
              <w:t>7</w:t>
            </w:r>
            <w:r w:rsidR="00F45105">
              <w:rPr>
                <w:noProof/>
                <w:webHidden/>
              </w:rPr>
              <w:fldChar w:fldCharType="end"/>
            </w:r>
          </w:hyperlink>
        </w:p>
        <w:p w14:paraId="30F9664F" w14:textId="6A05C50E" w:rsidR="00F45105" w:rsidRDefault="00555CC3">
          <w:pPr>
            <w:pStyle w:val="TM1"/>
            <w:tabs>
              <w:tab w:val="right" w:leader="dot" w:pos="9062"/>
            </w:tabs>
            <w:rPr>
              <w:rFonts w:eastAsiaTheme="minorEastAsia"/>
              <w:noProof/>
              <w:lang w:eastAsia="fr-FR"/>
            </w:rPr>
          </w:pPr>
          <w:hyperlink w:anchor="_Toc70863828" w:history="1">
            <w:r w:rsidR="00F45105" w:rsidRPr="00CB140B">
              <w:rPr>
                <w:rStyle w:val="Lienhypertexte"/>
                <w:rFonts w:ascii="Times New Roman" w:hAnsi="Times New Roman" w:cs="Times New Roman"/>
                <w:b/>
                <w:bCs/>
                <w:noProof/>
              </w:rPr>
              <w:t>Caractéristiques du capteur</w:t>
            </w:r>
            <w:r w:rsidR="00F45105">
              <w:rPr>
                <w:noProof/>
                <w:webHidden/>
              </w:rPr>
              <w:tab/>
            </w:r>
            <w:r w:rsidR="00F45105">
              <w:rPr>
                <w:noProof/>
                <w:webHidden/>
              </w:rPr>
              <w:fldChar w:fldCharType="begin"/>
            </w:r>
            <w:r w:rsidR="00F45105">
              <w:rPr>
                <w:noProof/>
                <w:webHidden/>
              </w:rPr>
              <w:instrText xml:space="preserve"> PAGEREF _Toc70863828 \h </w:instrText>
            </w:r>
            <w:r w:rsidR="00F45105">
              <w:rPr>
                <w:noProof/>
                <w:webHidden/>
              </w:rPr>
            </w:r>
            <w:r w:rsidR="00F45105">
              <w:rPr>
                <w:noProof/>
                <w:webHidden/>
              </w:rPr>
              <w:fldChar w:fldCharType="separate"/>
            </w:r>
            <w:r w:rsidR="006A78CE">
              <w:rPr>
                <w:noProof/>
                <w:webHidden/>
              </w:rPr>
              <w:t>9</w:t>
            </w:r>
            <w:r w:rsidR="00F45105">
              <w:rPr>
                <w:noProof/>
                <w:webHidden/>
              </w:rPr>
              <w:fldChar w:fldCharType="end"/>
            </w:r>
          </w:hyperlink>
        </w:p>
        <w:p w14:paraId="6AD6B638" w14:textId="268B09DA" w:rsidR="00F45105" w:rsidRDefault="00555CC3">
          <w:pPr>
            <w:pStyle w:val="TM2"/>
            <w:tabs>
              <w:tab w:val="left" w:pos="660"/>
              <w:tab w:val="right" w:leader="dot" w:pos="9062"/>
            </w:tabs>
            <w:rPr>
              <w:rFonts w:eastAsiaTheme="minorEastAsia"/>
              <w:noProof/>
              <w:lang w:eastAsia="fr-FR"/>
            </w:rPr>
          </w:pPr>
          <w:hyperlink w:anchor="_Toc70863829" w:history="1">
            <w:r w:rsidR="00F45105" w:rsidRPr="00CB140B">
              <w:rPr>
                <w:rStyle w:val="Lienhypertexte"/>
                <w:rFonts w:ascii="Times New Roman" w:hAnsi="Times New Roman" w:cs="Times New Roman"/>
                <w:i/>
                <w:iCs/>
                <w:noProof/>
              </w:rPr>
              <w:t>1.</w:t>
            </w:r>
            <w:r w:rsidR="00F45105">
              <w:rPr>
                <w:rFonts w:eastAsiaTheme="minorEastAsia"/>
                <w:noProof/>
                <w:lang w:eastAsia="fr-FR"/>
              </w:rPr>
              <w:tab/>
            </w:r>
            <w:r w:rsidR="00F45105" w:rsidRPr="00CB140B">
              <w:rPr>
                <w:rStyle w:val="Lienhypertexte"/>
                <w:rFonts w:ascii="Times New Roman" w:hAnsi="Times New Roman" w:cs="Times New Roman"/>
                <w:i/>
                <w:iCs/>
                <w:noProof/>
              </w:rPr>
              <w:t>Influence des dimensions du capteur sur la mesure de la résistance</w:t>
            </w:r>
            <w:r w:rsidR="00F45105">
              <w:rPr>
                <w:noProof/>
                <w:webHidden/>
              </w:rPr>
              <w:tab/>
            </w:r>
            <w:r w:rsidR="00F45105">
              <w:rPr>
                <w:noProof/>
                <w:webHidden/>
              </w:rPr>
              <w:fldChar w:fldCharType="begin"/>
            </w:r>
            <w:r w:rsidR="00F45105">
              <w:rPr>
                <w:noProof/>
                <w:webHidden/>
              </w:rPr>
              <w:instrText xml:space="preserve"> PAGEREF _Toc70863829 \h </w:instrText>
            </w:r>
            <w:r w:rsidR="00F45105">
              <w:rPr>
                <w:noProof/>
                <w:webHidden/>
              </w:rPr>
            </w:r>
            <w:r w:rsidR="00F45105">
              <w:rPr>
                <w:noProof/>
                <w:webHidden/>
              </w:rPr>
              <w:fldChar w:fldCharType="separate"/>
            </w:r>
            <w:r w:rsidR="006A78CE">
              <w:rPr>
                <w:noProof/>
                <w:webHidden/>
              </w:rPr>
              <w:t>9</w:t>
            </w:r>
            <w:r w:rsidR="00F45105">
              <w:rPr>
                <w:noProof/>
                <w:webHidden/>
              </w:rPr>
              <w:fldChar w:fldCharType="end"/>
            </w:r>
          </w:hyperlink>
        </w:p>
        <w:p w14:paraId="4A197429" w14:textId="5C0D8DF9" w:rsidR="00F45105" w:rsidRDefault="00555CC3">
          <w:pPr>
            <w:pStyle w:val="TM2"/>
            <w:tabs>
              <w:tab w:val="left" w:pos="660"/>
              <w:tab w:val="right" w:leader="dot" w:pos="9062"/>
            </w:tabs>
            <w:rPr>
              <w:rFonts w:eastAsiaTheme="minorEastAsia"/>
              <w:noProof/>
              <w:lang w:eastAsia="fr-FR"/>
            </w:rPr>
          </w:pPr>
          <w:hyperlink w:anchor="_Toc70863830" w:history="1">
            <w:r w:rsidR="00F45105" w:rsidRPr="00CB140B">
              <w:rPr>
                <w:rStyle w:val="Lienhypertexte"/>
                <w:rFonts w:ascii="Times New Roman" w:hAnsi="Times New Roman" w:cs="Times New Roman"/>
                <w:i/>
                <w:iCs/>
                <w:noProof/>
              </w:rPr>
              <w:t>2.</w:t>
            </w:r>
            <w:r w:rsidR="00F45105">
              <w:rPr>
                <w:rFonts w:eastAsiaTheme="minorEastAsia"/>
                <w:noProof/>
                <w:lang w:eastAsia="fr-FR"/>
              </w:rPr>
              <w:tab/>
            </w:r>
            <w:r w:rsidR="00F45105" w:rsidRPr="00CB140B">
              <w:rPr>
                <w:rStyle w:val="Lienhypertexte"/>
                <w:rFonts w:ascii="Times New Roman" w:hAnsi="Times New Roman" w:cs="Times New Roman"/>
                <w:i/>
                <w:iCs/>
                <w:noProof/>
              </w:rPr>
              <w:t>Zone de non-destruction du capteur</w:t>
            </w:r>
            <w:r w:rsidR="00F45105">
              <w:rPr>
                <w:noProof/>
                <w:webHidden/>
              </w:rPr>
              <w:tab/>
            </w:r>
            <w:r w:rsidR="00F45105">
              <w:rPr>
                <w:noProof/>
                <w:webHidden/>
              </w:rPr>
              <w:fldChar w:fldCharType="begin"/>
            </w:r>
            <w:r w:rsidR="00F45105">
              <w:rPr>
                <w:noProof/>
                <w:webHidden/>
              </w:rPr>
              <w:instrText xml:space="preserve"> PAGEREF _Toc70863830 \h </w:instrText>
            </w:r>
            <w:r w:rsidR="00F45105">
              <w:rPr>
                <w:noProof/>
                <w:webHidden/>
              </w:rPr>
            </w:r>
            <w:r w:rsidR="00F45105">
              <w:rPr>
                <w:noProof/>
                <w:webHidden/>
              </w:rPr>
              <w:fldChar w:fldCharType="separate"/>
            </w:r>
            <w:r w:rsidR="006A78CE">
              <w:rPr>
                <w:noProof/>
                <w:webHidden/>
              </w:rPr>
              <w:t>11</w:t>
            </w:r>
            <w:r w:rsidR="00F45105">
              <w:rPr>
                <w:noProof/>
                <w:webHidden/>
              </w:rPr>
              <w:fldChar w:fldCharType="end"/>
            </w:r>
          </w:hyperlink>
        </w:p>
        <w:p w14:paraId="4D8A1F70" w14:textId="6E29B427" w:rsidR="00F45105" w:rsidRDefault="00555CC3">
          <w:pPr>
            <w:pStyle w:val="TM2"/>
            <w:tabs>
              <w:tab w:val="left" w:pos="660"/>
              <w:tab w:val="right" w:leader="dot" w:pos="9062"/>
            </w:tabs>
            <w:rPr>
              <w:rFonts w:eastAsiaTheme="minorEastAsia"/>
              <w:noProof/>
              <w:lang w:eastAsia="fr-FR"/>
            </w:rPr>
          </w:pPr>
          <w:hyperlink w:anchor="_Toc70863831" w:history="1">
            <w:r w:rsidR="00F45105" w:rsidRPr="00CB140B">
              <w:rPr>
                <w:rStyle w:val="Lienhypertexte"/>
                <w:rFonts w:ascii="Times New Roman" w:hAnsi="Times New Roman" w:cs="Times New Roman"/>
                <w:i/>
                <w:iCs/>
                <w:noProof/>
              </w:rPr>
              <w:t>3.</w:t>
            </w:r>
            <w:r w:rsidR="00F45105">
              <w:rPr>
                <w:rFonts w:eastAsiaTheme="minorEastAsia"/>
                <w:noProof/>
                <w:lang w:eastAsia="fr-FR"/>
              </w:rPr>
              <w:tab/>
            </w:r>
            <w:r w:rsidR="00F45105" w:rsidRPr="00CB140B">
              <w:rPr>
                <w:rStyle w:val="Lienhypertexte"/>
                <w:rFonts w:ascii="Times New Roman" w:hAnsi="Times New Roman" w:cs="Times New Roman"/>
                <w:i/>
                <w:iCs/>
                <w:noProof/>
              </w:rPr>
              <w:t>Influence du type de crayon utilisé</w:t>
            </w:r>
            <w:r w:rsidR="00F45105">
              <w:rPr>
                <w:noProof/>
                <w:webHidden/>
              </w:rPr>
              <w:tab/>
            </w:r>
            <w:r w:rsidR="00F45105">
              <w:rPr>
                <w:noProof/>
                <w:webHidden/>
              </w:rPr>
              <w:fldChar w:fldCharType="begin"/>
            </w:r>
            <w:r w:rsidR="00F45105">
              <w:rPr>
                <w:noProof/>
                <w:webHidden/>
              </w:rPr>
              <w:instrText xml:space="preserve"> PAGEREF _Toc70863831 \h </w:instrText>
            </w:r>
            <w:r w:rsidR="00F45105">
              <w:rPr>
                <w:noProof/>
                <w:webHidden/>
              </w:rPr>
            </w:r>
            <w:r w:rsidR="00F45105">
              <w:rPr>
                <w:noProof/>
                <w:webHidden/>
              </w:rPr>
              <w:fldChar w:fldCharType="separate"/>
            </w:r>
            <w:r w:rsidR="006A78CE">
              <w:rPr>
                <w:noProof/>
                <w:webHidden/>
              </w:rPr>
              <w:t>13</w:t>
            </w:r>
            <w:r w:rsidR="00F45105">
              <w:rPr>
                <w:noProof/>
                <w:webHidden/>
              </w:rPr>
              <w:fldChar w:fldCharType="end"/>
            </w:r>
          </w:hyperlink>
        </w:p>
        <w:p w14:paraId="46E4DDA9" w14:textId="4E028429" w:rsidR="00F45105" w:rsidRDefault="00555CC3">
          <w:pPr>
            <w:pStyle w:val="TM2"/>
            <w:tabs>
              <w:tab w:val="left" w:pos="660"/>
              <w:tab w:val="right" w:leader="dot" w:pos="9062"/>
            </w:tabs>
            <w:rPr>
              <w:rFonts w:eastAsiaTheme="minorEastAsia"/>
              <w:noProof/>
              <w:lang w:eastAsia="fr-FR"/>
            </w:rPr>
          </w:pPr>
          <w:hyperlink w:anchor="_Toc70863832" w:history="1">
            <w:r w:rsidR="00F45105" w:rsidRPr="00CB140B">
              <w:rPr>
                <w:rStyle w:val="Lienhypertexte"/>
                <w:rFonts w:ascii="Times New Roman" w:hAnsi="Times New Roman" w:cs="Times New Roman"/>
                <w:i/>
                <w:iCs/>
                <w:noProof/>
              </w:rPr>
              <w:t>4.</w:t>
            </w:r>
            <w:r w:rsidR="00F45105">
              <w:rPr>
                <w:rFonts w:eastAsiaTheme="minorEastAsia"/>
                <w:noProof/>
                <w:lang w:eastAsia="fr-FR"/>
              </w:rPr>
              <w:tab/>
            </w:r>
            <w:r w:rsidR="00F45105" w:rsidRPr="00CB140B">
              <w:rPr>
                <w:rStyle w:val="Lienhypertexte"/>
                <w:rFonts w:ascii="Times New Roman" w:hAnsi="Times New Roman" w:cs="Times New Roman"/>
                <w:i/>
                <w:iCs/>
                <w:noProof/>
              </w:rPr>
              <w:t>Influence du type de papier</w:t>
            </w:r>
            <w:r w:rsidR="00F45105">
              <w:rPr>
                <w:noProof/>
                <w:webHidden/>
              </w:rPr>
              <w:tab/>
            </w:r>
            <w:r w:rsidR="00F45105">
              <w:rPr>
                <w:noProof/>
                <w:webHidden/>
              </w:rPr>
              <w:fldChar w:fldCharType="begin"/>
            </w:r>
            <w:r w:rsidR="00F45105">
              <w:rPr>
                <w:noProof/>
                <w:webHidden/>
              </w:rPr>
              <w:instrText xml:space="preserve"> PAGEREF _Toc70863832 \h </w:instrText>
            </w:r>
            <w:r w:rsidR="00F45105">
              <w:rPr>
                <w:noProof/>
                <w:webHidden/>
              </w:rPr>
            </w:r>
            <w:r w:rsidR="00F45105">
              <w:rPr>
                <w:noProof/>
                <w:webHidden/>
              </w:rPr>
              <w:fldChar w:fldCharType="separate"/>
            </w:r>
            <w:r w:rsidR="006A78CE">
              <w:rPr>
                <w:noProof/>
                <w:webHidden/>
              </w:rPr>
              <w:t>15</w:t>
            </w:r>
            <w:r w:rsidR="00F45105">
              <w:rPr>
                <w:noProof/>
                <w:webHidden/>
              </w:rPr>
              <w:fldChar w:fldCharType="end"/>
            </w:r>
          </w:hyperlink>
        </w:p>
        <w:p w14:paraId="55186B4B" w14:textId="5A0B89A6" w:rsidR="00F45105" w:rsidRDefault="00555CC3">
          <w:pPr>
            <w:pStyle w:val="TM3"/>
            <w:tabs>
              <w:tab w:val="left" w:pos="880"/>
              <w:tab w:val="right" w:leader="dot" w:pos="9062"/>
            </w:tabs>
            <w:rPr>
              <w:rFonts w:eastAsiaTheme="minorEastAsia"/>
              <w:noProof/>
              <w:lang w:eastAsia="fr-FR"/>
            </w:rPr>
          </w:pPr>
          <w:hyperlink w:anchor="_Toc70863833" w:history="1">
            <w:r w:rsidR="00F45105" w:rsidRPr="00CB140B">
              <w:rPr>
                <w:rStyle w:val="Lienhypertexte"/>
                <w:rFonts w:ascii="Times New Roman" w:hAnsi="Times New Roman" w:cs="Times New Roman"/>
                <w:i/>
                <w:iCs/>
                <w:noProof/>
              </w:rPr>
              <w:t>a.</w:t>
            </w:r>
            <w:r w:rsidR="00F45105">
              <w:rPr>
                <w:rFonts w:eastAsiaTheme="minorEastAsia"/>
                <w:noProof/>
                <w:lang w:eastAsia="fr-FR"/>
              </w:rPr>
              <w:tab/>
            </w:r>
            <w:r w:rsidR="00F45105" w:rsidRPr="00CB140B">
              <w:rPr>
                <w:rStyle w:val="Lienhypertexte"/>
                <w:rFonts w:ascii="Times New Roman" w:hAnsi="Times New Roman" w:cs="Times New Roman"/>
                <w:noProof/>
              </w:rPr>
              <w:t>Hypothèse</w:t>
            </w:r>
            <w:r w:rsidR="00F45105">
              <w:rPr>
                <w:noProof/>
                <w:webHidden/>
              </w:rPr>
              <w:tab/>
            </w:r>
            <w:r w:rsidR="00F45105">
              <w:rPr>
                <w:noProof/>
                <w:webHidden/>
              </w:rPr>
              <w:fldChar w:fldCharType="begin"/>
            </w:r>
            <w:r w:rsidR="00F45105">
              <w:rPr>
                <w:noProof/>
                <w:webHidden/>
              </w:rPr>
              <w:instrText xml:space="preserve"> PAGEREF _Toc70863833 \h </w:instrText>
            </w:r>
            <w:r w:rsidR="00F45105">
              <w:rPr>
                <w:noProof/>
                <w:webHidden/>
              </w:rPr>
            </w:r>
            <w:r w:rsidR="00F45105">
              <w:rPr>
                <w:noProof/>
                <w:webHidden/>
              </w:rPr>
              <w:fldChar w:fldCharType="separate"/>
            </w:r>
            <w:r w:rsidR="006A78CE">
              <w:rPr>
                <w:noProof/>
                <w:webHidden/>
              </w:rPr>
              <w:t>15</w:t>
            </w:r>
            <w:r w:rsidR="00F45105">
              <w:rPr>
                <w:noProof/>
                <w:webHidden/>
              </w:rPr>
              <w:fldChar w:fldCharType="end"/>
            </w:r>
          </w:hyperlink>
        </w:p>
        <w:p w14:paraId="24D9005A" w14:textId="01CCC6A4" w:rsidR="00F45105" w:rsidRDefault="00555CC3">
          <w:pPr>
            <w:pStyle w:val="TM3"/>
            <w:tabs>
              <w:tab w:val="left" w:pos="880"/>
              <w:tab w:val="right" w:leader="dot" w:pos="9062"/>
            </w:tabs>
            <w:rPr>
              <w:rFonts w:eastAsiaTheme="minorEastAsia"/>
              <w:noProof/>
              <w:lang w:eastAsia="fr-FR"/>
            </w:rPr>
          </w:pPr>
          <w:hyperlink w:anchor="_Toc70863834" w:history="1">
            <w:r w:rsidR="00F45105" w:rsidRPr="00CB140B">
              <w:rPr>
                <w:rStyle w:val="Lienhypertexte"/>
                <w:rFonts w:ascii="Times New Roman" w:hAnsi="Times New Roman" w:cs="Times New Roman"/>
                <w:i/>
                <w:iCs/>
                <w:noProof/>
              </w:rPr>
              <w:t>b.</w:t>
            </w:r>
            <w:r w:rsidR="00F45105">
              <w:rPr>
                <w:rFonts w:eastAsiaTheme="minorEastAsia"/>
                <w:noProof/>
                <w:lang w:eastAsia="fr-FR"/>
              </w:rPr>
              <w:tab/>
            </w:r>
            <w:r w:rsidR="00F45105" w:rsidRPr="00CB140B">
              <w:rPr>
                <w:rStyle w:val="Lienhypertexte"/>
                <w:rFonts w:ascii="Times New Roman" w:hAnsi="Times New Roman" w:cs="Times New Roman"/>
                <w:noProof/>
              </w:rPr>
              <w:t>Observations et explications</w:t>
            </w:r>
            <w:r w:rsidR="00F45105">
              <w:rPr>
                <w:noProof/>
                <w:webHidden/>
              </w:rPr>
              <w:tab/>
            </w:r>
            <w:r w:rsidR="00F45105">
              <w:rPr>
                <w:noProof/>
                <w:webHidden/>
              </w:rPr>
              <w:fldChar w:fldCharType="begin"/>
            </w:r>
            <w:r w:rsidR="00F45105">
              <w:rPr>
                <w:noProof/>
                <w:webHidden/>
              </w:rPr>
              <w:instrText xml:space="preserve"> PAGEREF _Toc70863834 \h </w:instrText>
            </w:r>
            <w:r w:rsidR="00F45105">
              <w:rPr>
                <w:noProof/>
                <w:webHidden/>
              </w:rPr>
            </w:r>
            <w:r w:rsidR="00F45105">
              <w:rPr>
                <w:noProof/>
                <w:webHidden/>
              </w:rPr>
              <w:fldChar w:fldCharType="separate"/>
            </w:r>
            <w:r w:rsidR="006A78CE">
              <w:rPr>
                <w:noProof/>
                <w:webHidden/>
              </w:rPr>
              <w:t>15</w:t>
            </w:r>
            <w:r w:rsidR="00F45105">
              <w:rPr>
                <w:noProof/>
                <w:webHidden/>
              </w:rPr>
              <w:fldChar w:fldCharType="end"/>
            </w:r>
          </w:hyperlink>
        </w:p>
        <w:p w14:paraId="33EF49F3" w14:textId="51195745" w:rsidR="00F45105" w:rsidRDefault="00555CC3">
          <w:pPr>
            <w:pStyle w:val="TM1"/>
            <w:tabs>
              <w:tab w:val="right" w:leader="dot" w:pos="9062"/>
            </w:tabs>
            <w:rPr>
              <w:rFonts w:eastAsiaTheme="minorEastAsia"/>
              <w:noProof/>
              <w:lang w:eastAsia="fr-FR"/>
            </w:rPr>
          </w:pPr>
          <w:hyperlink w:anchor="_Toc70863835" w:history="1">
            <w:r w:rsidR="00F45105" w:rsidRPr="00CB140B">
              <w:rPr>
                <w:rStyle w:val="Lienhypertexte"/>
                <w:rFonts w:ascii="Times New Roman" w:hAnsi="Times New Roman" w:cs="Times New Roman"/>
                <w:b/>
                <w:bCs/>
                <w:noProof/>
              </w:rPr>
              <w:t>Conclusion sur l’utilisation du capteur</w:t>
            </w:r>
            <w:r w:rsidR="00F45105">
              <w:rPr>
                <w:noProof/>
                <w:webHidden/>
              </w:rPr>
              <w:tab/>
            </w:r>
            <w:r w:rsidR="00F45105">
              <w:rPr>
                <w:noProof/>
                <w:webHidden/>
              </w:rPr>
              <w:fldChar w:fldCharType="begin"/>
            </w:r>
            <w:r w:rsidR="00F45105">
              <w:rPr>
                <w:noProof/>
                <w:webHidden/>
              </w:rPr>
              <w:instrText xml:space="preserve"> PAGEREF _Toc70863835 \h </w:instrText>
            </w:r>
            <w:r w:rsidR="00F45105">
              <w:rPr>
                <w:noProof/>
                <w:webHidden/>
              </w:rPr>
            </w:r>
            <w:r w:rsidR="00F45105">
              <w:rPr>
                <w:noProof/>
                <w:webHidden/>
              </w:rPr>
              <w:fldChar w:fldCharType="separate"/>
            </w:r>
            <w:r w:rsidR="006A78CE">
              <w:rPr>
                <w:noProof/>
                <w:webHidden/>
              </w:rPr>
              <w:t>16</w:t>
            </w:r>
            <w:r w:rsidR="00F45105">
              <w:rPr>
                <w:noProof/>
                <w:webHidden/>
              </w:rPr>
              <w:fldChar w:fldCharType="end"/>
            </w:r>
          </w:hyperlink>
        </w:p>
        <w:p w14:paraId="7DF4AD2A" w14:textId="2FB6CB20" w:rsidR="00F45105" w:rsidRDefault="00555CC3">
          <w:pPr>
            <w:pStyle w:val="TM1"/>
            <w:tabs>
              <w:tab w:val="right" w:leader="dot" w:pos="9062"/>
            </w:tabs>
            <w:rPr>
              <w:rFonts w:eastAsiaTheme="minorEastAsia"/>
              <w:noProof/>
              <w:lang w:eastAsia="fr-FR"/>
            </w:rPr>
          </w:pPr>
          <w:hyperlink w:anchor="_Toc70863836" w:history="1">
            <w:r w:rsidR="00F45105" w:rsidRPr="00CB140B">
              <w:rPr>
                <w:rStyle w:val="Lienhypertexte"/>
                <w:rFonts w:ascii="Times New Roman" w:hAnsi="Times New Roman" w:cs="Times New Roman"/>
                <w:b/>
                <w:bCs/>
                <w:noProof/>
              </w:rPr>
              <w:t>Suggestions/Remarques</w:t>
            </w:r>
            <w:r w:rsidR="00F45105">
              <w:rPr>
                <w:noProof/>
                <w:webHidden/>
              </w:rPr>
              <w:tab/>
            </w:r>
            <w:r w:rsidR="00F45105">
              <w:rPr>
                <w:noProof/>
                <w:webHidden/>
              </w:rPr>
              <w:fldChar w:fldCharType="begin"/>
            </w:r>
            <w:r w:rsidR="00F45105">
              <w:rPr>
                <w:noProof/>
                <w:webHidden/>
              </w:rPr>
              <w:instrText xml:space="preserve"> PAGEREF _Toc70863836 \h </w:instrText>
            </w:r>
            <w:r w:rsidR="00F45105">
              <w:rPr>
                <w:noProof/>
                <w:webHidden/>
              </w:rPr>
            </w:r>
            <w:r w:rsidR="00F45105">
              <w:rPr>
                <w:noProof/>
                <w:webHidden/>
              </w:rPr>
              <w:fldChar w:fldCharType="separate"/>
            </w:r>
            <w:r w:rsidR="006A78CE">
              <w:rPr>
                <w:noProof/>
                <w:webHidden/>
              </w:rPr>
              <w:t>16</w:t>
            </w:r>
            <w:r w:rsidR="00F45105">
              <w:rPr>
                <w:noProof/>
                <w:webHidden/>
              </w:rPr>
              <w:fldChar w:fldCharType="end"/>
            </w:r>
          </w:hyperlink>
        </w:p>
        <w:p w14:paraId="2EA425CF" w14:textId="6D67468A" w:rsidR="00F45105" w:rsidRDefault="00555CC3">
          <w:pPr>
            <w:pStyle w:val="TM2"/>
            <w:tabs>
              <w:tab w:val="left" w:pos="660"/>
              <w:tab w:val="right" w:leader="dot" w:pos="9062"/>
            </w:tabs>
            <w:rPr>
              <w:rFonts w:eastAsiaTheme="minorEastAsia"/>
              <w:noProof/>
              <w:lang w:eastAsia="fr-FR"/>
            </w:rPr>
          </w:pPr>
          <w:hyperlink w:anchor="_Toc70863837" w:history="1">
            <w:r w:rsidR="00F45105" w:rsidRPr="00CB140B">
              <w:rPr>
                <w:rStyle w:val="Lienhypertexte"/>
                <w:rFonts w:ascii="Times New Roman" w:hAnsi="Times New Roman" w:cs="Times New Roman"/>
                <w:b/>
                <w:bCs/>
                <w:i/>
                <w:iCs/>
                <w:noProof/>
              </w:rPr>
              <w:t>1.</w:t>
            </w:r>
            <w:r w:rsidR="00F45105">
              <w:rPr>
                <w:rFonts w:eastAsiaTheme="minorEastAsia"/>
                <w:noProof/>
                <w:lang w:eastAsia="fr-FR"/>
              </w:rPr>
              <w:tab/>
            </w:r>
            <w:r w:rsidR="00F45105" w:rsidRPr="00CB140B">
              <w:rPr>
                <w:rStyle w:val="Lienhypertexte"/>
                <w:rFonts w:ascii="Times New Roman" w:hAnsi="Times New Roman" w:cs="Times New Roman"/>
                <w:i/>
                <w:iCs/>
                <w:noProof/>
              </w:rPr>
              <w:t>Pourquoi obtient-on V</w:t>
            </w:r>
            <w:r w:rsidR="00F45105" w:rsidRPr="00CB140B">
              <w:rPr>
                <w:rStyle w:val="Lienhypertexte"/>
                <w:rFonts w:ascii="Times New Roman" w:hAnsi="Times New Roman" w:cs="Times New Roman"/>
                <w:i/>
                <w:iCs/>
                <w:noProof/>
                <w:vertAlign w:val="subscript"/>
              </w:rPr>
              <w:t>adc</w:t>
            </w:r>
            <w:r w:rsidR="00F45105" w:rsidRPr="00CB140B">
              <w:rPr>
                <w:rStyle w:val="Lienhypertexte"/>
                <w:rFonts w:ascii="Times New Roman" w:hAnsi="Times New Roman" w:cs="Times New Roman"/>
                <w:i/>
                <w:iCs/>
                <w:noProof/>
              </w:rPr>
              <w:t xml:space="preserve"> = 0 ?</w:t>
            </w:r>
            <w:r w:rsidR="00F45105">
              <w:rPr>
                <w:noProof/>
                <w:webHidden/>
              </w:rPr>
              <w:tab/>
            </w:r>
            <w:r w:rsidR="00F45105">
              <w:rPr>
                <w:noProof/>
                <w:webHidden/>
              </w:rPr>
              <w:fldChar w:fldCharType="begin"/>
            </w:r>
            <w:r w:rsidR="00F45105">
              <w:rPr>
                <w:noProof/>
                <w:webHidden/>
              </w:rPr>
              <w:instrText xml:space="preserve"> PAGEREF _Toc70863837 \h </w:instrText>
            </w:r>
            <w:r w:rsidR="00F45105">
              <w:rPr>
                <w:noProof/>
                <w:webHidden/>
              </w:rPr>
            </w:r>
            <w:r w:rsidR="00F45105">
              <w:rPr>
                <w:noProof/>
                <w:webHidden/>
              </w:rPr>
              <w:fldChar w:fldCharType="separate"/>
            </w:r>
            <w:r w:rsidR="006A78CE">
              <w:rPr>
                <w:noProof/>
                <w:webHidden/>
              </w:rPr>
              <w:t>16</w:t>
            </w:r>
            <w:r w:rsidR="00F45105">
              <w:rPr>
                <w:noProof/>
                <w:webHidden/>
              </w:rPr>
              <w:fldChar w:fldCharType="end"/>
            </w:r>
          </w:hyperlink>
        </w:p>
        <w:p w14:paraId="6A4B5249" w14:textId="52F3F7C0" w:rsidR="00F45105" w:rsidRDefault="00555CC3">
          <w:pPr>
            <w:pStyle w:val="TM2"/>
            <w:tabs>
              <w:tab w:val="left" w:pos="660"/>
              <w:tab w:val="right" w:leader="dot" w:pos="9062"/>
            </w:tabs>
            <w:rPr>
              <w:rFonts w:eastAsiaTheme="minorEastAsia"/>
              <w:noProof/>
              <w:lang w:eastAsia="fr-FR"/>
            </w:rPr>
          </w:pPr>
          <w:hyperlink w:anchor="_Toc70863838" w:history="1">
            <w:r w:rsidR="00F45105" w:rsidRPr="00CB140B">
              <w:rPr>
                <w:rStyle w:val="Lienhypertexte"/>
                <w:rFonts w:ascii="Times New Roman" w:hAnsi="Times New Roman" w:cs="Times New Roman"/>
                <w:b/>
                <w:bCs/>
                <w:i/>
                <w:iCs/>
                <w:noProof/>
              </w:rPr>
              <w:t>2.</w:t>
            </w:r>
            <w:r w:rsidR="00F45105">
              <w:rPr>
                <w:rFonts w:eastAsiaTheme="minorEastAsia"/>
                <w:noProof/>
                <w:lang w:eastAsia="fr-FR"/>
              </w:rPr>
              <w:tab/>
            </w:r>
            <w:r w:rsidR="00F45105" w:rsidRPr="00CB140B">
              <w:rPr>
                <w:rStyle w:val="Lienhypertexte"/>
                <w:rFonts w:ascii="Times New Roman" w:hAnsi="Times New Roman" w:cs="Times New Roman"/>
                <w:i/>
                <w:iCs/>
                <w:noProof/>
              </w:rPr>
              <w:t>Mesure de l’épaisseur de la couche de graphite déposée</w:t>
            </w:r>
            <w:r w:rsidR="00F45105">
              <w:rPr>
                <w:noProof/>
                <w:webHidden/>
              </w:rPr>
              <w:tab/>
            </w:r>
            <w:r w:rsidR="00F45105">
              <w:rPr>
                <w:noProof/>
                <w:webHidden/>
              </w:rPr>
              <w:fldChar w:fldCharType="begin"/>
            </w:r>
            <w:r w:rsidR="00F45105">
              <w:rPr>
                <w:noProof/>
                <w:webHidden/>
              </w:rPr>
              <w:instrText xml:space="preserve"> PAGEREF _Toc70863838 \h </w:instrText>
            </w:r>
            <w:r w:rsidR="00F45105">
              <w:rPr>
                <w:noProof/>
                <w:webHidden/>
              </w:rPr>
            </w:r>
            <w:r w:rsidR="00F45105">
              <w:rPr>
                <w:noProof/>
                <w:webHidden/>
              </w:rPr>
              <w:fldChar w:fldCharType="separate"/>
            </w:r>
            <w:r w:rsidR="006A78CE">
              <w:rPr>
                <w:noProof/>
                <w:webHidden/>
              </w:rPr>
              <w:t>16</w:t>
            </w:r>
            <w:r w:rsidR="00F45105">
              <w:rPr>
                <w:noProof/>
                <w:webHidden/>
              </w:rPr>
              <w:fldChar w:fldCharType="end"/>
            </w:r>
          </w:hyperlink>
        </w:p>
        <w:p w14:paraId="66A09D6C" w14:textId="2F343F7C" w:rsidR="00F45105" w:rsidRDefault="00555CC3">
          <w:pPr>
            <w:pStyle w:val="TM2"/>
            <w:tabs>
              <w:tab w:val="left" w:pos="660"/>
              <w:tab w:val="right" w:leader="dot" w:pos="9062"/>
            </w:tabs>
            <w:rPr>
              <w:rFonts w:eastAsiaTheme="minorEastAsia"/>
              <w:noProof/>
              <w:lang w:eastAsia="fr-FR"/>
            </w:rPr>
          </w:pPr>
          <w:hyperlink w:anchor="_Toc70863839" w:history="1">
            <w:r w:rsidR="00F45105" w:rsidRPr="00CB140B">
              <w:rPr>
                <w:rStyle w:val="Lienhypertexte"/>
                <w:rFonts w:ascii="Times New Roman" w:hAnsi="Times New Roman" w:cs="Times New Roman"/>
                <w:i/>
                <w:iCs/>
                <w:noProof/>
              </w:rPr>
              <w:t>3.</w:t>
            </w:r>
            <w:r w:rsidR="00F45105">
              <w:rPr>
                <w:rFonts w:eastAsiaTheme="minorEastAsia"/>
                <w:noProof/>
                <w:lang w:eastAsia="fr-FR"/>
              </w:rPr>
              <w:tab/>
            </w:r>
            <w:r w:rsidR="00F45105" w:rsidRPr="00CB140B">
              <w:rPr>
                <w:rStyle w:val="Lienhypertexte"/>
                <w:rFonts w:ascii="Times New Roman" w:hAnsi="Times New Roman" w:cs="Times New Roman"/>
                <w:i/>
                <w:iCs/>
                <w:noProof/>
              </w:rPr>
              <w:t>Renforcement du papier</w:t>
            </w:r>
            <w:r w:rsidR="00F45105">
              <w:rPr>
                <w:noProof/>
                <w:webHidden/>
              </w:rPr>
              <w:tab/>
            </w:r>
            <w:r w:rsidR="00F45105">
              <w:rPr>
                <w:noProof/>
                <w:webHidden/>
              </w:rPr>
              <w:fldChar w:fldCharType="begin"/>
            </w:r>
            <w:r w:rsidR="00F45105">
              <w:rPr>
                <w:noProof/>
                <w:webHidden/>
              </w:rPr>
              <w:instrText xml:space="preserve"> PAGEREF _Toc70863839 \h </w:instrText>
            </w:r>
            <w:r w:rsidR="00F45105">
              <w:rPr>
                <w:noProof/>
                <w:webHidden/>
              </w:rPr>
            </w:r>
            <w:r w:rsidR="00F45105">
              <w:rPr>
                <w:noProof/>
                <w:webHidden/>
              </w:rPr>
              <w:fldChar w:fldCharType="separate"/>
            </w:r>
            <w:r w:rsidR="006A78CE">
              <w:rPr>
                <w:noProof/>
                <w:webHidden/>
              </w:rPr>
              <w:t>16</w:t>
            </w:r>
            <w:r w:rsidR="00F45105">
              <w:rPr>
                <w:noProof/>
                <w:webHidden/>
              </w:rPr>
              <w:fldChar w:fldCharType="end"/>
            </w:r>
          </w:hyperlink>
        </w:p>
        <w:p w14:paraId="3AC42F72" w14:textId="42511054" w:rsidR="00F45105" w:rsidRDefault="00555CC3">
          <w:pPr>
            <w:pStyle w:val="TM1"/>
            <w:tabs>
              <w:tab w:val="right" w:leader="dot" w:pos="9062"/>
            </w:tabs>
            <w:rPr>
              <w:rFonts w:eastAsiaTheme="minorEastAsia"/>
              <w:noProof/>
              <w:lang w:eastAsia="fr-FR"/>
            </w:rPr>
          </w:pPr>
          <w:hyperlink w:anchor="_Toc70863840" w:history="1">
            <w:r w:rsidR="00F45105" w:rsidRPr="00CB140B">
              <w:rPr>
                <w:rStyle w:val="Lienhypertexte"/>
                <w:rFonts w:ascii="Times New Roman" w:hAnsi="Times New Roman" w:cs="Times New Roman"/>
                <w:b/>
                <w:bCs/>
                <w:noProof/>
              </w:rPr>
              <w:t>Bibliographie</w:t>
            </w:r>
            <w:r w:rsidR="00F45105">
              <w:rPr>
                <w:noProof/>
                <w:webHidden/>
              </w:rPr>
              <w:tab/>
            </w:r>
            <w:r w:rsidR="00F45105">
              <w:rPr>
                <w:noProof/>
                <w:webHidden/>
              </w:rPr>
              <w:fldChar w:fldCharType="begin"/>
            </w:r>
            <w:r w:rsidR="00F45105">
              <w:rPr>
                <w:noProof/>
                <w:webHidden/>
              </w:rPr>
              <w:instrText xml:space="preserve"> PAGEREF _Toc70863840 \h </w:instrText>
            </w:r>
            <w:r w:rsidR="00F45105">
              <w:rPr>
                <w:noProof/>
                <w:webHidden/>
              </w:rPr>
            </w:r>
            <w:r w:rsidR="00F45105">
              <w:rPr>
                <w:noProof/>
                <w:webHidden/>
              </w:rPr>
              <w:fldChar w:fldCharType="separate"/>
            </w:r>
            <w:r w:rsidR="006A78CE">
              <w:rPr>
                <w:noProof/>
                <w:webHidden/>
              </w:rPr>
              <w:t>17</w:t>
            </w:r>
            <w:r w:rsidR="00F45105">
              <w:rPr>
                <w:noProof/>
                <w:webHidden/>
              </w:rPr>
              <w:fldChar w:fldCharType="end"/>
            </w:r>
          </w:hyperlink>
        </w:p>
        <w:p w14:paraId="135D01E2" w14:textId="141D4F5C" w:rsidR="00F45105" w:rsidRDefault="00555CC3">
          <w:pPr>
            <w:pStyle w:val="TM1"/>
            <w:tabs>
              <w:tab w:val="right" w:leader="dot" w:pos="9062"/>
            </w:tabs>
            <w:rPr>
              <w:rFonts w:eastAsiaTheme="minorEastAsia"/>
              <w:noProof/>
              <w:lang w:eastAsia="fr-FR"/>
            </w:rPr>
          </w:pPr>
          <w:hyperlink w:anchor="_Toc70863841" w:history="1">
            <w:r w:rsidR="00F45105" w:rsidRPr="00CB140B">
              <w:rPr>
                <w:rStyle w:val="Lienhypertexte"/>
                <w:rFonts w:ascii="Times New Roman" w:hAnsi="Times New Roman" w:cs="Times New Roman"/>
                <w:b/>
                <w:bCs/>
                <w:noProof/>
              </w:rPr>
              <w:t>Table des figures</w:t>
            </w:r>
            <w:r w:rsidR="00F45105">
              <w:rPr>
                <w:noProof/>
                <w:webHidden/>
              </w:rPr>
              <w:tab/>
            </w:r>
            <w:r w:rsidR="00F45105">
              <w:rPr>
                <w:noProof/>
                <w:webHidden/>
              </w:rPr>
              <w:fldChar w:fldCharType="begin"/>
            </w:r>
            <w:r w:rsidR="00F45105">
              <w:rPr>
                <w:noProof/>
                <w:webHidden/>
              </w:rPr>
              <w:instrText xml:space="preserve"> PAGEREF _Toc70863841 \h </w:instrText>
            </w:r>
            <w:r w:rsidR="00F45105">
              <w:rPr>
                <w:noProof/>
                <w:webHidden/>
              </w:rPr>
            </w:r>
            <w:r w:rsidR="00F45105">
              <w:rPr>
                <w:noProof/>
                <w:webHidden/>
              </w:rPr>
              <w:fldChar w:fldCharType="separate"/>
            </w:r>
            <w:r w:rsidR="006A78CE">
              <w:rPr>
                <w:noProof/>
                <w:webHidden/>
              </w:rPr>
              <w:t>17</w:t>
            </w:r>
            <w:r w:rsidR="00F45105">
              <w:rPr>
                <w:noProof/>
                <w:webHidden/>
              </w:rPr>
              <w:fldChar w:fldCharType="end"/>
            </w:r>
          </w:hyperlink>
        </w:p>
        <w:p w14:paraId="7D1D61F0" w14:textId="721DE9EE" w:rsidR="00C31E63" w:rsidRDefault="00C31E63" w:rsidP="003759AC">
          <w:pPr>
            <w:spacing w:line="312" w:lineRule="auto"/>
            <w:rPr>
              <w:rFonts w:ascii="Times New Roman" w:hAnsi="Times New Roman" w:cs="Times New Roman"/>
            </w:rPr>
          </w:pPr>
          <w:r w:rsidRPr="005B6EF4">
            <w:rPr>
              <w:rFonts w:ascii="Times New Roman" w:hAnsi="Times New Roman" w:cs="Times New Roman"/>
              <w:b/>
              <w:bCs/>
            </w:rPr>
            <w:fldChar w:fldCharType="end"/>
          </w:r>
        </w:p>
      </w:sdtContent>
    </w:sdt>
    <w:tbl>
      <w:tblPr>
        <w:tblStyle w:val="Grilledutableau"/>
        <w:tblpPr w:leftFromText="141" w:rightFromText="141" w:vertAnchor="text" w:horzAnchor="margin" w:tblpY="280"/>
        <w:tblW w:w="0" w:type="auto"/>
        <w:tblLook w:val="04A0" w:firstRow="1" w:lastRow="0" w:firstColumn="1" w:lastColumn="0" w:noHBand="0" w:noVBand="1"/>
      </w:tblPr>
      <w:tblGrid>
        <w:gridCol w:w="9062"/>
      </w:tblGrid>
      <w:tr w:rsidR="00C31E63" w14:paraId="5DE10652" w14:textId="77777777" w:rsidTr="005D39ED">
        <w:tc>
          <w:tcPr>
            <w:tcW w:w="9062" w:type="dxa"/>
            <w:tcBorders>
              <w:top w:val="thickThinMediumGap" w:sz="24" w:space="0" w:color="auto"/>
              <w:left w:val="nil"/>
              <w:bottom w:val="thickThinMediumGap" w:sz="24" w:space="0" w:color="auto"/>
              <w:right w:val="nil"/>
            </w:tcBorders>
          </w:tcPr>
          <w:p w14:paraId="6B431C69" w14:textId="77777777" w:rsidR="00C31E63" w:rsidRDefault="00C31E63" w:rsidP="005D39ED">
            <w:pPr>
              <w:spacing w:before="160" w:after="160" w:line="276" w:lineRule="auto"/>
              <w:contextualSpacing/>
              <w:jc w:val="center"/>
              <w:rPr>
                <w:rFonts w:ascii="Times New Roman" w:hAnsi="Times New Roman" w:cs="Times New Roman"/>
                <w:b/>
                <w:bCs/>
                <w:sz w:val="40"/>
                <w:szCs w:val="40"/>
              </w:rPr>
            </w:pPr>
            <w:r w:rsidRPr="00384E8A">
              <w:rPr>
                <w:rFonts w:ascii="Times New Roman" w:hAnsi="Times New Roman" w:cs="Times New Roman"/>
                <w:b/>
                <w:bCs/>
                <w:sz w:val="40"/>
                <w:szCs w:val="40"/>
              </w:rPr>
              <w:lastRenderedPageBreak/>
              <w:t xml:space="preserve">Jauge de déformation à base de feuillets de </w:t>
            </w:r>
          </w:p>
          <w:p w14:paraId="08A5DB76" w14:textId="77777777" w:rsidR="00C31E63" w:rsidRPr="00384E8A" w:rsidRDefault="00C31E63" w:rsidP="005D39ED">
            <w:pPr>
              <w:spacing w:after="160" w:line="276" w:lineRule="auto"/>
              <w:jc w:val="center"/>
              <w:rPr>
                <w:rFonts w:ascii="Times New Roman" w:hAnsi="Times New Roman" w:cs="Times New Roman"/>
                <w:b/>
                <w:bCs/>
                <w:sz w:val="40"/>
                <w:szCs w:val="40"/>
              </w:rPr>
            </w:pPr>
            <w:r w:rsidRPr="00384E8A">
              <w:rPr>
                <w:rFonts w:ascii="Times New Roman" w:hAnsi="Times New Roman" w:cs="Times New Roman"/>
                <w:b/>
                <w:bCs/>
                <w:sz w:val="40"/>
                <w:szCs w:val="40"/>
              </w:rPr>
              <w:t>graphite</w:t>
            </w:r>
            <w:r>
              <w:rPr>
                <w:rFonts w:ascii="Times New Roman" w:hAnsi="Times New Roman" w:cs="Times New Roman"/>
                <w:b/>
                <w:bCs/>
                <w:sz w:val="40"/>
                <w:szCs w:val="40"/>
              </w:rPr>
              <w:t xml:space="preserve"> fournie avec son conditionneur </w:t>
            </w:r>
          </w:p>
        </w:tc>
      </w:tr>
    </w:tbl>
    <w:p w14:paraId="0C528100" w14:textId="30991DEA" w:rsidR="00F71ABA" w:rsidRDefault="00F71ABA" w:rsidP="00941C97">
      <w:pPr>
        <w:tabs>
          <w:tab w:val="left" w:pos="3942"/>
        </w:tabs>
        <w:rPr>
          <w:rFonts w:ascii="Times New Roman" w:hAnsi="Times New Roman" w:cs="Times New Roman"/>
        </w:rPr>
      </w:pPr>
    </w:p>
    <w:p w14:paraId="032E7701" w14:textId="27F04B8B" w:rsidR="00384E8A" w:rsidRDefault="00384E8A" w:rsidP="00F71ABA">
      <w:pPr>
        <w:rPr>
          <w:rFonts w:ascii="Times New Roman" w:hAnsi="Times New Roman" w:cs="Times New Roman"/>
          <w:b/>
          <w:bCs/>
        </w:rPr>
      </w:pPr>
    </w:p>
    <w:p w14:paraId="1B4D02C7" w14:textId="4022F6C7" w:rsidR="00F71ABA" w:rsidRDefault="005B5119" w:rsidP="00171476">
      <w:pPr>
        <w:jc w:val="both"/>
        <w:rPr>
          <w:rFonts w:ascii="Times New Roman" w:hAnsi="Times New Roman" w:cs="Times New Roman"/>
        </w:rPr>
      </w:pPr>
      <w:r w:rsidRPr="00524FC9">
        <w:rPr>
          <w:rStyle w:val="Titre1Car"/>
          <w:rFonts w:ascii="Times New Roman" w:hAnsi="Times New Roman" w:cs="Times New Roman"/>
          <w:b/>
          <w:bCs/>
          <w:noProof/>
          <w:color w:val="auto"/>
          <w:sz w:val="26"/>
          <w:szCs w:val="26"/>
        </w:rPr>
        <w:drawing>
          <wp:anchor distT="0" distB="0" distL="114300" distR="114300" simplePos="0" relativeHeight="251666432" behindDoc="0" locked="0" layoutInCell="1" allowOverlap="1" wp14:anchorId="2F777010" wp14:editId="21E00151">
            <wp:simplePos x="0" y="0"/>
            <wp:positionH relativeFrom="margin">
              <wp:posOffset>-635</wp:posOffset>
            </wp:positionH>
            <wp:positionV relativeFrom="topMargin">
              <wp:posOffset>379310</wp:posOffset>
            </wp:positionV>
            <wp:extent cx="1752264" cy="379709"/>
            <wp:effectExtent l="0" t="0" r="635" b="190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52264" cy="379709"/>
                    </a:xfrm>
                    <a:prstGeom prst="rect">
                      <a:avLst/>
                    </a:prstGeom>
                  </pic:spPr>
                </pic:pic>
              </a:graphicData>
            </a:graphic>
            <wp14:sizeRelH relativeFrom="margin">
              <wp14:pctWidth>0</wp14:pctWidth>
            </wp14:sizeRelH>
            <wp14:sizeRelV relativeFrom="margin">
              <wp14:pctHeight>0</wp14:pctHeight>
            </wp14:sizeRelV>
          </wp:anchor>
        </w:drawing>
      </w:r>
      <w:bookmarkStart w:id="0" w:name="_Toc70863811"/>
      <w:r w:rsidR="00F71ABA" w:rsidRPr="00524FC9">
        <w:rPr>
          <w:rStyle w:val="Titre1Car"/>
          <w:rFonts w:ascii="Times New Roman" w:hAnsi="Times New Roman" w:cs="Times New Roman"/>
          <w:b/>
          <w:bCs/>
          <w:color w:val="auto"/>
          <w:sz w:val="26"/>
          <w:szCs w:val="26"/>
        </w:rPr>
        <w:t>Numéro de référence</w:t>
      </w:r>
      <w:bookmarkEnd w:id="0"/>
      <w:r w:rsidR="00F71ABA">
        <w:rPr>
          <w:rFonts w:ascii="Times New Roman" w:hAnsi="Times New Roman" w:cs="Times New Roman"/>
        </w:rPr>
        <w:t xml:space="preserve"> GPINSA2021-2494-5215</w:t>
      </w:r>
    </w:p>
    <w:p w14:paraId="4FD83252" w14:textId="7D355108" w:rsidR="00384E8A" w:rsidRPr="00524FC9" w:rsidRDefault="00384E8A" w:rsidP="00524FC9">
      <w:pPr>
        <w:pStyle w:val="Titre1"/>
        <w:rPr>
          <w:rFonts w:ascii="Times New Roman" w:hAnsi="Times New Roman" w:cs="Times New Roman"/>
          <w:b/>
          <w:bCs/>
          <w:color w:val="auto"/>
          <w:sz w:val="26"/>
          <w:szCs w:val="26"/>
        </w:rPr>
      </w:pPr>
      <w:bookmarkStart w:id="1" w:name="_Toc70863812"/>
      <w:r w:rsidRPr="00524FC9">
        <w:rPr>
          <w:rFonts w:ascii="Times New Roman" w:hAnsi="Times New Roman" w:cs="Times New Roman"/>
          <w:b/>
          <w:bCs/>
          <w:color w:val="auto"/>
          <w:sz w:val="26"/>
          <w:szCs w:val="26"/>
        </w:rPr>
        <w:t>Schéma du capteur</w:t>
      </w:r>
      <w:bookmarkEnd w:id="1"/>
      <w:r w:rsidRPr="00524FC9">
        <w:rPr>
          <w:rFonts w:ascii="Times New Roman" w:hAnsi="Times New Roman" w:cs="Times New Roman"/>
          <w:b/>
          <w:bCs/>
          <w:color w:val="auto"/>
          <w:sz w:val="26"/>
          <w:szCs w:val="26"/>
        </w:rPr>
        <w:t xml:space="preserve"> </w:t>
      </w:r>
    </w:p>
    <w:p w14:paraId="2A22F31B" w14:textId="1813E2AB" w:rsidR="00384E8A" w:rsidRDefault="00384E8A" w:rsidP="00171476">
      <w:pPr>
        <w:ind w:left="5664"/>
        <w:jc w:val="both"/>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14:anchorId="0EAB8ADE" wp14:editId="55B0E2F1">
            <wp:simplePos x="0" y="0"/>
            <wp:positionH relativeFrom="margin">
              <wp:posOffset>-635</wp:posOffset>
            </wp:positionH>
            <wp:positionV relativeFrom="paragraph">
              <wp:posOffset>10160</wp:posOffset>
            </wp:positionV>
            <wp:extent cx="3347085" cy="1378585"/>
            <wp:effectExtent l="0" t="0" r="571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4">
                      <a:extLst>
                        <a:ext uri="{28A0092B-C50C-407E-A947-70E740481C1C}">
                          <a14:useLocalDpi xmlns:a14="http://schemas.microsoft.com/office/drawing/2010/main" val="0"/>
                        </a:ext>
                      </a:extLst>
                    </a:blip>
                    <a:stretch>
                      <a:fillRect/>
                    </a:stretch>
                  </pic:blipFill>
                  <pic:spPr>
                    <a:xfrm>
                      <a:off x="0" y="0"/>
                      <a:ext cx="3347085" cy="13785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 : Largeur du pad de connexion</w:t>
      </w:r>
      <w:r w:rsidR="00D75D56">
        <w:rPr>
          <w:rStyle w:val="Appelnotedebasdep"/>
          <w:rFonts w:ascii="Times New Roman" w:hAnsi="Times New Roman" w:cs="Times New Roman"/>
        </w:rPr>
        <w:footnoteReference w:id="1"/>
      </w:r>
      <w:r>
        <w:rPr>
          <w:rFonts w:ascii="Times New Roman" w:hAnsi="Times New Roman" w:cs="Times New Roman"/>
        </w:rPr>
        <w:t xml:space="preserve"> </w:t>
      </w:r>
    </w:p>
    <w:p w14:paraId="364743F9" w14:textId="13A9A7C0" w:rsidR="00384E8A" w:rsidRDefault="00384E8A" w:rsidP="00171476">
      <w:pPr>
        <w:ind w:left="5664"/>
        <w:jc w:val="both"/>
        <w:rPr>
          <w:rFonts w:ascii="Times New Roman" w:hAnsi="Times New Roman" w:cs="Times New Roman"/>
        </w:rPr>
      </w:pPr>
      <w:r>
        <w:rPr>
          <w:rFonts w:ascii="Times New Roman" w:hAnsi="Times New Roman" w:cs="Times New Roman"/>
        </w:rPr>
        <w:t xml:space="preserve">B : Hauteur du pad de connexion </w:t>
      </w:r>
    </w:p>
    <w:p w14:paraId="4F0370EB" w14:textId="6F54B17F" w:rsidR="00384E8A" w:rsidRDefault="00384E8A" w:rsidP="00171476">
      <w:pPr>
        <w:ind w:left="5664"/>
        <w:jc w:val="both"/>
        <w:rPr>
          <w:rFonts w:ascii="Times New Roman" w:hAnsi="Times New Roman" w:cs="Times New Roman"/>
        </w:rPr>
      </w:pPr>
      <w:r>
        <w:rPr>
          <w:rFonts w:ascii="Times New Roman" w:hAnsi="Times New Roman" w:cs="Times New Roman"/>
        </w:rPr>
        <w:t xml:space="preserve">C : Ecartement entre les pads </w:t>
      </w:r>
    </w:p>
    <w:p w14:paraId="3E9B4EC5" w14:textId="3482A74A" w:rsidR="00384E8A" w:rsidRDefault="00384E8A" w:rsidP="00171476">
      <w:pPr>
        <w:ind w:left="5664"/>
        <w:jc w:val="both"/>
        <w:rPr>
          <w:rFonts w:ascii="Times New Roman" w:hAnsi="Times New Roman" w:cs="Times New Roman"/>
        </w:rPr>
      </w:pPr>
      <w:r>
        <w:rPr>
          <w:rFonts w:ascii="Times New Roman" w:hAnsi="Times New Roman" w:cs="Times New Roman"/>
        </w:rPr>
        <w:t xml:space="preserve">D : Longueur du capteur </w:t>
      </w:r>
    </w:p>
    <w:p w14:paraId="017B5213" w14:textId="2F121938" w:rsidR="00384E8A" w:rsidRPr="00384E8A" w:rsidRDefault="00384E8A" w:rsidP="00171476">
      <w:pPr>
        <w:ind w:left="5664"/>
        <w:jc w:val="both"/>
        <w:rPr>
          <w:rFonts w:ascii="Times New Roman" w:hAnsi="Times New Roman" w:cs="Times New Roman"/>
        </w:rPr>
      </w:pPr>
      <w:r>
        <w:rPr>
          <w:rFonts w:ascii="Times New Roman" w:hAnsi="Times New Roman" w:cs="Times New Roman"/>
        </w:rPr>
        <w:t xml:space="preserve">E : Epaisseur du capteur </w:t>
      </w:r>
    </w:p>
    <w:p w14:paraId="05862D06" w14:textId="100AF738" w:rsidR="00DC1A0F" w:rsidRDefault="00DC1A0F" w:rsidP="00171476">
      <w:pPr>
        <w:tabs>
          <w:tab w:val="left" w:pos="1196"/>
        </w:tabs>
        <w:jc w:val="both"/>
        <w:rPr>
          <w:rFonts w:ascii="Times New Roman" w:hAnsi="Times New Roman" w:cs="Times New Roman"/>
          <w:b/>
          <w:bCs/>
        </w:rPr>
      </w:pPr>
    </w:p>
    <w:p w14:paraId="0FBAE388" w14:textId="3D6820DD" w:rsidR="00DC1A0F" w:rsidRPr="00524FC9" w:rsidRDefault="00DC1A0F" w:rsidP="00524FC9">
      <w:pPr>
        <w:pStyle w:val="Titre1"/>
        <w:rPr>
          <w:rFonts w:ascii="Times New Roman" w:hAnsi="Times New Roman" w:cs="Times New Roman"/>
          <w:b/>
          <w:bCs/>
          <w:color w:val="auto"/>
          <w:sz w:val="26"/>
          <w:szCs w:val="26"/>
        </w:rPr>
      </w:pPr>
      <w:bookmarkStart w:id="2" w:name="_Toc70863813"/>
      <w:r w:rsidRPr="00524FC9">
        <w:rPr>
          <w:rFonts w:ascii="Times New Roman" w:hAnsi="Times New Roman" w:cs="Times New Roman"/>
          <w:b/>
          <w:bCs/>
          <w:color w:val="auto"/>
          <w:sz w:val="26"/>
          <w:szCs w:val="26"/>
        </w:rPr>
        <w:t xml:space="preserve">Matériel </w:t>
      </w:r>
      <w:r w:rsidR="00ED5E9B" w:rsidRPr="00524FC9">
        <w:rPr>
          <w:rFonts w:ascii="Times New Roman" w:hAnsi="Times New Roman" w:cs="Times New Roman"/>
          <w:b/>
          <w:bCs/>
          <w:color w:val="auto"/>
          <w:sz w:val="26"/>
          <w:szCs w:val="26"/>
        </w:rPr>
        <w:t>nécessaire pour la création du capteur</w:t>
      </w:r>
      <w:bookmarkEnd w:id="2"/>
      <w:r w:rsidR="00ED5E9B" w:rsidRPr="00524FC9">
        <w:rPr>
          <w:rFonts w:ascii="Times New Roman" w:hAnsi="Times New Roman" w:cs="Times New Roman"/>
          <w:b/>
          <w:bCs/>
          <w:color w:val="auto"/>
          <w:sz w:val="26"/>
          <w:szCs w:val="26"/>
        </w:rPr>
        <w:t xml:space="preserve"> </w:t>
      </w:r>
    </w:p>
    <w:p w14:paraId="7B01346F" w14:textId="2604D1A5" w:rsidR="00ED5E9B" w:rsidRDefault="00ED5E9B" w:rsidP="00171476">
      <w:pPr>
        <w:pStyle w:val="Paragraphedeliste"/>
        <w:numPr>
          <w:ilvl w:val="0"/>
          <w:numId w:val="6"/>
        </w:numPr>
        <w:tabs>
          <w:tab w:val="left" w:pos="1196"/>
        </w:tabs>
        <w:jc w:val="both"/>
        <w:rPr>
          <w:rFonts w:ascii="Times New Roman" w:hAnsi="Times New Roman" w:cs="Times New Roman"/>
        </w:rPr>
      </w:pPr>
      <w:r>
        <w:rPr>
          <w:rFonts w:ascii="Times New Roman" w:hAnsi="Times New Roman" w:cs="Times New Roman"/>
        </w:rPr>
        <w:t>Crayons de graphite de différents types : 3H, 2H, H, HB, B, 2B, 3B</w:t>
      </w:r>
    </w:p>
    <w:p w14:paraId="1A6F1080" w14:textId="2A9FF117" w:rsidR="00ED5E9B" w:rsidRDefault="00ED5E9B" w:rsidP="00171476">
      <w:pPr>
        <w:pStyle w:val="Paragraphedeliste"/>
        <w:numPr>
          <w:ilvl w:val="0"/>
          <w:numId w:val="6"/>
        </w:numPr>
        <w:tabs>
          <w:tab w:val="left" w:pos="1196"/>
        </w:tabs>
        <w:jc w:val="both"/>
        <w:rPr>
          <w:rFonts w:ascii="Times New Roman" w:hAnsi="Times New Roman" w:cs="Times New Roman"/>
        </w:rPr>
      </w:pPr>
      <w:r>
        <w:rPr>
          <w:rFonts w:ascii="Times New Roman" w:hAnsi="Times New Roman" w:cs="Times New Roman"/>
        </w:rPr>
        <w:t>Feuille de papier imprimé avec le modèle du capteur (grammage minimum160g/m²)</w:t>
      </w:r>
    </w:p>
    <w:p w14:paraId="54F0BF91" w14:textId="77777777" w:rsidR="00D62084" w:rsidRPr="00ED5E9B" w:rsidRDefault="00D62084" w:rsidP="00D62084">
      <w:pPr>
        <w:pStyle w:val="Paragraphedeliste"/>
        <w:tabs>
          <w:tab w:val="left" w:pos="1196"/>
        </w:tabs>
        <w:jc w:val="both"/>
        <w:rPr>
          <w:rFonts w:ascii="Times New Roman" w:hAnsi="Times New Roman" w:cs="Times New Roman"/>
        </w:rPr>
      </w:pPr>
    </w:p>
    <w:p w14:paraId="11177C92" w14:textId="226FE6C9" w:rsidR="00F71ABA" w:rsidRPr="00524FC9" w:rsidRDefault="00F71ABA" w:rsidP="00524FC9">
      <w:pPr>
        <w:pStyle w:val="Titre1"/>
        <w:rPr>
          <w:rFonts w:ascii="Times New Roman" w:hAnsi="Times New Roman" w:cs="Times New Roman"/>
          <w:b/>
          <w:bCs/>
          <w:color w:val="auto"/>
          <w:sz w:val="26"/>
          <w:szCs w:val="26"/>
        </w:rPr>
      </w:pPr>
      <w:bookmarkStart w:id="3" w:name="_Toc70863814"/>
      <w:r w:rsidRPr="00524FC9">
        <w:rPr>
          <w:rFonts w:ascii="Times New Roman" w:hAnsi="Times New Roman" w:cs="Times New Roman"/>
          <w:b/>
          <w:bCs/>
          <w:color w:val="auto"/>
          <w:sz w:val="26"/>
          <w:szCs w:val="26"/>
        </w:rPr>
        <w:t>Caractéristiques générales du capteur</w:t>
      </w:r>
      <w:bookmarkEnd w:id="3"/>
      <w:r w:rsidRPr="00524FC9">
        <w:rPr>
          <w:rFonts w:ascii="Times New Roman" w:hAnsi="Times New Roman" w:cs="Times New Roman"/>
          <w:b/>
          <w:bCs/>
          <w:color w:val="auto"/>
          <w:sz w:val="26"/>
          <w:szCs w:val="26"/>
        </w:rPr>
        <w:t> </w:t>
      </w:r>
    </w:p>
    <w:p w14:paraId="4D129D84" w14:textId="2717A2FD" w:rsidR="00F71ABA" w:rsidRDefault="00F71ABA" w:rsidP="00171476">
      <w:pPr>
        <w:pStyle w:val="Paragraphedeliste"/>
        <w:numPr>
          <w:ilvl w:val="0"/>
          <w:numId w:val="3"/>
        </w:numPr>
        <w:ind w:left="714" w:hanging="357"/>
        <w:jc w:val="both"/>
        <w:rPr>
          <w:rFonts w:ascii="Times New Roman" w:hAnsi="Times New Roman" w:cs="Times New Roman"/>
        </w:rPr>
      </w:pPr>
      <w:r>
        <w:rPr>
          <w:rFonts w:ascii="Times New Roman" w:hAnsi="Times New Roman" w:cs="Times New Roman"/>
        </w:rPr>
        <w:t xml:space="preserve">« Low-tech » </w:t>
      </w:r>
    </w:p>
    <w:p w14:paraId="17695B89" w14:textId="49BF455B" w:rsidR="00F71ABA" w:rsidRDefault="00F71ABA" w:rsidP="00171476">
      <w:pPr>
        <w:pStyle w:val="Paragraphedeliste"/>
        <w:numPr>
          <w:ilvl w:val="0"/>
          <w:numId w:val="3"/>
        </w:numPr>
        <w:jc w:val="both"/>
        <w:rPr>
          <w:rFonts w:ascii="Times New Roman" w:hAnsi="Times New Roman" w:cs="Times New Roman"/>
        </w:rPr>
      </w:pPr>
      <w:r>
        <w:rPr>
          <w:rFonts w:ascii="Times New Roman" w:hAnsi="Times New Roman" w:cs="Times New Roman"/>
        </w:rPr>
        <w:t>Facile à créer, transporter et utiliser</w:t>
      </w:r>
    </w:p>
    <w:p w14:paraId="35717CE4" w14:textId="4F865F78" w:rsidR="00F71ABA" w:rsidRPr="00F71ABA" w:rsidRDefault="00F71ABA" w:rsidP="00171476">
      <w:pPr>
        <w:pStyle w:val="Paragraphedeliste"/>
        <w:numPr>
          <w:ilvl w:val="0"/>
          <w:numId w:val="3"/>
        </w:numPr>
        <w:jc w:val="both"/>
        <w:rPr>
          <w:rFonts w:ascii="Times New Roman" w:hAnsi="Times New Roman" w:cs="Times New Roman"/>
        </w:rPr>
      </w:pPr>
      <w:r w:rsidRPr="00F71ABA">
        <w:rPr>
          <w:rFonts w:ascii="Times New Roman" w:hAnsi="Times New Roman" w:cs="Times New Roman"/>
        </w:rPr>
        <w:t>Respectueux de l’environnement</w:t>
      </w:r>
    </w:p>
    <w:p w14:paraId="5DD0F611" w14:textId="0294856F" w:rsidR="00F71ABA" w:rsidRDefault="00FF2A42" w:rsidP="00171476">
      <w:pPr>
        <w:pStyle w:val="Paragraphedeliste"/>
        <w:numPr>
          <w:ilvl w:val="0"/>
          <w:numId w:val="3"/>
        </w:numPr>
        <w:jc w:val="both"/>
        <w:rPr>
          <w:rFonts w:ascii="Times New Roman" w:hAnsi="Times New Roman" w:cs="Times New Roman"/>
        </w:rPr>
      </w:pPr>
      <w:r>
        <w:rPr>
          <w:rFonts w:ascii="Times New Roman" w:hAnsi="Times New Roman" w:cs="Times New Roman"/>
        </w:rPr>
        <w:t>Bas coûts</w:t>
      </w:r>
    </w:p>
    <w:p w14:paraId="347CCFB4" w14:textId="7CA09A1C" w:rsidR="00F71ABA" w:rsidRDefault="00384E8A" w:rsidP="00171476">
      <w:pPr>
        <w:pStyle w:val="Paragraphedeliste"/>
        <w:numPr>
          <w:ilvl w:val="0"/>
          <w:numId w:val="3"/>
        </w:numPr>
        <w:jc w:val="both"/>
        <w:rPr>
          <w:rFonts w:ascii="Times New Roman" w:hAnsi="Times New Roman" w:cs="Times New Roman"/>
        </w:rPr>
      </w:pPr>
      <w:r>
        <w:rPr>
          <w:rFonts w:ascii="Times New Roman" w:hAnsi="Times New Roman" w:cs="Times New Roman"/>
        </w:rPr>
        <w:t xml:space="preserve">Feuillets de graphite </w:t>
      </w:r>
      <w:r w:rsidR="00FF2A42">
        <w:rPr>
          <w:rFonts w:ascii="Times New Roman" w:hAnsi="Times New Roman" w:cs="Times New Roman"/>
        </w:rPr>
        <w:t xml:space="preserve">déposés avec des crayons du 3H au 3B </w:t>
      </w:r>
    </w:p>
    <w:p w14:paraId="467EADD4" w14:textId="3BE6D8F9" w:rsidR="00384E8A" w:rsidRDefault="00FF2A42" w:rsidP="00171476">
      <w:pPr>
        <w:pStyle w:val="Paragraphedeliste"/>
        <w:numPr>
          <w:ilvl w:val="0"/>
          <w:numId w:val="3"/>
        </w:numPr>
        <w:jc w:val="both"/>
        <w:rPr>
          <w:rFonts w:ascii="Times New Roman" w:hAnsi="Times New Roman" w:cs="Times New Roman"/>
        </w:rPr>
      </w:pPr>
      <w:r>
        <w:rPr>
          <w:rFonts w:ascii="Times New Roman" w:hAnsi="Times New Roman" w:cs="Times New Roman"/>
        </w:rPr>
        <w:t xml:space="preserve">Faible consommation d’énergie </w:t>
      </w:r>
    </w:p>
    <w:p w14:paraId="78D0A19F" w14:textId="5C84AB50" w:rsidR="00D62084" w:rsidRDefault="00FF2A42" w:rsidP="005B6EF4">
      <w:pPr>
        <w:pStyle w:val="Paragraphedeliste"/>
        <w:numPr>
          <w:ilvl w:val="0"/>
          <w:numId w:val="3"/>
        </w:numPr>
        <w:jc w:val="both"/>
        <w:rPr>
          <w:rFonts w:ascii="Times New Roman" w:hAnsi="Times New Roman" w:cs="Times New Roman"/>
        </w:rPr>
      </w:pPr>
      <w:r>
        <w:rPr>
          <w:rFonts w:ascii="Times New Roman" w:hAnsi="Times New Roman" w:cs="Times New Roman"/>
        </w:rPr>
        <w:t xml:space="preserve">Mesure de la résistance électrique traduisant une déformation </w:t>
      </w:r>
    </w:p>
    <w:p w14:paraId="68ACF4B3" w14:textId="77777777" w:rsidR="005B6EF4" w:rsidRPr="005B6EF4" w:rsidRDefault="005B6EF4" w:rsidP="005B6EF4">
      <w:pPr>
        <w:pStyle w:val="Paragraphedeliste"/>
        <w:jc w:val="both"/>
        <w:rPr>
          <w:rFonts w:ascii="Times New Roman" w:hAnsi="Times New Roman" w:cs="Times New Roman"/>
        </w:rPr>
      </w:pPr>
    </w:p>
    <w:p w14:paraId="6A9C74D5" w14:textId="2099CB17" w:rsidR="00941C97" w:rsidRPr="00524FC9" w:rsidRDefault="00941C97" w:rsidP="00524FC9">
      <w:pPr>
        <w:pStyle w:val="Titre1"/>
        <w:rPr>
          <w:rFonts w:ascii="Times New Roman" w:hAnsi="Times New Roman" w:cs="Times New Roman"/>
          <w:b/>
          <w:bCs/>
          <w:color w:val="auto"/>
          <w:sz w:val="26"/>
          <w:szCs w:val="26"/>
        </w:rPr>
      </w:pPr>
      <w:bookmarkStart w:id="4" w:name="_Toc70863815"/>
      <w:r w:rsidRPr="00524FC9">
        <w:rPr>
          <w:rFonts w:ascii="Times New Roman" w:hAnsi="Times New Roman" w:cs="Times New Roman"/>
          <w:b/>
          <w:bCs/>
          <w:color w:val="auto"/>
          <w:sz w:val="26"/>
          <w:szCs w:val="26"/>
        </w:rPr>
        <w:t>Remarques</w:t>
      </w:r>
      <w:bookmarkEnd w:id="4"/>
      <w:r w:rsidRPr="00524FC9">
        <w:rPr>
          <w:rFonts w:ascii="Times New Roman" w:hAnsi="Times New Roman" w:cs="Times New Roman"/>
          <w:b/>
          <w:bCs/>
          <w:color w:val="auto"/>
          <w:sz w:val="26"/>
          <w:szCs w:val="26"/>
        </w:rPr>
        <w:t xml:space="preserve"> </w:t>
      </w:r>
    </w:p>
    <w:p w14:paraId="4EC6B9A6" w14:textId="4E4A7DDE" w:rsidR="00941C97" w:rsidRDefault="00941C97" w:rsidP="00171476">
      <w:pPr>
        <w:jc w:val="both"/>
        <w:rPr>
          <w:rFonts w:ascii="Times New Roman" w:hAnsi="Times New Roman" w:cs="Times New Roman"/>
        </w:rPr>
      </w:pPr>
      <w:r>
        <w:rPr>
          <w:rFonts w:ascii="Times New Roman" w:hAnsi="Times New Roman" w:cs="Times New Roman"/>
        </w:rPr>
        <w:t xml:space="preserve">Capteur réalisé dans le cadre d’un projet </w:t>
      </w:r>
      <w:r w:rsidR="005B6EF4">
        <w:rPr>
          <w:rFonts w:ascii="Times New Roman" w:hAnsi="Times New Roman" w:cs="Times New Roman"/>
        </w:rPr>
        <w:t>de</w:t>
      </w:r>
      <w:r w:rsidR="00E71CF3">
        <w:rPr>
          <w:rFonts w:ascii="Times New Roman" w:hAnsi="Times New Roman" w:cs="Times New Roman"/>
        </w:rPr>
        <w:t xml:space="preserve"> l’unité de formation « du capteur au banc de test » par des étudiants du Génie Physique de l’INSA Toulouse : Gaich Eléonore et Stephen Calvin au cours de l’année universitaire 2020-2021. </w:t>
      </w:r>
    </w:p>
    <w:p w14:paraId="366236B0" w14:textId="518449E4" w:rsidR="00061C64" w:rsidRDefault="00E71CF3" w:rsidP="00061C64">
      <w:pPr>
        <w:jc w:val="both"/>
        <w:rPr>
          <w:rFonts w:ascii="Times New Roman" w:hAnsi="Times New Roman" w:cs="Times New Roman"/>
        </w:rPr>
      </w:pPr>
      <w:r>
        <w:rPr>
          <w:rFonts w:ascii="Times New Roman" w:hAnsi="Times New Roman" w:cs="Times New Roman"/>
        </w:rPr>
        <w:t>Pour toute information complémentaire</w:t>
      </w:r>
      <w:r w:rsidR="005B6EF4">
        <w:rPr>
          <w:rFonts w:ascii="Times New Roman" w:hAnsi="Times New Roman" w:cs="Times New Roman"/>
        </w:rPr>
        <w:t xml:space="preserve"> sur</w:t>
      </w:r>
      <w:r>
        <w:rPr>
          <w:rFonts w:ascii="Times New Roman" w:hAnsi="Times New Roman" w:cs="Times New Roman"/>
        </w:rPr>
        <w:t xml:space="preserve"> la datasheet, veuillez consulter le github </w:t>
      </w:r>
      <w:hyperlink r:id="rId15" w:history="1">
        <w:r w:rsidR="001F6AAF" w:rsidRPr="001F6AAF">
          <w:rPr>
            <w:rStyle w:val="Lienhypertexte"/>
            <w:rFonts w:ascii="Times New Roman" w:hAnsi="Times New Roman" w:cs="Times New Roman"/>
          </w:rPr>
          <w:t>ici</w:t>
        </w:r>
      </w:hyperlink>
      <w:r w:rsidR="001F6AAF">
        <w:rPr>
          <w:rFonts w:ascii="Times New Roman" w:hAnsi="Times New Roman" w:cs="Times New Roman"/>
        </w:rPr>
        <w:t xml:space="preserve"> (il faut que vous apparteniez au groupe MOSH-Insa Toulouse)</w:t>
      </w:r>
      <w:r>
        <w:rPr>
          <w:rFonts w:ascii="Times New Roman" w:hAnsi="Times New Roman" w:cs="Times New Roman"/>
        </w:rPr>
        <w:t xml:space="preserve"> ou nous envoyer un mail : </w:t>
      </w:r>
      <w:hyperlink r:id="rId16" w:history="1">
        <w:r w:rsidRPr="0035694F">
          <w:rPr>
            <w:rStyle w:val="Lienhypertexte"/>
            <w:rFonts w:ascii="Times New Roman" w:hAnsi="Times New Roman" w:cs="Times New Roman"/>
          </w:rPr>
          <w:t>gaich@etud.insa-toulouse.fr</w:t>
        </w:r>
      </w:hyperlink>
      <w:r>
        <w:rPr>
          <w:rFonts w:ascii="Times New Roman" w:hAnsi="Times New Roman" w:cs="Times New Roman"/>
        </w:rPr>
        <w:t xml:space="preserve"> ou </w:t>
      </w:r>
      <w:hyperlink r:id="rId17" w:history="1">
        <w:r w:rsidRPr="0035694F">
          <w:rPr>
            <w:rStyle w:val="Lienhypertexte"/>
            <w:rFonts w:ascii="Times New Roman" w:hAnsi="Times New Roman" w:cs="Times New Roman"/>
          </w:rPr>
          <w:t>stephen@etud.insa-toulouse.fr</w:t>
        </w:r>
      </w:hyperlink>
      <w:r>
        <w:rPr>
          <w:rFonts w:ascii="Times New Roman" w:hAnsi="Times New Roman" w:cs="Times New Roman"/>
        </w:rPr>
        <w:t xml:space="preserve"> </w:t>
      </w:r>
    </w:p>
    <w:p w14:paraId="70715C61" w14:textId="77777777" w:rsidR="00061C64" w:rsidRPr="00061C64" w:rsidRDefault="00061C64" w:rsidP="00061C64">
      <w:pPr>
        <w:jc w:val="both"/>
        <w:rPr>
          <w:rFonts w:ascii="Times New Roman" w:hAnsi="Times New Roman" w:cs="Times New Roman"/>
        </w:rPr>
      </w:pPr>
    </w:p>
    <w:p w14:paraId="45AD0496" w14:textId="2BD83DCF" w:rsidR="00C31E63" w:rsidRPr="001F6AAF" w:rsidRDefault="00F865CE" w:rsidP="001F6AAF">
      <w:pPr>
        <w:pStyle w:val="Titre1"/>
        <w:spacing w:after="120"/>
        <w:rPr>
          <w:rFonts w:ascii="Times New Roman" w:hAnsi="Times New Roman" w:cs="Times New Roman"/>
          <w:b/>
          <w:bCs/>
          <w:color w:val="auto"/>
          <w:sz w:val="26"/>
          <w:szCs w:val="26"/>
        </w:rPr>
      </w:pPr>
      <w:bookmarkStart w:id="5" w:name="_Description_du_fonctionnement"/>
      <w:bookmarkStart w:id="6" w:name="_Toc70863816"/>
      <w:bookmarkEnd w:id="5"/>
      <w:r w:rsidRPr="00524FC9">
        <w:rPr>
          <w:rFonts w:ascii="Times New Roman" w:hAnsi="Times New Roman" w:cs="Times New Roman"/>
          <w:b/>
          <w:bCs/>
          <w:color w:val="auto"/>
          <w:sz w:val="26"/>
          <w:szCs w:val="26"/>
        </w:rPr>
        <w:lastRenderedPageBreak/>
        <w:t>Description du fonctionnement du capteur</w:t>
      </w:r>
      <w:bookmarkEnd w:id="6"/>
      <w:r w:rsidRPr="00524FC9">
        <w:rPr>
          <w:rFonts w:ascii="Times New Roman" w:hAnsi="Times New Roman" w:cs="Times New Roman"/>
          <w:b/>
          <w:bCs/>
          <w:color w:val="auto"/>
          <w:sz w:val="26"/>
          <w:szCs w:val="26"/>
        </w:rPr>
        <w:t xml:space="preserve"> </w:t>
      </w:r>
    </w:p>
    <w:p w14:paraId="4C9996C0" w14:textId="6914CA28" w:rsidR="00BD02BF" w:rsidRDefault="00F865CE" w:rsidP="00171476">
      <w:pPr>
        <w:ind w:firstLine="708"/>
        <w:jc w:val="both"/>
        <w:rPr>
          <w:rFonts w:ascii="Times New Roman" w:hAnsi="Times New Roman" w:cs="Times New Roman"/>
        </w:rPr>
      </w:pPr>
      <w:r>
        <w:rPr>
          <w:rFonts w:ascii="Times New Roman" w:hAnsi="Times New Roman" w:cs="Times New Roman"/>
        </w:rPr>
        <w:t>Notre</w:t>
      </w:r>
      <w:r w:rsidRPr="00636F3F">
        <w:rPr>
          <w:rFonts w:ascii="Times New Roman" w:hAnsi="Times New Roman" w:cs="Times New Roman"/>
        </w:rPr>
        <w:t xml:space="preserve"> capteur</w:t>
      </w:r>
      <w:r>
        <w:rPr>
          <w:rFonts w:ascii="Times New Roman" w:hAnsi="Times New Roman" w:cs="Times New Roman"/>
        </w:rPr>
        <w:t xml:space="preserve"> « low-tech</w:t>
      </w:r>
      <w:r>
        <w:rPr>
          <w:rStyle w:val="Appelnotedebasdep"/>
          <w:rFonts w:ascii="Times New Roman" w:hAnsi="Times New Roman" w:cs="Times New Roman"/>
        </w:rPr>
        <w:footnoteReference w:id="2"/>
      </w:r>
      <w:r>
        <w:rPr>
          <w:rFonts w:ascii="Times New Roman" w:hAnsi="Times New Roman" w:cs="Times New Roman"/>
        </w:rPr>
        <w:t> »</w:t>
      </w:r>
      <w:r w:rsidRPr="00636F3F">
        <w:rPr>
          <w:rFonts w:ascii="Times New Roman" w:hAnsi="Times New Roman" w:cs="Times New Roman"/>
        </w:rPr>
        <w:t xml:space="preserve"> </w:t>
      </w:r>
      <w:r>
        <w:rPr>
          <w:rFonts w:ascii="Times New Roman" w:hAnsi="Times New Roman" w:cs="Times New Roman"/>
        </w:rPr>
        <w:t xml:space="preserve">est une </w:t>
      </w:r>
      <w:r w:rsidRPr="00636F3F">
        <w:rPr>
          <w:rFonts w:ascii="Times New Roman" w:hAnsi="Times New Roman" w:cs="Times New Roman"/>
        </w:rPr>
        <w:t>jauge de contrainte</w:t>
      </w:r>
      <w:r>
        <w:rPr>
          <w:rFonts w:ascii="Times New Roman" w:hAnsi="Times New Roman" w:cs="Times New Roman"/>
        </w:rPr>
        <w:t xml:space="preserve"> ou de déformation, aussi appelée extensomètre. Il</w:t>
      </w:r>
      <w:r w:rsidRPr="00636F3F">
        <w:rPr>
          <w:rFonts w:ascii="Times New Roman" w:hAnsi="Times New Roman" w:cs="Times New Roman"/>
        </w:rPr>
        <w:t xml:space="preserve"> exploit</w:t>
      </w:r>
      <w:r>
        <w:rPr>
          <w:rFonts w:ascii="Times New Roman" w:hAnsi="Times New Roman" w:cs="Times New Roman"/>
        </w:rPr>
        <w:t>e</w:t>
      </w:r>
      <w:r w:rsidRPr="00636F3F">
        <w:rPr>
          <w:rFonts w:ascii="Times New Roman" w:hAnsi="Times New Roman" w:cs="Times New Roman"/>
        </w:rPr>
        <w:t xml:space="preserve"> la théorie de la percolation</w:t>
      </w:r>
      <w:r>
        <w:rPr>
          <w:rFonts w:ascii="Times New Roman" w:hAnsi="Times New Roman" w:cs="Times New Roman"/>
        </w:rPr>
        <w:t xml:space="preserve"> au sein d’un système granulaire constitué de </w:t>
      </w:r>
      <w:r w:rsidR="001F6AAF">
        <w:rPr>
          <w:rFonts w:ascii="Times New Roman" w:hAnsi="Times New Roman" w:cs="Times New Roman"/>
        </w:rPr>
        <w:t>nano</w:t>
      </w:r>
      <w:r>
        <w:rPr>
          <w:rFonts w:ascii="Times New Roman" w:hAnsi="Times New Roman" w:cs="Times New Roman"/>
        </w:rPr>
        <w:t>particules de graphite formant des feuillets</w:t>
      </w:r>
      <w:r w:rsidRPr="00636F3F">
        <w:rPr>
          <w:rFonts w:ascii="Times New Roman" w:hAnsi="Times New Roman" w:cs="Times New Roman"/>
        </w:rPr>
        <w:t xml:space="preserve">. Une couche fine de </w:t>
      </w:r>
      <w:r>
        <w:rPr>
          <w:rFonts w:ascii="Times New Roman" w:hAnsi="Times New Roman" w:cs="Times New Roman"/>
        </w:rPr>
        <w:t>ce matériau</w:t>
      </w:r>
      <w:r w:rsidRPr="00636F3F">
        <w:rPr>
          <w:rFonts w:ascii="Times New Roman" w:hAnsi="Times New Roman" w:cs="Times New Roman"/>
        </w:rPr>
        <w:t xml:space="preserve"> est déposée en forme de U sur un papier rectangulaire</w:t>
      </w:r>
      <w:r>
        <w:rPr>
          <w:rFonts w:ascii="Times New Roman" w:hAnsi="Times New Roman" w:cs="Times New Roman"/>
        </w:rPr>
        <w:t xml:space="preserve"> (voir le schéma ci-dessus)</w:t>
      </w:r>
      <w:r w:rsidRPr="00636F3F">
        <w:rPr>
          <w:rFonts w:ascii="Times New Roman" w:hAnsi="Times New Roman" w:cs="Times New Roman"/>
        </w:rPr>
        <w:t xml:space="preserve"> à l’aide d’un crayon</w:t>
      </w:r>
      <w:r>
        <w:rPr>
          <w:rFonts w:ascii="Times New Roman" w:hAnsi="Times New Roman" w:cs="Times New Roman"/>
        </w:rPr>
        <w:t xml:space="preserve"> de graphite</w:t>
      </w:r>
      <w:r w:rsidRPr="00636F3F">
        <w:rPr>
          <w:rFonts w:ascii="Times New Roman" w:hAnsi="Times New Roman" w:cs="Times New Roman"/>
        </w:rPr>
        <w:t xml:space="preserve">. En observant la structure de cette couche à l’aide d’un </w:t>
      </w:r>
      <w:r>
        <w:rPr>
          <w:rFonts w:ascii="Times New Roman" w:hAnsi="Times New Roman" w:cs="Times New Roman"/>
        </w:rPr>
        <w:t>microscope électronique à balayage (</w:t>
      </w:r>
      <w:r w:rsidRPr="00636F3F">
        <w:rPr>
          <w:rFonts w:ascii="Times New Roman" w:hAnsi="Times New Roman" w:cs="Times New Roman"/>
        </w:rPr>
        <w:t>MEB</w:t>
      </w:r>
      <w:r>
        <w:rPr>
          <w:rFonts w:ascii="Times New Roman" w:hAnsi="Times New Roman" w:cs="Times New Roman"/>
        </w:rPr>
        <w:t>)</w:t>
      </w:r>
      <w:r w:rsidRPr="00636F3F">
        <w:rPr>
          <w:rFonts w:ascii="Times New Roman" w:hAnsi="Times New Roman" w:cs="Times New Roman"/>
        </w:rPr>
        <w:t xml:space="preserve">, </w:t>
      </w:r>
      <w:r>
        <w:rPr>
          <w:rFonts w:ascii="Times New Roman" w:hAnsi="Times New Roman" w:cs="Times New Roman"/>
        </w:rPr>
        <w:t>nous pouvons observer le dépôt de particules ultrafine</w:t>
      </w:r>
      <w:r w:rsidR="001F6AAF">
        <w:rPr>
          <w:rFonts w:ascii="Times New Roman" w:hAnsi="Times New Roman" w:cs="Times New Roman"/>
        </w:rPr>
        <w:t>s</w:t>
      </w:r>
      <w:r>
        <w:rPr>
          <w:rFonts w:ascii="Times New Roman" w:hAnsi="Times New Roman" w:cs="Times New Roman"/>
        </w:rPr>
        <w:t xml:space="preserve"> de carbone formant un réseau percol</w:t>
      </w:r>
      <w:r w:rsidR="00E26945">
        <w:rPr>
          <w:rFonts w:ascii="Times New Roman" w:hAnsi="Times New Roman" w:cs="Times New Roman"/>
        </w:rPr>
        <w:t>é</w:t>
      </w:r>
      <w:r>
        <w:rPr>
          <w:rFonts w:ascii="Times New Roman" w:hAnsi="Times New Roman" w:cs="Times New Roman"/>
        </w:rPr>
        <w:t xml:space="preserve"> de nanoparticule de graphite.</w:t>
      </w:r>
    </w:p>
    <w:p w14:paraId="1E25BBF9" w14:textId="5ABCF83B" w:rsidR="00E85460" w:rsidRDefault="00BD02BF" w:rsidP="001F6AAF">
      <w:pPr>
        <w:ind w:firstLine="708"/>
        <w:jc w:val="both"/>
        <w:rPr>
          <w:rFonts w:ascii="Times New Roman" w:hAnsi="Times New Roman" w:cs="Times New Roman"/>
        </w:rPr>
      </w:pPr>
      <w:r w:rsidRPr="00E85460">
        <w:rPr>
          <w:rFonts w:ascii="Times New Roman" w:hAnsi="Times New Roman" w:cs="Times New Roman"/>
        </w:rPr>
        <w:t>La conductance totale du capteur est la somme de la conductance intragrain</w:t>
      </w:r>
      <w:r w:rsidRPr="00E85460">
        <w:rPr>
          <w:rStyle w:val="Appelnotedebasdep"/>
          <w:rFonts w:ascii="Times New Roman" w:hAnsi="Times New Roman" w:cs="Times New Roman"/>
        </w:rPr>
        <w:footnoteReference w:id="3"/>
      </w:r>
      <w:r w:rsidRPr="00E85460">
        <w:rPr>
          <w:rFonts w:ascii="Times New Roman" w:hAnsi="Times New Roman" w:cs="Times New Roman"/>
        </w:rPr>
        <w:t xml:space="preserve"> et de la conductance tunnel ou intergrain</w:t>
      </w:r>
      <w:r w:rsidRPr="00E85460">
        <w:rPr>
          <w:rStyle w:val="Appelnotedebasdep"/>
          <w:rFonts w:ascii="Times New Roman" w:hAnsi="Times New Roman" w:cs="Times New Roman"/>
        </w:rPr>
        <w:footnoteReference w:id="4"/>
      </w:r>
      <w:r w:rsidRPr="00E85460">
        <w:rPr>
          <w:rFonts w:ascii="Times New Roman" w:hAnsi="Times New Roman" w:cs="Times New Roman"/>
        </w:rPr>
        <w:t xml:space="preserve">. </w:t>
      </w:r>
      <w:r w:rsidR="000A2F6E" w:rsidRPr="00E85460">
        <w:rPr>
          <w:rFonts w:ascii="Times New Roman" w:hAnsi="Times New Roman" w:cs="Times New Roman"/>
        </w:rPr>
        <w:t xml:space="preserve">Dans un système granulaire ou régime isolant, le quanta de conductance </w:t>
      </w:r>
      <m:oMath>
        <m:r>
          <w:rPr>
            <w:rFonts w:ascii="Cambria Math" w:hAnsi="Cambria Math" w:cs="Times New Roman"/>
          </w:rPr>
          <m:t>g=</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m:t>
                </m:r>
              </m:sub>
            </m:sSub>
          </m:den>
        </m:f>
      </m:oMath>
      <w:r w:rsidR="000A2F6E" w:rsidRPr="00E85460">
        <w:rPr>
          <w:rFonts w:ascii="Times New Roman" w:hAnsi="Times New Roman" w:cs="Times New Roman"/>
        </w:rPr>
        <w:t xml:space="preserve"> est très inférieur à 1. La résistance tunnel est</w:t>
      </w:r>
      <w:r w:rsidR="001F6AAF">
        <w:rPr>
          <w:rFonts w:ascii="Times New Roman" w:hAnsi="Times New Roman" w:cs="Times New Roman"/>
        </w:rPr>
        <w:t xml:space="preserve"> donc</w:t>
      </w:r>
      <w:r w:rsidR="000A2F6E" w:rsidRPr="00E85460">
        <w:rPr>
          <w:rFonts w:ascii="Times New Roman" w:hAnsi="Times New Roman" w:cs="Times New Roman"/>
        </w:rPr>
        <w:t xml:space="preserve"> très importante. Ainsi, le</w:t>
      </w:r>
      <w:r w:rsidRPr="00E85460">
        <w:rPr>
          <w:rFonts w:ascii="Times New Roman" w:hAnsi="Times New Roman" w:cs="Times New Roman"/>
        </w:rPr>
        <w:t xml:space="preserve"> transport des électrons, soit le courant passant à travers</w:t>
      </w:r>
      <w:r w:rsidR="000A2F6E" w:rsidRPr="00E85460">
        <w:rPr>
          <w:rFonts w:ascii="Times New Roman" w:hAnsi="Times New Roman" w:cs="Times New Roman"/>
        </w:rPr>
        <w:t xml:space="preserve"> le système</w:t>
      </w:r>
      <w:r w:rsidRPr="00E85460">
        <w:rPr>
          <w:rFonts w:ascii="Times New Roman" w:hAnsi="Times New Roman" w:cs="Times New Roman"/>
        </w:rPr>
        <w:t xml:space="preserve">, est régi par l’effet tunnel. </w:t>
      </w:r>
      <w:r w:rsidR="000A2F6E" w:rsidRPr="00E85460">
        <w:rPr>
          <w:rFonts w:ascii="Times New Roman" w:hAnsi="Times New Roman" w:cs="Times New Roman"/>
        </w:rPr>
        <w:t xml:space="preserve">Le film de nanoparticules est modélisé par des conductances locales connectées. Elles dépendent de la barrière de potentiel à franchir (hauteur et largeur), </w:t>
      </w:r>
      <w:r w:rsidR="00510497" w:rsidRPr="00E85460">
        <w:rPr>
          <w:rFonts w:ascii="Times New Roman" w:hAnsi="Times New Roman" w:cs="Times New Roman"/>
        </w:rPr>
        <w:t>de la distribution énergétique Ec</w:t>
      </w:r>
      <w:r w:rsidR="001F6AAF">
        <w:rPr>
          <w:rFonts w:ascii="Times New Roman" w:hAnsi="Times New Roman" w:cs="Times New Roman"/>
        </w:rPr>
        <w:t xml:space="preserve">, </w:t>
      </w:r>
      <w:r w:rsidR="000A2F6E" w:rsidRPr="00E85460">
        <w:rPr>
          <w:rFonts w:ascii="Times New Roman" w:hAnsi="Times New Roman" w:cs="Times New Roman"/>
        </w:rPr>
        <w:t>de la température (agitation thermique)</w:t>
      </w:r>
      <w:r w:rsidR="00510497" w:rsidRPr="00E85460">
        <w:rPr>
          <w:rFonts w:ascii="Times New Roman" w:hAnsi="Times New Roman" w:cs="Times New Roman"/>
        </w:rPr>
        <w:t xml:space="preserve"> et la distance inter-particules</w:t>
      </w:r>
      <w:r w:rsidR="000A2F6E" w:rsidRPr="00E85460">
        <w:rPr>
          <w:rFonts w:ascii="Times New Roman" w:hAnsi="Times New Roman" w:cs="Times New Roman"/>
        </w:rPr>
        <w:t xml:space="preserve">. Le système </w:t>
      </w:r>
      <w:r w:rsidR="001F6AAF">
        <w:rPr>
          <w:rFonts w:ascii="Times New Roman" w:hAnsi="Times New Roman" w:cs="Times New Roman"/>
        </w:rPr>
        <w:t xml:space="preserve">est </w:t>
      </w:r>
      <w:r w:rsidR="00510497" w:rsidRPr="00E85460">
        <w:rPr>
          <w:rFonts w:ascii="Times New Roman" w:hAnsi="Times New Roman" w:cs="Times New Roman"/>
        </w:rPr>
        <w:t>conducteur</w:t>
      </w:r>
      <w:r w:rsidR="001F6AAF" w:rsidRPr="001F6AAF">
        <w:rPr>
          <w:rFonts w:ascii="Times New Roman" w:hAnsi="Times New Roman" w:cs="Times New Roman"/>
        </w:rPr>
        <w:t xml:space="preserve"> </w:t>
      </w:r>
      <w:r w:rsidR="001F6AAF" w:rsidRPr="00E85460">
        <w:rPr>
          <w:rFonts w:ascii="Times New Roman" w:hAnsi="Times New Roman" w:cs="Times New Roman"/>
        </w:rPr>
        <w:t>à partir d’un certain seuil</w:t>
      </w:r>
      <w:r w:rsidR="001F6AAF">
        <w:rPr>
          <w:rFonts w:ascii="Times New Roman" w:hAnsi="Times New Roman" w:cs="Times New Roman"/>
        </w:rPr>
        <w:t xml:space="preserve"> de percolation</w:t>
      </w:r>
      <w:r w:rsidR="00510497" w:rsidRPr="00E85460">
        <w:rPr>
          <w:rFonts w:ascii="Times New Roman" w:hAnsi="Times New Roman" w:cs="Times New Roman"/>
        </w:rPr>
        <w:t>.</w:t>
      </w:r>
      <w:r w:rsidR="00510497">
        <w:rPr>
          <w:rFonts w:ascii="Times New Roman" w:hAnsi="Times New Roman" w:cs="Times New Roman"/>
        </w:rPr>
        <w:t xml:space="preserve"> </w:t>
      </w:r>
    </w:p>
    <w:p w14:paraId="59EA8C9C" w14:textId="16212546" w:rsidR="001F6AAF" w:rsidRDefault="00E85460" w:rsidP="001F6AAF">
      <w:pPr>
        <w:spacing w:line="276" w:lineRule="auto"/>
        <w:ind w:firstLine="709"/>
        <w:jc w:val="both"/>
        <w:rPr>
          <w:rFonts w:ascii="Times New Roman" w:hAnsi="Times New Roman" w:cs="Times New Roman"/>
        </w:rPr>
      </w:pPr>
      <w:r w:rsidRPr="00FF2A42">
        <w:rPr>
          <w:rFonts w:ascii="Times New Roman" w:hAnsi="Times New Roman" w:cs="Times New Roman"/>
          <w:noProof/>
        </w:rPr>
        <w:drawing>
          <wp:anchor distT="0" distB="0" distL="114300" distR="114300" simplePos="0" relativeHeight="251668480" behindDoc="0" locked="0" layoutInCell="1" allowOverlap="1" wp14:anchorId="6E10DB84" wp14:editId="6052AF6A">
            <wp:simplePos x="0" y="0"/>
            <wp:positionH relativeFrom="margin">
              <wp:align>right</wp:align>
            </wp:positionH>
            <wp:positionV relativeFrom="paragraph">
              <wp:posOffset>105603</wp:posOffset>
            </wp:positionV>
            <wp:extent cx="2736215" cy="2364105"/>
            <wp:effectExtent l="0" t="0" r="6985" b="0"/>
            <wp:wrapThrough wrapText="bothSides">
              <wp:wrapPolygon edited="0">
                <wp:start x="0" y="0"/>
                <wp:lineTo x="0" y="21234"/>
                <wp:lineTo x="21505" y="21234"/>
                <wp:lineTo x="21505"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55" t="14170" r="255" b="-1940"/>
                    <a:stretch/>
                  </pic:blipFill>
                  <pic:spPr bwMode="auto">
                    <a:xfrm>
                      <a:off x="0" y="0"/>
                      <a:ext cx="2736215" cy="2364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65CE" w:rsidRPr="00636F3F">
        <w:rPr>
          <w:rFonts w:ascii="Times New Roman" w:hAnsi="Times New Roman" w:cs="Times New Roman"/>
        </w:rPr>
        <w:t>Lorsque le papier est soumis à un</w:t>
      </w:r>
      <w:r w:rsidR="001F6AAF">
        <w:rPr>
          <w:rFonts w:ascii="Times New Roman" w:hAnsi="Times New Roman" w:cs="Times New Roman"/>
        </w:rPr>
        <w:t xml:space="preserve"> mouvement de</w:t>
      </w:r>
      <w:r w:rsidR="00F865CE" w:rsidRPr="00636F3F">
        <w:rPr>
          <w:rFonts w:ascii="Times New Roman" w:hAnsi="Times New Roman" w:cs="Times New Roman"/>
        </w:rPr>
        <w:t xml:space="preserve"> tension, le taux de percolation des réseaux diminue. Ceci implique</w:t>
      </w:r>
      <w:r w:rsidR="00510497">
        <w:rPr>
          <w:rFonts w:ascii="Times New Roman" w:hAnsi="Times New Roman" w:cs="Times New Roman"/>
        </w:rPr>
        <w:t xml:space="preserve"> </w:t>
      </w:r>
      <w:r w:rsidR="00F865CE" w:rsidRPr="00636F3F">
        <w:rPr>
          <w:rFonts w:ascii="Times New Roman" w:hAnsi="Times New Roman" w:cs="Times New Roman"/>
        </w:rPr>
        <w:t>une augmentation de la résistance de la couche de graphite car la distance effective entre les particules augmente</w:t>
      </w:r>
      <w:r w:rsidR="00510497">
        <w:rPr>
          <w:rFonts w:ascii="Times New Roman" w:hAnsi="Times New Roman" w:cs="Times New Roman"/>
        </w:rPr>
        <w:t>, ne permettant plus aux molécules d’être connectées pour que le courant circule</w:t>
      </w:r>
      <w:r w:rsidR="00F865CE" w:rsidRPr="00636F3F">
        <w:rPr>
          <w:rFonts w:ascii="Times New Roman" w:hAnsi="Times New Roman" w:cs="Times New Roman"/>
        </w:rPr>
        <w:t xml:space="preserve">. De même, lorsque le papier est soumis à une compression, le taux de percolation des réseaux </w:t>
      </w:r>
      <w:r w:rsidR="00510497">
        <w:rPr>
          <w:rFonts w:ascii="Times New Roman" w:hAnsi="Times New Roman" w:cs="Times New Roman"/>
        </w:rPr>
        <w:t xml:space="preserve">augmente, expliquant </w:t>
      </w:r>
      <w:r w:rsidR="00F865CE" w:rsidRPr="00636F3F">
        <w:rPr>
          <w:rFonts w:ascii="Times New Roman" w:hAnsi="Times New Roman" w:cs="Times New Roman"/>
        </w:rPr>
        <w:t xml:space="preserve">une diminution de la résistance </w:t>
      </w:r>
      <w:r w:rsidR="00510497">
        <w:rPr>
          <w:rFonts w:ascii="Times New Roman" w:hAnsi="Times New Roman" w:cs="Times New Roman"/>
        </w:rPr>
        <w:t>(</w:t>
      </w:r>
      <w:r w:rsidR="00F865CE" w:rsidRPr="00636F3F">
        <w:rPr>
          <w:rFonts w:ascii="Times New Roman" w:hAnsi="Times New Roman" w:cs="Times New Roman"/>
        </w:rPr>
        <w:t>distance entre les particules diminu</w:t>
      </w:r>
      <w:r w:rsidR="00510497">
        <w:rPr>
          <w:rFonts w:ascii="Times New Roman" w:hAnsi="Times New Roman" w:cs="Times New Roman"/>
        </w:rPr>
        <w:t>ant)</w:t>
      </w:r>
      <w:r w:rsidR="00F865CE" w:rsidRPr="00636F3F">
        <w:rPr>
          <w:rFonts w:ascii="Times New Roman" w:hAnsi="Times New Roman" w:cs="Times New Roman"/>
        </w:rPr>
        <w:t xml:space="preserve">. </w:t>
      </w:r>
    </w:p>
    <w:p w14:paraId="4587B0DB" w14:textId="6BE640A6" w:rsidR="00F865CE" w:rsidRPr="00636F3F" w:rsidRDefault="00E85460" w:rsidP="00E85460">
      <w:pPr>
        <w:spacing w:line="276" w:lineRule="auto"/>
        <w:ind w:firstLine="709"/>
        <w:jc w:val="both"/>
        <w:rPr>
          <w:rFonts w:ascii="Times New Roman" w:hAnsi="Times New Roman" w:cs="Times New Roman"/>
        </w:rPr>
      </w:pPr>
      <w:r w:rsidRPr="00E85460">
        <w:rPr>
          <w:rFonts w:ascii="Times New Roman" w:hAnsi="Times New Roman" w:cs="Times New Roman"/>
          <w:noProof/>
        </w:rPr>
        <mc:AlternateContent>
          <mc:Choice Requires="wps">
            <w:drawing>
              <wp:anchor distT="45720" distB="45720" distL="114300" distR="114300" simplePos="0" relativeHeight="251689984" behindDoc="0" locked="0" layoutInCell="1" allowOverlap="1" wp14:anchorId="3B9E07B7" wp14:editId="510E2F46">
                <wp:simplePos x="0" y="0"/>
                <wp:positionH relativeFrom="margin">
                  <wp:posOffset>2971800</wp:posOffset>
                </wp:positionH>
                <wp:positionV relativeFrom="paragraph">
                  <wp:posOffset>530280</wp:posOffset>
                </wp:positionV>
                <wp:extent cx="2834640" cy="1404620"/>
                <wp:effectExtent l="0" t="0" r="3810" b="381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4640" cy="1404620"/>
                        </a:xfrm>
                        <a:prstGeom prst="rect">
                          <a:avLst/>
                        </a:prstGeom>
                        <a:solidFill>
                          <a:srgbClr val="FFFFFF"/>
                        </a:solidFill>
                        <a:ln w="9525">
                          <a:noFill/>
                          <a:miter lim="800000"/>
                          <a:headEnd/>
                          <a:tailEnd/>
                        </a:ln>
                      </wps:spPr>
                      <wps:txbx>
                        <w:txbxContent>
                          <w:p w14:paraId="3500AF47" w14:textId="496EAD1A" w:rsidR="00F90B44" w:rsidRPr="00E26945" w:rsidRDefault="00F90B44" w:rsidP="00E26945">
                            <w:pPr>
                              <w:jc w:val="both"/>
                              <w:rPr>
                                <w:rFonts w:ascii="Times New Roman" w:hAnsi="Times New Roman" w:cs="Times New Roman"/>
                                <w:i/>
                                <w:iCs/>
                              </w:rPr>
                            </w:pPr>
                            <w:r w:rsidRPr="00D75D56">
                              <w:rPr>
                                <w:rFonts w:ascii="Times New Roman" w:hAnsi="Times New Roman" w:cs="Times New Roman"/>
                                <w:i/>
                                <w:iCs/>
                              </w:rPr>
                              <w:t xml:space="preserve">Figure n°1 : Schéma représentant la notion de compression et tension du capteur [1]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9E07B7" id="Zone de texte 2" o:spid="_x0000_s1028" type="#_x0000_t202" style="position:absolute;left:0;text-align:left;margin-left:234pt;margin-top:41.75pt;width:223.2pt;height:110.6pt;z-index:251689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" stroked="f">
                <v:textbox style="mso-fit-shape-to-text:t">
                  <w:txbxContent>
                    <w:p w14:paraId="3500AF47" w14:textId="496EAD1A" w:rsidR="00F90B44" w:rsidRPr="00E26945" w:rsidRDefault="00F90B44" w:rsidP="00E26945">
                      <w:pPr>
                        <w:jc w:val="both"/>
                        <w:rPr>
                          <w:rFonts w:ascii="Times New Roman" w:hAnsi="Times New Roman" w:cs="Times New Roman"/>
                          <w:i/>
                          <w:iCs/>
                        </w:rPr>
                      </w:pPr>
                      <w:r w:rsidRPr="00D75D56">
                        <w:rPr>
                          <w:rFonts w:ascii="Times New Roman" w:hAnsi="Times New Roman" w:cs="Times New Roman"/>
                          <w:i/>
                          <w:iCs/>
                        </w:rPr>
                        <w:t xml:space="preserve">Figure n°1 : Schéma représentant la notion de compression et tension du capteur [1]  </w:t>
                      </w:r>
                    </w:p>
                  </w:txbxContent>
                </v:textbox>
                <w10:wrap type="square" anchorx="margin"/>
              </v:shape>
            </w:pict>
          </mc:Fallback>
        </mc:AlternateContent>
      </w:r>
      <w:r w:rsidR="00510497" w:rsidRPr="00E85460">
        <w:rPr>
          <w:rFonts w:ascii="Times New Roman" w:hAnsi="Times New Roman" w:cs="Times New Roman"/>
        </w:rPr>
        <w:t>En bref, une déformation du capteur </w:t>
      </w:r>
      <w:r w:rsidR="00E26945" w:rsidRPr="00E85460">
        <w:rPr>
          <w:rFonts w:ascii="Times New Roman" w:hAnsi="Times New Roman" w:cs="Times New Roman"/>
        </w:rPr>
        <w:t xml:space="preserve">influera une variation </w:t>
      </w:r>
      <w:r w:rsidRPr="00E85460">
        <w:rPr>
          <w:rFonts w:ascii="Times New Roman" w:hAnsi="Times New Roman" w:cs="Times New Roman"/>
        </w:rPr>
        <w:t xml:space="preserve">positive ou négative </w:t>
      </w:r>
      <w:r w:rsidR="00E26945" w:rsidRPr="00E85460">
        <w:rPr>
          <w:rFonts w:ascii="Times New Roman" w:hAnsi="Times New Roman" w:cs="Times New Roman"/>
        </w:rPr>
        <w:t>de la résistance</w:t>
      </w:r>
      <w:r w:rsidRPr="00E85460">
        <w:rPr>
          <w:rFonts w:ascii="Times New Roman" w:hAnsi="Times New Roman" w:cs="Times New Roman"/>
        </w:rPr>
        <w:t xml:space="preserve"> relative</w:t>
      </w:r>
      <w:r w:rsidR="00E26945" w:rsidRPr="00E85460">
        <w:rPr>
          <w:rFonts w:ascii="Times New Roman" w:hAnsi="Times New Roman" w:cs="Times New Roman"/>
        </w:rPr>
        <w:t xml:space="preserve"> de ce dernier. Nous pourrons donc mesurer cette variation résistive afin de déterminer la déformation subie par le capteur (rôle d’un extensomètre). </w:t>
      </w:r>
      <w:r w:rsidRPr="00E85460">
        <w:rPr>
          <w:rFonts w:ascii="Times New Roman" w:hAnsi="Times New Roman" w:cs="Times New Roman"/>
        </w:rPr>
        <w:t xml:space="preserve">Cependant, elle </w:t>
      </w:r>
      <w:r w:rsidR="00F865CE" w:rsidRPr="00E85460">
        <w:rPr>
          <w:rFonts w:ascii="Times New Roman" w:hAnsi="Times New Roman" w:cs="Times New Roman"/>
        </w:rPr>
        <w:t>est très petite et</w:t>
      </w:r>
      <w:r w:rsidRPr="00E85460">
        <w:rPr>
          <w:rFonts w:ascii="Times New Roman" w:hAnsi="Times New Roman" w:cs="Times New Roman"/>
        </w:rPr>
        <w:t xml:space="preserve"> le capteur est passif. Un </w:t>
      </w:r>
      <w:r w:rsidR="00F865CE" w:rsidRPr="00E85460">
        <w:rPr>
          <w:rFonts w:ascii="Times New Roman" w:hAnsi="Times New Roman" w:cs="Times New Roman"/>
        </w:rPr>
        <w:t>conditionneur de signa</w:t>
      </w:r>
      <w:r w:rsidRPr="00E85460">
        <w:rPr>
          <w:rFonts w:ascii="Times New Roman" w:hAnsi="Times New Roman" w:cs="Times New Roman"/>
        </w:rPr>
        <w:t xml:space="preserve">l, dans notre cas </w:t>
      </w:r>
      <w:r w:rsidR="00F865CE" w:rsidRPr="00E85460">
        <w:rPr>
          <w:rFonts w:ascii="Times New Roman" w:hAnsi="Times New Roman" w:cs="Times New Roman"/>
        </w:rPr>
        <w:t>un amplificateur de transimpédance</w:t>
      </w:r>
      <w:r w:rsidRPr="00E85460">
        <w:rPr>
          <w:rFonts w:ascii="Times New Roman" w:hAnsi="Times New Roman" w:cs="Times New Roman"/>
        </w:rPr>
        <w:t>, est nécessaire</w:t>
      </w:r>
      <w:r w:rsidR="001F6AAF">
        <w:rPr>
          <w:rFonts w:ascii="Times New Roman" w:hAnsi="Times New Roman" w:cs="Times New Roman"/>
        </w:rPr>
        <w:t xml:space="preserve"> (voir partie </w:t>
      </w:r>
      <w:hyperlink w:anchor="_Conditionneur_de_notre" w:history="1">
        <w:r w:rsidR="001F6AAF" w:rsidRPr="001F6AAF">
          <w:rPr>
            <w:rStyle w:val="Lienhypertexte"/>
            <w:rFonts w:ascii="Times New Roman" w:hAnsi="Times New Roman" w:cs="Times New Roman"/>
          </w:rPr>
          <w:t>conditionneur</w:t>
        </w:r>
      </w:hyperlink>
      <w:r w:rsidR="001F6AAF">
        <w:rPr>
          <w:rFonts w:ascii="Times New Roman" w:hAnsi="Times New Roman" w:cs="Times New Roman"/>
        </w:rPr>
        <w:t>)</w:t>
      </w:r>
      <w:r w:rsidRPr="00E85460">
        <w:rPr>
          <w:rFonts w:ascii="Times New Roman" w:hAnsi="Times New Roman" w:cs="Times New Roman"/>
        </w:rPr>
        <w:t>.</w:t>
      </w:r>
      <w:r>
        <w:rPr>
          <w:rFonts w:ascii="Times New Roman" w:hAnsi="Times New Roman" w:cs="Times New Roman"/>
        </w:rPr>
        <w:t xml:space="preserve"> </w:t>
      </w:r>
    </w:p>
    <w:p w14:paraId="1CDD8C11" w14:textId="32091320" w:rsidR="007E5688" w:rsidRPr="00636F3F" w:rsidRDefault="00E85460" w:rsidP="00171476">
      <w:pPr>
        <w:jc w:val="both"/>
        <w:rPr>
          <w:rFonts w:ascii="Times New Roman" w:hAnsi="Times New Roman" w:cs="Times New Roman"/>
        </w:rPr>
      </w:pPr>
      <w:r>
        <w:rPr>
          <w:rFonts w:ascii="Times New Roman" w:hAnsi="Times New Roman" w:cs="Times New Roman"/>
        </w:rPr>
        <w:tab/>
      </w:r>
    </w:p>
    <w:p w14:paraId="3054D618" w14:textId="36A0F87C" w:rsidR="00636F3F" w:rsidRPr="00584E70" w:rsidRDefault="00E26945" w:rsidP="00584E70">
      <w:pPr>
        <w:pStyle w:val="Titre1"/>
        <w:rPr>
          <w:rFonts w:ascii="Times New Roman" w:hAnsi="Times New Roman" w:cs="Times New Roman"/>
          <w:b/>
          <w:bCs/>
          <w:sz w:val="26"/>
          <w:szCs w:val="26"/>
        </w:rPr>
      </w:pPr>
      <w:bookmarkStart w:id="7" w:name="_Configuration_des_points"/>
      <w:bookmarkStart w:id="8" w:name="_Toc70863817"/>
      <w:bookmarkEnd w:id="7"/>
      <w:r>
        <w:rPr>
          <w:rFonts w:ascii="Times New Roman" w:hAnsi="Times New Roman" w:cs="Times New Roman"/>
          <w:b/>
          <w:bCs/>
          <w:noProof/>
        </w:rPr>
        <w:lastRenderedPageBreak/>
        <w:drawing>
          <wp:anchor distT="0" distB="0" distL="114300" distR="114300" simplePos="0" relativeHeight="251669504" behindDoc="1" locked="0" layoutInCell="1" allowOverlap="1" wp14:anchorId="36DBE6EE" wp14:editId="58698FE0">
            <wp:simplePos x="0" y="0"/>
            <wp:positionH relativeFrom="margin">
              <wp:align>left</wp:align>
            </wp:positionH>
            <wp:positionV relativeFrom="paragraph">
              <wp:posOffset>323850</wp:posOffset>
            </wp:positionV>
            <wp:extent cx="3238500" cy="105283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rotWithShape="1">
                    <a:blip r:embed="rId19">
                      <a:extLst>
                        <a:ext uri="{28A0092B-C50C-407E-A947-70E740481C1C}">
                          <a14:useLocalDpi xmlns:a14="http://schemas.microsoft.com/office/drawing/2010/main" val="0"/>
                        </a:ext>
                      </a:extLst>
                    </a:blip>
                    <a:srcRect l="3687" t="64831" r="15210"/>
                    <a:stretch/>
                  </pic:blipFill>
                  <pic:spPr bwMode="auto">
                    <a:xfrm>
                      <a:off x="0" y="0"/>
                      <a:ext cx="3238500" cy="1052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75D56" w:rsidRPr="00584E70">
        <w:rPr>
          <w:rFonts w:ascii="Times New Roman" w:hAnsi="Times New Roman" w:cs="Times New Roman"/>
          <w:b/>
          <w:bCs/>
          <w:noProof/>
          <w:color w:val="auto"/>
          <w:sz w:val="26"/>
          <w:szCs w:val="26"/>
        </w:rPr>
        <mc:AlternateContent>
          <mc:Choice Requires="wps">
            <w:drawing>
              <wp:anchor distT="45720" distB="45720" distL="114300" distR="114300" simplePos="0" relativeHeight="251675648" behindDoc="0" locked="0" layoutInCell="1" allowOverlap="1" wp14:anchorId="528483E7" wp14:editId="1521B2CE">
                <wp:simplePos x="0" y="0"/>
                <wp:positionH relativeFrom="margin">
                  <wp:posOffset>3332480</wp:posOffset>
                </wp:positionH>
                <wp:positionV relativeFrom="paragraph">
                  <wp:posOffset>889635</wp:posOffset>
                </wp:positionV>
                <wp:extent cx="1371600" cy="286385"/>
                <wp:effectExtent l="0" t="0" r="0" b="0"/>
                <wp:wrapTopAndBottom/>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86385"/>
                        </a:xfrm>
                        <a:prstGeom prst="rect">
                          <a:avLst/>
                        </a:prstGeom>
                        <a:solidFill>
                          <a:srgbClr val="FFFFFF"/>
                        </a:solidFill>
                        <a:ln w="9525">
                          <a:noFill/>
                          <a:miter lim="800000"/>
                          <a:headEnd/>
                          <a:tailEnd/>
                        </a:ln>
                      </wps:spPr>
                      <wps:txbx>
                        <w:txbxContent>
                          <w:p w14:paraId="5675F4A9" w14:textId="27E69656" w:rsidR="00F90B44" w:rsidRPr="00524FC9" w:rsidRDefault="00F90B44" w:rsidP="00524FC9">
                            <w:pPr>
                              <w:rPr>
                                <w:rFonts w:ascii="Times New Roman" w:hAnsi="Times New Roman" w:cs="Times New Roman"/>
                              </w:rPr>
                            </w:pPr>
                            <w:r w:rsidRPr="00524FC9">
                              <w:rPr>
                                <w:rFonts w:ascii="Times New Roman" w:hAnsi="Times New Roman" w:cs="Times New Roman"/>
                              </w:rPr>
                              <w:t>Point de contact n°2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483E7" id="_x0000_s1029" type="#_x0000_t202" style="position:absolute;margin-left:262.4pt;margin-top:70.05pt;width:108pt;height:22.5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" stroked="f">
                <v:textbox>
                  <w:txbxContent>
                    <w:p w14:paraId="5675F4A9" w14:textId="27E69656" w:rsidR="00F90B44" w:rsidRPr="00524FC9" w:rsidRDefault="00F90B44" w:rsidP="00524FC9">
                      <w:pPr>
                        <w:rPr>
                          <w:rFonts w:ascii="Times New Roman" w:hAnsi="Times New Roman" w:cs="Times New Roman"/>
                        </w:rPr>
                      </w:pPr>
                      <w:r w:rsidRPr="00524FC9">
                        <w:rPr>
                          <w:rFonts w:ascii="Times New Roman" w:hAnsi="Times New Roman" w:cs="Times New Roman"/>
                        </w:rPr>
                        <w:t>Point de contact n°2</w:t>
                      </w:r>
                    </w:p>
                  </w:txbxContent>
                </v:textbox>
                <w10:wrap type="topAndBottom" anchorx="margin"/>
              </v:shape>
            </w:pict>
          </mc:Fallback>
        </mc:AlternateContent>
      </w:r>
      <w:r w:rsidR="00D164B2" w:rsidRPr="00584E70">
        <w:rPr>
          <w:rFonts w:ascii="Times New Roman" w:hAnsi="Times New Roman" w:cs="Times New Roman"/>
          <w:b/>
          <w:bCs/>
          <w:noProof/>
          <w:color w:val="auto"/>
          <w:sz w:val="26"/>
          <w:szCs w:val="26"/>
        </w:rPr>
        <mc:AlternateContent>
          <mc:Choice Requires="wps">
            <w:drawing>
              <wp:anchor distT="45720" distB="45720" distL="114300" distR="114300" simplePos="0" relativeHeight="251671552" behindDoc="0" locked="0" layoutInCell="1" allowOverlap="1" wp14:anchorId="3F77C3A4" wp14:editId="2841FCC3">
                <wp:simplePos x="0" y="0"/>
                <wp:positionH relativeFrom="margin">
                  <wp:posOffset>3331210</wp:posOffset>
                </wp:positionH>
                <wp:positionV relativeFrom="paragraph">
                  <wp:posOffset>418465</wp:posOffset>
                </wp:positionV>
                <wp:extent cx="1402080" cy="286385"/>
                <wp:effectExtent l="0" t="0" r="762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286385"/>
                        </a:xfrm>
                        <a:prstGeom prst="rect">
                          <a:avLst/>
                        </a:prstGeom>
                        <a:solidFill>
                          <a:srgbClr val="FFFFFF"/>
                        </a:solidFill>
                        <a:ln w="9525">
                          <a:noFill/>
                          <a:miter lim="800000"/>
                          <a:headEnd/>
                          <a:tailEnd/>
                        </a:ln>
                      </wps:spPr>
                      <wps:txbx>
                        <w:txbxContent>
                          <w:p w14:paraId="770A1A30" w14:textId="4B87A31D" w:rsidR="00F90B44" w:rsidRPr="00D164B2" w:rsidRDefault="00F90B44">
                            <w:pPr>
                              <w:rPr>
                                <w:rFonts w:ascii="Times New Roman" w:hAnsi="Times New Roman" w:cs="Times New Roman"/>
                              </w:rPr>
                            </w:pPr>
                            <w:r>
                              <w:rPr>
                                <w:rFonts w:ascii="Times New Roman" w:hAnsi="Times New Roman" w:cs="Times New Roman"/>
                              </w:rPr>
                              <w:t xml:space="preserve">Point de contact n°1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7C3A4" id="_x0000_s1030" type="#_x0000_t202" style="position:absolute;margin-left:262.3pt;margin-top:32.95pt;width:110.4pt;height:22.5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" stroked="f">
                <v:textbox>
                  <w:txbxContent>
                    <w:p w14:paraId="770A1A30" w14:textId="4B87A31D" w:rsidR="00F90B44" w:rsidRPr="00D164B2" w:rsidRDefault="00F90B44">
                      <w:pPr>
                        <w:rPr>
                          <w:rFonts w:ascii="Times New Roman" w:hAnsi="Times New Roman" w:cs="Times New Roman"/>
                        </w:rPr>
                      </w:pPr>
                      <w:r>
                        <w:rPr>
                          <w:rFonts w:ascii="Times New Roman" w:hAnsi="Times New Roman" w:cs="Times New Roman"/>
                        </w:rPr>
                        <w:t xml:space="preserve">Point de contact n°1 </w:t>
                      </w:r>
                    </w:p>
                  </w:txbxContent>
                </v:textbox>
                <w10:wrap type="square" anchorx="margin"/>
              </v:shape>
            </w:pict>
          </mc:Fallback>
        </mc:AlternateContent>
      </w:r>
      <w:r w:rsidR="00D75D56" w:rsidRPr="00584E70">
        <w:rPr>
          <w:rFonts w:ascii="Times New Roman" w:hAnsi="Times New Roman" w:cs="Times New Roman"/>
          <w:b/>
          <w:bCs/>
          <w:color w:val="auto"/>
          <w:sz w:val="26"/>
          <w:szCs w:val="26"/>
        </w:rPr>
        <w:t>Configuration des points de contact</w:t>
      </w:r>
      <w:bookmarkEnd w:id="8"/>
      <w:r w:rsidR="00D75D56" w:rsidRPr="00584E70">
        <w:rPr>
          <w:rFonts w:ascii="Times New Roman" w:hAnsi="Times New Roman" w:cs="Times New Roman"/>
          <w:b/>
          <w:bCs/>
          <w:color w:val="auto"/>
          <w:sz w:val="26"/>
          <w:szCs w:val="26"/>
        </w:rPr>
        <w:t xml:space="preserve"> </w:t>
      </w:r>
      <w:r w:rsidR="00D164B2" w:rsidRPr="00584E70">
        <w:rPr>
          <w:rFonts w:ascii="Times New Roman" w:hAnsi="Times New Roman" w:cs="Times New Roman"/>
          <w:b/>
          <w:bCs/>
          <w:sz w:val="26"/>
          <w:szCs w:val="26"/>
        </w:rPr>
        <w:t xml:space="preserve"> </w:t>
      </w:r>
    </w:p>
    <w:p w14:paraId="1021F4CB" w14:textId="14AA0E27" w:rsidR="00D164B2" w:rsidRPr="00E26945" w:rsidRDefault="00E26945" w:rsidP="00E26945">
      <w:pPr>
        <w:jc w:val="center"/>
        <w:rPr>
          <w:rFonts w:ascii="Times New Roman" w:hAnsi="Times New Roman" w:cs="Times New Roman"/>
          <w:i/>
          <w:iCs/>
        </w:rPr>
      </w:pPr>
      <w:r>
        <w:rPr>
          <w:rFonts w:ascii="Times New Roman" w:hAnsi="Times New Roman" w:cs="Times New Roman"/>
          <w:i/>
          <w:iCs/>
        </w:rPr>
        <w:t>Figure n°2 : Empreinte du capteur</w:t>
      </w:r>
    </w:p>
    <w:tbl>
      <w:tblPr>
        <w:tblStyle w:val="Grilledutableau"/>
        <w:tblpPr w:leftFromText="141" w:rightFromText="141" w:vertAnchor="text" w:horzAnchor="margin" w:tblpXSpec="center" w:tblpY="101"/>
        <w:tblW w:w="0" w:type="auto"/>
        <w:tblLook w:val="04A0" w:firstRow="1" w:lastRow="0" w:firstColumn="1" w:lastColumn="0" w:noHBand="0" w:noVBand="1"/>
      </w:tblPr>
      <w:tblGrid>
        <w:gridCol w:w="3196"/>
        <w:gridCol w:w="5021"/>
      </w:tblGrid>
      <w:tr w:rsidR="00E26945" w:rsidRPr="00D164B2" w14:paraId="63E24CEE" w14:textId="77777777" w:rsidTr="00E26945">
        <w:tc>
          <w:tcPr>
            <w:tcW w:w="3196" w:type="dxa"/>
          </w:tcPr>
          <w:p w14:paraId="38A1F9FF" w14:textId="77777777" w:rsidR="00E26945" w:rsidRPr="00D164B2" w:rsidRDefault="00E26945" w:rsidP="00E26945">
            <w:pPr>
              <w:jc w:val="both"/>
              <w:rPr>
                <w:rFonts w:ascii="Times New Roman" w:hAnsi="Times New Roman" w:cs="Times New Roman"/>
                <w:b/>
                <w:bCs/>
              </w:rPr>
            </w:pPr>
            <w:r w:rsidRPr="00D164B2">
              <w:rPr>
                <w:rFonts w:ascii="Times New Roman" w:hAnsi="Times New Roman" w:cs="Times New Roman"/>
                <w:b/>
                <w:bCs/>
              </w:rPr>
              <w:t>Numéro d</w:t>
            </w:r>
            <w:r>
              <w:rPr>
                <w:rFonts w:ascii="Times New Roman" w:hAnsi="Times New Roman" w:cs="Times New Roman"/>
                <w:b/>
                <w:bCs/>
              </w:rPr>
              <w:t>u point de contact</w:t>
            </w:r>
          </w:p>
        </w:tc>
        <w:tc>
          <w:tcPr>
            <w:tcW w:w="5021" w:type="dxa"/>
          </w:tcPr>
          <w:p w14:paraId="3900845A" w14:textId="77777777" w:rsidR="00E26945" w:rsidRPr="00D164B2" w:rsidRDefault="00E26945" w:rsidP="00E26945">
            <w:pPr>
              <w:jc w:val="both"/>
              <w:rPr>
                <w:rFonts w:ascii="Times New Roman" w:hAnsi="Times New Roman" w:cs="Times New Roman"/>
                <w:b/>
                <w:bCs/>
              </w:rPr>
            </w:pPr>
            <w:r w:rsidRPr="00D164B2">
              <w:rPr>
                <w:rFonts w:ascii="Times New Roman" w:hAnsi="Times New Roman" w:cs="Times New Roman"/>
                <w:b/>
                <w:bCs/>
              </w:rPr>
              <w:t>Usage</w:t>
            </w:r>
          </w:p>
        </w:tc>
      </w:tr>
      <w:tr w:rsidR="00E26945" w:rsidRPr="00D164B2" w14:paraId="5848BED7" w14:textId="77777777" w:rsidTr="00E26945">
        <w:tc>
          <w:tcPr>
            <w:tcW w:w="3196" w:type="dxa"/>
          </w:tcPr>
          <w:p w14:paraId="7BAE374D" w14:textId="77777777" w:rsidR="00E26945" w:rsidRPr="00D164B2" w:rsidRDefault="00E26945" w:rsidP="00E26945">
            <w:pPr>
              <w:jc w:val="both"/>
              <w:rPr>
                <w:rFonts w:ascii="Times New Roman" w:hAnsi="Times New Roman" w:cs="Times New Roman"/>
              </w:rPr>
            </w:pPr>
            <w:r>
              <w:rPr>
                <w:rFonts w:ascii="Times New Roman" w:hAnsi="Times New Roman" w:cs="Times New Roman"/>
              </w:rPr>
              <w:t>1</w:t>
            </w:r>
          </w:p>
        </w:tc>
        <w:tc>
          <w:tcPr>
            <w:tcW w:w="5021" w:type="dxa"/>
          </w:tcPr>
          <w:p w14:paraId="658C73F1" w14:textId="77777777" w:rsidR="00E26945" w:rsidRPr="00D164B2" w:rsidRDefault="00E26945" w:rsidP="00E26945">
            <w:pPr>
              <w:jc w:val="both"/>
              <w:rPr>
                <w:rFonts w:ascii="Times New Roman" w:hAnsi="Times New Roman" w:cs="Times New Roman"/>
              </w:rPr>
            </w:pPr>
            <w:r>
              <w:rPr>
                <w:rFonts w:ascii="Times New Roman" w:hAnsi="Times New Roman" w:cs="Times New Roman"/>
              </w:rPr>
              <w:t>Connecté à l’alimentation du circuit + Vcc = 5v</w:t>
            </w:r>
          </w:p>
        </w:tc>
      </w:tr>
      <w:tr w:rsidR="00E26945" w:rsidRPr="00D164B2" w14:paraId="148CF4D9" w14:textId="77777777" w:rsidTr="00E26945">
        <w:tc>
          <w:tcPr>
            <w:tcW w:w="3196" w:type="dxa"/>
          </w:tcPr>
          <w:p w14:paraId="79CE1339" w14:textId="77777777" w:rsidR="00E26945" w:rsidRPr="00D164B2" w:rsidRDefault="00E26945" w:rsidP="00E26945">
            <w:pPr>
              <w:jc w:val="both"/>
              <w:rPr>
                <w:rFonts w:ascii="Times New Roman" w:hAnsi="Times New Roman" w:cs="Times New Roman"/>
              </w:rPr>
            </w:pPr>
            <w:r>
              <w:rPr>
                <w:rFonts w:ascii="Times New Roman" w:hAnsi="Times New Roman" w:cs="Times New Roman"/>
              </w:rPr>
              <w:t>2</w:t>
            </w:r>
          </w:p>
        </w:tc>
        <w:tc>
          <w:tcPr>
            <w:tcW w:w="5021" w:type="dxa"/>
          </w:tcPr>
          <w:p w14:paraId="71C458BB" w14:textId="77777777" w:rsidR="00E26945" w:rsidRPr="00D164B2" w:rsidRDefault="00E26945" w:rsidP="00E26945">
            <w:pPr>
              <w:jc w:val="both"/>
              <w:rPr>
                <w:rFonts w:ascii="Times New Roman" w:hAnsi="Times New Roman" w:cs="Times New Roman"/>
              </w:rPr>
            </w:pPr>
            <w:r>
              <w:rPr>
                <w:rFonts w:ascii="Times New Roman" w:hAnsi="Times New Roman" w:cs="Times New Roman"/>
              </w:rPr>
              <w:t xml:space="preserve">Connecté à l’entrée du circuit analogique Vin </w:t>
            </w:r>
          </w:p>
        </w:tc>
      </w:tr>
    </w:tbl>
    <w:p w14:paraId="0951CE0A" w14:textId="77777777" w:rsidR="00E26945" w:rsidRDefault="00E26945" w:rsidP="00171476">
      <w:pPr>
        <w:jc w:val="both"/>
        <w:rPr>
          <w:rFonts w:ascii="Times New Roman" w:hAnsi="Times New Roman" w:cs="Times New Roman"/>
        </w:rPr>
      </w:pPr>
    </w:p>
    <w:p w14:paraId="1F88F3B3" w14:textId="14286EBE" w:rsidR="00584E70" w:rsidRPr="00584E70" w:rsidRDefault="00D75D56" w:rsidP="00584E70">
      <w:pPr>
        <w:pStyle w:val="Titre1"/>
        <w:spacing w:before="0" w:after="240"/>
        <w:rPr>
          <w:rFonts w:ascii="Times New Roman" w:hAnsi="Times New Roman" w:cs="Times New Roman"/>
          <w:b/>
          <w:bCs/>
          <w:color w:val="auto"/>
          <w:sz w:val="26"/>
          <w:szCs w:val="26"/>
        </w:rPr>
      </w:pPr>
      <w:bookmarkStart w:id="9" w:name="_Toc70863818"/>
      <w:r w:rsidRPr="00584E70">
        <w:rPr>
          <w:rFonts w:ascii="Times New Roman" w:hAnsi="Times New Roman" w:cs="Times New Roman"/>
          <w:b/>
          <w:bCs/>
          <w:color w:val="auto"/>
          <w:sz w:val="26"/>
          <w:szCs w:val="26"/>
        </w:rPr>
        <w:t>Spécifications du capteur</w:t>
      </w:r>
      <w:bookmarkEnd w:id="9"/>
      <w:r w:rsidRPr="00584E70">
        <w:rPr>
          <w:rFonts w:ascii="Times New Roman" w:hAnsi="Times New Roman" w:cs="Times New Roman"/>
          <w:b/>
          <w:bCs/>
          <w:color w:val="auto"/>
          <w:sz w:val="26"/>
          <w:szCs w:val="26"/>
        </w:rPr>
        <w:t xml:space="preserve"> </w:t>
      </w:r>
    </w:p>
    <w:tbl>
      <w:tblPr>
        <w:tblStyle w:val="Grilledutableau"/>
        <w:tblW w:w="0" w:type="auto"/>
        <w:tblLook w:val="04A0" w:firstRow="1" w:lastRow="0" w:firstColumn="1" w:lastColumn="0" w:noHBand="0" w:noVBand="1"/>
      </w:tblPr>
      <w:tblGrid>
        <w:gridCol w:w="4531"/>
        <w:gridCol w:w="4531"/>
      </w:tblGrid>
      <w:tr w:rsidR="00D75D56" w14:paraId="1ED5DADA" w14:textId="77777777" w:rsidTr="00912A52">
        <w:tc>
          <w:tcPr>
            <w:tcW w:w="4531" w:type="dxa"/>
            <w:shd w:val="clear" w:color="auto" w:fill="D9D9D9" w:themeFill="background1" w:themeFillShade="D9"/>
          </w:tcPr>
          <w:p w14:paraId="1865796D" w14:textId="7215EF76" w:rsidR="00D75D56" w:rsidRPr="007060D9" w:rsidRDefault="007060D9" w:rsidP="00171476">
            <w:pPr>
              <w:jc w:val="both"/>
              <w:rPr>
                <w:rFonts w:ascii="Times New Roman" w:hAnsi="Times New Roman" w:cs="Times New Roman"/>
                <w:b/>
                <w:bCs/>
              </w:rPr>
            </w:pPr>
            <w:r>
              <w:rPr>
                <w:rFonts w:ascii="Times New Roman" w:hAnsi="Times New Roman" w:cs="Times New Roman"/>
                <w:b/>
                <w:bCs/>
              </w:rPr>
              <w:t>Type</w:t>
            </w:r>
          </w:p>
        </w:tc>
        <w:tc>
          <w:tcPr>
            <w:tcW w:w="4531" w:type="dxa"/>
          </w:tcPr>
          <w:p w14:paraId="07F00AAA" w14:textId="4BF76B37" w:rsidR="00D75D56" w:rsidRPr="007060D9" w:rsidRDefault="007060D9" w:rsidP="00171476">
            <w:pPr>
              <w:jc w:val="both"/>
              <w:rPr>
                <w:rFonts w:ascii="Times New Roman" w:hAnsi="Times New Roman" w:cs="Times New Roman"/>
              </w:rPr>
            </w:pPr>
            <w:r>
              <w:rPr>
                <w:rFonts w:ascii="Times New Roman" w:hAnsi="Times New Roman" w:cs="Times New Roman"/>
              </w:rPr>
              <w:t xml:space="preserve">Jauge de contrainte/déformation à base de feuillets de graphite </w:t>
            </w:r>
          </w:p>
        </w:tc>
      </w:tr>
      <w:tr w:rsidR="007060D9" w14:paraId="3120BA7A" w14:textId="77777777" w:rsidTr="00912A52">
        <w:tc>
          <w:tcPr>
            <w:tcW w:w="4531" w:type="dxa"/>
            <w:shd w:val="clear" w:color="auto" w:fill="D9D9D9" w:themeFill="background1" w:themeFillShade="D9"/>
          </w:tcPr>
          <w:p w14:paraId="4A05365D" w14:textId="3ECF0989" w:rsidR="007060D9" w:rsidRDefault="007060D9" w:rsidP="00171476">
            <w:pPr>
              <w:jc w:val="both"/>
              <w:rPr>
                <w:rFonts w:ascii="Times New Roman" w:hAnsi="Times New Roman" w:cs="Times New Roman"/>
                <w:b/>
                <w:bCs/>
              </w:rPr>
            </w:pPr>
            <w:r>
              <w:rPr>
                <w:rFonts w:ascii="Times New Roman" w:hAnsi="Times New Roman" w:cs="Times New Roman"/>
                <w:b/>
                <w:bCs/>
              </w:rPr>
              <w:t>Effet théorique exploité</w:t>
            </w:r>
          </w:p>
        </w:tc>
        <w:tc>
          <w:tcPr>
            <w:tcW w:w="4531" w:type="dxa"/>
          </w:tcPr>
          <w:p w14:paraId="4AA675E2" w14:textId="77777777" w:rsidR="007060D9" w:rsidRDefault="007060D9" w:rsidP="00171476">
            <w:pPr>
              <w:jc w:val="both"/>
              <w:rPr>
                <w:rFonts w:ascii="Times New Roman" w:hAnsi="Times New Roman" w:cs="Times New Roman"/>
              </w:rPr>
            </w:pPr>
            <w:r>
              <w:rPr>
                <w:rFonts w:ascii="Times New Roman" w:hAnsi="Times New Roman" w:cs="Times New Roman"/>
              </w:rPr>
              <w:t xml:space="preserve">Système granulaire </w:t>
            </w:r>
          </w:p>
          <w:p w14:paraId="0A6E8E42" w14:textId="77777777" w:rsidR="007060D9" w:rsidRDefault="007060D9" w:rsidP="00171476">
            <w:pPr>
              <w:jc w:val="both"/>
              <w:rPr>
                <w:rFonts w:ascii="Times New Roman" w:hAnsi="Times New Roman" w:cs="Times New Roman"/>
              </w:rPr>
            </w:pPr>
            <w:r>
              <w:rPr>
                <w:rFonts w:ascii="Times New Roman" w:hAnsi="Times New Roman" w:cs="Times New Roman"/>
              </w:rPr>
              <w:t xml:space="preserve">Résistance tunnel </w:t>
            </w:r>
          </w:p>
          <w:p w14:paraId="45037809" w14:textId="52923FC3" w:rsidR="007060D9" w:rsidRPr="007060D9" w:rsidRDefault="007060D9" w:rsidP="00171476">
            <w:pPr>
              <w:jc w:val="both"/>
              <w:rPr>
                <w:rFonts w:ascii="Times New Roman" w:hAnsi="Times New Roman" w:cs="Times New Roman"/>
              </w:rPr>
            </w:pPr>
            <w:r>
              <w:rPr>
                <w:rFonts w:ascii="Times New Roman" w:hAnsi="Times New Roman" w:cs="Times New Roman"/>
              </w:rPr>
              <w:t>Réseau de percolation</w:t>
            </w:r>
          </w:p>
        </w:tc>
      </w:tr>
      <w:tr w:rsidR="00D75D56" w:rsidRPr="00DC1A0F" w14:paraId="17E9B734" w14:textId="77777777" w:rsidTr="00912A52">
        <w:tc>
          <w:tcPr>
            <w:tcW w:w="4531" w:type="dxa"/>
            <w:shd w:val="clear" w:color="auto" w:fill="D9D9D9" w:themeFill="background1" w:themeFillShade="D9"/>
          </w:tcPr>
          <w:p w14:paraId="0D398E6D" w14:textId="3C869299" w:rsidR="00D75D56" w:rsidRPr="007060D9" w:rsidRDefault="007060D9" w:rsidP="00171476">
            <w:pPr>
              <w:jc w:val="both"/>
              <w:rPr>
                <w:rFonts w:ascii="Times New Roman" w:hAnsi="Times New Roman" w:cs="Times New Roman"/>
                <w:b/>
                <w:bCs/>
              </w:rPr>
            </w:pPr>
            <w:r w:rsidRPr="007060D9">
              <w:rPr>
                <w:rFonts w:ascii="Times New Roman" w:hAnsi="Times New Roman" w:cs="Times New Roman"/>
                <w:b/>
                <w:bCs/>
              </w:rPr>
              <w:t>M</w:t>
            </w:r>
            <w:r>
              <w:rPr>
                <w:rFonts w:ascii="Times New Roman" w:hAnsi="Times New Roman" w:cs="Times New Roman"/>
                <w:b/>
                <w:bCs/>
              </w:rPr>
              <w:t>atériaux utilisés</w:t>
            </w:r>
          </w:p>
        </w:tc>
        <w:tc>
          <w:tcPr>
            <w:tcW w:w="4531" w:type="dxa"/>
          </w:tcPr>
          <w:p w14:paraId="591AB063" w14:textId="4934F6DE" w:rsidR="00D75D56" w:rsidRPr="00DC1A0F" w:rsidRDefault="00DC1A0F" w:rsidP="00171476">
            <w:pPr>
              <w:jc w:val="both"/>
              <w:rPr>
                <w:rFonts w:ascii="Times New Roman" w:hAnsi="Times New Roman" w:cs="Times New Roman"/>
              </w:rPr>
            </w:pPr>
            <w:r w:rsidRPr="00DC1A0F">
              <w:rPr>
                <w:rFonts w:ascii="Times New Roman" w:hAnsi="Times New Roman" w:cs="Times New Roman"/>
              </w:rPr>
              <w:t>Feuillets</w:t>
            </w:r>
            <w:r w:rsidRPr="00DC1A0F">
              <w:rPr>
                <w:rStyle w:val="Appelnotedebasdep"/>
                <w:rFonts w:ascii="Times New Roman" w:hAnsi="Times New Roman" w:cs="Times New Roman"/>
              </w:rPr>
              <w:footnoteReference w:id="5"/>
            </w:r>
            <w:r w:rsidRPr="00DC1A0F">
              <w:rPr>
                <w:rFonts w:ascii="Times New Roman" w:hAnsi="Times New Roman" w:cs="Times New Roman"/>
              </w:rPr>
              <w:t xml:space="preserve"> de graphite (carbone)  </w:t>
            </w:r>
          </w:p>
          <w:p w14:paraId="1571CCBC" w14:textId="061F8825" w:rsidR="00DC1A0F" w:rsidRPr="00DC1A0F" w:rsidRDefault="00DC1A0F" w:rsidP="00171476">
            <w:pPr>
              <w:jc w:val="both"/>
              <w:rPr>
                <w:rFonts w:ascii="Times New Roman" w:hAnsi="Times New Roman" w:cs="Times New Roman"/>
              </w:rPr>
            </w:pPr>
            <w:r w:rsidRPr="00DC1A0F">
              <w:rPr>
                <w:rFonts w:ascii="Times New Roman" w:hAnsi="Times New Roman" w:cs="Times New Roman"/>
              </w:rPr>
              <w:t>Ion argileux (C,Mg,Al,Si)</w:t>
            </w:r>
          </w:p>
          <w:p w14:paraId="7419AC08" w14:textId="67FA2ED2" w:rsidR="00DC1A0F" w:rsidRPr="00DC1A0F" w:rsidRDefault="00DC1A0F" w:rsidP="00171476">
            <w:pPr>
              <w:jc w:val="both"/>
              <w:rPr>
                <w:rFonts w:ascii="Times New Roman" w:hAnsi="Times New Roman" w:cs="Times New Roman"/>
              </w:rPr>
            </w:pPr>
            <w:r w:rsidRPr="00DC1A0F">
              <w:rPr>
                <w:rFonts w:ascii="Times New Roman" w:hAnsi="Times New Roman" w:cs="Times New Roman"/>
              </w:rPr>
              <w:t>Fibres cellulosiques végétales (papier)</w:t>
            </w:r>
          </w:p>
        </w:tc>
      </w:tr>
      <w:tr w:rsidR="00DC1A0F" w:rsidRPr="00DC1A0F" w14:paraId="37A49B96" w14:textId="77777777" w:rsidTr="00912A52">
        <w:tc>
          <w:tcPr>
            <w:tcW w:w="4531" w:type="dxa"/>
            <w:shd w:val="clear" w:color="auto" w:fill="D9D9D9" w:themeFill="background1" w:themeFillShade="D9"/>
          </w:tcPr>
          <w:p w14:paraId="138D7219" w14:textId="2CB4A27F" w:rsidR="00DC1A0F" w:rsidRPr="007060D9" w:rsidRDefault="00DC1A0F" w:rsidP="00171476">
            <w:pPr>
              <w:jc w:val="both"/>
              <w:rPr>
                <w:rFonts w:ascii="Times New Roman" w:hAnsi="Times New Roman" w:cs="Times New Roman"/>
                <w:b/>
                <w:bCs/>
              </w:rPr>
            </w:pPr>
            <w:r>
              <w:rPr>
                <w:rFonts w:ascii="Times New Roman" w:hAnsi="Times New Roman" w:cs="Times New Roman"/>
                <w:b/>
                <w:bCs/>
              </w:rPr>
              <w:t xml:space="preserve">Quantité des matériaux sur le capteur  </w:t>
            </w:r>
          </w:p>
        </w:tc>
        <w:tc>
          <w:tcPr>
            <w:tcW w:w="4531" w:type="dxa"/>
          </w:tcPr>
          <w:p w14:paraId="345EE5DA" w14:textId="282D1969" w:rsidR="00DC1A0F" w:rsidRPr="00DC1A0F" w:rsidRDefault="00DC1A0F" w:rsidP="00171476">
            <w:pPr>
              <w:jc w:val="both"/>
              <w:rPr>
                <w:rFonts w:ascii="Times New Roman" w:hAnsi="Times New Roman" w:cs="Times New Roman"/>
              </w:rPr>
            </w:pPr>
            <w:r>
              <w:rPr>
                <w:rFonts w:ascii="Times New Roman" w:hAnsi="Times New Roman" w:cs="Times New Roman"/>
              </w:rPr>
              <w:t>Non évaluable</w:t>
            </w:r>
            <w:r>
              <w:rPr>
                <w:rStyle w:val="Appelnotedebasdep"/>
                <w:rFonts w:ascii="Times New Roman" w:hAnsi="Times New Roman" w:cs="Times New Roman"/>
              </w:rPr>
              <w:footnoteReference w:id="6"/>
            </w:r>
          </w:p>
        </w:tc>
      </w:tr>
      <w:tr w:rsidR="00D75D56" w14:paraId="5517C716" w14:textId="77777777" w:rsidTr="00912A52">
        <w:tc>
          <w:tcPr>
            <w:tcW w:w="4531" w:type="dxa"/>
            <w:shd w:val="clear" w:color="auto" w:fill="D9D9D9" w:themeFill="background1" w:themeFillShade="D9"/>
          </w:tcPr>
          <w:p w14:paraId="7C2608F3" w14:textId="5DA40515" w:rsidR="00D75D56" w:rsidRPr="007060D9" w:rsidRDefault="007060D9" w:rsidP="00171476">
            <w:pPr>
              <w:jc w:val="both"/>
              <w:rPr>
                <w:rFonts w:ascii="Times New Roman" w:hAnsi="Times New Roman" w:cs="Times New Roman"/>
                <w:b/>
                <w:bCs/>
              </w:rPr>
            </w:pPr>
            <w:r>
              <w:rPr>
                <w:rFonts w:ascii="Times New Roman" w:hAnsi="Times New Roman" w:cs="Times New Roman"/>
                <w:b/>
                <w:bCs/>
              </w:rPr>
              <w:t xml:space="preserve">Type de capteur  </w:t>
            </w:r>
          </w:p>
        </w:tc>
        <w:tc>
          <w:tcPr>
            <w:tcW w:w="4531" w:type="dxa"/>
          </w:tcPr>
          <w:p w14:paraId="5A3241EB" w14:textId="6924B781" w:rsidR="00D75D56" w:rsidRPr="00DC1A0F" w:rsidRDefault="00DC1A0F" w:rsidP="00171476">
            <w:pPr>
              <w:jc w:val="both"/>
              <w:rPr>
                <w:rFonts w:ascii="Times New Roman" w:hAnsi="Times New Roman" w:cs="Times New Roman"/>
              </w:rPr>
            </w:pPr>
            <w:r>
              <w:rPr>
                <w:rFonts w:ascii="Times New Roman" w:hAnsi="Times New Roman" w:cs="Times New Roman"/>
              </w:rPr>
              <w:t>Passif, nécessitant donc un conditionneur</w:t>
            </w:r>
            <w:r>
              <w:rPr>
                <w:rStyle w:val="Appelnotedebasdep"/>
                <w:rFonts w:ascii="Times New Roman" w:hAnsi="Times New Roman" w:cs="Times New Roman"/>
              </w:rPr>
              <w:footnoteReference w:id="7"/>
            </w:r>
          </w:p>
        </w:tc>
      </w:tr>
      <w:tr w:rsidR="007060D9" w14:paraId="0FA288DB" w14:textId="77777777" w:rsidTr="00912A52">
        <w:tc>
          <w:tcPr>
            <w:tcW w:w="4531" w:type="dxa"/>
            <w:shd w:val="clear" w:color="auto" w:fill="D9D9D9" w:themeFill="background1" w:themeFillShade="D9"/>
          </w:tcPr>
          <w:p w14:paraId="49B4D2E6" w14:textId="734E24C5" w:rsidR="007060D9" w:rsidRDefault="007060D9" w:rsidP="00171476">
            <w:pPr>
              <w:jc w:val="both"/>
              <w:rPr>
                <w:rFonts w:ascii="Times New Roman" w:hAnsi="Times New Roman" w:cs="Times New Roman"/>
                <w:b/>
                <w:bCs/>
              </w:rPr>
            </w:pPr>
            <w:r>
              <w:rPr>
                <w:rFonts w:ascii="Times New Roman" w:hAnsi="Times New Roman" w:cs="Times New Roman"/>
                <w:b/>
                <w:bCs/>
              </w:rPr>
              <w:t xml:space="preserve">Type de graphite utilisable </w:t>
            </w:r>
          </w:p>
        </w:tc>
        <w:tc>
          <w:tcPr>
            <w:tcW w:w="4531" w:type="dxa"/>
          </w:tcPr>
          <w:p w14:paraId="390BAAC1" w14:textId="67C34C2A" w:rsidR="007060D9" w:rsidRPr="007060D9" w:rsidRDefault="00ED5E9B" w:rsidP="00171476">
            <w:pPr>
              <w:jc w:val="both"/>
              <w:rPr>
                <w:rFonts w:ascii="Times New Roman" w:hAnsi="Times New Roman" w:cs="Times New Roman"/>
              </w:rPr>
            </w:pPr>
            <w:r>
              <w:rPr>
                <w:rFonts w:ascii="Times New Roman" w:hAnsi="Times New Roman" w:cs="Times New Roman"/>
              </w:rPr>
              <w:t>3H, 2H, H, HB, B, 2B, 3B</w:t>
            </w:r>
          </w:p>
        </w:tc>
      </w:tr>
      <w:tr w:rsidR="007060D9" w14:paraId="6537D5F9" w14:textId="77777777" w:rsidTr="00912A52">
        <w:tc>
          <w:tcPr>
            <w:tcW w:w="4531" w:type="dxa"/>
            <w:shd w:val="clear" w:color="auto" w:fill="D9D9D9" w:themeFill="background1" w:themeFillShade="D9"/>
          </w:tcPr>
          <w:p w14:paraId="0C3D745B" w14:textId="6AE748D2" w:rsidR="007060D9" w:rsidRPr="007060D9" w:rsidRDefault="00ED5E9B" w:rsidP="00171476">
            <w:pPr>
              <w:jc w:val="both"/>
              <w:rPr>
                <w:rFonts w:ascii="Times New Roman" w:hAnsi="Times New Roman" w:cs="Times New Roman"/>
                <w:b/>
                <w:bCs/>
              </w:rPr>
            </w:pPr>
            <w:r>
              <w:rPr>
                <w:rFonts w:ascii="Times New Roman" w:hAnsi="Times New Roman" w:cs="Times New Roman"/>
                <w:b/>
                <w:bCs/>
              </w:rPr>
              <w:t xml:space="preserve">Nature de la mesure </w:t>
            </w:r>
          </w:p>
        </w:tc>
        <w:tc>
          <w:tcPr>
            <w:tcW w:w="4531" w:type="dxa"/>
          </w:tcPr>
          <w:p w14:paraId="2CA586F9" w14:textId="15F6A75B" w:rsidR="00ED5E9B" w:rsidRPr="007060D9" w:rsidRDefault="00ED5E9B" w:rsidP="00171476">
            <w:pPr>
              <w:jc w:val="both"/>
              <w:rPr>
                <w:rFonts w:ascii="Times New Roman" w:hAnsi="Times New Roman" w:cs="Times New Roman"/>
              </w:rPr>
            </w:pPr>
            <w:r>
              <w:rPr>
                <w:rFonts w:ascii="Times New Roman" w:hAnsi="Times New Roman" w:cs="Times New Roman"/>
              </w:rPr>
              <w:t xml:space="preserve">Mesure résistive </w:t>
            </w:r>
          </w:p>
        </w:tc>
      </w:tr>
      <w:tr w:rsidR="007060D9" w14:paraId="61A61ECC" w14:textId="77777777" w:rsidTr="00912A52">
        <w:tc>
          <w:tcPr>
            <w:tcW w:w="4531" w:type="dxa"/>
            <w:shd w:val="clear" w:color="auto" w:fill="D9D9D9" w:themeFill="background1" w:themeFillShade="D9"/>
          </w:tcPr>
          <w:p w14:paraId="2A18914B" w14:textId="5A0D7802" w:rsidR="007060D9" w:rsidRPr="007060D9" w:rsidRDefault="007060D9" w:rsidP="00171476">
            <w:pPr>
              <w:jc w:val="both"/>
              <w:rPr>
                <w:rFonts w:ascii="Times New Roman" w:hAnsi="Times New Roman" w:cs="Times New Roman"/>
                <w:b/>
                <w:bCs/>
              </w:rPr>
            </w:pPr>
            <w:r>
              <w:rPr>
                <w:rFonts w:ascii="Times New Roman" w:hAnsi="Times New Roman" w:cs="Times New Roman"/>
                <w:b/>
                <w:bCs/>
              </w:rPr>
              <w:t xml:space="preserve">Dimensions </w:t>
            </w:r>
          </w:p>
        </w:tc>
        <w:tc>
          <w:tcPr>
            <w:tcW w:w="4531" w:type="dxa"/>
          </w:tcPr>
          <w:p w14:paraId="0B8AA9F0" w14:textId="6D160CD0" w:rsidR="007060D9" w:rsidRPr="007060D9" w:rsidRDefault="00ED5E9B" w:rsidP="00171476">
            <w:pPr>
              <w:jc w:val="both"/>
              <w:rPr>
                <w:rFonts w:ascii="Times New Roman" w:hAnsi="Times New Roman" w:cs="Times New Roman"/>
              </w:rPr>
            </w:pPr>
            <w:r>
              <w:rPr>
                <w:rFonts w:ascii="Times New Roman" w:hAnsi="Times New Roman" w:cs="Times New Roman"/>
              </w:rPr>
              <w:t>Variables en fonction des expériences</w:t>
            </w:r>
            <w:r>
              <w:rPr>
                <w:rStyle w:val="Appelnotedebasdep"/>
                <w:rFonts w:ascii="Times New Roman" w:hAnsi="Times New Roman" w:cs="Times New Roman"/>
              </w:rPr>
              <w:footnoteReference w:id="8"/>
            </w:r>
          </w:p>
        </w:tc>
      </w:tr>
      <w:tr w:rsidR="007060D9" w14:paraId="7D71E856" w14:textId="77777777" w:rsidTr="00912A52">
        <w:tc>
          <w:tcPr>
            <w:tcW w:w="4531" w:type="dxa"/>
            <w:shd w:val="clear" w:color="auto" w:fill="D9D9D9" w:themeFill="background1" w:themeFillShade="D9"/>
          </w:tcPr>
          <w:p w14:paraId="56FC1530" w14:textId="1E81E508" w:rsidR="007060D9" w:rsidRDefault="007060D9" w:rsidP="00171476">
            <w:pPr>
              <w:jc w:val="both"/>
              <w:rPr>
                <w:rFonts w:ascii="Times New Roman" w:hAnsi="Times New Roman" w:cs="Times New Roman"/>
                <w:b/>
                <w:bCs/>
              </w:rPr>
            </w:pPr>
            <w:r>
              <w:rPr>
                <w:rFonts w:ascii="Times New Roman" w:hAnsi="Times New Roman" w:cs="Times New Roman"/>
                <w:b/>
                <w:bCs/>
              </w:rPr>
              <w:t>Prise de contact</w:t>
            </w:r>
          </w:p>
        </w:tc>
        <w:tc>
          <w:tcPr>
            <w:tcW w:w="4531" w:type="dxa"/>
          </w:tcPr>
          <w:p w14:paraId="1FC5AC5B" w14:textId="2D5FD948" w:rsidR="007060D9" w:rsidRPr="007060D9" w:rsidRDefault="00ED5E9B" w:rsidP="00171476">
            <w:pPr>
              <w:jc w:val="both"/>
              <w:rPr>
                <w:rFonts w:ascii="Times New Roman" w:hAnsi="Times New Roman" w:cs="Times New Roman"/>
              </w:rPr>
            </w:pPr>
            <w:r>
              <w:rPr>
                <w:rFonts w:ascii="Times New Roman" w:hAnsi="Times New Roman" w:cs="Times New Roman"/>
              </w:rPr>
              <w:t>Avec des pinces crocodiles sur les pads de connexion du capteur</w:t>
            </w:r>
          </w:p>
        </w:tc>
      </w:tr>
      <w:tr w:rsidR="007060D9" w14:paraId="241F5C44" w14:textId="77777777" w:rsidTr="00912A52">
        <w:tc>
          <w:tcPr>
            <w:tcW w:w="4531" w:type="dxa"/>
            <w:shd w:val="clear" w:color="auto" w:fill="D9D9D9" w:themeFill="background1" w:themeFillShade="D9"/>
          </w:tcPr>
          <w:p w14:paraId="3DA65961" w14:textId="018AD66F" w:rsidR="007060D9" w:rsidRDefault="007060D9" w:rsidP="00171476">
            <w:pPr>
              <w:jc w:val="both"/>
              <w:rPr>
                <w:rFonts w:ascii="Times New Roman" w:hAnsi="Times New Roman" w:cs="Times New Roman"/>
                <w:b/>
                <w:bCs/>
              </w:rPr>
            </w:pPr>
            <w:r>
              <w:rPr>
                <w:rFonts w:ascii="Times New Roman" w:hAnsi="Times New Roman" w:cs="Times New Roman"/>
                <w:b/>
                <w:bCs/>
              </w:rPr>
              <w:t>Temps de réponse</w:t>
            </w:r>
          </w:p>
        </w:tc>
        <w:tc>
          <w:tcPr>
            <w:tcW w:w="4531" w:type="dxa"/>
          </w:tcPr>
          <w:p w14:paraId="31BFBF6C" w14:textId="5C3DBB99" w:rsidR="007060D9" w:rsidRPr="007060D9" w:rsidRDefault="00ED5E9B" w:rsidP="00171476">
            <w:pPr>
              <w:jc w:val="both"/>
              <w:rPr>
                <w:rFonts w:ascii="Times New Roman" w:hAnsi="Times New Roman" w:cs="Times New Roman"/>
              </w:rPr>
            </w:pPr>
            <w:r>
              <w:rPr>
                <w:rFonts w:ascii="Times New Roman" w:hAnsi="Times New Roman" w:cs="Times New Roman"/>
              </w:rPr>
              <w:t>Q</w:t>
            </w:r>
            <w:r w:rsidR="00226647">
              <w:rPr>
                <w:rFonts w:ascii="Times New Roman" w:hAnsi="Times New Roman" w:cs="Times New Roman"/>
              </w:rPr>
              <w:t>uelques</w:t>
            </w:r>
            <w:r>
              <w:rPr>
                <w:rFonts w:ascii="Times New Roman" w:hAnsi="Times New Roman" w:cs="Times New Roman"/>
              </w:rPr>
              <w:t xml:space="preserve"> secondes pour que la valeur soit réellement stable </w:t>
            </w:r>
          </w:p>
        </w:tc>
      </w:tr>
    </w:tbl>
    <w:p w14:paraId="34344D9C" w14:textId="511F5986" w:rsidR="00D75D56" w:rsidRDefault="00D75D56" w:rsidP="00171476">
      <w:pPr>
        <w:jc w:val="both"/>
        <w:rPr>
          <w:rFonts w:ascii="Times New Roman" w:hAnsi="Times New Roman" w:cs="Times New Roman"/>
          <w:sz w:val="26"/>
          <w:szCs w:val="26"/>
        </w:rPr>
      </w:pPr>
    </w:p>
    <w:p w14:paraId="1C52233A" w14:textId="6E2D347B" w:rsidR="00584E70" w:rsidRPr="00584E70" w:rsidRDefault="00727FC7" w:rsidP="00584E70">
      <w:pPr>
        <w:pStyle w:val="Titre1"/>
        <w:spacing w:before="0" w:after="240"/>
        <w:rPr>
          <w:rFonts w:ascii="Times New Roman" w:hAnsi="Times New Roman" w:cs="Times New Roman"/>
          <w:b/>
          <w:bCs/>
          <w:color w:val="auto"/>
          <w:sz w:val="26"/>
          <w:szCs w:val="26"/>
        </w:rPr>
      </w:pPr>
      <w:bookmarkStart w:id="10" w:name="_Toc70863819"/>
      <w:r w:rsidRPr="00584E70">
        <w:rPr>
          <w:rFonts w:ascii="Times New Roman" w:hAnsi="Times New Roman" w:cs="Times New Roman"/>
          <w:b/>
          <w:bCs/>
          <w:color w:val="auto"/>
          <w:sz w:val="26"/>
          <w:szCs w:val="26"/>
        </w:rPr>
        <w:t>Conditions d’utilisation standard</w:t>
      </w:r>
      <w:bookmarkEnd w:id="10"/>
      <w:r w:rsidRPr="00584E70">
        <w:rPr>
          <w:rFonts w:ascii="Times New Roman" w:hAnsi="Times New Roman" w:cs="Times New Roman"/>
          <w:b/>
          <w:bCs/>
          <w:color w:val="auto"/>
          <w:sz w:val="26"/>
          <w:szCs w:val="26"/>
        </w:rPr>
        <w:t xml:space="preserve"> </w:t>
      </w:r>
    </w:p>
    <w:tbl>
      <w:tblPr>
        <w:tblStyle w:val="Grilledutableau"/>
        <w:tblW w:w="0" w:type="auto"/>
        <w:tblInd w:w="5" w:type="dxa"/>
        <w:tblLook w:val="04A0" w:firstRow="1" w:lastRow="0" w:firstColumn="1" w:lastColumn="0" w:noHBand="0" w:noVBand="1"/>
      </w:tblPr>
      <w:tblGrid>
        <w:gridCol w:w="3020"/>
        <w:gridCol w:w="3021"/>
        <w:gridCol w:w="3021"/>
      </w:tblGrid>
      <w:tr w:rsidR="00E71CF3" w:rsidRPr="00E71CF3" w14:paraId="052FF4B5" w14:textId="77777777" w:rsidTr="00E71CF3">
        <w:tc>
          <w:tcPr>
            <w:tcW w:w="3020" w:type="dxa"/>
            <w:tcBorders>
              <w:top w:val="nil"/>
              <w:left w:val="nil"/>
            </w:tcBorders>
          </w:tcPr>
          <w:p w14:paraId="339E13AC" w14:textId="77777777" w:rsidR="00E71CF3" w:rsidRPr="00E71CF3" w:rsidRDefault="00E71CF3" w:rsidP="00171476">
            <w:pPr>
              <w:jc w:val="both"/>
              <w:rPr>
                <w:rFonts w:ascii="Times New Roman" w:hAnsi="Times New Roman" w:cs="Times New Roman"/>
              </w:rPr>
            </w:pPr>
          </w:p>
        </w:tc>
        <w:tc>
          <w:tcPr>
            <w:tcW w:w="3021" w:type="dxa"/>
            <w:shd w:val="clear" w:color="auto" w:fill="D9D9D9" w:themeFill="background1" w:themeFillShade="D9"/>
          </w:tcPr>
          <w:p w14:paraId="52656F92" w14:textId="25E0424A" w:rsidR="00E71CF3" w:rsidRPr="00E71CF3" w:rsidRDefault="00E71CF3" w:rsidP="00171476">
            <w:pPr>
              <w:jc w:val="both"/>
              <w:rPr>
                <w:rFonts w:ascii="Times New Roman" w:hAnsi="Times New Roman" w:cs="Times New Roman"/>
                <w:b/>
                <w:bCs/>
              </w:rPr>
            </w:pPr>
            <w:r w:rsidRPr="00E71CF3">
              <w:rPr>
                <w:rFonts w:ascii="Times New Roman" w:hAnsi="Times New Roman" w:cs="Times New Roman"/>
                <w:b/>
                <w:bCs/>
              </w:rPr>
              <w:t>Unité</w:t>
            </w:r>
          </w:p>
        </w:tc>
        <w:tc>
          <w:tcPr>
            <w:tcW w:w="3021" w:type="dxa"/>
            <w:shd w:val="clear" w:color="auto" w:fill="D9D9D9" w:themeFill="background1" w:themeFillShade="D9"/>
          </w:tcPr>
          <w:p w14:paraId="187615D3" w14:textId="275BD778" w:rsidR="00E71CF3" w:rsidRPr="00E71CF3" w:rsidRDefault="00E71CF3" w:rsidP="00171476">
            <w:pPr>
              <w:jc w:val="both"/>
              <w:rPr>
                <w:rFonts w:ascii="Times New Roman" w:hAnsi="Times New Roman" w:cs="Times New Roman"/>
                <w:b/>
                <w:bCs/>
              </w:rPr>
            </w:pPr>
            <w:r w:rsidRPr="00E71CF3">
              <w:rPr>
                <w:rFonts w:ascii="Times New Roman" w:hAnsi="Times New Roman" w:cs="Times New Roman"/>
                <w:b/>
                <w:bCs/>
              </w:rPr>
              <w:t>Valeur typique</w:t>
            </w:r>
          </w:p>
        </w:tc>
      </w:tr>
      <w:tr w:rsidR="00E71CF3" w:rsidRPr="00E71CF3" w14:paraId="3F1DBE63" w14:textId="77777777" w:rsidTr="00E71CF3">
        <w:tc>
          <w:tcPr>
            <w:tcW w:w="3020" w:type="dxa"/>
          </w:tcPr>
          <w:p w14:paraId="1BCB67F2" w14:textId="0965CE1F" w:rsidR="00E71CF3" w:rsidRPr="00A67D88" w:rsidRDefault="00E71CF3" w:rsidP="00171476">
            <w:pPr>
              <w:jc w:val="both"/>
              <w:rPr>
                <w:rFonts w:ascii="Times New Roman" w:hAnsi="Times New Roman" w:cs="Times New Roman"/>
                <w:b/>
                <w:bCs/>
              </w:rPr>
            </w:pPr>
            <w:r w:rsidRPr="00A67D88">
              <w:rPr>
                <w:rFonts w:ascii="Times New Roman" w:hAnsi="Times New Roman" w:cs="Times New Roman"/>
                <w:b/>
                <w:bCs/>
              </w:rPr>
              <w:t>Température</w:t>
            </w:r>
          </w:p>
        </w:tc>
        <w:tc>
          <w:tcPr>
            <w:tcW w:w="3021" w:type="dxa"/>
          </w:tcPr>
          <w:p w14:paraId="655F7E7C" w14:textId="71694A3F" w:rsidR="00E71CF3" w:rsidRPr="00E71CF3" w:rsidRDefault="007B02CC" w:rsidP="00171476">
            <w:pPr>
              <w:jc w:val="both"/>
              <w:rPr>
                <w:rFonts w:ascii="Times New Roman" w:hAnsi="Times New Roman" w:cs="Times New Roman"/>
              </w:rPr>
            </w:pPr>
            <w:r>
              <w:rPr>
                <w:rFonts w:ascii="Times New Roman" w:hAnsi="Times New Roman" w:cs="Times New Roman"/>
              </w:rPr>
              <w:t>°C</w:t>
            </w:r>
          </w:p>
        </w:tc>
        <w:tc>
          <w:tcPr>
            <w:tcW w:w="3021" w:type="dxa"/>
          </w:tcPr>
          <w:p w14:paraId="1B845781" w14:textId="5B138A0A" w:rsidR="00E71CF3" w:rsidRPr="00E71CF3" w:rsidRDefault="00A67D88" w:rsidP="00171476">
            <w:pPr>
              <w:jc w:val="both"/>
              <w:rPr>
                <w:rFonts w:ascii="Times New Roman" w:hAnsi="Times New Roman" w:cs="Times New Roman"/>
              </w:rPr>
            </w:pPr>
            <m:oMathPara>
              <m:oMath>
                <m:r>
                  <w:rPr>
                    <w:rFonts w:ascii="Cambria Math" w:hAnsi="Cambria Math" w:cs="Times New Roman"/>
                  </w:rPr>
                  <m:t>20±7</m:t>
                </m:r>
                <m:r>
                  <w:rPr>
                    <w:rStyle w:val="Appelnotedebasdep"/>
                    <w:rFonts w:ascii="Cambria Math" w:hAnsi="Cambria Math" w:cs="Times New Roman"/>
                    <w:i/>
                  </w:rPr>
                  <w:footnoteReference w:id="9"/>
                </m:r>
              </m:oMath>
            </m:oMathPara>
          </w:p>
        </w:tc>
      </w:tr>
    </w:tbl>
    <w:p w14:paraId="356F69A8" w14:textId="0D6D9BE8" w:rsidR="00556EA0" w:rsidRDefault="00556EA0" w:rsidP="00171476">
      <w:pPr>
        <w:jc w:val="both"/>
        <w:rPr>
          <w:rFonts w:ascii="Times New Roman" w:hAnsi="Times New Roman" w:cs="Times New Roman"/>
          <w:sz w:val="26"/>
          <w:szCs w:val="26"/>
        </w:rPr>
      </w:pPr>
    </w:p>
    <w:p w14:paraId="4102C329" w14:textId="77777777" w:rsidR="00584E70" w:rsidRDefault="00584E70" w:rsidP="00171476">
      <w:pPr>
        <w:jc w:val="both"/>
        <w:rPr>
          <w:rFonts w:ascii="Times New Roman" w:hAnsi="Times New Roman" w:cs="Times New Roman"/>
          <w:sz w:val="26"/>
          <w:szCs w:val="26"/>
        </w:rPr>
      </w:pPr>
    </w:p>
    <w:p w14:paraId="0E6EA218" w14:textId="6B5D832F" w:rsidR="00727FC7" w:rsidRPr="00584E70" w:rsidRDefault="00727FC7" w:rsidP="00584E70">
      <w:pPr>
        <w:pStyle w:val="Titre1"/>
        <w:rPr>
          <w:rFonts w:ascii="Times New Roman" w:hAnsi="Times New Roman" w:cs="Times New Roman"/>
          <w:b/>
          <w:bCs/>
          <w:color w:val="auto"/>
          <w:sz w:val="26"/>
          <w:szCs w:val="26"/>
        </w:rPr>
      </w:pPr>
      <w:bookmarkStart w:id="11" w:name="_Conditionneur_de_notre"/>
      <w:bookmarkStart w:id="12" w:name="_Toc70863820"/>
      <w:bookmarkEnd w:id="11"/>
      <w:r w:rsidRPr="00584E70">
        <w:rPr>
          <w:rFonts w:ascii="Times New Roman" w:hAnsi="Times New Roman" w:cs="Times New Roman"/>
          <w:b/>
          <w:bCs/>
          <w:color w:val="auto"/>
          <w:sz w:val="26"/>
          <w:szCs w:val="26"/>
        </w:rPr>
        <w:lastRenderedPageBreak/>
        <w:t>Conditionneur de notre capteur passif</w:t>
      </w:r>
      <w:bookmarkEnd w:id="12"/>
    </w:p>
    <w:p w14:paraId="277C587B" w14:textId="63A1D2C9" w:rsidR="00FD6264" w:rsidRPr="003759AC" w:rsidRDefault="0080684C" w:rsidP="003759AC">
      <w:pPr>
        <w:pStyle w:val="Titre2"/>
        <w:numPr>
          <w:ilvl w:val="0"/>
          <w:numId w:val="18"/>
        </w:numPr>
        <w:spacing w:after="120"/>
        <w:ind w:left="1077" w:hanging="357"/>
        <w:rPr>
          <w:rFonts w:ascii="Times New Roman" w:hAnsi="Times New Roman" w:cs="Times New Roman"/>
          <w:i/>
          <w:iCs/>
          <w:color w:val="auto"/>
          <w:sz w:val="24"/>
          <w:szCs w:val="24"/>
        </w:rPr>
      </w:pPr>
      <w:bookmarkStart w:id="13" w:name="_Toc70863821"/>
      <w:r w:rsidRPr="003759AC">
        <w:rPr>
          <w:rFonts w:ascii="Times New Roman" w:hAnsi="Times New Roman" w:cs="Times New Roman"/>
          <w:i/>
          <w:iCs/>
          <w:color w:val="auto"/>
          <w:sz w:val="24"/>
          <w:szCs w:val="24"/>
        </w:rPr>
        <w:t xml:space="preserve">Matériel </w:t>
      </w:r>
      <w:r w:rsidR="00FD6264" w:rsidRPr="003759AC">
        <w:rPr>
          <w:rFonts w:ascii="Times New Roman" w:hAnsi="Times New Roman" w:cs="Times New Roman"/>
          <w:i/>
          <w:iCs/>
          <w:color w:val="auto"/>
          <w:sz w:val="24"/>
          <w:szCs w:val="24"/>
        </w:rPr>
        <w:t>nécessaire</w:t>
      </w:r>
      <w:bookmarkEnd w:id="13"/>
      <w:r w:rsidR="00FD6264" w:rsidRPr="003759AC">
        <w:rPr>
          <w:rFonts w:ascii="Times New Roman" w:hAnsi="Times New Roman" w:cs="Times New Roman"/>
          <w:i/>
          <w:iCs/>
          <w:color w:val="auto"/>
          <w:sz w:val="24"/>
          <w:szCs w:val="24"/>
        </w:rPr>
        <w:t xml:space="preserve"> </w:t>
      </w:r>
      <w:r w:rsidR="003C2A24" w:rsidRPr="003759AC">
        <w:rPr>
          <w:rFonts w:ascii="Times New Roman" w:hAnsi="Times New Roman" w:cs="Times New Roman"/>
          <w:i/>
          <w:iCs/>
          <w:color w:val="auto"/>
          <w:sz w:val="24"/>
          <w:szCs w:val="24"/>
        </w:rPr>
        <w:t xml:space="preserve"> </w:t>
      </w:r>
    </w:p>
    <w:p w14:paraId="6D97A081" w14:textId="340A6A7E" w:rsidR="004E5F21" w:rsidRDefault="003C2A24" w:rsidP="00171476">
      <w:pPr>
        <w:pStyle w:val="Paragraphedeliste"/>
        <w:numPr>
          <w:ilvl w:val="1"/>
          <w:numId w:val="3"/>
        </w:numPr>
        <w:jc w:val="both"/>
        <w:rPr>
          <w:rFonts w:ascii="Times New Roman" w:hAnsi="Times New Roman" w:cs="Times New Roman"/>
        </w:rPr>
      </w:pPr>
      <w:r>
        <w:rPr>
          <w:rFonts w:ascii="Times New Roman" w:hAnsi="Times New Roman" w:cs="Times New Roman"/>
        </w:rPr>
        <w:t>Résistances R1 100kΩ</w:t>
      </w:r>
      <w:r w:rsidR="00634624">
        <w:rPr>
          <w:rFonts w:ascii="Times New Roman" w:hAnsi="Times New Roman" w:cs="Times New Roman"/>
        </w:rPr>
        <w:t> ; R2 1kΩ ; R3 100kΩ ; R5 10kΩ ; R6 1kΩ</w:t>
      </w:r>
    </w:p>
    <w:p w14:paraId="0EA43274" w14:textId="294F99A6" w:rsidR="00634624" w:rsidRDefault="00634624" w:rsidP="00171476">
      <w:pPr>
        <w:pStyle w:val="Paragraphedeliste"/>
        <w:numPr>
          <w:ilvl w:val="1"/>
          <w:numId w:val="3"/>
        </w:numPr>
        <w:jc w:val="both"/>
        <w:rPr>
          <w:rFonts w:ascii="Times New Roman" w:hAnsi="Times New Roman" w:cs="Times New Roman"/>
        </w:rPr>
      </w:pPr>
      <w:r>
        <w:rPr>
          <w:rFonts w:ascii="Times New Roman" w:hAnsi="Times New Roman" w:cs="Times New Roman"/>
        </w:rPr>
        <w:t>Capacités C1 100nF ; C2 100nF ; C3 100nF ; C4 1µF</w:t>
      </w:r>
    </w:p>
    <w:p w14:paraId="343D65F4" w14:textId="6F568677" w:rsidR="00CA0F66" w:rsidRDefault="00634624" w:rsidP="003759AC">
      <w:pPr>
        <w:pStyle w:val="Paragraphedeliste"/>
        <w:numPr>
          <w:ilvl w:val="1"/>
          <w:numId w:val="3"/>
        </w:numPr>
        <w:jc w:val="both"/>
        <w:rPr>
          <w:rFonts w:ascii="Times New Roman" w:hAnsi="Times New Roman" w:cs="Times New Roman"/>
        </w:rPr>
      </w:pPr>
      <w:r>
        <w:rPr>
          <w:rFonts w:ascii="Times New Roman" w:hAnsi="Times New Roman" w:cs="Times New Roman"/>
        </w:rPr>
        <w:t>Amplificateur LT1050</w:t>
      </w:r>
    </w:p>
    <w:p w14:paraId="6571824F" w14:textId="77777777" w:rsidR="003759AC" w:rsidRPr="003759AC" w:rsidRDefault="003759AC" w:rsidP="003759AC">
      <w:pPr>
        <w:pStyle w:val="Paragraphedeliste"/>
        <w:ind w:left="1440"/>
        <w:jc w:val="both"/>
        <w:rPr>
          <w:rFonts w:ascii="Times New Roman" w:hAnsi="Times New Roman" w:cs="Times New Roman"/>
        </w:rPr>
      </w:pPr>
    </w:p>
    <w:p w14:paraId="6084CA2A" w14:textId="015DB4EC" w:rsidR="003C2A24" w:rsidRPr="003759AC" w:rsidRDefault="0080684C" w:rsidP="003759AC">
      <w:pPr>
        <w:pStyle w:val="Titre2"/>
        <w:numPr>
          <w:ilvl w:val="0"/>
          <w:numId w:val="18"/>
        </w:numPr>
        <w:spacing w:after="120"/>
        <w:ind w:left="1077" w:hanging="357"/>
        <w:rPr>
          <w:rFonts w:ascii="Times New Roman" w:hAnsi="Times New Roman" w:cs="Times New Roman"/>
          <w:i/>
          <w:iCs/>
          <w:color w:val="auto"/>
          <w:sz w:val="24"/>
          <w:szCs w:val="24"/>
        </w:rPr>
      </w:pPr>
      <w:bookmarkStart w:id="14" w:name="_Schéma_du_conditionneur"/>
      <w:bookmarkStart w:id="15" w:name="_Toc70863822"/>
      <w:bookmarkEnd w:id="14"/>
      <w:r w:rsidRPr="003759AC">
        <w:rPr>
          <w:rFonts w:ascii="Times New Roman" w:hAnsi="Times New Roman" w:cs="Times New Roman"/>
          <w:i/>
          <w:iCs/>
          <w:color w:val="auto"/>
          <w:sz w:val="24"/>
          <w:szCs w:val="24"/>
        </w:rPr>
        <w:t xml:space="preserve">Schéma </w:t>
      </w:r>
      <w:r w:rsidR="00FD6264" w:rsidRPr="003759AC">
        <w:rPr>
          <w:rFonts w:ascii="Times New Roman" w:hAnsi="Times New Roman" w:cs="Times New Roman"/>
          <w:i/>
          <w:iCs/>
          <w:color w:val="auto"/>
          <w:sz w:val="24"/>
          <w:szCs w:val="24"/>
        </w:rPr>
        <w:t>du conditionneur</w:t>
      </w:r>
      <w:bookmarkEnd w:id="15"/>
      <w:r w:rsidR="00FD6264" w:rsidRPr="003759AC">
        <w:rPr>
          <w:rFonts w:ascii="Times New Roman" w:hAnsi="Times New Roman" w:cs="Times New Roman"/>
          <w:i/>
          <w:iCs/>
          <w:color w:val="auto"/>
          <w:sz w:val="24"/>
          <w:szCs w:val="24"/>
        </w:rPr>
        <w:t xml:space="preserve"> </w:t>
      </w:r>
    </w:p>
    <w:p w14:paraId="115CE19C" w14:textId="4D9D82D6" w:rsidR="00FD6264" w:rsidRPr="00FD6264" w:rsidRDefault="00FD6264" w:rsidP="00171476">
      <w:pPr>
        <w:jc w:val="both"/>
        <w:rPr>
          <w:rFonts w:ascii="Times New Roman" w:hAnsi="Times New Roman" w:cs="Times New Roman"/>
        </w:rPr>
      </w:pPr>
      <w:r>
        <w:rPr>
          <w:rFonts w:ascii="Times New Roman" w:hAnsi="Times New Roman" w:cs="Times New Roman"/>
        </w:rPr>
        <w:t>Réalisé avec le logiciel opensource KiCa</w:t>
      </w:r>
      <w:r w:rsidR="00167DEB">
        <w:rPr>
          <w:rFonts w:ascii="Times New Roman" w:hAnsi="Times New Roman" w:cs="Times New Roman"/>
        </w:rPr>
        <w:t>d.</w:t>
      </w:r>
    </w:p>
    <w:p w14:paraId="1A4FAB4A" w14:textId="45B1EE38" w:rsidR="00857758" w:rsidRDefault="000057E9" w:rsidP="00171476">
      <w:pPr>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84AB2A0" wp14:editId="6C7DFB06">
            <wp:extent cx="5760720" cy="255397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0">
                      <a:extLst>
                        <a:ext uri="{28A0092B-C50C-407E-A947-70E740481C1C}">
                          <a14:useLocalDpi xmlns:a14="http://schemas.microsoft.com/office/drawing/2010/main" val="0"/>
                        </a:ext>
                      </a:extLst>
                    </a:blip>
                    <a:stretch>
                      <a:fillRect/>
                    </a:stretch>
                  </pic:blipFill>
                  <pic:spPr>
                    <a:xfrm>
                      <a:off x="0" y="0"/>
                      <a:ext cx="5760720" cy="2553970"/>
                    </a:xfrm>
                    <a:prstGeom prst="rect">
                      <a:avLst/>
                    </a:prstGeom>
                  </pic:spPr>
                </pic:pic>
              </a:graphicData>
            </a:graphic>
          </wp:inline>
        </w:drawing>
      </w:r>
    </w:p>
    <w:p w14:paraId="560CC078" w14:textId="6949263B" w:rsidR="00FD6264" w:rsidRDefault="00FD6264" w:rsidP="00171476">
      <w:pPr>
        <w:jc w:val="center"/>
        <w:rPr>
          <w:rFonts w:ascii="Times New Roman" w:hAnsi="Times New Roman" w:cs="Times New Roman"/>
          <w:i/>
          <w:iCs/>
        </w:rPr>
      </w:pPr>
      <w:r w:rsidRPr="00FD6264">
        <w:rPr>
          <w:rFonts w:ascii="Times New Roman" w:hAnsi="Times New Roman" w:cs="Times New Roman"/>
          <w:i/>
          <w:iCs/>
        </w:rPr>
        <w:t>Figure n</w:t>
      </w:r>
      <w:r w:rsidR="00E85460">
        <w:rPr>
          <w:rFonts w:ascii="Times New Roman" w:hAnsi="Times New Roman" w:cs="Times New Roman"/>
          <w:i/>
          <w:iCs/>
        </w:rPr>
        <w:t>°3</w:t>
      </w:r>
      <w:r w:rsidRPr="00FD6264">
        <w:rPr>
          <w:rFonts w:ascii="Times New Roman" w:hAnsi="Times New Roman" w:cs="Times New Roman"/>
          <w:i/>
          <w:iCs/>
        </w:rPr>
        <w:t> : Schéma du circuit analogique utilisé comme conditionneur de notre capteur</w:t>
      </w:r>
    </w:p>
    <w:p w14:paraId="3658031D" w14:textId="5FEA4BBA" w:rsidR="00FE78CF" w:rsidRDefault="00167DEB" w:rsidP="00F45105">
      <w:pPr>
        <w:jc w:val="both"/>
        <w:rPr>
          <w:rFonts w:ascii="Times New Roman" w:hAnsi="Times New Roman" w:cs="Times New Roman"/>
        </w:rPr>
      </w:pPr>
      <w:r>
        <w:rPr>
          <w:rFonts w:ascii="Times New Roman" w:hAnsi="Times New Roman" w:cs="Times New Roman"/>
        </w:rPr>
        <w:t xml:space="preserve">Il s’agit d’un amplificateur transimpédance deux étages. Le courant traversant notre capteur passe à travers R5, résistance en entrée du montage protégeant l’amplificateur opérationnel contre les décharges électrostatiques. </w:t>
      </w:r>
      <w:r w:rsidR="00FE78CF">
        <w:rPr>
          <w:rFonts w:ascii="Times New Roman" w:hAnsi="Times New Roman" w:cs="Times New Roman"/>
        </w:rPr>
        <w:t xml:space="preserve">De nombreux filtres sont présents afin de limiter les bruits : </w:t>
      </w:r>
    </w:p>
    <w:p w14:paraId="20302A56" w14:textId="57964EA7" w:rsidR="00FE78CF" w:rsidRDefault="00FE78CF" w:rsidP="00F45105">
      <w:pPr>
        <w:pStyle w:val="Paragraphedeliste"/>
        <w:numPr>
          <w:ilvl w:val="0"/>
          <w:numId w:val="13"/>
        </w:numPr>
        <w:jc w:val="both"/>
        <w:rPr>
          <w:rFonts w:ascii="Times New Roman" w:hAnsi="Times New Roman" w:cs="Times New Roman"/>
        </w:rPr>
      </w:pPr>
      <w:r>
        <w:rPr>
          <w:rFonts w:ascii="Times New Roman" w:hAnsi="Times New Roman" w:cs="Times New Roman"/>
        </w:rPr>
        <w:t>F</w:t>
      </w:r>
      <w:r w:rsidR="00167DEB" w:rsidRPr="00FE78CF">
        <w:rPr>
          <w:rFonts w:ascii="Times New Roman" w:hAnsi="Times New Roman" w:cs="Times New Roman"/>
        </w:rPr>
        <w:t>iltre R</w:t>
      </w:r>
      <w:r>
        <w:rPr>
          <w:rFonts w:ascii="Times New Roman" w:hAnsi="Times New Roman" w:cs="Times New Roman"/>
        </w:rPr>
        <w:t>5-</w:t>
      </w:r>
      <w:r w:rsidR="00167DEB" w:rsidRPr="00FE78CF">
        <w:rPr>
          <w:rFonts w:ascii="Times New Roman" w:hAnsi="Times New Roman" w:cs="Times New Roman"/>
        </w:rPr>
        <w:t>C</w:t>
      </w:r>
      <w:r>
        <w:rPr>
          <w:rFonts w:ascii="Times New Roman" w:hAnsi="Times New Roman" w:cs="Times New Roman"/>
        </w:rPr>
        <w:t>1</w:t>
      </w:r>
      <w:r w:rsidR="00167DEB" w:rsidRPr="00FE78CF">
        <w:rPr>
          <w:rFonts w:ascii="Times New Roman" w:hAnsi="Times New Roman" w:cs="Times New Roman"/>
        </w:rPr>
        <w:t xml:space="preserve"> pour les bruits en tension. </w:t>
      </w:r>
    </w:p>
    <w:p w14:paraId="16D9715E" w14:textId="7278CE9D" w:rsidR="00FE78CF" w:rsidRDefault="00FE78CF" w:rsidP="00F45105">
      <w:pPr>
        <w:pStyle w:val="Paragraphedeliste"/>
        <w:numPr>
          <w:ilvl w:val="0"/>
          <w:numId w:val="13"/>
        </w:numPr>
        <w:jc w:val="both"/>
        <w:rPr>
          <w:rFonts w:ascii="Times New Roman" w:hAnsi="Times New Roman" w:cs="Times New Roman"/>
        </w:rPr>
      </w:pPr>
      <w:r>
        <w:rPr>
          <w:rFonts w:ascii="Times New Roman" w:hAnsi="Times New Roman" w:cs="Times New Roman"/>
        </w:rPr>
        <w:t>F</w:t>
      </w:r>
      <w:r w:rsidR="00167DEB" w:rsidRPr="00FE78CF">
        <w:rPr>
          <w:rFonts w:ascii="Times New Roman" w:hAnsi="Times New Roman" w:cs="Times New Roman"/>
        </w:rPr>
        <w:t>iltre C</w:t>
      </w:r>
      <w:r>
        <w:rPr>
          <w:rFonts w:ascii="Times New Roman" w:hAnsi="Times New Roman" w:cs="Times New Roman"/>
        </w:rPr>
        <w:t>1-</w:t>
      </w:r>
      <w:r w:rsidR="00167DEB" w:rsidRPr="00FE78CF">
        <w:rPr>
          <w:rFonts w:ascii="Times New Roman" w:hAnsi="Times New Roman" w:cs="Times New Roman"/>
        </w:rPr>
        <w:t>R</w:t>
      </w:r>
      <w:r>
        <w:rPr>
          <w:rFonts w:ascii="Times New Roman" w:hAnsi="Times New Roman" w:cs="Times New Roman"/>
        </w:rPr>
        <w:t>1</w:t>
      </w:r>
      <w:r w:rsidR="00167DEB" w:rsidRPr="00FE78CF">
        <w:rPr>
          <w:rFonts w:ascii="Times New Roman" w:hAnsi="Times New Roman" w:cs="Times New Roman"/>
        </w:rPr>
        <w:t xml:space="preserve"> pour le</w:t>
      </w:r>
      <w:r w:rsidR="00B55608">
        <w:rPr>
          <w:rFonts w:ascii="Times New Roman" w:hAnsi="Times New Roman" w:cs="Times New Roman"/>
        </w:rPr>
        <w:t>s</w:t>
      </w:r>
      <w:r w:rsidR="00167DEB" w:rsidRPr="00FE78CF">
        <w:rPr>
          <w:rFonts w:ascii="Times New Roman" w:hAnsi="Times New Roman" w:cs="Times New Roman"/>
        </w:rPr>
        <w:t xml:space="preserve"> bruit</w:t>
      </w:r>
      <w:r w:rsidR="00B55608">
        <w:rPr>
          <w:rFonts w:ascii="Times New Roman" w:hAnsi="Times New Roman" w:cs="Times New Roman"/>
        </w:rPr>
        <w:t>s</w:t>
      </w:r>
      <w:r w:rsidR="00167DEB" w:rsidRPr="00FE78CF">
        <w:rPr>
          <w:rFonts w:ascii="Times New Roman" w:hAnsi="Times New Roman" w:cs="Times New Roman"/>
        </w:rPr>
        <w:t xml:space="preserve"> en courant causant de la distorsion dans les étages d’entrée</w:t>
      </w:r>
      <w:r w:rsidR="00B55608">
        <w:rPr>
          <w:rFonts w:ascii="Times New Roman" w:hAnsi="Times New Roman" w:cs="Times New Roman"/>
        </w:rPr>
        <w:t>s</w:t>
      </w:r>
      <w:r w:rsidR="00167DEB" w:rsidRPr="00FE78CF">
        <w:rPr>
          <w:rFonts w:ascii="Times New Roman" w:hAnsi="Times New Roman" w:cs="Times New Roman"/>
        </w:rPr>
        <w:t xml:space="preserve">. </w:t>
      </w:r>
    </w:p>
    <w:p w14:paraId="2486EE14" w14:textId="77777777" w:rsidR="00FE78CF" w:rsidRDefault="00FE78CF" w:rsidP="00F45105">
      <w:pPr>
        <w:pStyle w:val="Paragraphedeliste"/>
        <w:numPr>
          <w:ilvl w:val="0"/>
          <w:numId w:val="13"/>
        </w:numPr>
        <w:jc w:val="both"/>
        <w:rPr>
          <w:rFonts w:ascii="Times New Roman" w:hAnsi="Times New Roman" w:cs="Times New Roman"/>
        </w:rPr>
      </w:pPr>
      <w:r>
        <w:rPr>
          <w:rFonts w:ascii="Times New Roman" w:hAnsi="Times New Roman" w:cs="Times New Roman"/>
        </w:rPr>
        <w:t>F</w:t>
      </w:r>
      <w:r w:rsidR="00167DEB" w:rsidRPr="00FE78CF">
        <w:rPr>
          <w:rFonts w:ascii="Times New Roman" w:hAnsi="Times New Roman" w:cs="Times New Roman"/>
        </w:rPr>
        <w:t>iltre actif C4-R3 permet</w:t>
      </w:r>
      <w:r>
        <w:rPr>
          <w:rFonts w:ascii="Times New Roman" w:hAnsi="Times New Roman" w:cs="Times New Roman"/>
        </w:rPr>
        <w:t>tant</w:t>
      </w:r>
      <w:r w:rsidR="00167DEB" w:rsidRPr="00FE78CF">
        <w:rPr>
          <w:rFonts w:ascii="Times New Roman" w:hAnsi="Times New Roman" w:cs="Times New Roman"/>
        </w:rPr>
        <w:t xml:space="preserve"> d’atteindre un maximum d’efficacité de l’amplificateur opérationnel. </w:t>
      </w:r>
    </w:p>
    <w:p w14:paraId="7A63651D" w14:textId="23E4FB0C" w:rsidR="00FE78CF" w:rsidRDefault="00FE78CF" w:rsidP="00F45105">
      <w:pPr>
        <w:pStyle w:val="Paragraphedeliste"/>
        <w:numPr>
          <w:ilvl w:val="0"/>
          <w:numId w:val="13"/>
        </w:numPr>
        <w:jc w:val="both"/>
        <w:rPr>
          <w:rFonts w:ascii="Times New Roman" w:hAnsi="Times New Roman" w:cs="Times New Roman"/>
        </w:rPr>
      </w:pPr>
      <w:r>
        <w:rPr>
          <w:rFonts w:ascii="Times New Roman" w:hAnsi="Times New Roman" w:cs="Times New Roman"/>
        </w:rPr>
        <w:t>F</w:t>
      </w:r>
      <w:r w:rsidR="00167DEB" w:rsidRPr="00FE78CF">
        <w:rPr>
          <w:rFonts w:ascii="Times New Roman" w:hAnsi="Times New Roman" w:cs="Times New Roman"/>
        </w:rPr>
        <w:t>iltre passif en fin de chaine</w:t>
      </w:r>
      <w:r w:rsidRPr="00FE78CF">
        <w:rPr>
          <w:rFonts w:ascii="Times New Roman" w:hAnsi="Times New Roman" w:cs="Times New Roman"/>
        </w:rPr>
        <w:t xml:space="preserve"> R6-C2</w:t>
      </w:r>
      <w:r w:rsidR="00B55608">
        <w:rPr>
          <w:rFonts w:ascii="Times New Roman" w:hAnsi="Times New Roman" w:cs="Times New Roman"/>
        </w:rPr>
        <w:t>.</w:t>
      </w:r>
    </w:p>
    <w:p w14:paraId="76188748" w14:textId="55194C53" w:rsidR="00594A41" w:rsidRDefault="00FE78CF" w:rsidP="00F45105">
      <w:pPr>
        <w:pStyle w:val="Paragraphedeliste"/>
        <w:numPr>
          <w:ilvl w:val="0"/>
          <w:numId w:val="13"/>
        </w:numPr>
        <w:jc w:val="both"/>
        <w:rPr>
          <w:rFonts w:ascii="Times New Roman" w:hAnsi="Times New Roman" w:cs="Times New Roman"/>
        </w:rPr>
      </w:pPr>
      <w:r>
        <w:rPr>
          <w:rFonts w:ascii="Times New Roman" w:hAnsi="Times New Roman" w:cs="Times New Roman"/>
        </w:rPr>
        <w:t>C</w:t>
      </w:r>
      <w:r w:rsidRPr="00FE78CF">
        <w:rPr>
          <w:rFonts w:ascii="Times New Roman" w:hAnsi="Times New Roman" w:cs="Times New Roman"/>
        </w:rPr>
        <w:t xml:space="preserve">apacité C3 filtrant le bruit d’alimentation. </w:t>
      </w:r>
    </w:p>
    <w:p w14:paraId="4691ECA9" w14:textId="3CFF46D3" w:rsidR="00FE78CF" w:rsidRDefault="00FE78CF" w:rsidP="00F45105">
      <w:pPr>
        <w:jc w:val="both"/>
        <w:rPr>
          <w:rFonts w:ascii="Times New Roman" w:hAnsi="Times New Roman" w:cs="Times New Roman"/>
        </w:rPr>
      </w:pPr>
      <w:r>
        <w:rPr>
          <w:rFonts w:ascii="Times New Roman" w:hAnsi="Times New Roman" w:cs="Times New Roman"/>
        </w:rPr>
        <w:t xml:space="preserve">La résistance R2 est modifiable et permet une adaptation du calibre de l’amplificateur (montage non inverseur). L’amplificateur LTC1050 est utilisé dans ce montage. </w:t>
      </w:r>
    </w:p>
    <w:p w14:paraId="284CEA17" w14:textId="666C573F" w:rsidR="00FE78CF" w:rsidRPr="00FE78CF" w:rsidRDefault="00FE78CF" w:rsidP="00F45105">
      <w:pPr>
        <w:jc w:val="both"/>
        <w:rPr>
          <w:rFonts w:ascii="Times New Roman" w:hAnsi="Times New Roman" w:cs="Times New Roman"/>
        </w:rPr>
      </w:pPr>
      <w:r>
        <w:rPr>
          <w:rFonts w:ascii="Times New Roman" w:hAnsi="Times New Roman" w:cs="Times New Roman"/>
        </w:rPr>
        <w:t>Enfin, la tension de sortie du montage</w:t>
      </w:r>
      <w:r w:rsidR="0076415A">
        <w:rPr>
          <w:rFonts w:ascii="Times New Roman" w:hAnsi="Times New Roman" w:cs="Times New Roman"/>
        </w:rPr>
        <w:t xml:space="preserve"> V</w:t>
      </w:r>
      <w:r w:rsidR="0076415A">
        <w:rPr>
          <w:rFonts w:ascii="Times New Roman" w:hAnsi="Times New Roman" w:cs="Times New Roman"/>
          <w:vertAlign w:val="subscript"/>
        </w:rPr>
        <w:t>adc</w:t>
      </w:r>
      <w:r>
        <w:rPr>
          <w:rFonts w:ascii="Times New Roman" w:hAnsi="Times New Roman" w:cs="Times New Roman"/>
        </w:rPr>
        <w:t xml:space="preserve"> est récupérée par une carte Arduino UNO sur une broche analogique. </w:t>
      </w:r>
    </w:p>
    <w:p w14:paraId="0CFC604D" w14:textId="368EA6DD" w:rsidR="00A76623" w:rsidRPr="00A76623" w:rsidRDefault="00A76623" w:rsidP="00F45105">
      <w:pPr>
        <w:jc w:val="both"/>
        <w:rPr>
          <w:rFonts w:ascii="Times New Roman" w:hAnsi="Times New Roman" w:cs="Times New Roman"/>
        </w:rPr>
      </w:pPr>
      <w:r>
        <w:rPr>
          <w:rFonts w:ascii="Times New Roman" w:hAnsi="Times New Roman" w:cs="Times New Roman"/>
        </w:rPr>
        <w:t xml:space="preserve">A basse fréquence, la résistance du capteur est égale à </w:t>
      </w:r>
    </w:p>
    <w:p w14:paraId="71884FDA" w14:textId="0813960E" w:rsidR="00594A41" w:rsidRPr="00CA0F66" w:rsidRDefault="00555CC3" w:rsidP="00171476">
      <w:pPr>
        <w:jc w:val="both"/>
        <w:rPr>
          <w:rFonts w:ascii="Times New Roman" w:eastAsiaTheme="minorEastAsia" w:hAnsi="Times New Roman" w:cs="Times New Roman"/>
          <w:b/>
          <w:bCs/>
        </w:rPr>
      </w:pPr>
      <m:oMathPara>
        <m:oMath>
          <m:sSub>
            <m:sSubPr>
              <m:ctrlPr>
                <w:rPr>
                  <w:rFonts w:ascii="Cambria Math" w:hAnsi="Cambria Math" w:cs="Times New Roman"/>
                  <w:b/>
                  <w:bCs/>
                  <w:i/>
                </w:rPr>
              </m:ctrlPr>
            </m:sSubPr>
            <m:e>
              <m:r>
                <m:rPr>
                  <m:sty m:val="bi"/>
                </m:rPr>
                <w:rPr>
                  <w:rFonts w:ascii="Cambria Math" w:hAnsi="Cambria Math" w:cs="Times New Roman"/>
                </w:rPr>
                <m:t>R</m:t>
              </m:r>
            </m:e>
            <m:sub>
              <m:r>
                <m:rPr>
                  <m:sty m:val="bi"/>
                </m:rPr>
                <w:rPr>
                  <w:rFonts w:ascii="Cambria Math" w:hAnsi="Cambria Math" w:cs="Times New Roman"/>
                </w:rPr>
                <m:t>capteur</m:t>
              </m:r>
            </m:sub>
          </m:sSub>
          <m:r>
            <m:rPr>
              <m:sty m:val="bi"/>
            </m:rPr>
            <w:rPr>
              <w:rFonts w:ascii="Cambria Math" w:hAnsi="Cambria Math" w:cs="Times New Roman"/>
            </w:rPr>
            <m:t>=</m:t>
          </m:r>
          <m:d>
            <m:dPr>
              <m:ctrlPr>
                <w:rPr>
                  <w:rFonts w:ascii="Cambria Math" w:hAnsi="Cambria Math" w:cs="Times New Roman"/>
                  <w:b/>
                  <w:bCs/>
                  <w:i/>
                </w:rPr>
              </m:ctrlPr>
            </m:dPr>
            <m:e>
              <m:r>
                <m:rPr>
                  <m:sty m:val="bi"/>
                </m:rPr>
                <w:rPr>
                  <w:rFonts w:ascii="Cambria Math" w:hAnsi="Cambria Math" w:cs="Times New Roman"/>
                </w:rPr>
                <m:t>1+</m:t>
              </m:r>
              <m:f>
                <m:fPr>
                  <m:ctrlPr>
                    <w:rPr>
                      <w:rFonts w:ascii="Cambria Math" w:hAnsi="Cambria Math" w:cs="Times New Roman"/>
                      <w:b/>
                      <w:bCs/>
                      <w:i/>
                    </w:rPr>
                  </m:ctrlPr>
                </m:fPr>
                <m:num>
                  <m:r>
                    <m:rPr>
                      <m:sty m:val="bi"/>
                    </m:rPr>
                    <w:rPr>
                      <w:rFonts w:ascii="Cambria Math" w:hAnsi="Cambria Math" w:cs="Times New Roman"/>
                    </w:rPr>
                    <m:t>R</m:t>
                  </m:r>
                  <m:r>
                    <m:rPr>
                      <m:sty m:val="bi"/>
                    </m:rPr>
                    <w:rPr>
                      <w:rFonts w:ascii="Cambria Math" w:hAnsi="Cambria Math" w:cs="Times New Roman"/>
                    </w:rPr>
                    <m:t>3</m:t>
                  </m:r>
                </m:num>
                <m:den>
                  <m:r>
                    <m:rPr>
                      <m:sty m:val="bi"/>
                    </m:rPr>
                    <w:rPr>
                      <w:rFonts w:ascii="Cambria Math" w:hAnsi="Cambria Math" w:cs="Times New Roman"/>
                    </w:rPr>
                    <m:t>R</m:t>
                  </m:r>
                  <m:r>
                    <m:rPr>
                      <m:sty m:val="bi"/>
                    </m:rPr>
                    <w:rPr>
                      <w:rFonts w:ascii="Cambria Math" w:hAnsi="Cambria Math" w:cs="Times New Roman"/>
                    </w:rPr>
                    <m:t>2</m:t>
                  </m:r>
                </m:den>
              </m:f>
              <m:r>
                <m:rPr>
                  <m:sty m:val="bi"/>
                </m:rPr>
                <w:rPr>
                  <w:rFonts w:ascii="Cambria Math" w:hAnsi="Cambria Math" w:cs="Times New Roman"/>
                </w:rPr>
                <m:t xml:space="preserve"> </m:t>
              </m:r>
            </m:e>
          </m:d>
          <m:r>
            <m:rPr>
              <m:sty m:val="bi"/>
            </m:rPr>
            <w:rPr>
              <w:rFonts w:ascii="Cambria Math" w:hAnsi="Cambria Math" w:cs="Times New Roman"/>
            </w:rPr>
            <m:t xml:space="preserve">* </m:t>
          </m:r>
          <m:f>
            <m:fPr>
              <m:ctrlPr>
                <w:rPr>
                  <w:rFonts w:ascii="Cambria Math" w:hAnsi="Cambria Math" w:cs="Times New Roman"/>
                  <w:b/>
                  <w:bCs/>
                  <w:i/>
                </w:rPr>
              </m:ctrlPr>
            </m:fPr>
            <m:num>
              <m:r>
                <m:rPr>
                  <m:sty m:val="bi"/>
                </m:rPr>
                <w:rPr>
                  <w:rFonts w:ascii="Cambria Math" w:hAnsi="Cambria Math" w:cs="Times New Roman"/>
                </w:rPr>
                <m:t>R</m:t>
              </m:r>
              <m:r>
                <m:rPr>
                  <m:sty m:val="bi"/>
                </m:rPr>
                <w:rPr>
                  <w:rFonts w:ascii="Cambria Math" w:hAnsi="Cambria Math" w:cs="Times New Roman"/>
                </w:rPr>
                <m:t>1</m:t>
              </m:r>
            </m:num>
            <m:den>
              <m:r>
                <m:rPr>
                  <m:sty m:val="bi"/>
                </m:rPr>
                <w:rPr>
                  <w:rFonts w:ascii="Cambria Math" w:hAnsi="Cambria Math" w:cs="Times New Roman"/>
                </w:rPr>
                <m:t>R</m:t>
              </m:r>
              <m:r>
                <m:rPr>
                  <m:sty m:val="bi"/>
                </m:rPr>
                <w:rPr>
                  <w:rFonts w:ascii="Cambria Math" w:hAnsi="Cambria Math" w:cs="Times New Roman"/>
                </w:rPr>
                <m:t>2</m:t>
              </m:r>
            </m:den>
          </m:f>
          <m:r>
            <m:rPr>
              <m:sty m:val="bi"/>
            </m:rPr>
            <w:rPr>
              <w:rFonts w:ascii="Cambria Math" w:hAnsi="Cambria Math" w:cs="Times New Roman"/>
            </w:rPr>
            <m:t xml:space="preserve">* </m:t>
          </m:r>
          <m:f>
            <m:fPr>
              <m:ctrlPr>
                <w:rPr>
                  <w:rFonts w:ascii="Cambria Math" w:hAnsi="Cambria Math" w:cs="Times New Roman"/>
                  <w:b/>
                  <w:bCs/>
                  <w:i/>
                </w:rPr>
              </m:ctrlPr>
            </m:fPr>
            <m:num>
              <m:sSub>
                <m:sSubPr>
                  <m:ctrlPr>
                    <w:rPr>
                      <w:rFonts w:ascii="Cambria Math" w:hAnsi="Cambria Math" w:cs="Times New Roman"/>
                      <w:b/>
                      <w:bCs/>
                      <w:i/>
                    </w:rPr>
                  </m:ctrlPr>
                </m:sSubPr>
                <m:e>
                  <m:r>
                    <m:rPr>
                      <m:sty m:val="bi"/>
                    </m:rPr>
                    <w:rPr>
                      <w:rFonts w:ascii="Cambria Math" w:hAnsi="Cambria Math" w:cs="Times New Roman"/>
                    </w:rPr>
                    <m:t>V</m:t>
                  </m:r>
                </m:e>
                <m:sub>
                  <m:r>
                    <m:rPr>
                      <m:sty m:val="bi"/>
                    </m:rPr>
                    <w:rPr>
                      <w:rFonts w:ascii="Cambria Math" w:hAnsi="Cambria Math" w:cs="Times New Roman"/>
                    </w:rPr>
                    <m:t>cc</m:t>
                  </m:r>
                </m:sub>
              </m:sSub>
            </m:num>
            <m:den>
              <m:sSub>
                <m:sSubPr>
                  <m:ctrlPr>
                    <w:rPr>
                      <w:rFonts w:ascii="Cambria Math" w:hAnsi="Cambria Math" w:cs="Times New Roman"/>
                      <w:b/>
                      <w:bCs/>
                      <w:i/>
                    </w:rPr>
                  </m:ctrlPr>
                </m:sSubPr>
                <m:e>
                  <m:r>
                    <m:rPr>
                      <m:sty m:val="bi"/>
                    </m:rPr>
                    <w:rPr>
                      <w:rFonts w:ascii="Cambria Math" w:hAnsi="Cambria Math" w:cs="Times New Roman"/>
                    </w:rPr>
                    <m:t>V</m:t>
                  </m:r>
                </m:e>
                <m:sub>
                  <m:r>
                    <m:rPr>
                      <m:sty m:val="bi"/>
                    </m:rPr>
                    <w:rPr>
                      <w:rFonts w:ascii="Cambria Math" w:hAnsi="Cambria Math" w:cs="Times New Roman"/>
                    </w:rPr>
                    <m:t>adc</m:t>
                  </m:r>
                </m:sub>
              </m:sSub>
            </m:den>
          </m:f>
          <m:r>
            <m:rPr>
              <m:sty m:val="bi"/>
            </m:rPr>
            <w:rPr>
              <w:rFonts w:ascii="Cambria Math" w:hAnsi="Cambria Math" w:cs="Times New Roman"/>
            </w:rPr>
            <m:t>-R</m:t>
          </m:r>
          <m:r>
            <m:rPr>
              <m:sty m:val="bi"/>
            </m:rPr>
            <w:rPr>
              <w:rFonts w:ascii="Cambria Math" w:hAnsi="Cambria Math" w:cs="Times New Roman"/>
            </w:rPr>
            <m:t>1-R</m:t>
          </m:r>
          <m:r>
            <m:rPr>
              <m:sty m:val="bi"/>
            </m:rPr>
            <w:rPr>
              <w:rFonts w:ascii="Cambria Math" w:hAnsi="Cambria Math" w:cs="Times New Roman"/>
            </w:rPr>
            <m:t>5</m:t>
          </m:r>
        </m:oMath>
      </m:oMathPara>
      <w:bookmarkStart w:id="16" w:name="Equation_R"/>
      <w:bookmarkEnd w:id="16"/>
    </w:p>
    <w:p w14:paraId="72705D71" w14:textId="62E4349C" w:rsidR="00CA0F66" w:rsidRPr="00CA0F66" w:rsidRDefault="00CA0F66" w:rsidP="00171476">
      <w:pPr>
        <w:jc w:val="both"/>
        <w:rPr>
          <w:rFonts w:ascii="Times New Roman" w:hAnsi="Times New Roman" w:cs="Times New Roman"/>
          <w:vertAlign w:val="subscript"/>
        </w:rPr>
      </w:pPr>
      <w:r>
        <w:rPr>
          <w:rFonts w:ascii="Times New Roman" w:eastAsiaTheme="minorEastAsia" w:hAnsi="Times New Roman" w:cs="Times New Roman"/>
          <w:b/>
          <w:bCs/>
        </w:rPr>
        <w:lastRenderedPageBreak/>
        <w:t xml:space="preserve">Attention : </w:t>
      </w:r>
      <w:r>
        <w:rPr>
          <w:rFonts w:ascii="Times New Roman" w:eastAsiaTheme="minorEastAsia" w:hAnsi="Times New Roman" w:cs="Times New Roman"/>
        </w:rPr>
        <w:t>V</w:t>
      </w:r>
      <w:r>
        <w:rPr>
          <w:rFonts w:ascii="Times New Roman" w:eastAsiaTheme="minorEastAsia" w:hAnsi="Times New Roman" w:cs="Times New Roman"/>
          <w:vertAlign w:val="subscript"/>
        </w:rPr>
        <w:t>adc</w:t>
      </w:r>
      <w:r>
        <w:rPr>
          <w:rFonts w:ascii="Times New Roman" w:eastAsiaTheme="minorEastAsia" w:hAnsi="Times New Roman" w:cs="Times New Roman"/>
        </w:rPr>
        <w:t xml:space="preserve"> est connecté à un pin </w:t>
      </w:r>
      <w:r w:rsidR="00CF1685">
        <w:rPr>
          <w:rFonts w:ascii="Times New Roman" w:eastAsiaTheme="minorEastAsia" w:hAnsi="Times New Roman" w:cs="Times New Roman"/>
        </w:rPr>
        <w:t xml:space="preserve">analogique </w:t>
      </w:r>
      <w:r>
        <w:rPr>
          <w:rFonts w:ascii="Times New Roman" w:eastAsiaTheme="minorEastAsia" w:hAnsi="Times New Roman" w:cs="Times New Roman"/>
        </w:rPr>
        <w:t xml:space="preserve">donnant </w:t>
      </w:r>
      <w:r w:rsidR="00B55608">
        <w:rPr>
          <w:rFonts w:ascii="Times New Roman" w:eastAsiaTheme="minorEastAsia" w:hAnsi="Times New Roman" w:cs="Times New Roman"/>
        </w:rPr>
        <w:t xml:space="preserve">tout de même </w:t>
      </w:r>
      <w:r>
        <w:rPr>
          <w:rFonts w:ascii="Times New Roman" w:eastAsiaTheme="minorEastAsia" w:hAnsi="Times New Roman" w:cs="Times New Roman"/>
        </w:rPr>
        <w:t>des valeurs de 0 à 102</w:t>
      </w:r>
      <w:r w:rsidR="00CF1685">
        <w:rPr>
          <w:rFonts w:ascii="Times New Roman" w:eastAsiaTheme="minorEastAsia" w:hAnsi="Times New Roman" w:cs="Times New Roman"/>
        </w:rPr>
        <w:t>3</w:t>
      </w:r>
      <w:r>
        <w:rPr>
          <w:rFonts w:ascii="Times New Roman" w:eastAsiaTheme="minorEastAsia" w:hAnsi="Times New Roman" w:cs="Times New Roman"/>
        </w:rPr>
        <w:t>, correspondant en tension à des valeurs entre 0 et 5V</w:t>
      </w:r>
      <w:r w:rsidR="00CF1685">
        <w:rPr>
          <w:rStyle w:val="Appelnotedebasdep"/>
          <w:rFonts w:ascii="Times New Roman" w:eastAsiaTheme="minorEastAsia" w:hAnsi="Times New Roman" w:cs="Times New Roman"/>
        </w:rPr>
        <w:footnoteReference w:id="10"/>
      </w:r>
      <w:r>
        <w:rPr>
          <w:rFonts w:ascii="Times New Roman" w:eastAsiaTheme="minorEastAsia" w:hAnsi="Times New Roman" w:cs="Times New Roman"/>
        </w:rPr>
        <w:t xml:space="preserve">. Il faut donc convertir la valeur envoyée par le microcontrôleur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adc</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5</m:t>
            </m:r>
          </m:num>
          <m:den>
            <m:r>
              <w:rPr>
                <w:rFonts w:ascii="Cambria Math" w:eastAsiaTheme="minorEastAsia" w:hAnsi="Cambria Math" w:cs="Times New Roman"/>
              </w:rPr>
              <m:t>1024</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adc_envoyée</m:t>
            </m:r>
          </m:sub>
        </m:sSub>
      </m:oMath>
    </w:p>
    <w:p w14:paraId="60A8BB2D" w14:textId="723C5E12" w:rsidR="00857758" w:rsidRPr="003759AC" w:rsidRDefault="00857758" w:rsidP="003759AC">
      <w:pPr>
        <w:pStyle w:val="Titre2"/>
        <w:numPr>
          <w:ilvl w:val="0"/>
          <w:numId w:val="18"/>
        </w:numPr>
        <w:rPr>
          <w:rFonts w:ascii="Times New Roman" w:hAnsi="Times New Roman" w:cs="Times New Roman"/>
          <w:i/>
          <w:iCs/>
          <w:color w:val="auto"/>
          <w:sz w:val="24"/>
          <w:szCs w:val="24"/>
        </w:rPr>
      </w:pPr>
      <w:bookmarkStart w:id="17" w:name="_Modules_additionnels_au"/>
      <w:bookmarkStart w:id="18" w:name="_Toc70863823"/>
      <w:bookmarkEnd w:id="17"/>
      <w:r w:rsidRPr="003759AC">
        <w:rPr>
          <w:rFonts w:ascii="Times New Roman" w:hAnsi="Times New Roman" w:cs="Times New Roman"/>
          <w:i/>
          <w:iCs/>
          <w:color w:val="auto"/>
          <w:sz w:val="24"/>
          <w:szCs w:val="24"/>
        </w:rPr>
        <w:t>Modules additionnels au conditionneur</w:t>
      </w:r>
      <w:bookmarkEnd w:id="18"/>
      <w:r w:rsidRPr="003759AC">
        <w:rPr>
          <w:rFonts w:ascii="Times New Roman" w:hAnsi="Times New Roman" w:cs="Times New Roman"/>
          <w:i/>
          <w:iCs/>
          <w:color w:val="auto"/>
          <w:sz w:val="24"/>
          <w:szCs w:val="24"/>
        </w:rPr>
        <w:t xml:space="preserve"> </w:t>
      </w:r>
    </w:p>
    <w:p w14:paraId="6BC1A1B3" w14:textId="7AAD9486" w:rsidR="00FD6264" w:rsidRDefault="00FD6264" w:rsidP="00171476">
      <w:pPr>
        <w:jc w:val="both"/>
        <w:rPr>
          <w:rFonts w:ascii="Times New Roman" w:hAnsi="Times New Roman" w:cs="Times New Roman"/>
        </w:rPr>
      </w:pPr>
      <w:r>
        <w:rPr>
          <w:rFonts w:ascii="Times New Roman" w:hAnsi="Times New Roman" w:cs="Times New Roman"/>
        </w:rPr>
        <w:t xml:space="preserve">Afin de récupérer la valeur délivrée par notre amplificateur, nous avons utilisé un microcontrôleur Arduino UNO ainsi que des modules additionnels : un écran OLED, un module Bluetooth HC05 et un encodeur rotatoire Keyes KY 040. </w:t>
      </w:r>
    </w:p>
    <w:p w14:paraId="10733258" w14:textId="311C1DA7" w:rsidR="007B02CC" w:rsidRDefault="00857758" w:rsidP="00171476">
      <w:pPr>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73CCEA9" wp14:editId="7A3BBDDB">
            <wp:extent cx="5760720" cy="1515745"/>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a:extLst>
                        <a:ext uri="{28A0092B-C50C-407E-A947-70E740481C1C}">
                          <a14:useLocalDpi xmlns:a14="http://schemas.microsoft.com/office/drawing/2010/main" val="0"/>
                        </a:ext>
                      </a:extLst>
                    </a:blip>
                    <a:stretch>
                      <a:fillRect/>
                    </a:stretch>
                  </pic:blipFill>
                  <pic:spPr>
                    <a:xfrm>
                      <a:off x="0" y="0"/>
                      <a:ext cx="5760720" cy="1515745"/>
                    </a:xfrm>
                    <a:prstGeom prst="rect">
                      <a:avLst/>
                    </a:prstGeom>
                  </pic:spPr>
                </pic:pic>
              </a:graphicData>
            </a:graphic>
          </wp:inline>
        </w:drawing>
      </w:r>
    </w:p>
    <w:p w14:paraId="1EAA65EA" w14:textId="12E79278" w:rsidR="00556EA0" w:rsidRPr="00556EA0" w:rsidRDefault="00556EA0" w:rsidP="00171476">
      <w:pPr>
        <w:contextualSpacing/>
        <w:jc w:val="center"/>
        <w:rPr>
          <w:rFonts w:ascii="Times New Roman" w:hAnsi="Times New Roman" w:cs="Times New Roman"/>
          <w:i/>
          <w:iCs/>
        </w:rPr>
      </w:pPr>
      <w:r>
        <w:rPr>
          <w:rFonts w:ascii="Times New Roman" w:hAnsi="Times New Roman" w:cs="Times New Roman"/>
          <w:i/>
          <w:iCs/>
        </w:rPr>
        <w:t>Figure n° </w:t>
      </w:r>
      <w:r w:rsidR="0076415A">
        <w:rPr>
          <w:rFonts w:ascii="Times New Roman" w:hAnsi="Times New Roman" w:cs="Times New Roman"/>
          <w:i/>
          <w:iCs/>
        </w:rPr>
        <w:t>4</w:t>
      </w:r>
      <w:r>
        <w:rPr>
          <w:rFonts w:ascii="Times New Roman" w:hAnsi="Times New Roman" w:cs="Times New Roman"/>
          <w:i/>
          <w:iCs/>
        </w:rPr>
        <w:t> : Schéma représentatif des différents modules additionnels ainsi que leurs connexions aux broches de l’arduino.</w:t>
      </w:r>
    </w:p>
    <w:p w14:paraId="2AADC4C4" w14:textId="77777777" w:rsidR="00556EA0" w:rsidRDefault="00556EA0" w:rsidP="00171476">
      <w:pPr>
        <w:jc w:val="both"/>
        <w:rPr>
          <w:rFonts w:ascii="Times New Roman" w:hAnsi="Times New Roman" w:cs="Times New Roman"/>
          <w:b/>
          <w:bCs/>
          <w:sz w:val="26"/>
          <w:szCs w:val="26"/>
        </w:rPr>
      </w:pPr>
    </w:p>
    <w:tbl>
      <w:tblPr>
        <w:tblStyle w:val="Grilledutableau"/>
        <w:tblpPr w:leftFromText="141" w:rightFromText="141" w:vertAnchor="text" w:horzAnchor="page" w:tblpX="4873" w:tblpY="596"/>
        <w:tblW w:w="0" w:type="auto"/>
        <w:tblLook w:val="04A0" w:firstRow="1" w:lastRow="0" w:firstColumn="1" w:lastColumn="0" w:noHBand="0" w:noVBand="1"/>
      </w:tblPr>
      <w:tblGrid>
        <w:gridCol w:w="1488"/>
        <w:gridCol w:w="2265"/>
        <w:gridCol w:w="2266"/>
      </w:tblGrid>
      <w:tr w:rsidR="00556EA0" w14:paraId="055CB708" w14:textId="77777777" w:rsidTr="0076415A">
        <w:tc>
          <w:tcPr>
            <w:tcW w:w="1488" w:type="dxa"/>
            <w:shd w:val="clear" w:color="auto" w:fill="BFBFBF" w:themeFill="background1" w:themeFillShade="BF"/>
          </w:tcPr>
          <w:p w14:paraId="2A6FB09F" w14:textId="0C4249E9" w:rsidR="00556EA0" w:rsidRDefault="00556EA0" w:rsidP="0076415A">
            <w:pPr>
              <w:jc w:val="both"/>
              <w:rPr>
                <w:rFonts w:ascii="Times New Roman" w:hAnsi="Times New Roman" w:cs="Times New Roman"/>
                <w:b/>
                <w:bCs/>
              </w:rPr>
            </w:pPr>
            <w:r>
              <w:rPr>
                <w:rFonts w:ascii="Times New Roman" w:hAnsi="Times New Roman" w:cs="Times New Roman"/>
                <w:b/>
                <w:bCs/>
              </w:rPr>
              <w:t>Composant</w:t>
            </w:r>
          </w:p>
        </w:tc>
        <w:tc>
          <w:tcPr>
            <w:tcW w:w="2265" w:type="dxa"/>
            <w:shd w:val="clear" w:color="auto" w:fill="BFBFBF" w:themeFill="background1" w:themeFillShade="BF"/>
          </w:tcPr>
          <w:p w14:paraId="19D78B9F" w14:textId="22C2FD9B" w:rsidR="00556EA0" w:rsidRDefault="00556EA0" w:rsidP="0076415A">
            <w:pPr>
              <w:jc w:val="both"/>
              <w:rPr>
                <w:rFonts w:ascii="Times New Roman" w:hAnsi="Times New Roman" w:cs="Times New Roman"/>
                <w:b/>
                <w:bCs/>
              </w:rPr>
            </w:pPr>
            <w:r>
              <w:rPr>
                <w:rFonts w:ascii="Times New Roman" w:hAnsi="Times New Roman" w:cs="Times New Roman"/>
                <w:b/>
                <w:bCs/>
              </w:rPr>
              <w:t>Pins connectés de l’Arduino UNO</w:t>
            </w:r>
          </w:p>
        </w:tc>
        <w:tc>
          <w:tcPr>
            <w:tcW w:w="2266" w:type="dxa"/>
            <w:shd w:val="clear" w:color="auto" w:fill="BFBFBF" w:themeFill="background1" w:themeFillShade="BF"/>
          </w:tcPr>
          <w:p w14:paraId="7D140DA7" w14:textId="3F2BBEC4" w:rsidR="00556EA0" w:rsidRDefault="00594A41" w:rsidP="0076415A">
            <w:pPr>
              <w:jc w:val="both"/>
              <w:rPr>
                <w:rFonts w:ascii="Times New Roman" w:hAnsi="Times New Roman" w:cs="Times New Roman"/>
                <w:b/>
                <w:bCs/>
              </w:rPr>
            </w:pPr>
            <w:r>
              <w:rPr>
                <w:rFonts w:ascii="Times New Roman" w:hAnsi="Times New Roman" w:cs="Times New Roman"/>
                <w:b/>
                <w:bCs/>
              </w:rPr>
              <w:t>Pins composant</w:t>
            </w:r>
          </w:p>
        </w:tc>
      </w:tr>
      <w:tr w:rsidR="00556EA0" w14:paraId="1AC8B76C" w14:textId="77777777" w:rsidTr="0076415A">
        <w:tc>
          <w:tcPr>
            <w:tcW w:w="1488" w:type="dxa"/>
            <w:vMerge w:val="restart"/>
            <w:vAlign w:val="center"/>
          </w:tcPr>
          <w:p w14:paraId="50E66F05" w14:textId="5E218B07" w:rsidR="00556EA0" w:rsidRPr="00556EA0" w:rsidRDefault="00556EA0" w:rsidP="0076415A">
            <w:pPr>
              <w:jc w:val="both"/>
              <w:rPr>
                <w:rFonts w:ascii="Times New Roman" w:hAnsi="Times New Roman" w:cs="Times New Roman"/>
              </w:rPr>
            </w:pPr>
            <w:r w:rsidRPr="00556EA0">
              <w:rPr>
                <w:rFonts w:ascii="Times New Roman" w:hAnsi="Times New Roman" w:cs="Times New Roman"/>
              </w:rPr>
              <w:t>Bluetooth HC05</w:t>
            </w:r>
          </w:p>
        </w:tc>
        <w:tc>
          <w:tcPr>
            <w:tcW w:w="2265" w:type="dxa"/>
            <w:vAlign w:val="center"/>
          </w:tcPr>
          <w:p w14:paraId="333DE6BD" w14:textId="7E37D210" w:rsidR="00556EA0" w:rsidRPr="00556EA0" w:rsidRDefault="00556EA0" w:rsidP="0076415A">
            <w:pPr>
              <w:jc w:val="both"/>
              <w:rPr>
                <w:rFonts w:ascii="Times New Roman" w:hAnsi="Times New Roman" w:cs="Times New Roman"/>
              </w:rPr>
            </w:pPr>
            <w:r>
              <w:rPr>
                <w:rFonts w:ascii="Times New Roman" w:hAnsi="Times New Roman" w:cs="Times New Roman"/>
              </w:rPr>
              <w:t>5V</w:t>
            </w:r>
          </w:p>
        </w:tc>
        <w:tc>
          <w:tcPr>
            <w:tcW w:w="2266" w:type="dxa"/>
            <w:vAlign w:val="center"/>
          </w:tcPr>
          <w:p w14:paraId="68C9A4EB" w14:textId="4701784D" w:rsidR="00556EA0" w:rsidRPr="00556EA0" w:rsidRDefault="00594A41" w:rsidP="0076415A">
            <w:pPr>
              <w:jc w:val="both"/>
              <w:rPr>
                <w:rFonts w:ascii="Times New Roman" w:hAnsi="Times New Roman" w:cs="Times New Roman"/>
              </w:rPr>
            </w:pPr>
            <w:r>
              <w:rPr>
                <w:rFonts w:ascii="Times New Roman" w:hAnsi="Times New Roman" w:cs="Times New Roman"/>
              </w:rPr>
              <w:t>5V</w:t>
            </w:r>
          </w:p>
        </w:tc>
      </w:tr>
      <w:tr w:rsidR="00556EA0" w14:paraId="55085886" w14:textId="77777777" w:rsidTr="0076415A">
        <w:tc>
          <w:tcPr>
            <w:tcW w:w="1488" w:type="dxa"/>
            <w:vMerge/>
            <w:vAlign w:val="center"/>
          </w:tcPr>
          <w:p w14:paraId="21315ADD" w14:textId="77777777" w:rsidR="00556EA0" w:rsidRPr="00556EA0" w:rsidRDefault="00556EA0" w:rsidP="0076415A">
            <w:pPr>
              <w:jc w:val="both"/>
              <w:rPr>
                <w:rFonts w:ascii="Times New Roman" w:hAnsi="Times New Roman" w:cs="Times New Roman"/>
              </w:rPr>
            </w:pPr>
          </w:p>
        </w:tc>
        <w:tc>
          <w:tcPr>
            <w:tcW w:w="2265" w:type="dxa"/>
            <w:vAlign w:val="center"/>
          </w:tcPr>
          <w:p w14:paraId="7D77A5B3" w14:textId="356C061A" w:rsidR="00556EA0" w:rsidRPr="00556EA0" w:rsidRDefault="00556EA0" w:rsidP="0076415A">
            <w:pPr>
              <w:jc w:val="both"/>
              <w:rPr>
                <w:rFonts w:ascii="Times New Roman" w:hAnsi="Times New Roman" w:cs="Times New Roman"/>
              </w:rPr>
            </w:pPr>
            <w:r>
              <w:rPr>
                <w:rFonts w:ascii="Times New Roman" w:hAnsi="Times New Roman" w:cs="Times New Roman"/>
              </w:rPr>
              <w:t>GND</w:t>
            </w:r>
          </w:p>
        </w:tc>
        <w:tc>
          <w:tcPr>
            <w:tcW w:w="2266" w:type="dxa"/>
            <w:vAlign w:val="center"/>
          </w:tcPr>
          <w:p w14:paraId="721CC6ED" w14:textId="040E1E73" w:rsidR="00556EA0" w:rsidRPr="00556EA0" w:rsidRDefault="00556EA0" w:rsidP="0076415A">
            <w:pPr>
              <w:jc w:val="both"/>
              <w:rPr>
                <w:rFonts w:ascii="Times New Roman" w:hAnsi="Times New Roman" w:cs="Times New Roman"/>
              </w:rPr>
            </w:pPr>
            <w:r>
              <w:rPr>
                <w:rFonts w:ascii="Times New Roman" w:hAnsi="Times New Roman" w:cs="Times New Roman"/>
              </w:rPr>
              <w:t>GND</w:t>
            </w:r>
          </w:p>
        </w:tc>
      </w:tr>
      <w:tr w:rsidR="00556EA0" w14:paraId="358183E8" w14:textId="77777777" w:rsidTr="0076415A">
        <w:tc>
          <w:tcPr>
            <w:tcW w:w="1488" w:type="dxa"/>
            <w:vMerge/>
            <w:vAlign w:val="center"/>
          </w:tcPr>
          <w:p w14:paraId="3C38F235" w14:textId="77777777" w:rsidR="00556EA0" w:rsidRPr="00556EA0" w:rsidRDefault="00556EA0" w:rsidP="0076415A">
            <w:pPr>
              <w:jc w:val="both"/>
              <w:rPr>
                <w:rFonts w:ascii="Times New Roman" w:hAnsi="Times New Roman" w:cs="Times New Roman"/>
              </w:rPr>
            </w:pPr>
          </w:p>
        </w:tc>
        <w:tc>
          <w:tcPr>
            <w:tcW w:w="2265" w:type="dxa"/>
            <w:vAlign w:val="center"/>
          </w:tcPr>
          <w:p w14:paraId="6FB0B9D0" w14:textId="25C5E649" w:rsidR="00556EA0" w:rsidRPr="00556EA0" w:rsidRDefault="00556EA0" w:rsidP="0076415A">
            <w:pPr>
              <w:jc w:val="both"/>
              <w:rPr>
                <w:rFonts w:ascii="Times New Roman" w:hAnsi="Times New Roman" w:cs="Times New Roman"/>
              </w:rPr>
            </w:pPr>
            <w:r>
              <w:rPr>
                <w:rFonts w:ascii="Times New Roman" w:hAnsi="Times New Roman" w:cs="Times New Roman"/>
              </w:rPr>
              <w:t>6</w:t>
            </w:r>
          </w:p>
        </w:tc>
        <w:tc>
          <w:tcPr>
            <w:tcW w:w="2266" w:type="dxa"/>
            <w:vAlign w:val="center"/>
          </w:tcPr>
          <w:p w14:paraId="69D5433E" w14:textId="56526575" w:rsidR="00556EA0" w:rsidRPr="00556EA0" w:rsidRDefault="00556EA0" w:rsidP="0076415A">
            <w:pPr>
              <w:jc w:val="both"/>
              <w:rPr>
                <w:rFonts w:ascii="Times New Roman" w:hAnsi="Times New Roman" w:cs="Times New Roman"/>
              </w:rPr>
            </w:pPr>
            <w:r>
              <w:rPr>
                <w:rFonts w:ascii="Times New Roman" w:hAnsi="Times New Roman" w:cs="Times New Roman"/>
              </w:rPr>
              <w:t>Tx</w:t>
            </w:r>
          </w:p>
        </w:tc>
      </w:tr>
      <w:tr w:rsidR="00556EA0" w14:paraId="2D6C58B1" w14:textId="77777777" w:rsidTr="0076415A">
        <w:tc>
          <w:tcPr>
            <w:tcW w:w="1488" w:type="dxa"/>
            <w:vMerge/>
            <w:tcBorders>
              <w:bottom w:val="double" w:sz="4" w:space="0" w:color="auto"/>
            </w:tcBorders>
            <w:vAlign w:val="center"/>
          </w:tcPr>
          <w:p w14:paraId="44AE21B7" w14:textId="77777777" w:rsidR="00556EA0" w:rsidRPr="00556EA0" w:rsidRDefault="00556EA0" w:rsidP="0076415A">
            <w:pPr>
              <w:jc w:val="both"/>
              <w:rPr>
                <w:rFonts w:ascii="Times New Roman" w:hAnsi="Times New Roman" w:cs="Times New Roman"/>
              </w:rPr>
            </w:pPr>
          </w:p>
        </w:tc>
        <w:tc>
          <w:tcPr>
            <w:tcW w:w="2265" w:type="dxa"/>
            <w:tcBorders>
              <w:bottom w:val="double" w:sz="4" w:space="0" w:color="auto"/>
            </w:tcBorders>
            <w:vAlign w:val="center"/>
          </w:tcPr>
          <w:p w14:paraId="6750396D" w14:textId="320B1CA3" w:rsidR="00556EA0" w:rsidRPr="00556EA0" w:rsidRDefault="00556EA0" w:rsidP="0076415A">
            <w:pPr>
              <w:jc w:val="both"/>
              <w:rPr>
                <w:rFonts w:ascii="Times New Roman" w:hAnsi="Times New Roman" w:cs="Times New Roman"/>
              </w:rPr>
            </w:pPr>
            <w:r>
              <w:rPr>
                <w:rFonts w:ascii="Times New Roman" w:hAnsi="Times New Roman" w:cs="Times New Roman"/>
              </w:rPr>
              <w:t>7</w:t>
            </w:r>
          </w:p>
        </w:tc>
        <w:tc>
          <w:tcPr>
            <w:tcW w:w="2266" w:type="dxa"/>
            <w:tcBorders>
              <w:bottom w:val="double" w:sz="4" w:space="0" w:color="auto"/>
            </w:tcBorders>
            <w:vAlign w:val="center"/>
          </w:tcPr>
          <w:p w14:paraId="0BB80389" w14:textId="5E91FF69" w:rsidR="00556EA0" w:rsidRPr="00556EA0" w:rsidRDefault="00556EA0" w:rsidP="0076415A">
            <w:pPr>
              <w:jc w:val="both"/>
              <w:rPr>
                <w:rFonts w:ascii="Times New Roman" w:hAnsi="Times New Roman" w:cs="Times New Roman"/>
              </w:rPr>
            </w:pPr>
            <w:r>
              <w:rPr>
                <w:rFonts w:ascii="Times New Roman" w:hAnsi="Times New Roman" w:cs="Times New Roman"/>
              </w:rPr>
              <w:t>Rx</w:t>
            </w:r>
          </w:p>
        </w:tc>
      </w:tr>
      <w:tr w:rsidR="00594A41" w14:paraId="3ADFC9FA" w14:textId="77777777" w:rsidTr="0076415A">
        <w:tc>
          <w:tcPr>
            <w:tcW w:w="1488" w:type="dxa"/>
            <w:vMerge w:val="restart"/>
            <w:tcBorders>
              <w:top w:val="double" w:sz="4" w:space="0" w:color="auto"/>
            </w:tcBorders>
            <w:vAlign w:val="center"/>
          </w:tcPr>
          <w:p w14:paraId="7E7D0B02" w14:textId="6E105808" w:rsidR="00594A41" w:rsidRPr="00594A41" w:rsidRDefault="00594A41" w:rsidP="0076415A">
            <w:pPr>
              <w:jc w:val="both"/>
              <w:rPr>
                <w:rFonts w:ascii="Times New Roman" w:hAnsi="Times New Roman" w:cs="Times New Roman"/>
              </w:rPr>
            </w:pPr>
            <w:r>
              <w:rPr>
                <w:rFonts w:ascii="Times New Roman" w:hAnsi="Times New Roman" w:cs="Times New Roman"/>
              </w:rPr>
              <w:t>Ecran OLED</w:t>
            </w:r>
          </w:p>
        </w:tc>
        <w:tc>
          <w:tcPr>
            <w:tcW w:w="2265" w:type="dxa"/>
            <w:tcBorders>
              <w:top w:val="double" w:sz="4" w:space="0" w:color="auto"/>
            </w:tcBorders>
            <w:vAlign w:val="center"/>
          </w:tcPr>
          <w:p w14:paraId="1E1C3A8C" w14:textId="5C15D8C1" w:rsidR="00594A41" w:rsidRDefault="00594A41" w:rsidP="0076415A">
            <w:pPr>
              <w:jc w:val="both"/>
              <w:rPr>
                <w:rFonts w:ascii="Times New Roman" w:hAnsi="Times New Roman" w:cs="Times New Roman"/>
              </w:rPr>
            </w:pPr>
            <w:r>
              <w:rPr>
                <w:rFonts w:ascii="Times New Roman" w:hAnsi="Times New Roman" w:cs="Times New Roman"/>
              </w:rPr>
              <w:t>5V</w:t>
            </w:r>
          </w:p>
        </w:tc>
        <w:tc>
          <w:tcPr>
            <w:tcW w:w="2266" w:type="dxa"/>
            <w:tcBorders>
              <w:top w:val="double" w:sz="4" w:space="0" w:color="auto"/>
            </w:tcBorders>
            <w:vAlign w:val="center"/>
          </w:tcPr>
          <w:p w14:paraId="3BFED936" w14:textId="4D294778" w:rsidR="00594A41" w:rsidRDefault="00594A41" w:rsidP="0076415A">
            <w:pPr>
              <w:jc w:val="both"/>
              <w:rPr>
                <w:rFonts w:ascii="Times New Roman" w:hAnsi="Times New Roman" w:cs="Times New Roman"/>
              </w:rPr>
            </w:pPr>
            <w:r>
              <w:rPr>
                <w:rFonts w:ascii="Times New Roman" w:hAnsi="Times New Roman" w:cs="Times New Roman"/>
              </w:rPr>
              <w:t>5V</w:t>
            </w:r>
          </w:p>
        </w:tc>
      </w:tr>
      <w:tr w:rsidR="00594A41" w14:paraId="587A030A" w14:textId="77777777" w:rsidTr="0076415A">
        <w:tc>
          <w:tcPr>
            <w:tcW w:w="1488" w:type="dxa"/>
            <w:vMerge/>
            <w:vAlign w:val="center"/>
          </w:tcPr>
          <w:p w14:paraId="7285F18F" w14:textId="77777777" w:rsidR="00594A41" w:rsidRPr="00556EA0" w:rsidRDefault="00594A41" w:rsidP="0076415A">
            <w:pPr>
              <w:jc w:val="both"/>
              <w:rPr>
                <w:rFonts w:ascii="Times New Roman" w:hAnsi="Times New Roman" w:cs="Times New Roman"/>
              </w:rPr>
            </w:pPr>
          </w:p>
        </w:tc>
        <w:tc>
          <w:tcPr>
            <w:tcW w:w="2265" w:type="dxa"/>
            <w:vAlign w:val="center"/>
          </w:tcPr>
          <w:p w14:paraId="1790E414" w14:textId="43A79AE3" w:rsidR="00594A41" w:rsidRDefault="00594A41" w:rsidP="0076415A">
            <w:pPr>
              <w:jc w:val="both"/>
              <w:rPr>
                <w:rFonts w:ascii="Times New Roman" w:hAnsi="Times New Roman" w:cs="Times New Roman"/>
              </w:rPr>
            </w:pPr>
            <w:r>
              <w:rPr>
                <w:rFonts w:ascii="Times New Roman" w:hAnsi="Times New Roman" w:cs="Times New Roman"/>
              </w:rPr>
              <w:t>GND</w:t>
            </w:r>
          </w:p>
        </w:tc>
        <w:tc>
          <w:tcPr>
            <w:tcW w:w="2266" w:type="dxa"/>
            <w:vAlign w:val="center"/>
          </w:tcPr>
          <w:p w14:paraId="2C8A80C0" w14:textId="2CB2D8DA" w:rsidR="00594A41" w:rsidRDefault="00594A41" w:rsidP="0076415A">
            <w:pPr>
              <w:jc w:val="both"/>
              <w:rPr>
                <w:rFonts w:ascii="Times New Roman" w:hAnsi="Times New Roman" w:cs="Times New Roman"/>
              </w:rPr>
            </w:pPr>
            <w:r>
              <w:rPr>
                <w:rFonts w:ascii="Times New Roman" w:hAnsi="Times New Roman" w:cs="Times New Roman"/>
              </w:rPr>
              <w:t>GND</w:t>
            </w:r>
          </w:p>
        </w:tc>
      </w:tr>
      <w:tr w:rsidR="00594A41" w14:paraId="0FE00218" w14:textId="77777777" w:rsidTr="0076415A">
        <w:tc>
          <w:tcPr>
            <w:tcW w:w="1488" w:type="dxa"/>
            <w:vMerge/>
            <w:vAlign w:val="center"/>
          </w:tcPr>
          <w:p w14:paraId="07BD5264" w14:textId="77777777" w:rsidR="00594A41" w:rsidRPr="00556EA0" w:rsidRDefault="00594A41" w:rsidP="0076415A">
            <w:pPr>
              <w:jc w:val="both"/>
              <w:rPr>
                <w:rFonts w:ascii="Times New Roman" w:hAnsi="Times New Roman" w:cs="Times New Roman"/>
              </w:rPr>
            </w:pPr>
          </w:p>
        </w:tc>
        <w:tc>
          <w:tcPr>
            <w:tcW w:w="2265" w:type="dxa"/>
            <w:vAlign w:val="center"/>
          </w:tcPr>
          <w:p w14:paraId="050E8473" w14:textId="1937E6C4" w:rsidR="00594A41" w:rsidRDefault="00594A41" w:rsidP="0076415A">
            <w:pPr>
              <w:jc w:val="both"/>
              <w:rPr>
                <w:rFonts w:ascii="Times New Roman" w:hAnsi="Times New Roman" w:cs="Times New Roman"/>
              </w:rPr>
            </w:pPr>
            <w:r>
              <w:rPr>
                <w:rFonts w:ascii="Times New Roman" w:hAnsi="Times New Roman" w:cs="Times New Roman"/>
              </w:rPr>
              <w:t>A4</w:t>
            </w:r>
          </w:p>
        </w:tc>
        <w:tc>
          <w:tcPr>
            <w:tcW w:w="2266" w:type="dxa"/>
            <w:vAlign w:val="center"/>
          </w:tcPr>
          <w:p w14:paraId="18FBD325" w14:textId="333757A8" w:rsidR="00594A41" w:rsidRDefault="00594A41" w:rsidP="0076415A">
            <w:pPr>
              <w:jc w:val="both"/>
              <w:rPr>
                <w:rFonts w:ascii="Times New Roman" w:hAnsi="Times New Roman" w:cs="Times New Roman"/>
              </w:rPr>
            </w:pPr>
            <w:r>
              <w:rPr>
                <w:rFonts w:ascii="Times New Roman" w:hAnsi="Times New Roman" w:cs="Times New Roman"/>
              </w:rPr>
              <w:t>SDA</w:t>
            </w:r>
          </w:p>
        </w:tc>
      </w:tr>
      <w:tr w:rsidR="00594A41" w14:paraId="050DF3AA" w14:textId="77777777" w:rsidTr="0076415A">
        <w:tc>
          <w:tcPr>
            <w:tcW w:w="1488" w:type="dxa"/>
            <w:vMerge/>
            <w:tcBorders>
              <w:bottom w:val="double" w:sz="4" w:space="0" w:color="auto"/>
            </w:tcBorders>
            <w:vAlign w:val="center"/>
          </w:tcPr>
          <w:p w14:paraId="22BCE34C" w14:textId="77777777" w:rsidR="00594A41" w:rsidRPr="00556EA0" w:rsidRDefault="00594A41" w:rsidP="0076415A">
            <w:pPr>
              <w:jc w:val="both"/>
              <w:rPr>
                <w:rFonts w:ascii="Times New Roman" w:hAnsi="Times New Roman" w:cs="Times New Roman"/>
              </w:rPr>
            </w:pPr>
          </w:p>
        </w:tc>
        <w:tc>
          <w:tcPr>
            <w:tcW w:w="2265" w:type="dxa"/>
            <w:tcBorders>
              <w:bottom w:val="double" w:sz="4" w:space="0" w:color="auto"/>
            </w:tcBorders>
            <w:vAlign w:val="center"/>
          </w:tcPr>
          <w:p w14:paraId="4368A876" w14:textId="1690E532" w:rsidR="00594A41" w:rsidRDefault="00594A41" w:rsidP="0076415A">
            <w:pPr>
              <w:jc w:val="both"/>
              <w:rPr>
                <w:rFonts w:ascii="Times New Roman" w:hAnsi="Times New Roman" w:cs="Times New Roman"/>
              </w:rPr>
            </w:pPr>
            <w:r>
              <w:rPr>
                <w:rFonts w:ascii="Times New Roman" w:hAnsi="Times New Roman" w:cs="Times New Roman"/>
              </w:rPr>
              <w:t>A5</w:t>
            </w:r>
          </w:p>
        </w:tc>
        <w:tc>
          <w:tcPr>
            <w:tcW w:w="2266" w:type="dxa"/>
            <w:tcBorders>
              <w:bottom w:val="double" w:sz="4" w:space="0" w:color="auto"/>
            </w:tcBorders>
            <w:vAlign w:val="center"/>
          </w:tcPr>
          <w:p w14:paraId="21138625" w14:textId="01C9F085" w:rsidR="00594A41" w:rsidRDefault="00594A41" w:rsidP="0076415A">
            <w:pPr>
              <w:jc w:val="both"/>
              <w:rPr>
                <w:rFonts w:ascii="Times New Roman" w:hAnsi="Times New Roman" w:cs="Times New Roman"/>
              </w:rPr>
            </w:pPr>
            <w:r>
              <w:rPr>
                <w:rFonts w:ascii="Times New Roman" w:hAnsi="Times New Roman" w:cs="Times New Roman"/>
              </w:rPr>
              <w:t>SCL</w:t>
            </w:r>
          </w:p>
        </w:tc>
      </w:tr>
      <w:tr w:rsidR="00594A41" w14:paraId="00B81B2A" w14:textId="77777777" w:rsidTr="0076415A">
        <w:tc>
          <w:tcPr>
            <w:tcW w:w="1488" w:type="dxa"/>
            <w:vMerge w:val="restart"/>
            <w:tcBorders>
              <w:top w:val="double" w:sz="4" w:space="0" w:color="auto"/>
            </w:tcBorders>
            <w:vAlign w:val="center"/>
          </w:tcPr>
          <w:p w14:paraId="4A7115C4" w14:textId="606DCF87" w:rsidR="00594A41" w:rsidRPr="00556EA0" w:rsidRDefault="00594A41" w:rsidP="0076415A">
            <w:pPr>
              <w:jc w:val="both"/>
              <w:rPr>
                <w:rFonts w:ascii="Times New Roman" w:hAnsi="Times New Roman" w:cs="Times New Roman"/>
              </w:rPr>
            </w:pPr>
            <w:r>
              <w:rPr>
                <w:rFonts w:ascii="Times New Roman" w:hAnsi="Times New Roman" w:cs="Times New Roman"/>
              </w:rPr>
              <w:t>Encodeur rotatoire Keyes KY-040</w:t>
            </w:r>
          </w:p>
        </w:tc>
        <w:tc>
          <w:tcPr>
            <w:tcW w:w="2265" w:type="dxa"/>
            <w:tcBorders>
              <w:top w:val="double" w:sz="4" w:space="0" w:color="auto"/>
            </w:tcBorders>
            <w:vAlign w:val="center"/>
          </w:tcPr>
          <w:p w14:paraId="6F5CDC70" w14:textId="2FEB51C7" w:rsidR="00594A41" w:rsidRDefault="00594A41" w:rsidP="0076415A">
            <w:pPr>
              <w:jc w:val="both"/>
              <w:rPr>
                <w:rFonts w:ascii="Times New Roman" w:hAnsi="Times New Roman" w:cs="Times New Roman"/>
              </w:rPr>
            </w:pPr>
            <w:r>
              <w:rPr>
                <w:rFonts w:ascii="Times New Roman" w:hAnsi="Times New Roman" w:cs="Times New Roman"/>
              </w:rPr>
              <w:t>5V</w:t>
            </w:r>
          </w:p>
        </w:tc>
        <w:tc>
          <w:tcPr>
            <w:tcW w:w="2266" w:type="dxa"/>
            <w:tcBorders>
              <w:top w:val="double" w:sz="4" w:space="0" w:color="auto"/>
            </w:tcBorders>
            <w:vAlign w:val="center"/>
          </w:tcPr>
          <w:p w14:paraId="5881A587" w14:textId="71AD178E" w:rsidR="00594A41" w:rsidRDefault="00594A41" w:rsidP="0076415A">
            <w:pPr>
              <w:jc w:val="both"/>
              <w:rPr>
                <w:rFonts w:ascii="Times New Roman" w:hAnsi="Times New Roman" w:cs="Times New Roman"/>
              </w:rPr>
            </w:pPr>
            <w:r>
              <w:rPr>
                <w:rFonts w:ascii="Times New Roman" w:hAnsi="Times New Roman" w:cs="Times New Roman"/>
              </w:rPr>
              <w:t>5V</w:t>
            </w:r>
          </w:p>
        </w:tc>
      </w:tr>
      <w:tr w:rsidR="00594A41" w14:paraId="530B1817" w14:textId="77777777" w:rsidTr="0076415A">
        <w:tc>
          <w:tcPr>
            <w:tcW w:w="1488" w:type="dxa"/>
            <w:vMerge/>
            <w:vAlign w:val="center"/>
          </w:tcPr>
          <w:p w14:paraId="7A57331C" w14:textId="77777777" w:rsidR="00594A41" w:rsidRPr="00556EA0" w:rsidRDefault="00594A41" w:rsidP="0076415A">
            <w:pPr>
              <w:jc w:val="both"/>
              <w:rPr>
                <w:rFonts w:ascii="Times New Roman" w:hAnsi="Times New Roman" w:cs="Times New Roman"/>
              </w:rPr>
            </w:pPr>
          </w:p>
        </w:tc>
        <w:tc>
          <w:tcPr>
            <w:tcW w:w="2265" w:type="dxa"/>
            <w:vAlign w:val="center"/>
          </w:tcPr>
          <w:p w14:paraId="7E50A6F0" w14:textId="40E2B2F1" w:rsidR="00594A41" w:rsidRDefault="00594A41" w:rsidP="0076415A">
            <w:pPr>
              <w:jc w:val="both"/>
              <w:rPr>
                <w:rFonts w:ascii="Times New Roman" w:hAnsi="Times New Roman" w:cs="Times New Roman"/>
              </w:rPr>
            </w:pPr>
            <w:r>
              <w:rPr>
                <w:rFonts w:ascii="Times New Roman" w:hAnsi="Times New Roman" w:cs="Times New Roman"/>
              </w:rPr>
              <w:t>GND</w:t>
            </w:r>
          </w:p>
        </w:tc>
        <w:tc>
          <w:tcPr>
            <w:tcW w:w="2266" w:type="dxa"/>
            <w:vAlign w:val="center"/>
          </w:tcPr>
          <w:p w14:paraId="7721496F" w14:textId="53F794E0" w:rsidR="00594A41" w:rsidRDefault="00594A41" w:rsidP="0076415A">
            <w:pPr>
              <w:jc w:val="both"/>
              <w:rPr>
                <w:rFonts w:ascii="Times New Roman" w:hAnsi="Times New Roman" w:cs="Times New Roman"/>
              </w:rPr>
            </w:pPr>
            <w:r>
              <w:rPr>
                <w:rFonts w:ascii="Times New Roman" w:hAnsi="Times New Roman" w:cs="Times New Roman"/>
              </w:rPr>
              <w:t>GND</w:t>
            </w:r>
          </w:p>
        </w:tc>
      </w:tr>
      <w:tr w:rsidR="00594A41" w14:paraId="12078E59" w14:textId="77777777" w:rsidTr="0076415A">
        <w:tc>
          <w:tcPr>
            <w:tcW w:w="1488" w:type="dxa"/>
            <w:vMerge/>
            <w:vAlign w:val="center"/>
          </w:tcPr>
          <w:p w14:paraId="7395E719" w14:textId="77777777" w:rsidR="00594A41" w:rsidRPr="00556EA0" w:rsidRDefault="00594A41" w:rsidP="0076415A">
            <w:pPr>
              <w:jc w:val="both"/>
              <w:rPr>
                <w:rFonts w:ascii="Times New Roman" w:hAnsi="Times New Roman" w:cs="Times New Roman"/>
              </w:rPr>
            </w:pPr>
          </w:p>
        </w:tc>
        <w:tc>
          <w:tcPr>
            <w:tcW w:w="2265" w:type="dxa"/>
            <w:vAlign w:val="center"/>
          </w:tcPr>
          <w:p w14:paraId="58CFB1A0" w14:textId="031604A7" w:rsidR="00594A41" w:rsidRDefault="00594A41" w:rsidP="0076415A">
            <w:pPr>
              <w:jc w:val="both"/>
              <w:rPr>
                <w:rFonts w:ascii="Times New Roman" w:hAnsi="Times New Roman" w:cs="Times New Roman"/>
              </w:rPr>
            </w:pPr>
            <w:r>
              <w:rPr>
                <w:rFonts w:ascii="Times New Roman" w:hAnsi="Times New Roman" w:cs="Times New Roman"/>
              </w:rPr>
              <w:t>3</w:t>
            </w:r>
          </w:p>
        </w:tc>
        <w:tc>
          <w:tcPr>
            <w:tcW w:w="2266" w:type="dxa"/>
            <w:vAlign w:val="center"/>
          </w:tcPr>
          <w:p w14:paraId="32DE3798" w14:textId="1CD1B273" w:rsidR="00594A41" w:rsidRDefault="00594A41" w:rsidP="0076415A">
            <w:pPr>
              <w:jc w:val="both"/>
              <w:rPr>
                <w:rFonts w:ascii="Times New Roman" w:hAnsi="Times New Roman" w:cs="Times New Roman"/>
              </w:rPr>
            </w:pPr>
            <w:r>
              <w:rPr>
                <w:rFonts w:ascii="Times New Roman" w:hAnsi="Times New Roman" w:cs="Times New Roman"/>
              </w:rPr>
              <w:t>CLK</w:t>
            </w:r>
          </w:p>
        </w:tc>
      </w:tr>
      <w:tr w:rsidR="00594A41" w14:paraId="3274FB25" w14:textId="77777777" w:rsidTr="0076415A">
        <w:tc>
          <w:tcPr>
            <w:tcW w:w="1488" w:type="dxa"/>
            <w:vMerge/>
            <w:vAlign w:val="center"/>
          </w:tcPr>
          <w:p w14:paraId="1CBACB6C" w14:textId="77777777" w:rsidR="00594A41" w:rsidRPr="00556EA0" w:rsidRDefault="00594A41" w:rsidP="0076415A">
            <w:pPr>
              <w:jc w:val="both"/>
              <w:rPr>
                <w:rFonts w:ascii="Times New Roman" w:hAnsi="Times New Roman" w:cs="Times New Roman"/>
              </w:rPr>
            </w:pPr>
          </w:p>
        </w:tc>
        <w:tc>
          <w:tcPr>
            <w:tcW w:w="2265" w:type="dxa"/>
            <w:vAlign w:val="center"/>
          </w:tcPr>
          <w:p w14:paraId="451AB604" w14:textId="7EBD30B0" w:rsidR="00594A41" w:rsidRDefault="00594A41" w:rsidP="0076415A">
            <w:pPr>
              <w:jc w:val="both"/>
              <w:rPr>
                <w:rFonts w:ascii="Times New Roman" w:hAnsi="Times New Roman" w:cs="Times New Roman"/>
              </w:rPr>
            </w:pPr>
            <w:r>
              <w:rPr>
                <w:rFonts w:ascii="Times New Roman" w:hAnsi="Times New Roman" w:cs="Times New Roman"/>
              </w:rPr>
              <w:t>4</w:t>
            </w:r>
          </w:p>
        </w:tc>
        <w:tc>
          <w:tcPr>
            <w:tcW w:w="2266" w:type="dxa"/>
            <w:vAlign w:val="center"/>
          </w:tcPr>
          <w:p w14:paraId="2CC591BE" w14:textId="4D5EAD76" w:rsidR="00594A41" w:rsidRDefault="00594A41" w:rsidP="0076415A">
            <w:pPr>
              <w:jc w:val="both"/>
              <w:rPr>
                <w:rFonts w:ascii="Times New Roman" w:hAnsi="Times New Roman" w:cs="Times New Roman"/>
              </w:rPr>
            </w:pPr>
            <w:r>
              <w:rPr>
                <w:rFonts w:ascii="Times New Roman" w:hAnsi="Times New Roman" w:cs="Times New Roman"/>
              </w:rPr>
              <w:t>DATA</w:t>
            </w:r>
          </w:p>
        </w:tc>
      </w:tr>
      <w:tr w:rsidR="00594A41" w14:paraId="7322CF60" w14:textId="77777777" w:rsidTr="0076415A">
        <w:tc>
          <w:tcPr>
            <w:tcW w:w="1488" w:type="dxa"/>
            <w:vMerge/>
            <w:vAlign w:val="center"/>
          </w:tcPr>
          <w:p w14:paraId="65561CE0" w14:textId="77777777" w:rsidR="00594A41" w:rsidRPr="00556EA0" w:rsidRDefault="00594A41" w:rsidP="0076415A">
            <w:pPr>
              <w:jc w:val="both"/>
              <w:rPr>
                <w:rFonts w:ascii="Times New Roman" w:hAnsi="Times New Roman" w:cs="Times New Roman"/>
              </w:rPr>
            </w:pPr>
          </w:p>
        </w:tc>
        <w:tc>
          <w:tcPr>
            <w:tcW w:w="2265" w:type="dxa"/>
            <w:vAlign w:val="center"/>
          </w:tcPr>
          <w:p w14:paraId="339EA97F" w14:textId="3B01CEB8" w:rsidR="00594A41" w:rsidRDefault="00594A41" w:rsidP="0076415A">
            <w:pPr>
              <w:jc w:val="both"/>
              <w:rPr>
                <w:rFonts w:ascii="Times New Roman" w:hAnsi="Times New Roman" w:cs="Times New Roman"/>
              </w:rPr>
            </w:pPr>
            <w:r>
              <w:rPr>
                <w:rFonts w:ascii="Times New Roman" w:hAnsi="Times New Roman" w:cs="Times New Roman"/>
              </w:rPr>
              <w:t>2</w:t>
            </w:r>
          </w:p>
        </w:tc>
        <w:tc>
          <w:tcPr>
            <w:tcW w:w="2266" w:type="dxa"/>
            <w:vAlign w:val="center"/>
          </w:tcPr>
          <w:p w14:paraId="68D94B18" w14:textId="714B492D" w:rsidR="00594A41" w:rsidRDefault="00594A41" w:rsidP="0076415A">
            <w:pPr>
              <w:jc w:val="both"/>
              <w:rPr>
                <w:rFonts w:ascii="Times New Roman" w:hAnsi="Times New Roman" w:cs="Times New Roman"/>
              </w:rPr>
            </w:pPr>
            <w:r>
              <w:rPr>
                <w:rFonts w:ascii="Times New Roman" w:hAnsi="Times New Roman" w:cs="Times New Roman"/>
              </w:rPr>
              <w:t>SWITCH</w:t>
            </w:r>
          </w:p>
        </w:tc>
      </w:tr>
      <w:tr w:rsidR="00594A41" w14:paraId="5A88CEDE" w14:textId="77777777" w:rsidTr="0076415A">
        <w:tc>
          <w:tcPr>
            <w:tcW w:w="1488" w:type="dxa"/>
            <w:vMerge w:val="restart"/>
            <w:vAlign w:val="center"/>
          </w:tcPr>
          <w:p w14:paraId="18D42F61" w14:textId="69723218" w:rsidR="00594A41" w:rsidRPr="00556EA0" w:rsidRDefault="00594A41" w:rsidP="0076415A">
            <w:pPr>
              <w:jc w:val="both"/>
              <w:rPr>
                <w:rFonts w:ascii="Times New Roman" w:hAnsi="Times New Roman" w:cs="Times New Roman"/>
              </w:rPr>
            </w:pPr>
            <w:r>
              <w:rPr>
                <w:rFonts w:ascii="Times New Roman" w:hAnsi="Times New Roman" w:cs="Times New Roman"/>
              </w:rPr>
              <w:t>Jauge de contrainte + conditionneur</w:t>
            </w:r>
          </w:p>
        </w:tc>
        <w:tc>
          <w:tcPr>
            <w:tcW w:w="2265" w:type="dxa"/>
            <w:vAlign w:val="center"/>
          </w:tcPr>
          <w:p w14:paraId="1F2A4A06" w14:textId="019A25A0" w:rsidR="00594A41" w:rsidRDefault="00594A41" w:rsidP="0076415A">
            <w:pPr>
              <w:jc w:val="both"/>
              <w:rPr>
                <w:rFonts w:ascii="Times New Roman" w:hAnsi="Times New Roman" w:cs="Times New Roman"/>
              </w:rPr>
            </w:pPr>
            <w:r>
              <w:rPr>
                <w:rFonts w:ascii="Times New Roman" w:hAnsi="Times New Roman" w:cs="Times New Roman"/>
              </w:rPr>
              <w:t>5V</w:t>
            </w:r>
          </w:p>
        </w:tc>
        <w:tc>
          <w:tcPr>
            <w:tcW w:w="2266" w:type="dxa"/>
            <w:vAlign w:val="center"/>
          </w:tcPr>
          <w:p w14:paraId="34667AFB" w14:textId="4D2E3AFF" w:rsidR="00594A41" w:rsidRDefault="00594A41" w:rsidP="0076415A">
            <w:pPr>
              <w:jc w:val="both"/>
              <w:rPr>
                <w:rFonts w:ascii="Times New Roman" w:hAnsi="Times New Roman" w:cs="Times New Roman"/>
              </w:rPr>
            </w:pPr>
            <w:r>
              <w:rPr>
                <w:rFonts w:ascii="Times New Roman" w:hAnsi="Times New Roman" w:cs="Times New Roman"/>
              </w:rPr>
              <w:t>5V</w:t>
            </w:r>
          </w:p>
        </w:tc>
      </w:tr>
      <w:tr w:rsidR="00594A41" w14:paraId="433E9ECA" w14:textId="77777777" w:rsidTr="0076415A">
        <w:tc>
          <w:tcPr>
            <w:tcW w:w="1488" w:type="dxa"/>
            <w:vMerge/>
            <w:vAlign w:val="center"/>
          </w:tcPr>
          <w:p w14:paraId="4BA37561" w14:textId="77777777" w:rsidR="00594A41" w:rsidRPr="00556EA0" w:rsidRDefault="00594A41" w:rsidP="0076415A">
            <w:pPr>
              <w:jc w:val="both"/>
              <w:rPr>
                <w:rFonts w:ascii="Times New Roman" w:hAnsi="Times New Roman" w:cs="Times New Roman"/>
              </w:rPr>
            </w:pPr>
          </w:p>
        </w:tc>
        <w:tc>
          <w:tcPr>
            <w:tcW w:w="2265" w:type="dxa"/>
            <w:vAlign w:val="center"/>
          </w:tcPr>
          <w:p w14:paraId="58DADA56" w14:textId="4A867582" w:rsidR="00594A41" w:rsidRDefault="00594A41" w:rsidP="0076415A">
            <w:pPr>
              <w:jc w:val="both"/>
              <w:rPr>
                <w:rFonts w:ascii="Times New Roman" w:hAnsi="Times New Roman" w:cs="Times New Roman"/>
              </w:rPr>
            </w:pPr>
            <w:r>
              <w:rPr>
                <w:rFonts w:ascii="Times New Roman" w:hAnsi="Times New Roman" w:cs="Times New Roman"/>
              </w:rPr>
              <w:t>A0</w:t>
            </w:r>
          </w:p>
        </w:tc>
        <w:tc>
          <w:tcPr>
            <w:tcW w:w="2266" w:type="dxa"/>
            <w:vAlign w:val="center"/>
          </w:tcPr>
          <w:p w14:paraId="5EF6F5C0" w14:textId="3D19848B" w:rsidR="00594A41" w:rsidRDefault="00594A41" w:rsidP="0076415A">
            <w:pPr>
              <w:jc w:val="both"/>
              <w:rPr>
                <w:rFonts w:ascii="Times New Roman" w:hAnsi="Times New Roman" w:cs="Times New Roman"/>
              </w:rPr>
            </w:pPr>
            <w:r>
              <w:rPr>
                <w:rFonts w:ascii="Times New Roman" w:hAnsi="Times New Roman" w:cs="Times New Roman"/>
              </w:rPr>
              <w:t>ADC</w:t>
            </w:r>
          </w:p>
        </w:tc>
      </w:tr>
    </w:tbl>
    <w:p w14:paraId="2C093156" w14:textId="06AF5492" w:rsidR="00857758" w:rsidRPr="003759AC" w:rsidRDefault="00FD6264" w:rsidP="003759AC">
      <w:pPr>
        <w:pStyle w:val="Titre2"/>
        <w:numPr>
          <w:ilvl w:val="0"/>
          <w:numId w:val="18"/>
        </w:numPr>
        <w:rPr>
          <w:rFonts w:ascii="Times New Roman" w:hAnsi="Times New Roman" w:cs="Times New Roman"/>
          <w:i/>
          <w:iCs/>
          <w:sz w:val="24"/>
          <w:szCs w:val="24"/>
        </w:rPr>
      </w:pPr>
      <w:bookmarkStart w:id="19" w:name="_Spécifications_de_la"/>
      <w:bookmarkStart w:id="20" w:name="_Toc70863824"/>
      <w:bookmarkEnd w:id="19"/>
      <w:r w:rsidRPr="003759AC">
        <w:rPr>
          <w:rFonts w:ascii="Times New Roman" w:hAnsi="Times New Roman" w:cs="Times New Roman"/>
          <w:i/>
          <w:iCs/>
          <w:noProof/>
          <w:color w:val="auto"/>
          <w:sz w:val="24"/>
          <w:szCs w:val="24"/>
          <w:highlight w:val="yellow"/>
        </w:rPr>
        <w:drawing>
          <wp:anchor distT="0" distB="0" distL="114300" distR="114300" simplePos="0" relativeHeight="251677696" behindDoc="0" locked="0" layoutInCell="1" allowOverlap="1" wp14:anchorId="33CCD84C" wp14:editId="7246F0B6">
            <wp:simplePos x="0" y="0"/>
            <wp:positionH relativeFrom="margin">
              <wp:align>left</wp:align>
            </wp:positionH>
            <wp:positionV relativeFrom="paragraph">
              <wp:posOffset>382814</wp:posOffset>
            </wp:positionV>
            <wp:extent cx="2113280" cy="2941320"/>
            <wp:effectExtent l="0" t="0" r="1270" b="0"/>
            <wp:wrapThrough wrapText="bothSides">
              <wp:wrapPolygon edited="0">
                <wp:start x="0" y="0"/>
                <wp:lineTo x="0" y="21404"/>
                <wp:lineTo x="21418" y="21404"/>
                <wp:lineTo x="21418"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2">
                      <a:extLst>
                        <a:ext uri="{28A0092B-C50C-407E-A947-70E740481C1C}">
                          <a14:useLocalDpi xmlns:a14="http://schemas.microsoft.com/office/drawing/2010/main" val="0"/>
                        </a:ext>
                      </a:extLst>
                    </a:blip>
                    <a:stretch>
                      <a:fillRect/>
                    </a:stretch>
                  </pic:blipFill>
                  <pic:spPr>
                    <a:xfrm>
                      <a:off x="0" y="0"/>
                      <a:ext cx="2113280" cy="2941320"/>
                    </a:xfrm>
                    <a:prstGeom prst="rect">
                      <a:avLst/>
                    </a:prstGeom>
                  </pic:spPr>
                </pic:pic>
              </a:graphicData>
            </a:graphic>
          </wp:anchor>
        </w:drawing>
      </w:r>
      <w:r w:rsidR="00556EA0" w:rsidRPr="003759AC">
        <w:rPr>
          <w:rFonts w:ascii="Times New Roman" w:hAnsi="Times New Roman" w:cs="Times New Roman"/>
          <w:i/>
          <w:iCs/>
          <w:color w:val="auto"/>
          <w:sz w:val="24"/>
          <w:szCs w:val="24"/>
        </w:rPr>
        <w:t>Spécifications de la connexion des composants sur l’Arduino UNO</w:t>
      </w:r>
      <w:bookmarkEnd w:id="20"/>
      <w:r w:rsidR="00556EA0" w:rsidRPr="003759AC">
        <w:rPr>
          <w:rFonts w:ascii="Times New Roman" w:hAnsi="Times New Roman" w:cs="Times New Roman"/>
          <w:i/>
          <w:iCs/>
          <w:color w:val="auto"/>
          <w:sz w:val="24"/>
          <w:szCs w:val="24"/>
        </w:rPr>
        <w:t xml:space="preserve"> </w:t>
      </w:r>
    </w:p>
    <w:p w14:paraId="0F4C1CCA" w14:textId="77777777" w:rsidR="0076415A" w:rsidRDefault="0076415A" w:rsidP="0076415A">
      <w:pPr>
        <w:pStyle w:val="Paragraphedeliste"/>
        <w:jc w:val="both"/>
        <w:rPr>
          <w:rFonts w:ascii="Times New Roman" w:hAnsi="Times New Roman" w:cs="Times New Roman"/>
          <w:b/>
          <w:bCs/>
        </w:rPr>
      </w:pPr>
    </w:p>
    <w:p w14:paraId="68D3E63C" w14:textId="0E778F33" w:rsidR="0076415A" w:rsidRDefault="00CA0F66" w:rsidP="00171476">
      <w:pPr>
        <w:jc w:val="both"/>
        <w:rPr>
          <w:rFonts w:ascii="Times New Roman" w:hAnsi="Times New Roman" w:cs="Times New Roman"/>
          <w:i/>
          <w:iCs/>
        </w:rPr>
      </w:pPr>
      <w:r w:rsidRPr="00E85460">
        <w:rPr>
          <w:rFonts w:ascii="Times New Roman" w:hAnsi="Times New Roman" w:cs="Times New Roman"/>
          <w:i/>
          <w:iCs/>
        </w:rPr>
        <w:t>Figure n° </w:t>
      </w:r>
      <w:r w:rsidR="0076415A">
        <w:rPr>
          <w:rFonts w:ascii="Times New Roman" w:hAnsi="Times New Roman" w:cs="Times New Roman"/>
          <w:i/>
          <w:iCs/>
        </w:rPr>
        <w:t>5</w:t>
      </w:r>
      <w:r w:rsidRPr="00E85460">
        <w:rPr>
          <w:rFonts w:ascii="Times New Roman" w:hAnsi="Times New Roman" w:cs="Times New Roman"/>
          <w:i/>
          <w:iCs/>
        </w:rPr>
        <w:t> : Connexions des pins de l’arduino UNO</w:t>
      </w:r>
      <w:r>
        <w:rPr>
          <w:rFonts w:ascii="Times New Roman" w:hAnsi="Times New Roman" w:cs="Times New Roman"/>
          <w:i/>
          <w:iCs/>
        </w:rPr>
        <w:t xml:space="preserve"> </w:t>
      </w:r>
    </w:p>
    <w:p w14:paraId="09BE894B" w14:textId="0B821D20" w:rsidR="0076415A" w:rsidRDefault="0076415A" w:rsidP="00171476">
      <w:pPr>
        <w:jc w:val="both"/>
        <w:rPr>
          <w:rFonts w:ascii="Times New Roman" w:hAnsi="Times New Roman" w:cs="Times New Roman"/>
          <w:i/>
          <w:iCs/>
        </w:rPr>
      </w:pPr>
    </w:p>
    <w:p w14:paraId="19A417EA" w14:textId="77777777" w:rsidR="003759AC" w:rsidRPr="00CA0F66" w:rsidRDefault="003759AC" w:rsidP="00171476">
      <w:pPr>
        <w:jc w:val="both"/>
        <w:rPr>
          <w:rFonts w:ascii="Times New Roman" w:hAnsi="Times New Roman" w:cs="Times New Roman"/>
          <w:i/>
          <w:iCs/>
        </w:rPr>
      </w:pPr>
    </w:p>
    <w:p w14:paraId="2F639A31" w14:textId="25A70641" w:rsidR="0080684C" w:rsidRPr="003759AC" w:rsidRDefault="0080684C" w:rsidP="00F45105">
      <w:pPr>
        <w:pStyle w:val="Titre2"/>
        <w:numPr>
          <w:ilvl w:val="0"/>
          <w:numId w:val="18"/>
        </w:numPr>
        <w:spacing w:after="120"/>
        <w:ind w:left="1077" w:hanging="357"/>
        <w:rPr>
          <w:rFonts w:ascii="Times New Roman" w:hAnsi="Times New Roman" w:cs="Times New Roman"/>
          <w:i/>
          <w:iCs/>
          <w:color w:val="auto"/>
          <w:sz w:val="24"/>
          <w:szCs w:val="24"/>
        </w:rPr>
      </w:pPr>
      <w:bookmarkStart w:id="21" w:name="_Toc70863825"/>
      <w:r w:rsidRPr="003759AC">
        <w:rPr>
          <w:rFonts w:ascii="Times New Roman" w:hAnsi="Times New Roman" w:cs="Times New Roman"/>
          <w:i/>
          <w:iCs/>
          <w:color w:val="auto"/>
          <w:sz w:val="24"/>
          <w:szCs w:val="24"/>
        </w:rPr>
        <w:lastRenderedPageBreak/>
        <w:t xml:space="preserve">Création du </w:t>
      </w:r>
      <w:r w:rsidR="00D97CEA" w:rsidRPr="003759AC">
        <w:rPr>
          <w:rFonts w:ascii="Times New Roman" w:hAnsi="Times New Roman" w:cs="Times New Roman"/>
          <w:i/>
          <w:iCs/>
          <w:color w:val="auto"/>
          <w:sz w:val="24"/>
          <w:szCs w:val="24"/>
        </w:rPr>
        <w:t>PCB shield</w:t>
      </w:r>
      <w:bookmarkEnd w:id="21"/>
      <w:r w:rsidR="00D97CEA" w:rsidRPr="003759AC">
        <w:rPr>
          <w:rFonts w:ascii="Times New Roman" w:hAnsi="Times New Roman" w:cs="Times New Roman"/>
          <w:i/>
          <w:iCs/>
          <w:color w:val="auto"/>
          <w:sz w:val="24"/>
          <w:szCs w:val="24"/>
        </w:rPr>
        <w:t xml:space="preserve"> </w:t>
      </w:r>
    </w:p>
    <w:p w14:paraId="321B0F10" w14:textId="6ACBE103" w:rsidR="00DA1676" w:rsidRDefault="00D97CEA" w:rsidP="00171476">
      <w:pPr>
        <w:ind w:left="360" w:firstLine="348"/>
        <w:jc w:val="both"/>
        <w:rPr>
          <w:rStyle w:val="Lienhypertexte"/>
          <w:rFonts w:ascii="Times New Roman" w:hAnsi="Times New Roman" w:cs="Times New Roman"/>
        </w:rPr>
      </w:pPr>
      <w:r>
        <w:rPr>
          <w:rFonts w:ascii="Times New Roman" w:hAnsi="Times New Roman" w:cs="Times New Roman"/>
        </w:rPr>
        <w:t xml:space="preserve">Après avoir réalisé le schéma électrique, le placement des composants et le routage de la carte PCB sur le logiciel KiCad, </w:t>
      </w:r>
      <w:r w:rsidR="00BD27F0">
        <w:rPr>
          <w:rFonts w:ascii="Times New Roman" w:hAnsi="Times New Roman" w:cs="Times New Roman"/>
        </w:rPr>
        <w:t xml:space="preserve">le typon </w:t>
      </w:r>
      <w:r>
        <w:rPr>
          <w:rFonts w:ascii="Times New Roman" w:hAnsi="Times New Roman" w:cs="Times New Roman"/>
        </w:rPr>
        <w:t>du PCB</w:t>
      </w:r>
      <w:r w:rsidR="00AD6A04">
        <w:rPr>
          <w:rFonts w:ascii="Times New Roman" w:hAnsi="Times New Roman" w:cs="Times New Roman"/>
        </w:rPr>
        <w:t xml:space="preserve"> est imprimé</w:t>
      </w:r>
      <w:r>
        <w:rPr>
          <w:rFonts w:ascii="Times New Roman" w:hAnsi="Times New Roman" w:cs="Times New Roman"/>
        </w:rPr>
        <w:t xml:space="preserve"> sur </w:t>
      </w:r>
      <w:r w:rsidR="00BD27F0">
        <w:rPr>
          <w:rFonts w:ascii="Times New Roman" w:hAnsi="Times New Roman" w:cs="Times New Roman"/>
        </w:rPr>
        <w:t>deux</w:t>
      </w:r>
      <w:r>
        <w:rPr>
          <w:rFonts w:ascii="Times New Roman" w:hAnsi="Times New Roman" w:cs="Times New Roman"/>
        </w:rPr>
        <w:t xml:space="preserve"> feuille</w:t>
      </w:r>
      <w:r w:rsidR="00BD27F0">
        <w:rPr>
          <w:rFonts w:ascii="Times New Roman" w:hAnsi="Times New Roman" w:cs="Times New Roman"/>
        </w:rPr>
        <w:t>s</w:t>
      </w:r>
      <w:r>
        <w:rPr>
          <w:rFonts w:ascii="Times New Roman" w:hAnsi="Times New Roman" w:cs="Times New Roman"/>
        </w:rPr>
        <w:t xml:space="preserve"> calque</w:t>
      </w:r>
      <w:r w:rsidR="00BD27F0">
        <w:rPr>
          <w:rFonts w:ascii="Times New Roman" w:hAnsi="Times New Roman" w:cs="Times New Roman"/>
        </w:rPr>
        <w:t>s</w:t>
      </w:r>
      <w:r w:rsidR="00AD6A04">
        <w:rPr>
          <w:rFonts w:ascii="Times New Roman" w:hAnsi="Times New Roman" w:cs="Times New Roman"/>
        </w:rPr>
        <w:t>. Les deux transparents sont alors superposés et scotchés entre eux afin de diminuer le risque de microcoupure (encre trop pale). Le typon est disposé sur la glace de l’insoleuse ainsi que la plaq</w:t>
      </w:r>
      <w:r w:rsidR="00BD27F0">
        <w:rPr>
          <w:rFonts w:ascii="Times New Roman" w:hAnsi="Times New Roman" w:cs="Times New Roman"/>
        </w:rPr>
        <w:t xml:space="preserve">ue d’époxy </w:t>
      </w:r>
      <w:r w:rsidR="00AD6A04">
        <w:rPr>
          <w:rFonts w:ascii="Times New Roman" w:hAnsi="Times New Roman" w:cs="Times New Roman"/>
        </w:rPr>
        <w:t xml:space="preserve">dont la face cuivrée (60µm) photosensible est </w:t>
      </w:r>
      <w:r w:rsidR="00CF1685">
        <w:rPr>
          <w:rFonts w:ascii="Times New Roman" w:hAnsi="Times New Roman" w:cs="Times New Roman"/>
        </w:rPr>
        <w:t>« collée » au</w:t>
      </w:r>
      <w:r w:rsidR="00AD6A04">
        <w:rPr>
          <w:rFonts w:ascii="Times New Roman" w:hAnsi="Times New Roman" w:cs="Times New Roman"/>
        </w:rPr>
        <w:t xml:space="preserve"> typon.</w:t>
      </w:r>
      <w:r w:rsidR="00BD27F0">
        <w:rPr>
          <w:rFonts w:ascii="Times New Roman" w:hAnsi="Times New Roman" w:cs="Times New Roman"/>
        </w:rPr>
        <w:t xml:space="preserve"> Cette opération dure environ deux minutes et permet d’insoler l</w:t>
      </w:r>
      <w:r w:rsidR="00AD6A04">
        <w:rPr>
          <w:rFonts w:ascii="Times New Roman" w:hAnsi="Times New Roman" w:cs="Times New Roman"/>
        </w:rPr>
        <w:t>a face photosensible</w:t>
      </w:r>
      <w:r w:rsidR="00CF1685">
        <w:rPr>
          <w:rFonts w:ascii="Times New Roman" w:hAnsi="Times New Roman" w:cs="Times New Roman"/>
        </w:rPr>
        <w:t xml:space="preserve"> de la plaque d’époxy</w:t>
      </w:r>
      <w:r w:rsidR="00AD6A04">
        <w:rPr>
          <w:rFonts w:ascii="Times New Roman" w:hAnsi="Times New Roman" w:cs="Times New Roman"/>
        </w:rPr>
        <w:t>. Le dessin du typon est alors visible sur la face cuivrée. La plaque est ensuite plongée dans un révélateur jusqu’à ce que le dessin apparaisse parfaitement (retire la résine non insolée). Après l’avoir rincé à l’eau, la plaque est alors prête pour la gravure. Le PCB est alors plac</w:t>
      </w:r>
      <w:r w:rsidR="00CF1685">
        <w:rPr>
          <w:rFonts w:ascii="Times New Roman" w:hAnsi="Times New Roman" w:cs="Times New Roman"/>
        </w:rPr>
        <w:t>é</w:t>
      </w:r>
      <w:r w:rsidR="00AD6A04">
        <w:rPr>
          <w:rFonts w:ascii="Times New Roman" w:hAnsi="Times New Roman" w:cs="Times New Roman"/>
        </w:rPr>
        <w:t xml:space="preserve"> dans un bain de perchlorure de fer rongeant tout le cuivre non protégé par la résine pendant sept minutes. Après </w:t>
      </w:r>
      <w:r w:rsidR="006C2D0C">
        <w:rPr>
          <w:rFonts w:ascii="Times New Roman" w:hAnsi="Times New Roman" w:cs="Times New Roman"/>
        </w:rPr>
        <w:t>l’</w:t>
      </w:r>
      <w:r w:rsidR="00AD6A04">
        <w:rPr>
          <w:rFonts w:ascii="Times New Roman" w:hAnsi="Times New Roman" w:cs="Times New Roman"/>
        </w:rPr>
        <w:t>avoir rincé</w:t>
      </w:r>
      <w:r w:rsidR="006C2D0C">
        <w:rPr>
          <w:rFonts w:ascii="Times New Roman" w:hAnsi="Times New Roman" w:cs="Times New Roman"/>
        </w:rPr>
        <w:t>e</w:t>
      </w:r>
      <w:r w:rsidR="00AD6A04">
        <w:rPr>
          <w:rFonts w:ascii="Times New Roman" w:hAnsi="Times New Roman" w:cs="Times New Roman"/>
        </w:rPr>
        <w:t xml:space="preserve"> à l’eau</w:t>
      </w:r>
      <w:r w:rsidR="00DA1676">
        <w:rPr>
          <w:rFonts w:ascii="Times New Roman" w:hAnsi="Times New Roman" w:cs="Times New Roman"/>
        </w:rPr>
        <w:t xml:space="preserve"> et vérifié le circuit, la résine est retirée avec de l’acétone. Le PCB sera ensuite percé et les composants seront soudés. </w:t>
      </w:r>
      <w:r w:rsidR="00CF1685">
        <w:rPr>
          <w:rFonts w:ascii="Times New Roman" w:hAnsi="Times New Roman" w:cs="Times New Roman"/>
        </w:rPr>
        <w:t>Pour tout c</w:t>
      </w:r>
      <w:r w:rsidR="00DA1676">
        <w:rPr>
          <w:rFonts w:ascii="Times New Roman" w:hAnsi="Times New Roman" w:cs="Times New Roman"/>
        </w:rPr>
        <w:t>omplément d’informations</w:t>
      </w:r>
      <w:r w:rsidR="00CF1685">
        <w:rPr>
          <w:rFonts w:ascii="Times New Roman" w:hAnsi="Times New Roman" w:cs="Times New Roman"/>
        </w:rPr>
        <w:t xml:space="preserve">, veuillez consulter </w:t>
      </w:r>
      <w:r w:rsidR="00DA1676">
        <w:rPr>
          <w:rFonts w:ascii="Times New Roman" w:hAnsi="Times New Roman" w:cs="Times New Roman"/>
        </w:rPr>
        <w:t xml:space="preserve">notre github : </w:t>
      </w:r>
      <w:hyperlink r:id="rId23" w:history="1">
        <w:r w:rsidR="00DA1676">
          <w:rPr>
            <w:rStyle w:val="Lienhypertexte"/>
            <w:rFonts w:ascii="Times New Roman" w:hAnsi="Times New Roman" w:cs="Times New Roman"/>
          </w:rPr>
          <w:t>ici</w:t>
        </w:r>
      </w:hyperlink>
      <w:r w:rsidR="00CF1685">
        <w:rPr>
          <w:rStyle w:val="Lienhypertexte"/>
          <w:rFonts w:ascii="Times New Roman" w:hAnsi="Times New Roman" w:cs="Times New Roman"/>
        </w:rPr>
        <w:t>.</w:t>
      </w:r>
    </w:p>
    <w:p w14:paraId="5457AFC4" w14:textId="77777777" w:rsidR="003759AC" w:rsidRPr="0080684C" w:rsidRDefault="003759AC" w:rsidP="00171476">
      <w:pPr>
        <w:ind w:left="360" w:firstLine="348"/>
        <w:jc w:val="both"/>
        <w:rPr>
          <w:rFonts w:ascii="Times New Roman" w:hAnsi="Times New Roman" w:cs="Times New Roman"/>
        </w:rPr>
      </w:pPr>
    </w:p>
    <w:p w14:paraId="43165CC3" w14:textId="3CE1D18E" w:rsidR="007B02CC" w:rsidRDefault="007B02CC" w:rsidP="00584E70">
      <w:pPr>
        <w:pStyle w:val="Titre1"/>
        <w:spacing w:before="120"/>
        <w:rPr>
          <w:rFonts w:ascii="Times New Roman" w:hAnsi="Times New Roman" w:cs="Times New Roman"/>
          <w:b/>
          <w:bCs/>
          <w:color w:val="auto"/>
          <w:sz w:val="26"/>
          <w:szCs w:val="26"/>
        </w:rPr>
      </w:pPr>
      <w:bookmarkStart w:id="22" w:name="_Toc70863826"/>
      <w:r w:rsidRPr="00584E70">
        <w:rPr>
          <w:rFonts w:ascii="Times New Roman" w:hAnsi="Times New Roman" w:cs="Times New Roman"/>
          <w:b/>
          <w:bCs/>
          <w:color w:val="auto"/>
          <w:sz w:val="26"/>
          <w:szCs w:val="26"/>
        </w:rPr>
        <w:t>Caractéristiques électroniques</w:t>
      </w:r>
      <w:bookmarkEnd w:id="22"/>
      <w:r w:rsidRPr="00584E70">
        <w:rPr>
          <w:rFonts w:ascii="Times New Roman" w:hAnsi="Times New Roman" w:cs="Times New Roman"/>
          <w:b/>
          <w:bCs/>
          <w:color w:val="auto"/>
          <w:sz w:val="26"/>
          <w:szCs w:val="26"/>
        </w:rPr>
        <w:t xml:space="preserve">  </w:t>
      </w:r>
    </w:p>
    <w:p w14:paraId="3E310EBA" w14:textId="77777777" w:rsidR="00584E70" w:rsidRPr="00584E70" w:rsidRDefault="00584E70" w:rsidP="00584E70"/>
    <w:tbl>
      <w:tblPr>
        <w:tblStyle w:val="Grilledutableau"/>
        <w:tblW w:w="0" w:type="auto"/>
        <w:tblInd w:w="5" w:type="dxa"/>
        <w:tblLook w:val="04A0" w:firstRow="1" w:lastRow="0" w:firstColumn="1" w:lastColumn="0" w:noHBand="0" w:noVBand="1"/>
      </w:tblPr>
      <w:tblGrid>
        <w:gridCol w:w="1810"/>
        <w:gridCol w:w="1813"/>
        <w:gridCol w:w="1813"/>
        <w:gridCol w:w="1813"/>
        <w:gridCol w:w="1813"/>
      </w:tblGrid>
      <w:tr w:rsidR="00857758" w:rsidRPr="00CA0F66" w14:paraId="3B5BF931" w14:textId="4BCE7B20" w:rsidTr="008C3EED">
        <w:tc>
          <w:tcPr>
            <w:tcW w:w="1810" w:type="dxa"/>
            <w:vMerge w:val="restart"/>
            <w:tcBorders>
              <w:top w:val="nil"/>
              <w:left w:val="nil"/>
            </w:tcBorders>
            <w:vAlign w:val="center"/>
          </w:tcPr>
          <w:p w14:paraId="0B75207E" w14:textId="77777777" w:rsidR="00857758" w:rsidRPr="00CA0F66" w:rsidRDefault="00857758" w:rsidP="00171476">
            <w:pPr>
              <w:jc w:val="both"/>
              <w:rPr>
                <w:rFonts w:ascii="Times New Roman" w:hAnsi="Times New Roman" w:cs="Times New Roman"/>
                <w:b/>
                <w:bCs/>
              </w:rPr>
            </w:pPr>
          </w:p>
        </w:tc>
        <w:tc>
          <w:tcPr>
            <w:tcW w:w="1813" w:type="dxa"/>
            <w:vMerge w:val="restart"/>
            <w:shd w:val="clear" w:color="auto" w:fill="BFBFBF" w:themeFill="background1" w:themeFillShade="BF"/>
            <w:vAlign w:val="center"/>
          </w:tcPr>
          <w:p w14:paraId="276C3CBE" w14:textId="77DCD86A" w:rsidR="00857758" w:rsidRPr="00CA0F66" w:rsidRDefault="00CA0F66" w:rsidP="00171476">
            <w:pPr>
              <w:jc w:val="both"/>
              <w:rPr>
                <w:rFonts w:ascii="Times New Roman" w:hAnsi="Times New Roman" w:cs="Times New Roman"/>
                <w:b/>
                <w:bCs/>
              </w:rPr>
            </w:pPr>
            <w:r w:rsidRPr="00CA0F66">
              <w:rPr>
                <w:rFonts w:ascii="Times New Roman" w:hAnsi="Times New Roman" w:cs="Times New Roman"/>
                <w:b/>
                <w:bCs/>
              </w:rPr>
              <w:t>Uni</w:t>
            </w:r>
            <w:r>
              <w:rPr>
                <w:rFonts w:ascii="Times New Roman" w:hAnsi="Times New Roman" w:cs="Times New Roman"/>
                <w:b/>
                <w:bCs/>
              </w:rPr>
              <w:t>tés</w:t>
            </w:r>
          </w:p>
        </w:tc>
        <w:tc>
          <w:tcPr>
            <w:tcW w:w="5439" w:type="dxa"/>
            <w:gridSpan w:val="3"/>
            <w:shd w:val="clear" w:color="auto" w:fill="BFBFBF" w:themeFill="background1" w:themeFillShade="BF"/>
            <w:vAlign w:val="center"/>
          </w:tcPr>
          <w:p w14:paraId="4B56543D" w14:textId="3BC50D0C" w:rsidR="00857758" w:rsidRPr="00CA0F66" w:rsidRDefault="00CA0F66" w:rsidP="00171476">
            <w:pPr>
              <w:jc w:val="both"/>
              <w:rPr>
                <w:rFonts w:ascii="Times New Roman" w:hAnsi="Times New Roman" w:cs="Times New Roman"/>
                <w:b/>
                <w:bCs/>
              </w:rPr>
            </w:pPr>
            <w:r>
              <w:rPr>
                <w:rFonts w:ascii="Times New Roman" w:hAnsi="Times New Roman" w:cs="Times New Roman"/>
                <w:b/>
                <w:bCs/>
              </w:rPr>
              <w:t>Valeurs</w:t>
            </w:r>
          </w:p>
        </w:tc>
      </w:tr>
      <w:tr w:rsidR="00857758" w:rsidRPr="00CA0F66" w14:paraId="7AAC50A8" w14:textId="49EA8B4A" w:rsidTr="008C3EED">
        <w:tc>
          <w:tcPr>
            <w:tcW w:w="1810" w:type="dxa"/>
            <w:vMerge/>
            <w:tcBorders>
              <w:left w:val="nil"/>
            </w:tcBorders>
            <w:vAlign w:val="center"/>
          </w:tcPr>
          <w:p w14:paraId="41B63D81" w14:textId="77777777" w:rsidR="00857758" w:rsidRPr="00CA0F66" w:rsidRDefault="00857758" w:rsidP="00171476">
            <w:pPr>
              <w:jc w:val="both"/>
              <w:rPr>
                <w:rFonts w:ascii="Times New Roman" w:hAnsi="Times New Roman" w:cs="Times New Roman"/>
                <w:b/>
                <w:bCs/>
              </w:rPr>
            </w:pPr>
          </w:p>
        </w:tc>
        <w:tc>
          <w:tcPr>
            <w:tcW w:w="1813" w:type="dxa"/>
            <w:vMerge/>
            <w:shd w:val="clear" w:color="auto" w:fill="BFBFBF" w:themeFill="background1" w:themeFillShade="BF"/>
            <w:vAlign w:val="center"/>
          </w:tcPr>
          <w:p w14:paraId="076261AC" w14:textId="77777777" w:rsidR="00857758" w:rsidRPr="00CA0F66" w:rsidRDefault="00857758" w:rsidP="00171476">
            <w:pPr>
              <w:jc w:val="both"/>
              <w:rPr>
                <w:rFonts w:ascii="Times New Roman" w:hAnsi="Times New Roman" w:cs="Times New Roman"/>
                <w:b/>
                <w:bCs/>
              </w:rPr>
            </w:pPr>
          </w:p>
        </w:tc>
        <w:tc>
          <w:tcPr>
            <w:tcW w:w="1813" w:type="dxa"/>
            <w:shd w:val="clear" w:color="auto" w:fill="BFBFBF" w:themeFill="background1" w:themeFillShade="BF"/>
            <w:vAlign w:val="center"/>
          </w:tcPr>
          <w:p w14:paraId="6449B4DC" w14:textId="1F4C4F84" w:rsidR="00857758" w:rsidRPr="00CA0F66" w:rsidRDefault="00CA0F66" w:rsidP="00171476">
            <w:pPr>
              <w:jc w:val="both"/>
              <w:rPr>
                <w:rFonts w:ascii="Times New Roman" w:hAnsi="Times New Roman" w:cs="Times New Roman"/>
                <w:b/>
                <w:bCs/>
              </w:rPr>
            </w:pPr>
            <w:r>
              <w:rPr>
                <w:rFonts w:ascii="Times New Roman" w:hAnsi="Times New Roman" w:cs="Times New Roman"/>
                <w:b/>
                <w:bCs/>
              </w:rPr>
              <w:t>Min</w:t>
            </w:r>
          </w:p>
        </w:tc>
        <w:tc>
          <w:tcPr>
            <w:tcW w:w="1813" w:type="dxa"/>
            <w:shd w:val="clear" w:color="auto" w:fill="BFBFBF" w:themeFill="background1" w:themeFillShade="BF"/>
            <w:vAlign w:val="center"/>
          </w:tcPr>
          <w:p w14:paraId="74F56227" w14:textId="3C1E4853" w:rsidR="00857758" w:rsidRPr="00CA0F66" w:rsidRDefault="00CA0F66" w:rsidP="00171476">
            <w:pPr>
              <w:jc w:val="both"/>
              <w:rPr>
                <w:rFonts w:ascii="Times New Roman" w:hAnsi="Times New Roman" w:cs="Times New Roman"/>
                <w:b/>
                <w:bCs/>
              </w:rPr>
            </w:pPr>
            <w:r>
              <w:rPr>
                <w:rFonts w:ascii="Times New Roman" w:hAnsi="Times New Roman" w:cs="Times New Roman"/>
                <w:b/>
                <w:bCs/>
              </w:rPr>
              <w:t>Typique</w:t>
            </w:r>
          </w:p>
        </w:tc>
        <w:tc>
          <w:tcPr>
            <w:tcW w:w="1813" w:type="dxa"/>
            <w:shd w:val="clear" w:color="auto" w:fill="BFBFBF" w:themeFill="background1" w:themeFillShade="BF"/>
            <w:vAlign w:val="center"/>
          </w:tcPr>
          <w:p w14:paraId="45EE7BA3" w14:textId="6EA7F092" w:rsidR="00857758" w:rsidRPr="00CA0F66" w:rsidRDefault="00CA0F66" w:rsidP="00171476">
            <w:pPr>
              <w:jc w:val="both"/>
              <w:rPr>
                <w:rFonts w:ascii="Times New Roman" w:hAnsi="Times New Roman" w:cs="Times New Roman"/>
                <w:b/>
                <w:bCs/>
              </w:rPr>
            </w:pPr>
            <w:r>
              <w:rPr>
                <w:rFonts w:ascii="Times New Roman" w:hAnsi="Times New Roman" w:cs="Times New Roman"/>
                <w:b/>
                <w:bCs/>
              </w:rPr>
              <w:t>Max</w:t>
            </w:r>
          </w:p>
        </w:tc>
      </w:tr>
      <w:tr w:rsidR="00857758" w:rsidRPr="00CA0F66" w14:paraId="324F9B25" w14:textId="6909E950" w:rsidTr="00CA0F66">
        <w:tc>
          <w:tcPr>
            <w:tcW w:w="1810" w:type="dxa"/>
            <w:vAlign w:val="center"/>
          </w:tcPr>
          <w:p w14:paraId="52739A33" w14:textId="3E187137" w:rsidR="00857758" w:rsidRPr="00CA0F66" w:rsidRDefault="00CA0F66" w:rsidP="00171476">
            <w:pPr>
              <w:jc w:val="both"/>
              <w:rPr>
                <w:rFonts w:ascii="Times New Roman" w:hAnsi="Times New Roman" w:cs="Times New Roman"/>
                <w:b/>
                <w:bCs/>
              </w:rPr>
            </w:pPr>
            <w:r>
              <w:rPr>
                <w:rFonts w:ascii="Times New Roman" w:hAnsi="Times New Roman" w:cs="Times New Roman"/>
                <w:b/>
                <w:bCs/>
              </w:rPr>
              <w:t>Tension Vadc mesurée</w:t>
            </w:r>
          </w:p>
        </w:tc>
        <w:tc>
          <w:tcPr>
            <w:tcW w:w="1813" w:type="dxa"/>
            <w:vAlign w:val="center"/>
          </w:tcPr>
          <w:p w14:paraId="37EF88B8" w14:textId="4ABC16CF" w:rsidR="00857758" w:rsidRPr="008C3EED" w:rsidRDefault="00CA0F66" w:rsidP="00171476">
            <w:pPr>
              <w:jc w:val="both"/>
              <w:rPr>
                <w:rFonts w:ascii="Times New Roman" w:hAnsi="Times New Roman" w:cs="Times New Roman"/>
              </w:rPr>
            </w:pPr>
            <w:r w:rsidRPr="008C3EED">
              <w:rPr>
                <w:rFonts w:ascii="Times New Roman" w:hAnsi="Times New Roman" w:cs="Times New Roman"/>
              </w:rPr>
              <w:t>V</w:t>
            </w:r>
          </w:p>
        </w:tc>
        <w:tc>
          <w:tcPr>
            <w:tcW w:w="1813" w:type="dxa"/>
            <w:vAlign w:val="center"/>
          </w:tcPr>
          <w:p w14:paraId="7B5CCDC9" w14:textId="62498078" w:rsidR="00857758" w:rsidRPr="008C3EED" w:rsidRDefault="00CA0F66" w:rsidP="00171476">
            <w:pPr>
              <w:jc w:val="both"/>
              <w:rPr>
                <w:rFonts w:ascii="Times New Roman" w:hAnsi="Times New Roman" w:cs="Times New Roman"/>
              </w:rPr>
            </w:pPr>
            <w:r w:rsidRPr="008C3EED">
              <w:rPr>
                <w:rFonts w:ascii="Times New Roman" w:hAnsi="Times New Roman" w:cs="Times New Roman"/>
              </w:rPr>
              <w:t>0.0</w:t>
            </w:r>
            <w:r w:rsidR="006A14E2">
              <w:rPr>
                <w:rFonts w:ascii="Times New Roman" w:hAnsi="Times New Roman" w:cs="Times New Roman"/>
              </w:rPr>
              <w:t>1</w:t>
            </w:r>
            <w:r w:rsidR="008C3EED" w:rsidRPr="008C3EED">
              <w:rPr>
                <w:rStyle w:val="Appelnotedebasdep"/>
                <w:rFonts w:ascii="Times New Roman" w:hAnsi="Times New Roman" w:cs="Times New Roman"/>
              </w:rPr>
              <w:footnoteReference w:id="11"/>
            </w:r>
          </w:p>
        </w:tc>
        <w:tc>
          <w:tcPr>
            <w:tcW w:w="1813" w:type="dxa"/>
            <w:vAlign w:val="center"/>
          </w:tcPr>
          <w:p w14:paraId="5940F5AC" w14:textId="69AF1C85" w:rsidR="00857758" w:rsidRPr="008C3EED" w:rsidRDefault="00CA0F66" w:rsidP="00171476">
            <w:pPr>
              <w:jc w:val="both"/>
              <w:rPr>
                <w:rFonts w:ascii="Times New Roman" w:hAnsi="Times New Roman" w:cs="Times New Roman"/>
              </w:rPr>
            </w:pPr>
            <w:r w:rsidRPr="008C3EED">
              <w:rPr>
                <w:rFonts w:ascii="Times New Roman" w:hAnsi="Times New Roman" w:cs="Times New Roman"/>
              </w:rPr>
              <w:t>/</w:t>
            </w:r>
          </w:p>
        </w:tc>
        <w:tc>
          <w:tcPr>
            <w:tcW w:w="1813" w:type="dxa"/>
            <w:vAlign w:val="center"/>
          </w:tcPr>
          <w:p w14:paraId="3C489EBE" w14:textId="52DDD241" w:rsidR="00857758" w:rsidRPr="008C3EED" w:rsidRDefault="00CA0F66" w:rsidP="00171476">
            <w:pPr>
              <w:jc w:val="both"/>
              <w:rPr>
                <w:rFonts w:ascii="Times New Roman" w:hAnsi="Times New Roman" w:cs="Times New Roman"/>
              </w:rPr>
            </w:pPr>
            <w:r w:rsidRPr="008C3EED">
              <w:rPr>
                <w:rFonts w:ascii="Times New Roman" w:hAnsi="Times New Roman" w:cs="Times New Roman"/>
              </w:rPr>
              <w:t>5.00</w:t>
            </w:r>
          </w:p>
        </w:tc>
      </w:tr>
      <w:tr w:rsidR="00857758" w:rsidRPr="00CA0F66" w14:paraId="3E47F408" w14:textId="48FEC274" w:rsidTr="00CA0F66">
        <w:tc>
          <w:tcPr>
            <w:tcW w:w="1810" w:type="dxa"/>
            <w:vAlign w:val="center"/>
          </w:tcPr>
          <w:p w14:paraId="32FFAF7C" w14:textId="178B4651" w:rsidR="00857758" w:rsidRPr="00CA0F66" w:rsidRDefault="00CA0F66" w:rsidP="00171476">
            <w:pPr>
              <w:jc w:val="both"/>
              <w:rPr>
                <w:rFonts w:ascii="Times New Roman" w:hAnsi="Times New Roman" w:cs="Times New Roman"/>
                <w:b/>
                <w:bCs/>
              </w:rPr>
            </w:pPr>
            <w:r>
              <w:rPr>
                <w:rFonts w:ascii="Times New Roman" w:hAnsi="Times New Roman" w:cs="Times New Roman"/>
                <w:b/>
                <w:bCs/>
              </w:rPr>
              <w:t>Résistance du capteur</w:t>
            </w:r>
          </w:p>
        </w:tc>
        <w:tc>
          <w:tcPr>
            <w:tcW w:w="1813" w:type="dxa"/>
            <w:vAlign w:val="center"/>
          </w:tcPr>
          <w:p w14:paraId="15FC081C" w14:textId="7F914C92" w:rsidR="00857758" w:rsidRPr="008C3EED" w:rsidRDefault="008C3EED" w:rsidP="00171476">
            <w:pPr>
              <w:jc w:val="both"/>
              <w:rPr>
                <w:rFonts w:ascii="Times New Roman" w:hAnsi="Times New Roman" w:cs="Times New Roman"/>
              </w:rPr>
            </w:pPr>
            <w:r w:rsidRPr="008C3EED">
              <w:rPr>
                <w:rFonts w:ascii="Times New Roman" w:hAnsi="Times New Roman" w:cs="Times New Roman"/>
              </w:rPr>
              <w:t>MΩ</w:t>
            </w:r>
          </w:p>
        </w:tc>
        <w:tc>
          <w:tcPr>
            <w:tcW w:w="1813" w:type="dxa"/>
            <w:vAlign w:val="center"/>
          </w:tcPr>
          <w:p w14:paraId="00CFC868" w14:textId="699DEAE1" w:rsidR="00857758" w:rsidRPr="008C3EED" w:rsidRDefault="008C3EED" w:rsidP="00171476">
            <w:pPr>
              <w:jc w:val="both"/>
              <w:rPr>
                <w:rFonts w:ascii="Times New Roman" w:hAnsi="Times New Roman" w:cs="Times New Roman"/>
              </w:rPr>
            </w:pPr>
            <w:r w:rsidRPr="008C3EED">
              <w:rPr>
                <w:rFonts w:ascii="Times New Roman" w:hAnsi="Times New Roman" w:cs="Times New Roman"/>
              </w:rPr>
              <w:t>9.99</w:t>
            </w:r>
          </w:p>
        </w:tc>
        <w:tc>
          <w:tcPr>
            <w:tcW w:w="1813" w:type="dxa"/>
            <w:vAlign w:val="center"/>
          </w:tcPr>
          <w:p w14:paraId="07E25D68" w14:textId="7DE60370" w:rsidR="00857758" w:rsidRPr="008C3EED" w:rsidRDefault="00CA0F66" w:rsidP="00171476">
            <w:pPr>
              <w:jc w:val="both"/>
              <w:rPr>
                <w:rFonts w:ascii="Times New Roman" w:hAnsi="Times New Roman" w:cs="Times New Roman"/>
              </w:rPr>
            </w:pPr>
            <w:r w:rsidRPr="008C3EED">
              <w:rPr>
                <w:rFonts w:ascii="Times New Roman" w:hAnsi="Times New Roman" w:cs="Times New Roman"/>
              </w:rPr>
              <w:t>/</w:t>
            </w:r>
          </w:p>
        </w:tc>
        <w:tc>
          <w:tcPr>
            <w:tcW w:w="1813" w:type="dxa"/>
            <w:vAlign w:val="center"/>
          </w:tcPr>
          <w:p w14:paraId="7076B767" w14:textId="4F728AD8" w:rsidR="00857758" w:rsidRPr="008C3EED" w:rsidRDefault="006A14E2" w:rsidP="00171476">
            <w:pPr>
              <w:jc w:val="both"/>
              <w:rPr>
                <w:rFonts w:ascii="Times New Roman" w:hAnsi="Times New Roman" w:cs="Times New Roman"/>
              </w:rPr>
            </w:pPr>
            <w:r>
              <w:rPr>
                <w:rFonts w:ascii="Times New Roman" w:hAnsi="Times New Roman" w:cs="Times New Roman"/>
              </w:rPr>
              <w:t>5 050</w:t>
            </w:r>
          </w:p>
        </w:tc>
      </w:tr>
    </w:tbl>
    <w:p w14:paraId="31D58543" w14:textId="1B46C866" w:rsidR="00727FC7" w:rsidRDefault="00727FC7" w:rsidP="00171476">
      <w:pPr>
        <w:jc w:val="both"/>
        <w:rPr>
          <w:rFonts w:ascii="Times New Roman" w:hAnsi="Times New Roman" w:cs="Times New Roman"/>
          <w:b/>
          <w:bCs/>
          <w:sz w:val="26"/>
          <w:szCs w:val="26"/>
        </w:rPr>
      </w:pPr>
    </w:p>
    <w:p w14:paraId="52DF9B8C" w14:textId="675F245F" w:rsidR="00584E70" w:rsidRPr="00584E70" w:rsidRDefault="00941C97" w:rsidP="00584E70">
      <w:pPr>
        <w:pStyle w:val="Titre1"/>
        <w:spacing w:after="120"/>
        <w:rPr>
          <w:rFonts w:ascii="Times New Roman" w:hAnsi="Times New Roman" w:cs="Times New Roman"/>
          <w:b/>
          <w:bCs/>
          <w:color w:val="auto"/>
          <w:sz w:val="26"/>
          <w:szCs w:val="26"/>
        </w:rPr>
      </w:pPr>
      <w:bookmarkStart w:id="23" w:name="_Banc_de_test"/>
      <w:bookmarkStart w:id="24" w:name="_Toc70863827"/>
      <w:bookmarkEnd w:id="23"/>
      <w:r w:rsidRPr="00584E70">
        <w:rPr>
          <w:rFonts w:ascii="Times New Roman" w:hAnsi="Times New Roman" w:cs="Times New Roman"/>
          <w:b/>
          <w:bCs/>
          <w:color w:val="auto"/>
          <w:sz w:val="26"/>
          <w:szCs w:val="26"/>
        </w:rPr>
        <w:t>Banc de test utilisé pour réaliser les caractéristiques du capteur</w:t>
      </w:r>
      <w:bookmarkEnd w:id="24"/>
      <w:r w:rsidRPr="00584E70">
        <w:rPr>
          <w:rFonts w:ascii="Times New Roman" w:hAnsi="Times New Roman" w:cs="Times New Roman"/>
          <w:b/>
          <w:bCs/>
          <w:color w:val="auto"/>
          <w:sz w:val="26"/>
          <w:szCs w:val="26"/>
        </w:rPr>
        <w:t xml:space="preserve"> </w:t>
      </w:r>
    </w:p>
    <w:p w14:paraId="79BE1E53" w14:textId="62B12916" w:rsidR="008C3EED" w:rsidRDefault="008C3EED" w:rsidP="00171476">
      <w:pPr>
        <w:ind w:firstLine="708"/>
        <w:jc w:val="both"/>
        <w:rPr>
          <w:rFonts w:ascii="Times New Roman" w:hAnsi="Times New Roman" w:cs="Times New Roman"/>
        </w:rPr>
      </w:pPr>
      <w:r>
        <w:rPr>
          <w:rFonts w:ascii="Times New Roman" w:hAnsi="Times New Roman" w:cs="Times New Roman"/>
        </w:rPr>
        <w:t xml:space="preserve">Afin de réaliser les caractéristiques de notre capteur, nous avons </w:t>
      </w:r>
      <w:r w:rsidR="00924F26">
        <w:rPr>
          <w:rFonts w:ascii="Times New Roman" w:hAnsi="Times New Roman" w:cs="Times New Roman"/>
        </w:rPr>
        <w:t>créé</w:t>
      </w:r>
      <w:r>
        <w:rPr>
          <w:rFonts w:ascii="Times New Roman" w:hAnsi="Times New Roman" w:cs="Times New Roman"/>
        </w:rPr>
        <w:t xml:space="preserve"> un banc de test. Nous souhaitons le partager dans la datasheet afin que toute personne souhaitant comprendre </w:t>
      </w:r>
      <w:r w:rsidR="00CF1685">
        <w:rPr>
          <w:rFonts w:ascii="Times New Roman" w:hAnsi="Times New Roman" w:cs="Times New Roman"/>
        </w:rPr>
        <w:t>la</w:t>
      </w:r>
      <w:r>
        <w:rPr>
          <w:rFonts w:ascii="Times New Roman" w:hAnsi="Times New Roman" w:cs="Times New Roman"/>
        </w:rPr>
        <w:t xml:space="preserve"> procédure de mesure </w:t>
      </w:r>
      <w:r w:rsidR="00CF1685">
        <w:rPr>
          <w:rFonts w:ascii="Times New Roman" w:hAnsi="Times New Roman" w:cs="Times New Roman"/>
        </w:rPr>
        <w:t xml:space="preserve">réalisée </w:t>
      </w:r>
      <w:r>
        <w:rPr>
          <w:rFonts w:ascii="Times New Roman" w:hAnsi="Times New Roman" w:cs="Times New Roman"/>
        </w:rPr>
        <w:t xml:space="preserve">puisse </w:t>
      </w:r>
      <w:r w:rsidR="00CF1685">
        <w:rPr>
          <w:rFonts w:ascii="Times New Roman" w:hAnsi="Times New Roman" w:cs="Times New Roman"/>
        </w:rPr>
        <w:t>le réaliser</w:t>
      </w:r>
      <w:r>
        <w:rPr>
          <w:rFonts w:ascii="Times New Roman" w:hAnsi="Times New Roman" w:cs="Times New Roman"/>
        </w:rPr>
        <w:t>.</w:t>
      </w:r>
    </w:p>
    <w:p w14:paraId="387E722A" w14:textId="1623A1BA" w:rsidR="00CC1DC7" w:rsidRDefault="008C3EED" w:rsidP="00171476">
      <w:pPr>
        <w:ind w:firstLine="708"/>
        <w:jc w:val="both"/>
        <w:rPr>
          <w:rFonts w:ascii="Times New Roman" w:hAnsi="Times New Roman" w:cs="Times New Roman"/>
        </w:rPr>
      </w:pPr>
      <w:r>
        <w:rPr>
          <w:rFonts w:ascii="Times New Roman" w:hAnsi="Times New Roman" w:cs="Times New Roman"/>
        </w:rPr>
        <w:t xml:space="preserve">Pour rester dans une démarche « low-tech », nous avons décidé de réutiliser des matériaux provenant de déchets ménagers. Dans un premier temps, nous avons essayé de récupérer </w:t>
      </w:r>
      <w:r w:rsidR="00CC1DC7">
        <w:rPr>
          <w:rFonts w:ascii="Times New Roman" w:hAnsi="Times New Roman" w:cs="Times New Roman"/>
        </w:rPr>
        <w:t xml:space="preserve">des déchets « sphériques » ayant un rayon de courbure exploitable : le bouchon de vin (1cm), le bouchon de lait (1.5cm), le bouchon protecteur des Pringles coupé par la moitié (4cm) etc. </w:t>
      </w:r>
    </w:p>
    <w:p w14:paraId="700007F4" w14:textId="77777777" w:rsidR="00400DB2" w:rsidRDefault="00400DB2" w:rsidP="00171476">
      <w:pPr>
        <w:jc w:val="both"/>
        <w:rPr>
          <w:rFonts w:ascii="Times New Roman" w:hAnsi="Times New Roman" w:cs="Times New Roman"/>
        </w:rPr>
      </w:pPr>
    </w:p>
    <w:p w14:paraId="0CE5F8E5" w14:textId="218F4604" w:rsidR="00CC1DC7" w:rsidRDefault="00400DB2" w:rsidP="00171476">
      <w:pPr>
        <w:jc w:val="both"/>
        <w:rPr>
          <w:rFonts w:ascii="Times New Roman" w:hAnsi="Times New Roman" w:cs="Times New Roman"/>
        </w:rPr>
      </w:pPr>
      <w:r>
        <w:rPr>
          <w:rFonts w:ascii="Times New Roman" w:hAnsi="Times New Roman" w:cs="Times New Roman"/>
          <w:noProof/>
        </w:rPr>
        <w:lastRenderedPageBreak/>
        <w:drawing>
          <wp:inline distT="0" distB="0" distL="0" distR="0" wp14:anchorId="107DDD06" wp14:editId="64802D3D">
            <wp:extent cx="5615674" cy="3304903"/>
            <wp:effectExtent l="0" t="0" r="444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5674" cy="3304903"/>
                    </a:xfrm>
                    <a:prstGeom prst="rect">
                      <a:avLst/>
                    </a:prstGeom>
                  </pic:spPr>
                </pic:pic>
              </a:graphicData>
            </a:graphic>
          </wp:inline>
        </w:drawing>
      </w:r>
    </w:p>
    <w:p w14:paraId="6646E01E" w14:textId="0C278A21" w:rsidR="00CC1DC7" w:rsidRDefault="00400DB2" w:rsidP="00171476">
      <w:pPr>
        <w:jc w:val="center"/>
        <w:rPr>
          <w:rFonts w:ascii="Times New Roman" w:hAnsi="Times New Roman" w:cs="Times New Roman"/>
          <w:i/>
          <w:iCs/>
        </w:rPr>
      </w:pPr>
      <w:r w:rsidRPr="00E85460">
        <w:rPr>
          <w:rFonts w:ascii="Times New Roman" w:hAnsi="Times New Roman" w:cs="Times New Roman"/>
          <w:i/>
          <w:iCs/>
        </w:rPr>
        <w:t>Figure n°</w:t>
      </w:r>
      <w:r w:rsidR="0076415A">
        <w:rPr>
          <w:rFonts w:ascii="Times New Roman" w:hAnsi="Times New Roman" w:cs="Times New Roman"/>
          <w:i/>
          <w:iCs/>
        </w:rPr>
        <w:t>6</w:t>
      </w:r>
      <w:r w:rsidRPr="00E85460">
        <w:rPr>
          <w:rFonts w:ascii="Times New Roman" w:hAnsi="Times New Roman" w:cs="Times New Roman"/>
          <w:i/>
          <w:iCs/>
        </w:rPr>
        <w:t> : Banc de test « low-tech »</w:t>
      </w:r>
      <w:r w:rsidR="00135B08" w:rsidRPr="00E85460">
        <w:rPr>
          <w:rFonts w:ascii="Times New Roman" w:hAnsi="Times New Roman" w:cs="Times New Roman"/>
          <w:i/>
          <w:iCs/>
        </w:rPr>
        <w:t xml:space="preserve"> n°1_</w:t>
      </w:r>
      <w:r w:rsidRPr="00E85460">
        <w:rPr>
          <w:rFonts w:ascii="Times New Roman" w:hAnsi="Times New Roman" w:cs="Times New Roman"/>
          <w:i/>
          <w:iCs/>
        </w:rPr>
        <w:t xml:space="preserve"> récupération de déchets divers</w:t>
      </w:r>
    </w:p>
    <w:p w14:paraId="531B1C72" w14:textId="084BB2CF" w:rsidR="008C3EED" w:rsidRDefault="00400DB2" w:rsidP="00171476">
      <w:pPr>
        <w:jc w:val="both"/>
        <w:rPr>
          <w:rFonts w:ascii="Times New Roman" w:hAnsi="Times New Roman" w:cs="Times New Roman"/>
        </w:rPr>
      </w:pPr>
      <w:r>
        <w:rPr>
          <w:rFonts w:ascii="Times New Roman" w:hAnsi="Times New Roman" w:cs="Times New Roman"/>
          <w:i/>
          <w:iCs/>
          <w:noProof/>
        </w:rPr>
        <w:drawing>
          <wp:anchor distT="0" distB="0" distL="114300" distR="114300" simplePos="0" relativeHeight="251685888" behindDoc="1" locked="0" layoutInCell="1" allowOverlap="1" wp14:anchorId="786ED5AD" wp14:editId="4B6EEFF7">
            <wp:simplePos x="0" y="0"/>
            <wp:positionH relativeFrom="column">
              <wp:posOffset>1270</wp:posOffset>
            </wp:positionH>
            <wp:positionV relativeFrom="paragraph">
              <wp:posOffset>1270</wp:posOffset>
            </wp:positionV>
            <wp:extent cx="1789430" cy="4142740"/>
            <wp:effectExtent l="0" t="0" r="1270" b="0"/>
            <wp:wrapTight wrapText="bothSides">
              <wp:wrapPolygon edited="0">
                <wp:start x="0" y="0"/>
                <wp:lineTo x="0" y="21454"/>
                <wp:lineTo x="21385" y="21454"/>
                <wp:lineTo x="21385" y="0"/>
                <wp:lineTo x="0" y="0"/>
              </wp:wrapPolygon>
            </wp:wrapTight>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rotWithShape="1">
                    <a:blip r:embed="rId25" cstate="print">
                      <a:extLst>
                        <a:ext uri="{28A0092B-C50C-407E-A947-70E740481C1C}">
                          <a14:useLocalDpi xmlns:a14="http://schemas.microsoft.com/office/drawing/2010/main" val="0"/>
                        </a:ext>
                      </a:extLst>
                    </a:blip>
                    <a:srcRect l="12699" r="29705"/>
                    <a:stretch/>
                  </pic:blipFill>
                  <pic:spPr bwMode="auto">
                    <a:xfrm>
                      <a:off x="0" y="0"/>
                      <a:ext cx="1789430" cy="414274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rPr>
        <w:t>C</w:t>
      </w:r>
      <w:r w:rsidR="00CC1DC7">
        <w:rPr>
          <w:rFonts w:ascii="Times New Roman" w:hAnsi="Times New Roman" w:cs="Times New Roman"/>
        </w:rPr>
        <w:t xml:space="preserve">ependant, nous n’arrivions pas à trouver tous les rayons </w:t>
      </w:r>
      <w:r w:rsidR="00CF1685">
        <w:rPr>
          <w:rFonts w:ascii="Times New Roman" w:hAnsi="Times New Roman" w:cs="Times New Roman"/>
        </w:rPr>
        <w:t>souhaités</w:t>
      </w:r>
      <w:r w:rsidR="00CC1DC7">
        <w:rPr>
          <w:rFonts w:ascii="Times New Roman" w:hAnsi="Times New Roman" w:cs="Times New Roman"/>
        </w:rPr>
        <w:t xml:space="preserve"> pour calibrer notre capteur. Nous avons alors </w:t>
      </w:r>
      <w:r w:rsidR="00CF1685">
        <w:rPr>
          <w:rFonts w:ascii="Times New Roman" w:hAnsi="Times New Roman" w:cs="Times New Roman"/>
        </w:rPr>
        <w:t xml:space="preserve">réalisé </w:t>
      </w:r>
      <w:r w:rsidR="00CC1DC7">
        <w:rPr>
          <w:rFonts w:ascii="Times New Roman" w:hAnsi="Times New Roman" w:cs="Times New Roman"/>
        </w:rPr>
        <w:t xml:space="preserve">des rayons de courbure de manière précise en prenant du carton d’une boite de céréales. Nous avons calculé le périmètre correspondant à un rayon de 1cm, 2cm, 3cm, 4cm et 5 cm. </w:t>
      </w:r>
    </w:p>
    <w:tbl>
      <w:tblPr>
        <w:tblStyle w:val="Grilledutableau"/>
        <w:tblW w:w="0" w:type="auto"/>
        <w:jc w:val="center"/>
        <w:tblLook w:val="04A0" w:firstRow="1" w:lastRow="0" w:firstColumn="1" w:lastColumn="0" w:noHBand="0" w:noVBand="1"/>
      </w:tblPr>
      <w:tblGrid>
        <w:gridCol w:w="2199"/>
        <w:gridCol w:w="2171"/>
      </w:tblGrid>
      <w:tr w:rsidR="00CC1DC7" w:rsidRPr="00CC1DC7" w14:paraId="1178D52D" w14:textId="77777777" w:rsidTr="00400DB2">
        <w:trPr>
          <w:jc w:val="center"/>
        </w:trPr>
        <w:tc>
          <w:tcPr>
            <w:tcW w:w="2199" w:type="dxa"/>
            <w:tcBorders>
              <w:left w:val="double" w:sz="4" w:space="0" w:color="auto"/>
            </w:tcBorders>
            <w:shd w:val="clear" w:color="auto" w:fill="BFBFBF" w:themeFill="background1" w:themeFillShade="BF"/>
          </w:tcPr>
          <w:p w14:paraId="549D8295" w14:textId="77777777" w:rsidR="00400DB2" w:rsidRDefault="00CC1DC7" w:rsidP="00171476">
            <w:pPr>
              <w:jc w:val="both"/>
              <w:rPr>
                <w:rFonts w:ascii="Times New Roman" w:hAnsi="Times New Roman" w:cs="Times New Roman"/>
                <w:b/>
                <w:bCs/>
              </w:rPr>
            </w:pPr>
            <w:r w:rsidRPr="00CC1DC7">
              <w:rPr>
                <w:rFonts w:ascii="Times New Roman" w:hAnsi="Times New Roman" w:cs="Times New Roman"/>
                <w:b/>
                <w:bCs/>
              </w:rPr>
              <w:t xml:space="preserve">Rayon de courbure </w:t>
            </w:r>
          </w:p>
          <w:p w14:paraId="53757D35" w14:textId="79F8B0A4" w:rsidR="00CC1DC7" w:rsidRPr="00CC1DC7" w:rsidRDefault="00CC1DC7" w:rsidP="00171476">
            <w:pPr>
              <w:jc w:val="both"/>
              <w:rPr>
                <w:rFonts w:ascii="Times New Roman" w:hAnsi="Times New Roman" w:cs="Times New Roman"/>
                <w:b/>
                <w:bCs/>
              </w:rPr>
            </w:pPr>
            <w:r w:rsidRPr="00CC1DC7">
              <w:rPr>
                <w:rFonts w:ascii="Times New Roman" w:hAnsi="Times New Roman" w:cs="Times New Roman"/>
                <w:b/>
                <w:bCs/>
              </w:rPr>
              <w:t>souhaité</w:t>
            </w:r>
          </w:p>
        </w:tc>
        <w:tc>
          <w:tcPr>
            <w:tcW w:w="2171" w:type="dxa"/>
            <w:shd w:val="clear" w:color="auto" w:fill="BFBFBF" w:themeFill="background1" w:themeFillShade="BF"/>
          </w:tcPr>
          <w:p w14:paraId="5D5142B4" w14:textId="1155B9E7" w:rsidR="00CC1DC7" w:rsidRPr="00CC1DC7" w:rsidRDefault="00CC1DC7" w:rsidP="00171476">
            <w:pPr>
              <w:jc w:val="both"/>
              <w:rPr>
                <w:rFonts w:ascii="Times New Roman" w:hAnsi="Times New Roman" w:cs="Times New Roman"/>
                <w:b/>
                <w:bCs/>
              </w:rPr>
            </w:pPr>
            <w:r w:rsidRPr="00CC1DC7">
              <w:rPr>
                <w:rFonts w:ascii="Times New Roman" w:hAnsi="Times New Roman" w:cs="Times New Roman"/>
                <w:b/>
                <w:bCs/>
              </w:rPr>
              <w:t>Périmètre du cercle</w:t>
            </w:r>
          </w:p>
        </w:tc>
      </w:tr>
      <w:tr w:rsidR="00CC1DC7" w14:paraId="57198B3F" w14:textId="77777777" w:rsidTr="00400DB2">
        <w:trPr>
          <w:jc w:val="center"/>
        </w:trPr>
        <w:tc>
          <w:tcPr>
            <w:tcW w:w="2199" w:type="dxa"/>
            <w:tcBorders>
              <w:left w:val="double" w:sz="4" w:space="0" w:color="auto"/>
            </w:tcBorders>
          </w:tcPr>
          <w:p w14:paraId="6396D465" w14:textId="227C6DA5" w:rsidR="00CC1DC7" w:rsidRDefault="00CC1DC7" w:rsidP="00171476">
            <w:pPr>
              <w:jc w:val="both"/>
              <w:rPr>
                <w:rFonts w:ascii="Times New Roman" w:hAnsi="Times New Roman" w:cs="Times New Roman"/>
              </w:rPr>
            </w:pPr>
            <w:r>
              <w:rPr>
                <w:rFonts w:ascii="Times New Roman" w:hAnsi="Times New Roman" w:cs="Times New Roman"/>
              </w:rPr>
              <w:t>1cm</w:t>
            </w:r>
          </w:p>
        </w:tc>
        <w:tc>
          <w:tcPr>
            <w:tcW w:w="2171" w:type="dxa"/>
          </w:tcPr>
          <w:p w14:paraId="2C5F179C" w14:textId="2BAB5A93" w:rsidR="00CC1DC7" w:rsidRDefault="00CC1DC7" w:rsidP="00171476">
            <w:pPr>
              <w:jc w:val="both"/>
              <w:rPr>
                <w:rFonts w:ascii="Times New Roman" w:hAnsi="Times New Roman" w:cs="Times New Roman"/>
              </w:rPr>
            </w:pPr>
            <w:r>
              <w:rPr>
                <w:rFonts w:ascii="Times New Roman" w:hAnsi="Times New Roman" w:cs="Times New Roman"/>
              </w:rPr>
              <w:t>2Π</w:t>
            </w:r>
          </w:p>
        </w:tc>
      </w:tr>
      <w:tr w:rsidR="00CC1DC7" w14:paraId="219D9362" w14:textId="77777777" w:rsidTr="00400DB2">
        <w:trPr>
          <w:jc w:val="center"/>
        </w:trPr>
        <w:tc>
          <w:tcPr>
            <w:tcW w:w="2199" w:type="dxa"/>
            <w:tcBorders>
              <w:left w:val="double" w:sz="4" w:space="0" w:color="auto"/>
            </w:tcBorders>
          </w:tcPr>
          <w:p w14:paraId="09FFC5FC" w14:textId="18239F18" w:rsidR="00CC1DC7" w:rsidRDefault="00CC1DC7" w:rsidP="00171476">
            <w:pPr>
              <w:jc w:val="both"/>
              <w:rPr>
                <w:rFonts w:ascii="Times New Roman" w:hAnsi="Times New Roman" w:cs="Times New Roman"/>
              </w:rPr>
            </w:pPr>
            <w:r>
              <w:rPr>
                <w:rFonts w:ascii="Times New Roman" w:hAnsi="Times New Roman" w:cs="Times New Roman"/>
              </w:rPr>
              <w:t>2cm</w:t>
            </w:r>
          </w:p>
        </w:tc>
        <w:tc>
          <w:tcPr>
            <w:tcW w:w="2171" w:type="dxa"/>
          </w:tcPr>
          <w:p w14:paraId="345AFCB6" w14:textId="53D2E680" w:rsidR="00CC1DC7" w:rsidRDefault="00CC1DC7" w:rsidP="00171476">
            <w:pPr>
              <w:jc w:val="both"/>
              <w:rPr>
                <w:rFonts w:ascii="Times New Roman" w:hAnsi="Times New Roman" w:cs="Times New Roman"/>
              </w:rPr>
            </w:pPr>
            <w:r>
              <w:rPr>
                <w:rFonts w:ascii="Times New Roman" w:hAnsi="Times New Roman" w:cs="Times New Roman"/>
              </w:rPr>
              <w:t>4Π</w:t>
            </w:r>
          </w:p>
        </w:tc>
      </w:tr>
      <w:tr w:rsidR="00CC1DC7" w14:paraId="29C13CE1" w14:textId="77777777" w:rsidTr="00400DB2">
        <w:trPr>
          <w:jc w:val="center"/>
        </w:trPr>
        <w:tc>
          <w:tcPr>
            <w:tcW w:w="2199" w:type="dxa"/>
            <w:tcBorders>
              <w:left w:val="double" w:sz="4" w:space="0" w:color="auto"/>
            </w:tcBorders>
          </w:tcPr>
          <w:p w14:paraId="352BD218" w14:textId="27C55606" w:rsidR="00CC1DC7" w:rsidRDefault="00CC1DC7" w:rsidP="00171476">
            <w:pPr>
              <w:jc w:val="both"/>
              <w:rPr>
                <w:rFonts w:ascii="Times New Roman" w:hAnsi="Times New Roman" w:cs="Times New Roman"/>
              </w:rPr>
            </w:pPr>
            <w:r>
              <w:rPr>
                <w:rFonts w:ascii="Times New Roman" w:hAnsi="Times New Roman" w:cs="Times New Roman"/>
              </w:rPr>
              <w:t>3cm</w:t>
            </w:r>
          </w:p>
        </w:tc>
        <w:tc>
          <w:tcPr>
            <w:tcW w:w="2171" w:type="dxa"/>
          </w:tcPr>
          <w:p w14:paraId="6D27C519" w14:textId="2E2624B7" w:rsidR="00CC1DC7" w:rsidRDefault="00CC1DC7" w:rsidP="00171476">
            <w:pPr>
              <w:jc w:val="both"/>
              <w:rPr>
                <w:rFonts w:ascii="Times New Roman" w:hAnsi="Times New Roman" w:cs="Times New Roman"/>
              </w:rPr>
            </w:pPr>
            <w:r>
              <w:rPr>
                <w:rFonts w:ascii="Times New Roman" w:hAnsi="Times New Roman" w:cs="Times New Roman"/>
              </w:rPr>
              <w:t>6Π</w:t>
            </w:r>
          </w:p>
        </w:tc>
      </w:tr>
      <w:tr w:rsidR="00CC1DC7" w14:paraId="6FA2B0A8" w14:textId="77777777" w:rsidTr="00400DB2">
        <w:trPr>
          <w:jc w:val="center"/>
        </w:trPr>
        <w:tc>
          <w:tcPr>
            <w:tcW w:w="2199" w:type="dxa"/>
            <w:tcBorders>
              <w:left w:val="double" w:sz="4" w:space="0" w:color="auto"/>
            </w:tcBorders>
          </w:tcPr>
          <w:p w14:paraId="754953AF" w14:textId="75E3472F" w:rsidR="00CC1DC7" w:rsidRDefault="00CC1DC7" w:rsidP="00171476">
            <w:pPr>
              <w:jc w:val="both"/>
              <w:rPr>
                <w:rFonts w:ascii="Times New Roman" w:hAnsi="Times New Roman" w:cs="Times New Roman"/>
              </w:rPr>
            </w:pPr>
            <w:r>
              <w:rPr>
                <w:rFonts w:ascii="Times New Roman" w:hAnsi="Times New Roman" w:cs="Times New Roman"/>
              </w:rPr>
              <w:t>4cm</w:t>
            </w:r>
          </w:p>
        </w:tc>
        <w:tc>
          <w:tcPr>
            <w:tcW w:w="2171" w:type="dxa"/>
          </w:tcPr>
          <w:p w14:paraId="191C5983" w14:textId="62F260C5" w:rsidR="00CC1DC7" w:rsidRDefault="00CC1DC7" w:rsidP="00171476">
            <w:pPr>
              <w:jc w:val="both"/>
              <w:rPr>
                <w:rFonts w:ascii="Times New Roman" w:hAnsi="Times New Roman" w:cs="Times New Roman"/>
              </w:rPr>
            </w:pPr>
            <w:r>
              <w:rPr>
                <w:rFonts w:ascii="Times New Roman" w:hAnsi="Times New Roman" w:cs="Times New Roman"/>
              </w:rPr>
              <w:t>8Π</w:t>
            </w:r>
          </w:p>
        </w:tc>
      </w:tr>
      <w:tr w:rsidR="00CC1DC7" w14:paraId="337C2785" w14:textId="77777777" w:rsidTr="00400DB2">
        <w:trPr>
          <w:jc w:val="center"/>
        </w:trPr>
        <w:tc>
          <w:tcPr>
            <w:tcW w:w="2199" w:type="dxa"/>
            <w:tcBorders>
              <w:left w:val="double" w:sz="4" w:space="0" w:color="auto"/>
            </w:tcBorders>
          </w:tcPr>
          <w:p w14:paraId="4F601477" w14:textId="44ECB559" w:rsidR="00CC1DC7" w:rsidRDefault="00CC1DC7" w:rsidP="00171476">
            <w:pPr>
              <w:jc w:val="both"/>
              <w:rPr>
                <w:rFonts w:ascii="Times New Roman" w:hAnsi="Times New Roman" w:cs="Times New Roman"/>
              </w:rPr>
            </w:pPr>
            <w:r>
              <w:rPr>
                <w:rFonts w:ascii="Times New Roman" w:hAnsi="Times New Roman" w:cs="Times New Roman"/>
              </w:rPr>
              <w:t>5cm</w:t>
            </w:r>
          </w:p>
        </w:tc>
        <w:tc>
          <w:tcPr>
            <w:tcW w:w="2171" w:type="dxa"/>
          </w:tcPr>
          <w:p w14:paraId="33FE07C0" w14:textId="2078BCC8" w:rsidR="00CC1DC7" w:rsidRDefault="00CC1DC7" w:rsidP="00171476">
            <w:pPr>
              <w:jc w:val="both"/>
              <w:rPr>
                <w:rFonts w:ascii="Times New Roman" w:hAnsi="Times New Roman" w:cs="Times New Roman"/>
              </w:rPr>
            </w:pPr>
            <w:r>
              <w:rPr>
                <w:rFonts w:ascii="Times New Roman" w:hAnsi="Times New Roman" w:cs="Times New Roman"/>
              </w:rPr>
              <w:t>10Π</w:t>
            </w:r>
          </w:p>
        </w:tc>
      </w:tr>
    </w:tbl>
    <w:p w14:paraId="6AB90B15" w14:textId="52EF0CBD" w:rsidR="00CC1DC7" w:rsidRDefault="00CC1DC7" w:rsidP="00171476">
      <w:pPr>
        <w:jc w:val="both"/>
        <w:rPr>
          <w:rFonts w:ascii="Times New Roman" w:hAnsi="Times New Roman" w:cs="Times New Roman"/>
        </w:rPr>
      </w:pPr>
    </w:p>
    <w:p w14:paraId="37C87E76" w14:textId="3E9AA400" w:rsidR="00CC1DC7" w:rsidRDefault="00CC1DC7" w:rsidP="00171476">
      <w:pPr>
        <w:jc w:val="both"/>
        <w:rPr>
          <w:rFonts w:ascii="Times New Roman" w:hAnsi="Times New Roman" w:cs="Times New Roman"/>
        </w:rPr>
      </w:pPr>
      <w:r>
        <w:rPr>
          <w:rFonts w:ascii="Times New Roman" w:hAnsi="Times New Roman" w:cs="Times New Roman"/>
        </w:rPr>
        <w:t xml:space="preserve">Nous </w:t>
      </w:r>
      <w:r w:rsidR="004070D5">
        <w:rPr>
          <w:rFonts w:ascii="Times New Roman" w:hAnsi="Times New Roman" w:cs="Times New Roman"/>
        </w:rPr>
        <w:t xml:space="preserve">avons </w:t>
      </w:r>
      <w:r w:rsidR="00CF1685">
        <w:rPr>
          <w:rFonts w:ascii="Times New Roman" w:hAnsi="Times New Roman" w:cs="Times New Roman"/>
        </w:rPr>
        <w:t xml:space="preserve">ensuite </w:t>
      </w:r>
      <w:r w:rsidR="004070D5">
        <w:rPr>
          <w:rFonts w:ascii="Times New Roman" w:hAnsi="Times New Roman" w:cs="Times New Roman"/>
        </w:rPr>
        <w:t>découpé</w:t>
      </w:r>
      <w:r>
        <w:rPr>
          <w:rFonts w:ascii="Times New Roman" w:hAnsi="Times New Roman" w:cs="Times New Roman"/>
        </w:rPr>
        <w:t xml:space="preserve"> les bandes de cartons</w:t>
      </w:r>
      <w:r w:rsidR="004070D5">
        <w:rPr>
          <w:rFonts w:ascii="Times New Roman" w:hAnsi="Times New Roman" w:cs="Times New Roman"/>
        </w:rPr>
        <w:t xml:space="preserve"> puis scotché les extrémités de la bande en réalisant le cercle souhaité. </w:t>
      </w:r>
    </w:p>
    <w:p w14:paraId="0ABFB7D6" w14:textId="70110DA8" w:rsidR="00400DB2" w:rsidRDefault="00400DB2" w:rsidP="00171476">
      <w:pPr>
        <w:jc w:val="both"/>
        <w:rPr>
          <w:rFonts w:ascii="Times New Roman" w:hAnsi="Times New Roman" w:cs="Times New Roman"/>
        </w:rPr>
      </w:pPr>
      <w:r w:rsidRPr="00CC1DC7">
        <w:rPr>
          <w:rFonts w:ascii="Times New Roman" w:hAnsi="Times New Roman" w:cs="Times New Roman"/>
          <w:noProof/>
        </w:rPr>
        <mc:AlternateContent>
          <mc:Choice Requires="wps">
            <w:drawing>
              <wp:anchor distT="45720" distB="45720" distL="114300" distR="114300" simplePos="0" relativeHeight="251681792" behindDoc="0" locked="0" layoutInCell="1" allowOverlap="1" wp14:anchorId="5CC8037F" wp14:editId="1041F86B">
                <wp:simplePos x="0" y="0"/>
                <wp:positionH relativeFrom="rightMargin">
                  <wp:posOffset>-404495</wp:posOffset>
                </wp:positionH>
                <wp:positionV relativeFrom="paragraph">
                  <wp:posOffset>47625</wp:posOffset>
                </wp:positionV>
                <wp:extent cx="548640" cy="1404620"/>
                <wp:effectExtent l="0" t="0" r="22860" b="24765"/>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1404620"/>
                        </a:xfrm>
                        <a:prstGeom prst="rect">
                          <a:avLst/>
                        </a:prstGeom>
                        <a:solidFill>
                          <a:srgbClr val="FFFFFF"/>
                        </a:solidFill>
                        <a:ln w="9525">
                          <a:solidFill>
                            <a:schemeClr val="bg1"/>
                          </a:solidFill>
                          <a:miter lim="800000"/>
                          <a:headEnd/>
                          <a:tailEnd/>
                        </a:ln>
                      </wps:spPr>
                      <wps:txbx>
                        <w:txbxContent>
                          <w:p w14:paraId="3E4FD57C" w14:textId="4917D0EF" w:rsidR="00F90B44" w:rsidRPr="00CC1DC7" w:rsidRDefault="00F90B44">
                            <w:pPr>
                              <w:rPr>
                                <w:rFonts w:ascii="Times New Roman" w:hAnsi="Times New Roman" w:cs="Times New Roman"/>
                              </w:rPr>
                            </w:pPr>
                            <w:r w:rsidRPr="00CC1DC7">
                              <w:rPr>
                                <w:rFonts w:ascii="Times New Roman" w:hAnsi="Times New Roman" w:cs="Times New Roman"/>
                              </w:rPr>
                              <w:t>1.5cm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C8037F" id="_x0000_s1031" type="#_x0000_t202" style="position:absolute;left:0;text-align:left;margin-left:-31.85pt;margin-top:3.75pt;width:43.2pt;height:110.6pt;z-index:251681792;visibility:visible;mso-wrap-style:square;mso-width-percent:0;mso-height-percent:200;mso-wrap-distance-left:9pt;mso-wrap-distance-top:3.6pt;mso-wrap-distance-right:9pt;mso-wrap-distance-bottom:3.6pt;mso-position-horizontal:absolute;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" strokecolor="white [3212]">
                <v:textbox style="mso-fit-shape-to-text:t">
                  <w:txbxContent>
                    <w:p w14:paraId="3E4FD57C" w14:textId="4917D0EF" w:rsidR="00F90B44" w:rsidRPr="00CC1DC7" w:rsidRDefault="00F90B44">
                      <w:pPr>
                        <w:rPr>
                          <w:rFonts w:ascii="Times New Roman" w:hAnsi="Times New Roman" w:cs="Times New Roman"/>
                        </w:rPr>
                      </w:pPr>
                      <w:r w:rsidRPr="00CC1DC7">
                        <w:rPr>
                          <w:rFonts w:ascii="Times New Roman" w:hAnsi="Times New Roman" w:cs="Times New Roman"/>
                        </w:rPr>
                        <w:t>1.5cm</w:t>
                      </w:r>
                    </w:p>
                  </w:txbxContent>
                </v:textbox>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18ED5A67" wp14:editId="7846B843">
                <wp:simplePos x="0" y="0"/>
                <wp:positionH relativeFrom="column">
                  <wp:posOffset>5291455</wp:posOffset>
                </wp:positionH>
                <wp:positionV relativeFrom="paragraph">
                  <wp:posOffset>44450</wp:posOffset>
                </wp:positionV>
                <wp:extent cx="0" cy="274320"/>
                <wp:effectExtent l="76200" t="38100" r="57150" b="49530"/>
                <wp:wrapNone/>
                <wp:docPr id="4" name="Connecteur droit avec flèche 4"/>
                <wp:cNvGraphicFramePr/>
                <a:graphic xmlns:a="http://schemas.openxmlformats.org/drawingml/2006/main">
                  <a:graphicData uri="http://schemas.microsoft.com/office/word/2010/wordprocessingShape">
                    <wps:wsp>
                      <wps:cNvCnPr/>
                      <wps:spPr>
                        <a:xfrm>
                          <a:off x="0" y="0"/>
                          <a:ext cx="0" cy="27432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2AC08B4" id="_x0000_t32" coordsize="21600,21600" o:spt="32" o:oned="t" path="m,l21600,21600e" filled="f">
                <v:path arrowok="t" fillok="f" o:connecttype="none"/>
                <o:lock v:ext="edit" shapetype="t"/>
              </v:shapetype>
              <v:shape id="Connecteur droit avec flèche 4" o:spid="_x0000_s1026" type="#_x0000_t32" style="position:absolute;margin-left:416.65pt;margin-top:3.5pt;width:0;height:21.6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" strokecolor="black [3213]" strokeweight=".5pt">
                <v:stroke startarrow="block"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417B4BF6" wp14:editId="17AF6DBC">
                <wp:simplePos x="0" y="0"/>
                <wp:positionH relativeFrom="column">
                  <wp:posOffset>2407920</wp:posOffset>
                </wp:positionH>
                <wp:positionV relativeFrom="paragraph">
                  <wp:posOffset>71755</wp:posOffset>
                </wp:positionV>
                <wp:extent cx="2766060" cy="228600"/>
                <wp:effectExtent l="0" t="0" r="15240" b="19050"/>
                <wp:wrapNone/>
                <wp:docPr id="3" name="Rectangle 3"/>
                <wp:cNvGraphicFramePr/>
                <a:graphic xmlns:a="http://schemas.openxmlformats.org/drawingml/2006/main">
                  <a:graphicData uri="http://schemas.microsoft.com/office/word/2010/wordprocessingShape">
                    <wps:wsp>
                      <wps:cNvSpPr/>
                      <wps:spPr>
                        <a:xfrm>
                          <a:off x="0" y="0"/>
                          <a:ext cx="2766060"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138CF4" id="Rectangle 3" o:spid="_x0000_s1026" style="position:absolute;margin-left:189.6pt;margin-top:5.65pt;width:217.8pt;height:1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" filled="f" strokecolor="black [3213]" strokeweight="1pt"/>
            </w:pict>
          </mc:Fallback>
        </mc:AlternateContent>
      </w:r>
    </w:p>
    <w:p w14:paraId="0C3E7C9A" w14:textId="5FAC19A9" w:rsidR="00400DB2" w:rsidRDefault="00135B08" w:rsidP="00171476">
      <w:pPr>
        <w:jc w:val="both"/>
        <w:rPr>
          <w:rFonts w:ascii="Times New Roman" w:hAnsi="Times New Roman" w:cs="Times New Roman"/>
        </w:rPr>
      </w:pPr>
      <w:r w:rsidRPr="00CC1DC7">
        <w:rPr>
          <w:rFonts w:ascii="Times New Roman" w:hAnsi="Times New Roman" w:cs="Times New Roman"/>
          <w:noProof/>
        </w:rPr>
        <mc:AlternateContent>
          <mc:Choice Requires="wps">
            <w:drawing>
              <wp:anchor distT="45720" distB="45720" distL="114300" distR="114300" simplePos="0" relativeHeight="251687936" behindDoc="0" locked="0" layoutInCell="1" allowOverlap="1" wp14:anchorId="3FAAAB0D" wp14:editId="4BCC1D06">
                <wp:simplePos x="0" y="0"/>
                <wp:positionH relativeFrom="rightMargin">
                  <wp:posOffset>-3178175</wp:posOffset>
                </wp:positionH>
                <wp:positionV relativeFrom="paragraph">
                  <wp:posOffset>186055</wp:posOffset>
                </wp:positionV>
                <wp:extent cx="2468880" cy="274320"/>
                <wp:effectExtent l="0" t="0" r="26670" b="1143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274320"/>
                        </a:xfrm>
                        <a:prstGeom prst="rect">
                          <a:avLst/>
                        </a:prstGeom>
                        <a:solidFill>
                          <a:srgbClr val="FFFFFF"/>
                        </a:solidFill>
                        <a:ln w="9525">
                          <a:solidFill>
                            <a:schemeClr val="bg1"/>
                          </a:solidFill>
                          <a:miter lim="800000"/>
                          <a:headEnd/>
                          <a:tailEnd/>
                        </a:ln>
                      </wps:spPr>
                      <wps:txbx>
                        <w:txbxContent>
                          <w:p w14:paraId="4EE0FCB1" w14:textId="77777777" w:rsidR="00F90B44" w:rsidRDefault="00F90B44" w:rsidP="00135B08">
                            <w:pPr>
                              <w:rPr>
                                <w:rFonts w:ascii="Times New Roman" w:hAnsi="Times New Roman" w:cs="Times New Roman"/>
                              </w:rPr>
                            </w:pPr>
                            <w:r>
                              <w:rPr>
                                <w:rFonts w:ascii="Times New Roman" w:hAnsi="Times New Roman" w:cs="Times New Roman"/>
                              </w:rPr>
                              <w:t>Valeur du périmètre du cercle souhaité</w:t>
                            </w:r>
                          </w:p>
                          <w:p w14:paraId="1961A9F4" w14:textId="6B58F5F7" w:rsidR="00F90B44" w:rsidRPr="00CC1DC7" w:rsidRDefault="00F90B44" w:rsidP="00135B08">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AAAB0D" id="_x0000_s1032" type="#_x0000_t202" style="position:absolute;left:0;text-align:left;margin-left:-250.25pt;margin-top:14.65pt;width:194.4pt;height:21.6pt;z-index:2516879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" strokecolor="white [3212]">
                <v:textbox>
                  <w:txbxContent>
                    <w:p w14:paraId="4EE0FCB1" w14:textId="77777777" w:rsidR="00F90B44" w:rsidRDefault="00F90B44" w:rsidP="00135B08">
                      <w:pPr>
                        <w:rPr>
                          <w:rFonts w:ascii="Times New Roman" w:hAnsi="Times New Roman" w:cs="Times New Roman"/>
                        </w:rPr>
                      </w:pPr>
                      <w:r>
                        <w:rPr>
                          <w:rFonts w:ascii="Times New Roman" w:hAnsi="Times New Roman" w:cs="Times New Roman"/>
                        </w:rPr>
                        <w:t>Valeur du périmètre du cercle souhaité</w:t>
                      </w:r>
                    </w:p>
                    <w:p w14:paraId="1961A9F4" w14:textId="6B58F5F7" w:rsidR="00F90B44" w:rsidRPr="00CC1DC7" w:rsidRDefault="00F90B44" w:rsidP="00135B08">
                      <w:pPr>
                        <w:rPr>
                          <w:rFonts w:ascii="Times New Roman" w:hAnsi="Times New Roman" w:cs="Times New Roman"/>
                        </w:rPr>
                      </w:pPr>
                    </w:p>
                  </w:txbxContent>
                </v:textbox>
                <w10:wrap anchorx="margin"/>
              </v:shape>
            </w:pict>
          </mc:Fallback>
        </mc:AlternateContent>
      </w:r>
      <w:r w:rsidR="00400DB2">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48BCB17D" wp14:editId="2EE6CCEB">
                <wp:simplePos x="0" y="0"/>
                <wp:positionH relativeFrom="column">
                  <wp:posOffset>2415540</wp:posOffset>
                </wp:positionH>
                <wp:positionV relativeFrom="paragraph">
                  <wp:posOffset>115570</wp:posOffset>
                </wp:positionV>
                <wp:extent cx="2766060" cy="15240"/>
                <wp:effectExtent l="19050" t="76200" r="91440" b="99060"/>
                <wp:wrapNone/>
                <wp:docPr id="15" name="Connecteur droit avec flèche 15"/>
                <wp:cNvGraphicFramePr/>
                <a:graphic xmlns:a="http://schemas.openxmlformats.org/drawingml/2006/main">
                  <a:graphicData uri="http://schemas.microsoft.com/office/word/2010/wordprocessingShape">
                    <wps:wsp>
                      <wps:cNvCnPr/>
                      <wps:spPr>
                        <a:xfrm>
                          <a:off x="0" y="0"/>
                          <a:ext cx="2766060" cy="1524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ED8556" id="Connecteur droit avec flèche 15" o:spid="_x0000_s1026" type="#_x0000_t32" style="position:absolute;margin-left:190.2pt;margin-top:9.1pt;width:217.8pt;height:1.2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" strokecolor="black [3213]" strokeweight=".5pt">
                <v:stroke startarrow="block" endarrow="block" joinstyle="miter"/>
              </v:shape>
            </w:pict>
          </mc:Fallback>
        </mc:AlternateContent>
      </w:r>
    </w:p>
    <w:p w14:paraId="2D528177" w14:textId="566AF0FE" w:rsidR="00CC1DC7" w:rsidRDefault="00400DB2" w:rsidP="00171476">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1B4DD414" w14:textId="1192F6D8" w:rsidR="00400DB2" w:rsidRDefault="00400DB2" w:rsidP="00171476">
      <w:pPr>
        <w:jc w:val="both"/>
        <w:rPr>
          <w:rFonts w:ascii="Times New Roman" w:hAnsi="Times New Roman" w:cs="Times New Roman"/>
        </w:rPr>
      </w:pPr>
    </w:p>
    <w:p w14:paraId="4E147C28" w14:textId="40ADF502" w:rsidR="00400DB2" w:rsidRPr="003900BB" w:rsidRDefault="00135B08" w:rsidP="00171476">
      <w:pPr>
        <w:jc w:val="both"/>
        <w:rPr>
          <w:rFonts w:ascii="Times New Roman" w:hAnsi="Times New Roman" w:cs="Times New Roman"/>
          <w:i/>
          <w:iCs/>
        </w:rPr>
      </w:pPr>
      <w:r w:rsidRPr="003900BB">
        <w:rPr>
          <w:rFonts w:ascii="Times New Roman" w:hAnsi="Times New Roman" w:cs="Times New Roman"/>
          <w:i/>
          <w:iCs/>
        </w:rPr>
        <w:t>Figure n° </w:t>
      </w:r>
      <w:r w:rsidR="0076415A" w:rsidRPr="003900BB">
        <w:rPr>
          <w:rFonts w:ascii="Times New Roman" w:hAnsi="Times New Roman" w:cs="Times New Roman"/>
          <w:i/>
          <w:iCs/>
        </w:rPr>
        <w:t>7</w:t>
      </w:r>
      <w:r w:rsidRPr="003900BB">
        <w:rPr>
          <w:rFonts w:ascii="Times New Roman" w:hAnsi="Times New Roman" w:cs="Times New Roman"/>
          <w:i/>
          <w:iCs/>
        </w:rPr>
        <w:t> : Banc de test « low-tech » n°2 _ carton</w:t>
      </w:r>
    </w:p>
    <w:p w14:paraId="60E7BEDA" w14:textId="6832201A" w:rsidR="004070D5" w:rsidRDefault="004070D5" w:rsidP="00171476">
      <w:pPr>
        <w:jc w:val="both"/>
        <w:rPr>
          <w:rFonts w:ascii="Times New Roman" w:hAnsi="Times New Roman" w:cs="Times New Roman"/>
        </w:rPr>
      </w:pPr>
      <w:r>
        <w:rPr>
          <w:rFonts w:ascii="Times New Roman" w:hAnsi="Times New Roman" w:cs="Times New Roman"/>
        </w:rPr>
        <w:t xml:space="preserve">Nous avons fait le choix de prendre 1.5cm de largeur afin de pouvoir accrocher le capteur avec une pince crocodile sur le cercle. Nous avons aussi créé des cercles ayant pour rayon ceux cités ci-dessus moins 2mm (épaisseur du carton) afin de maintenir les cercles crées avec les bandes de carton. </w:t>
      </w:r>
    </w:p>
    <w:p w14:paraId="4E3A6EC5" w14:textId="0C3169A5" w:rsidR="004070D5" w:rsidRDefault="004070D5" w:rsidP="00171476">
      <w:pPr>
        <w:jc w:val="both"/>
        <w:rPr>
          <w:rFonts w:ascii="Times New Roman" w:hAnsi="Times New Roman" w:cs="Times New Roman"/>
        </w:rPr>
      </w:pPr>
      <w:r>
        <w:rPr>
          <w:rFonts w:ascii="Times New Roman" w:hAnsi="Times New Roman" w:cs="Times New Roman"/>
        </w:rPr>
        <w:lastRenderedPageBreak/>
        <w:t xml:space="preserve">Nous avons scotché le tout sur une plaque de carton avec du ruban adhésif double face et noté les valeurs des différents rayons de courbure créés. </w:t>
      </w:r>
    </w:p>
    <w:p w14:paraId="21905977" w14:textId="11ABF90E" w:rsidR="00941C97" w:rsidRPr="00D52EC1" w:rsidRDefault="00D52EC1" w:rsidP="00171476">
      <w:pPr>
        <w:jc w:val="both"/>
        <w:rPr>
          <w:rFonts w:ascii="Times New Roman" w:hAnsi="Times New Roman" w:cs="Times New Roman"/>
        </w:rPr>
      </w:pPr>
      <w:r>
        <w:rPr>
          <w:rFonts w:ascii="Times New Roman" w:hAnsi="Times New Roman" w:cs="Times New Roman"/>
        </w:rPr>
        <w:t xml:space="preserve">A l’aide de ce banc de test, nous avons pu étudier notre capteur et vous fournir </w:t>
      </w:r>
      <w:r w:rsidR="00CF1685">
        <w:rPr>
          <w:rFonts w:ascii="Times New Roman" w:hAnsi="Times New Roman" w:cs="Times New Roman"/>
        </w:rPr>
        <w:t>l</w:t>
      </w:r>
      <w:r>
        <w:rPr>
          <w:rFonts w:ascii="Times New Roman" w:hAnsi="Times New Roman" w:cs="Times New Roman"/>
        </w:rPr>
        <w:t>es caractéristiques</w:t>
      </w:r>
      <w:r w:rsidR="00CF1685">
        <w:rPr>
          <w:rFonts w:ascii="Times New Roman" w:hAnsi="Times New Roman" w:cs="Times New Roman"/>
        </w:rPr>
        <w:t xml:space="preserve"> suivantes</w:t>
      </w:r>
      <w:r>
        <w:rPr>
          <w:rFonts w:ascii="Times New Roman" w:hAnsi="Times New Roman" w:cs="Times New Roman"/>
        </w:rPr>
        <w:t xml:space="preserve">. Nous avons </w:t>
      </w:r>
      <w:r w:rsidR="00D03AE4">
        <w:rPr>
          <w:rFonts w:ascii="Times New Roman" w:hAnsi="Times New Roman" w:cs="Times New Roman"/>
        </w:rPr>
        <w:t xml:space="preserve">relevé la tension lue par l’arduino puis l’avons converti en résistance avec la formule </w:t>
      </w:r>
      <w:hyperlink w:anchor="Equation_R" w:history="1">
        <w:r w:rsidR="00D03AE4" w:rsidRPr="00D03AE4">
          <w:rPr>
            <w:rStyle w:val="Lienhypertexte"/>
            <w:rFonts w:ascii="Times New Roman" w:hAnsi="Times New Roman" w:cs="Times New Roman"/>
          </w:rPr>
          <w:t>Equation_R</w:t>
        </w:r>
      </w:hyperlink>
      <w:r w:rsidR="00D03AE4">
        <w:rPr>
          <w:rFonts w:ascii="Times New Roman" w:hAnsi="Times New Roman" w:cs="Times New Roman"/>
        </w:rPr>
        <w:t xml:space="preserve">. </w:t>
      </w:r>
      <w:r w:rsidR="00D03AE4">
        <w:rPr>
          <w:rFonts w:ascii="Times New Roman" w:hAnsi="Times New Roman" w:cs="Times New Roman"/>
        </w:rPr>
        <w:fldChar w:fldCharType="begin"/>
      </w:r>
      <w:r w:rsidR="00D03AE4">
        <w:rPr>
          <w:rFonts w:ascii="Times New Roman" w:hAnsi="Times New Roman" w:cs="Times New Roman"/>
        </w:rPr>
        <w:instrText xml:space="preserve"> REF Equation_R \h </w:instrText>
      </w:r>
      <w:r w:rsidR="00171476">
        <w:rPr>
          <w:rFonts w:ascii="Times New Roman" w:hAnsi="Times New Roman" w:cs="Times New Roman"/>
        </w:rPr>
        <w:instrText xml:space="preserve"> \* MERGEFORMAT </w:instrText>
      </w:r>
      <w:r w:rsidR="00D03AE4">
        <w:rPr>
          <w:rFonts w:ascii="Times New Roman" w:hAnsi="Times New Roman" w:cs="Times New Roman"/>
        </w:rPr>
      </w:r>
      <w:r w:rsidR="00D03AE4">
        <w:rPr>
          <w:rFonts w:ascii="Times New Roman" w:hAnsi="Times New Roman" w:cs="Times New Roman"/>
        </w:rPr>
        <w:fldChar w:fldCharType="end"/>
      </w:r>
      <w:r w:rsidR="00D03AE4">
        <w:rPr>
          <w:rFonts w:ascii="Times New Roman" w:hAnsi="Times New Roman" w:cs="Times New Roman"/>
        </w:rPr>
        <w:fldChar w:fldCharType="begin"/>
      </w:r>
      <w:r w:rsidR="00D03AE4">
        <w:rPr>
          <w:rFonts w:ascii="Times New Roman" w:hAnsi="Times New Roman" w:cs="Times New Roman"/>
        </w:rPr>
        <w:instrText xml:space="preserve"> REF Equation_R \h </w:instrText>
      </w:r>
      <w:r w:rsidR="00171476">
        <w:rPr>
          <w:rFonts w:ascii="Times New Roman" w:hAnsi="Times New Roman" w:cs="Times New Roman"/>
        </w:rPr>
        <w:instrText xml:space="preserve"> \* MERGEFORMAT </w:instrText>
      </w:r>
      <w:r w:rsidR="00D03AE4">
        <w:rPr>
          <w:rFonts w:ascii="Times New Roman" w:hAnsi="Times New Roman" w:cs="Times New Roman"/>
        </w:rPr>
      </w:r>
      <w:r w:rsidR="00D03AE4">
        <w:rPr>
          <w:rFonts w:ascii="Times New Roman" w:hAnsi="Times New Roman" w:cs="Times New Roman"/>
        </w:rPr>
        <w:fldChar w:fldCharType="end"/>
      </w:r>
    </w:p>
    <w:p w14:paraId="4BD7D1D5" w14:textId="77777777" w:rsidR="00D52EC1" w:rsidRPr="00584E70" w:rsidRDefault="00D52EC1" w:rsidP="00584E70">
      <w:pPr>
        <w:pStyle w:val="Titre1"/>
        <w:spacing w:before="0" w:after="240"/>
        <w:rPr>
          <w:rFonts w:ascii="Times New Roman" w:hAnsi="Times New Roman" w:cs="Times New Roman"/>
          <w:b/>
          <w:bCs/>
          <w:color w:val="auto"/>
          <w:sz w:val="26"/>
          <w:szCs w:val="26"/>
        </w:rPr>
      </w:pPr>
      <w:bookmarkStart w:id="25" w:name="_Toc70863828"/>
      <w:r w:rsidRPr="00584E70">
        <w:rPr>
          <w:rFonts w:ascii="Times New Roman" w:hAnsi="Times New Roman" w:cs="Times New Roman"/>
          <w:b/>
          <w:bCs/>
          <w:color w:val="auto"/>
          <w:sz w:val="26"/>
          <w:szCs w:val="26"/>
        </w:rPr>
        <w:t>Caractéristiques du capteur</w:t>
      </w:r>
      <w:bookmarkEnd w:id="25"/>
      <w:r w:rsidRPr="00584E70">
        <w:rPr>
          <w:rFonts w:ascii="Times New Roman" w:hAnsi="Times New Roman" w:cs="Times New Roman"/>
          <w:b/>
          <w:bCs/>
          <w:color w:val="auto"/>
          <w:sz w:val="26"/>
          <w:szCs w:val="26"/>
        </w:rPr>
        <w:t xml:space="preserve"> </w:t>
      </w:r>
    </w:p>
    <w:p w14:paraId="6D03951A" w14:textId="35138A7B" w:rsidR="00727FC7" w:rsidRPr="00584E70" w:rsidRDefault="00727FC7" w:rsidP="005D39ED">
      <w:pPr>
        <w:pStyle w:val="Titre2"/>
        <w:numPr>
          <w:ilvl w:val="0"/>
          <w:numId w:val="10"/>
        </w:numPr>
        <w:spacing w:after="120"/>
        <w:ind w:left="714" w:hanging="357"/>
        <w:rPr>
          <w:rFonts w:ascii="Times New Roman" w:hAnsi="Times New Roman" w:cs="Times New Roman"/>
          <w:i/>
          <w:iCs/>
          <w:color w:val="auto"/>
          <w:sz w:val="24"/>
          <w:szCs w:val="24"/>
        </w:rPr>
      </w:pPr>
      <w:bookmarkStart w:id="26" w:name="_Toc70863829"/>
      <w:r w:rsidRPr="00584E70">
        <w:rPr>
          <w:rFonts w:ascii="Times New Roman" w:hAnsi="Times New Roman" w:cs="Times New Roman"/>
          <w:i/>
          <w:iCs/>
          <w:color w:val="auto"/>
          <w:sz w:val="24"/>
          <w:szCs w:val="24"/>
        </w:rPr>
        <w:t>Influence des dimensions du capteur sur la mesure de la résistance</w:t>
      </w:r>
      <w:bookmarkEnd w:id="26"/>
      <w:r w:rsidRPr="00584E70">
        <w:rPr>
          <w:rFonts w:ascii="Times New Roman" w:hAnsi="Times New Roman" w:cs="Times New Roman"/>
          <w:i/>
          <w:iCs/>
          <w:color w:val="auto"/>
          <w:sz w:val="24"/>
          <w:szCs w:val="24"/>
        </w:rPr>
        <w:t xml:space="preserve"> </w:t>
      </w:r>
    </w:p>
    <w:p w14:paraId="3AB2E515" w14:textId="7880DC02" w:rsidR="00941C97" w:rsidRPr="00135B08" w:rsidRDefault="00D03AE4" w:rsidP="00171476">
      <w:pPr>
        <w:ind w:firstLine="708"/>
        <w:jc w:val="both"/>
        <w:rPr>
          <w:rFonts w:ascii="Times New Roman" w:hAnsi="Times New Roman" w:cs="Times New Roman"/>
        </w:rPr>
      </w:pPr>
      <w:r w:rsidRPr="00D03AE4">
        <w:rPr>
          <w:rFonts w:ascii="Times New Roman" w:hAnsi="Times New Roman" w:cs="Times New Roman"/>
        </w:rPr>
        <w:t>Dans un premier temps, nous avons étudié l’influence de</w:t>
      </w:r>
      <w:r>
        <w:rPr>
          <w:rFonts w:ascii="Times New Roman" w:hAnsi="Times New Roman" w:cs="Times New Roman"/>
        </w:rPr>
        <w:t xml:space="preserve"> différents paramètres </w:t>
      </w:r>
      <w:r w:rsidRPr="00D03AE4">
        <w:rPr>
          <w:rFonts w:ascii="Times New Roman" w:hAnsi="Times New Roman" w:cs="Times New Roman"/>
        </w:rPr>
        <w:t>sur la mesure de la résistance initiale R</w:t>
      </w:r>
      <w:r>
        <w:rPr>
          <w:rFonts w:ascii="Times New Roman" w:hAnsi="Times New Roman" w:cs="Times New Roman"/>
          <w:vertAlign w:val="subscript"/>
        </w:rPr>
        <w:t>o</w:t>
      </w:r>
      <w:r>
        <w:rPr>
          <w:rFonts w:ascii="Times New Roman" w:hAnsi="Times New Roman" w:cs="Times New Roman"/>
        </w:rPr>
        <w:t xml:space="preserve"> afin d’essayer de déterminer les dimensions idéales d</w:t>
      </w:r>
      <w:r w:rsidR="0002593B">
        <w:rPr>
          <w:rFonts w:ascii="Times New Roman" w:hAnsi="Times New Roman" w:cs="Times New Roman"/>
        </w:rPr>
        <w:t>e notre</w:t>
      </w:r>
      <w:r>
        <w:rPr>
          <w:rFonts w:ascii="Times New Roman" w:hAnsi="Times New Roman" w:cs="Times New Roman"/>
        </w:rPr>
        <w:t xml:space="preserve"> capteur. Les </w:t>
      </w:r>
      <w:r w:rsidRPr="00135B08">
        <w:rPr>
          <w:rFonts w:ascii="Times New Roman" w:hAnsi="Times New Roman" w:cs="Times New Roman"/>
        </w:rPr>
        <w:t xml:space="preserve">paramètres que nous avons pris en compte sont les différentes dimensions du capteur : A,B,C,D,E. </w:t>
      </w:r>
      <w:r w:rsidR="0002593B" w:rsidRPr="00135B08">
        <w:rPr>
          <w:rFonts w:ascii="Times New Roman" w:hAnsi="Times New Roman" w:cs="Times New Roman"/>
        </w:rPr>
        <w:t>Nous avons donc réalisé un plan d’expérience</w:t>
      </w:r>
      <w:r w:rsidR="00D15C6D" w:rsidRPr="00135B08">
        <w:rPr>
          <w:rFonts w:ascii="Times New Roman" w:hAnsi="Times New Roman" w:cs="Times New Roman"/>
        </w:rPr>
        <w:t xml:space="preserve"> avec un modèle linéaire en prenant la </w:t>
      </w:r>
      <w:r w:rsidR="0002593B" w:rsidRPr="00135B08">
        <w:rPr>
          <w:rFonts w:ascii="Times New Roman" w:hAnsi="Times New Roman" w:cs="Times New Roman"/>
        </w:rPr>
        <w:t xml:space="preserve">matrice d’Hadamard </w:t>
      </w:r>
      <w:r w:rsidR="00D15C6D" w:rsidRPr="00135B08">
        <w:rPr>
          <w:rFonts w:ascii="Times New Roman" w:hAnsi="Times New Roman" w:cs="Times New Roman"/>
        </w:rPr>
        <w:t xml:space="preserve">(valeur minimum du paramètre : -1 et valeur maximale : 1) </w:t>
      </w:r>
      <w:r w:rsidR="0002593B" w:rsidRPr="00135B08">
        <w:rPr>
          <w:rFonts w:ascii="Times New Roman" w:hAnsi="Times New Roman" w:cs="Times New Roman"/>
        </w:rPr>
        <w:t xml:space="preserve">afin de faire le tri dans les paramètres. </w:t>
      </w:r>
    </w:p>
    <w:p w14:paraId="16B46EE9" w14:textId="3532FFB7" w:rsidR="00D15C6D" w:rsidRPr="00135B08" w:rsidRDefault="00D15C6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 xml:space="preserve">Modèle supposé : </w:t>
      </w:r>
    </w:p>
    <w:p w14:paraId="00422141" w14:textId="0088DA6A" w:rsidR="00D15C6D" w:rsidRPr="00135B08" w:rsidRDefault="0076415A" w:rsidP="00171476">
      <w:pPr>
        <w:spacing w:after="0" w:line="240" w:lineRule="auto"/>
        <w:jc w:val="both"/>
        <w:rPr>
          <w:rFonts w:ascii="Times New Roman" w:eastAsia="Times New Roman" w:hAnsi="Times New Roman" w:cs="Times New Roman"/>
          <w:color w:val="000000"/>
          <w:lang w:val="es-ES" w:eastAsia="fr-FR"/>
        </w:rPr>
      </w:pPr>
      <w:r>
        <w:rPr>
          <w:rFonts w:ascii="Times New Roman" w:hAnsi="Times New Roman" w:cs="Times New Roman"/>
          <w:noProof/>
        </w:rPr>
        <w:drawing>
          <wp:anchor distT="0" distB="0" distL="114300" distR="114300" simplePos="0" relativeHeight="251684864" behindDoc="0" locked="0" layoutInCell="1" allowOverlap="1" wp14:anchorId="2805D987" wp14:editId="1D2FD134">
            <wp:simplePos x="0" y="0"/>
            <wp:positionH relativeFrom="margin">
              <wp:align>right</wp:align>
            </wp:positionH>
            <wp:positionV relativeFrom="paragraph">
              <wp:posOffset>17145</wp:posOffset>
            </wp:positionV>
            <wp:extent cx="2780665" cy="992505"/>
            <wp:effectExtent l="0" t="0" r="635"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14">
                      <a:extLst>
                        <a:ext uri="{28A0092B-C50C-407E-A947-70E740481C1C}">
                          <a14:useLocalDpi xmlns:a14="http://schemas.microsoft.com/office/drawing/2010/main" val="0"/>
                        </a:ext>
                      </a:extLst>
                    </a:blip>
                    <a:srcRect b="13336"/>
                    <a:stretch/>
                  </pic:blipFill>
                  <pic:spPr bwMode="auto">
                    <a:xfrm>
                      <a:off x="0" y="0"/>
                      <a:ext cx="2780665" cy="992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C6D" w:rsidRPr="00135B08">
        <w:rPr>
          <w:rFonts w:ascii="Times New Roman" w:eastAsia="Times New Roman" w:hAnsi="Times New Roman" w:cs="Times New Roman"/>
          <w:color w:val="000000"/>
          <w:lang w:val="es-ES" w:eastAsia="fr-FR"/>
        </w:rPr>
        <w:t>Y = a0 + a1*A+a2*B+a3*C+a4*D+a5*E</w:t>
      </w:r>
    </w:p>
    <w:p w14:paraId="0E27FA8D" w14:textId="03DA98BD" w:rsidR="00D15C6D" w:rsidRPr="00135B08" w:rsidRDefault="00D15C6D" w:rsidP="00171476">
      <w:pPr>
        <w:spacing w:after="0" w:line="240" w:lineRule="auto"/>
        <w:jc w:val="both"/>
        <w:rPr>
          <w:rFonts w:ascii="Times New Roman" w:eastAsia="Times New Roman" w:hAnsi="Times New Roman" w:cs="Times New Roman"/>
          <w:color w:val="000000"/>
          <w:lang w:val="es-ES" w:eastAsia="fr-FR"/>
        </w:rPr>
      </w:pPr>
    </w:p>
    <w:p w14:paraId="6185940E" w14:textId="598AD136" w:rsidR="0076415A" w:rsidRDefault="0076415A" w:rsidP="00171476">
      <w:pPr>
        <w:jc w:val="both"/>
        <w:rPr>
          <w:rFonts w:ascii="Times New Roman" w:eastAsia="Times New Roman" w:hAnsi="Times New Roman" w:cs="Times New Roman"/>
          <w:i/>
          <w:iCs/>
          <w:color w:val="000000"/>
          <w:lang w:eastAsia="fr-FR"/>
        </w:rPr>
      </w:pPr>
    </w:p>
    <w:p w14:paraId="262166C5" w14:textId="16CBD48A" w:rsidR="00171476" w:rsidRDefault="00171476" w:rsidP="00171476">
      <w:pPr>
        <w:jc w:val="both"/>
        <w:rPr>
          <w:rFonts w:ascii="Times New Roman" w:eastAsia="Times New Roman" w:hAnsi="Times New Roman" w:cs="Times New Roman"/>
          <w:i/>
          <w:iCs/>
          <w:color w:val="000000"/>
          <w:lang w:eastAsia="fr-FR"/>
        </w:rPr>
      </w:pPr>
    </w:p>
    <w:p w14:paraId="24A56097" w14:textId="77774C01" w:rsidR="0076415A" w:rsidRDefault="0076415A" w:rsidP="00171476">
      <w:pPr>
        <w:jc w:val="both"/>
        <w:rPr>
          <w:rFonts w:ascii="Times New Roman" w:eastAsia="Times New Roman" w:hAnsi="Times New Roman" w:cs="Times New Roman"/>
          <w:i/>
          <w:iCs/>
          <w:color w:val="000000"/>
          <w:lang w:eastAsia="fr-FR"/>
        </w:rPr>
      </w:pPr>
    </w:p>
    <w:p w14:paraId="36ABC9AF" w14:textId="77777777" w:rsidR="0076415A" w:rsidRPr="00135B08" w:rsidRDefault="0076415A" w:rsidP="00171476">
      <w:pPr>
        <w:jc w:val="both"/>
        <w:rPr>
          <w:rFonts w:ascii="Times New Roman" w:eastAsia="Times New Roman" w:hAnsi="Times New Roman" w:cs="Times New Roman"/>
          <w:i/>
          <w:iCs/>
          <w:color w:val="000000"/>
          <w:lang w:eastAsia="fr-FR"/>
        </w:rPr>
      </w:pPr>
    </w:p>
    <w:tbl>
      <w:tblPr>
        <w:tblStyle w:val="Grilledutableau"/>
        <w:tblW w:w="0" w:type="auto"/>
        <w:tblLook w:val="04A0" w:firstRow="1" w:lastRow="0" w:firstColumn="1" w:lastColumn="0" w:noHBand="0" w:noVBand="1"/>
      </w:tblPr>
      <w:tblGrid>
        <w:gridCol w:w="3020"/>
        <w:gridCol w:w="3021"/>
        <w:gridCol w:w="3021"/>
      </w:tblGrid>
      <w:tr w:rsidR="00D15C6D" w:rsidRPr="00135B08" w14:paraId="2AC67C90" w14:textId="77777777" w:rsidTr="00D15C6D">
        <w:tc>
          <w:tcPr>
            <w:tcW w:w="3020" w:type="dxa"/>
            <w:shd w:val="clear" w:color="auto" w:fill="BFBFBF" w:themeFill="background1" w:themeFillShade="BF"/>
            <w:vAlign w:val="center"/>
          </w:tcPr>
          <w:p w14:paraId="00EA590E" w14:textId="75828036" w:rsidR="00D15C6D" w:rsidRPr="00135B08" w:rsidRDefault="00D15C6D" w:rsidP="00171476">
            <w:pPr>
              <w:jc w:val="both"/>
              <w:rPr>
                <w:rFonts w:ascii="Times New Roman" w:eastAsia="Times New Roman" w:hAnsi="Times New Roman" w:cs="Times New Roman"/>
                <w:b/>
                <w:bCs/>
                <w:color w:val="000000"/>
                <w:lang w:eastAsia="fr-FR"/>
              </w:rPr>
            </w:pPr>
            <w:r w:rsidRPr="00135B08">
              <w:rPr>
                <w:rFonts w:ascii="Times New Roman" w:eastAsia="Times New Roman" w:hAnsi="Times New Roman" w:cs="Times New Roman"/>
                <w:b/>
                <w:bCs/>
                <w:color w:val="000000"/>
                <w:lang w:eastAsia="fr-FR"/>
              </w:rPr>
              <w:t>Paramètres</w:t>
            </w:r>
          </w:p>
        </w:tc>
        <w:tc>
          <w:tcPr>
            <w:tcW w:w="3021" w:type="dxa"/>
            <w:shd w:val="clear" w:color="auto" w:fill="BFBFBF" w:themeFill="background1" w:themeFillShade="BF"/>
            <w:vAlign w:val="center"/>
          </w:tcPr>
          <w:p w14:paraId="3967284E" w14:textId="495547B1" w:rsidR="00D15C6D" w:rsidRPr="00135B08" w:rsidRDefault="00D15C6D" w:rsidP="00171476">
            <w:pPr>
              <w:jc w:val="both"/>
              <w:rPr>
                <w:rFonts w:ascii="Times New Roman" w:eastAsia="Times New Roman" w:hAnsi="Times New Roman" w:cs="Times New Roman"/>
                <w:b/>
                <w:bCs/>
                <w:color w:val="000000"/>
                <w:lang w:eastAsia="fr-FR"/>
              </w:rPr>
            </w:pPr>
            <w:r w:rsidRPr="00135B08">
              <w:rPr>
                <w:rFonts w:ascii="Times New Roman" w:eastAsia="Times New Roman" w:hAnsi="Times New Roman" w:cs="Times New Roman"/>
                <w:b/>
                <w:bCs/>
                <w:color w:val="000000"/>
                <w:lang w:eastAsia="fr-FR"/>
              </w:rPr>
              <w:t>Valeur réelle (cm)</w:t>
            </w:r>
          </w:p>
        </w:tc>
        <w:tc>
          <w:tcPr>
            <w:tcW w:w="3021" w:type="dxa"/>
            <w:shd w:val="clear" w:color="auto" w:fill="BFBFBF" w:themeFill="background1" w:themeFillShade="BF"/>
            <w:vAlign w:val="center"/>
          </w:tcPr>
          <w:p w14:paraId="45821759" w14:textId="7E995EBF" w:rsidR="00D15C6D" w:rsidRPr="00135B08" w:rsidRDefault="00D15C6D" w:rsidP="00171476">
            <w:pPr>
              <w:jc w:val="both"/>
              <w:rPr>
                <w:rFonts w:ascii="Times New Roman" w:eastAsia="Times New Roman" w:hAnsi="Times New Roman" w:cs="Times New Roman"/>
                <w:b/>
                <w:bCs/>
                <w:color w:val="000000"/>
                <w:lang w:eastAsia="fr-FR"/>
              </w:rPr>
            </w:pPr>
            <w:r w:rsidRPr="00135B08">
              <w:rPr>
                <w:rFonts w:ascii="Times New Roman" w:eastAsia="Times New Roman" w:hAnsi="Times New Roman" w:cs="Times New Roman"/>
                <w:b/>
                <w:bCs/>
                <w:color w:val="000000"/>
                <w:lang w:eastAsia="fr-FR"/>
              </w:rPr>
              <w:t>Valeur codée/normalisée</w:t>
            </w:r>
          </w:p>
        </w:tc>
      </w:tr>
      <w:tr w:rsidR="00D15C6D" w:rsidRPr="00135B08" w14:paraId="7D6694AA" w14:textId="77777777" w:rsidTr="00D15C6D">
        <w:tc>
          <w:tcPr>
            <w:tcW w:w="3020" w:type="dxa"/>
            <w:vMerge w:val="restart"/>
            <w:vAlign w:val="center"/>
          </w:tcPr>
          <w:p w14:paraId="1BA561E1" w14:textId="23FC5A3C"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A</w:t>
            </w:r>
          </w:p>
        </w:tc>
        <w:tc>
          <w:tcPr>
            <w:tcW w:w="3021" w:type="dxa"/>
            <w:vAlign w:val="center"/>
          </w:tcPr>
          <w:p w14:paraId="32A8A5BE" w14:textId="2606A31A"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0.6</w:t>
            </w:r>
          </w:p>
        </w:tc>
        <w:tc>
          <w:tcPr>
            <w:tcW w:w="3021" w:type="dxa"/>
            <w:vAlign w:val="center"/>
          </w:tcPr>
          <w:p w14:paraId="0AEB3BEC" w14:textId="20988487"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7024CA68" w14:textId="77777777" w:rsidTr="00D15C6D">
        <w:tc>
          <w:tcPr>
            <w:tcW w:w="3020" w:type="dxa"/>
            <w:vMerge/>
            <w:vAlign w:val="center"/>
          </w:tcPr>
          <w:p w14:paraId="636225FB"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47580180" w14:textId="6EA7C3A9"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021" w:type="dxa"/>
            <w:vAlign w:val="center"/>
          </w:tcPr>
          <w:p w14:paraId="163E53E2" w14:textId="1620FD7F"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5A9AC558" w14:textId="77777777" w:rsidTr="00D15C6D">
        <w:tc>
          <w:tcPr>
            <w:tcW w:w="3020" w:type="dxa"/>
            <w:vMerge w:val="restart"/>
            <w:vAlign w:val="center"/>
          </w:tcPr>
          <w:p w14:paraId="4E75F8A8" w14:textId="075C537F"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B</w:t>
            </w:r>
          </w:p>
        </w:tc>
        <w:tc>
          <w:tcPr>
            <w:tcW w:w="3021" w:type="dxa"/>
            <w:vAlign w:val="center"/>
          </w:tcPr>
          <w:p w14:paraId="1ED12F0F" w14:textId="0F00C15C"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0.5</w:t>
            </w:r>
          </w:p>
        </w:tc>
        <w:tc>
          <w:tcPr>
            <w:tcW w:w="3021" w:type="dxa"/>
            <w:vAlign w:val="center"/>
          </w:tcPr>
          <w:p w14:paraId="5A0706BF" w14:textId="2A2280F1"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2EB43D42" w14:textId="77777777" w:rsidTr="00D15C6D">
        <w:tc>
          <w:tcPr>
            <w:tcW w:w="3020" w:type="dxa"/>
            <w:vMerge/>
            <w:vAlign w:val="center"/>
          </w:tcPr>
          <w:p w14:paraId="7E91B9C0"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378FF376" w14:textId="1C7FDEF1"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1.5</w:t>
            </w:r>
          </w:p>
        </w:tc>
        <w:tc>
          <w:tcPr>
            <w:tcW w:w="3021" w:type="dxa"/>
            <w:vAlign w:val="center"/>
          </w:tcPr>
          <w:p w14:paraId="287BC152" w14:textId="08B95933"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19D7FD89" w14:textId="77777777" w:rsidTr="00D15C6D">
        <w:tc>
          <w:tcPr>
            <w:tcW w:w="3020" w:type="dxa"/>
            <w:vMerge w:val="restart"/>
            <w:vAlign w:val="center"/>
          </w:tcPr>
          <w:p w14:paraId="539ED7FB" w14:textId="7BFBE934"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C</w:t>
            </w:r>
          </w:p>
        </w:tc>
        <w:tc>
          <w:tcPr>
            <w:tcW w:w="3021" w:type="dxa"/>
            <w:vAlign w:val="center"/>
          </w:tcPr>
          <w:p w14:paraId="0FD08B35" w14:textId="338C89B6"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0.3</w:t>
            </w:r>
          </w:p>
        </w:tc>
        <w:tc>
          <w:tcPr>
            <w:tcW w:w="3021" w:type="dxa"/>
            <w:vAlign w:val="center"/>
          </w:tcPr>
          <w:p w14:paraId="4E792D9F" w14:textId="0B5B6C75"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1293DCDB" w14:textId="77777777" w:rsidTr="00D15C6D">
        <w:tc>
          <w:tcPr>
            <w:tcW w:w="3020" w:type="dxa"/>
            <w:vMerge/>
            <w:vAlign w:val="center"/>
          </w:tcPr>
          <w:p w14:paraId="0E264345"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6CEF6104" w14:textId="318BDEBD"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021" w:type="dxa"/>
            <w:vAlign w:val="center"/>
          </w:tcPr>
          <w:p w14:paraId="3669C413" w14:textId="4D5C6ED7"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68BB151B" w14:textId="77777777" w:rsidTr="00D15C6D">
        <w:tc>
          <w:tcPr>
            <w:tcW w:w="3020" w:type="dxa"/>
            <w:vMerge w:val="restart"/>
            <w:vAlign w:val="center"/>
          </w:tcPr>
          <w:p w14:paraId="4D8C69C4" w14:textId="50CBA240"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D</w:t>
            </w:r>
          </w:p>
        </w:tc>
        <w:tc>
          <w:tcPr>
            <w:tcW w:w="3021" w:type="dxa"/>
            <w:vAlign w:val="center"/>
          </w:tcPr>
          <w:p w14:paraId="1EC2647D" w14:textId="5DECC769"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021" w:type="dxa"/>
            <w:vAlign w:val="center"/>
          </w:tcPr>
          <w:p w14:paraId="2295D28C" w14:textId="35B9994A"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07040C96" w14:textId="77777777" w:rsidTr="00D15C6D">
        <w:tc>
          <w:tcPr>
            <w:tcW w:w="3020" w:type="dxa"/>
            <w:vMerge/>
            <w:vAlign w:val="center"/>
          </w:tcPr>
          <w:p w14:paraId="1F35EA8A"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72736D0C" w14:textId="41638732"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5</w:t>
            </w:r>
          </w:p>
        </w:tc>
        <w:tc>
          <w:tcPr>
            <w:tcW w:w="3021" w:type="dxa"/>
            <w:vAlign w:val="center"/>
          </w:tcPr>
          <w:p w14:paraId="512B590C" w14:textId="2C3A72D7"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251D0DC8" w14:textId="77777777" w:rsidTr="00D15C6D">
        <w:tc>
          <w:tcPr>
            <w:tcW w:w="3020" w:type="dxa"/>
            <w:vMerge w:val="restart"/>
            <w:vAlign w:val="center"/>
          </w:tcPr>
          <w:p w14:paraId="7E484E5B" w14:textId="238075E9"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E</w:t>
            </w:r>
          </w:p>
        </w:tc>
        <w:tc>
          <w:tcPr>
            <w:tcW w:w="3021" w:type="dxa"/>
            <w:vAlign w:val="center"/>
          </w:tcPr>
          <w:p w14:paraId="36F2E5C8" w14:textId="3E4915F1"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c>
          <w:tcPr>
            <w:tcW w:w="3021" w:type="dxa"/>
            <w:vAlign w:val="center"/>
          </w:tcPr>
          <w:p w14:paraId="1F65F2B7" w14:textId="2D34E8BF"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7E42F95C" w14:textId="77777777" w:rsidTr="00D15C6D">
        <w:tc>
          <w:tcPr>
            <w:tcW w:w="3020" w:type="dxa"/>
            <w:vMerge/>
            <w:vAlign w:val="center"/>
          </w:tcPr>
          <w:p w14:paraId="52612696"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74122759" w14:textId="75EFB40B"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0.6</w:t>
            </w:r>
          </w:p>
        </w:tc>
        <w:tc>
          <w:tcPr>
            <w:tcW w:w="3021" w:type="dxa"/>
            <w:vAlign w:val="center"/>
          </w:tcPr>
          <w:p w14:paraId="777C7FE2" w14:textId="61D1C0D9"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bl>
    <w:p w14:paraId="07B1C8DB" w14:textId="77777777" w:rsidR="00135B08" w:rsidRDefault="00135B08" w:rsidP="00171476">
      <w:pPr>
        <w:jc w:val="both"/>
        <w:rPr>
          <w:rFonts w:ascii="Times New Roman" w:eastAsia="Times New Roman" w:hAnsi="Times New Roman" w:cs="Times New Roman"/>
          <w:color w:val="000000"/>
          <w:lang w:eastAsia="fr-FR"/>
        </w:rPr>
      </w:pPr>
    </w:p>
    <w:p w14:paraId="62054CD4" w14:textId="5C8DD6FE" w:rsidR="00D15C6D"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 xml:space="preserve">Les huit capteurs dont les dimensions ont été générées par la matrice d’Hadamard ont été réalisés sur QCAM. Vous pouvez les imprimer </w:t>
      </w:r>
      <w:r w:rsidR="00D5294D" w:rsidRPr="00135B08">
        <w:rPr>
          <w:rFonts w:ascii="Times New Roman" w:eastAsia="Times New Roman" w:hAnsi="Times New Roman" w:cs="Times New Roman"/>
          <w:color w:val="000000"/>
          <w:lang w:eastAsia="fr-FR"/>
        </w:rPr>
        <w:t xml:space="preserve">à partir de ce </w:t>
      </w:r>
      <w:hyperlink r:id="rId26" w:history="1">
        <w:r w:rsidR="00D5294D" w:rsidRPr="00135B08">
          <w:rPr>
            <w:rStyle w:val="Lienhypertexte"/>
            <w:rFonts w:ascii="Times New Roman" w:eastAsia="Times New Roman" w:hAnsi="Times New Roman" w:cs="Times New Roman"/>
            <w:lang w:eastAsia="fr-FR"/>
          </w:rPr>
          <w:t>fichier</w:t>
        </w:r>
      </w:hyperlink>
      <w:r w:rsidR="00D5294D" w:rsidRPr="00135B08">
        <w:rPr>
          <w:rFonts w:ascii="Times New Roman" w:eastAsia="Times New Roman" w:hAnsi="Times New Roman" w:cs="Times New Roman"/>
          <w:color w:val="000000"/>
          <w:lang w:eastAsia="fr-FR"/>
        </w:rPr>
        <w:t xml:space="preserve">. </w:t>
      </w:r>
    </w:p>
    <w:p w14:paraId="487DBC6B" w14:textId="1AB22F2A" w:rsidR="0076415A" w:rsidRDefault="0076415A" w:rsidP="00171476">
      <w:pPr>
        <w:jc w:val="both"/>
        <w:rPr>
          <w:rFonts w:ascii="Times New Roman" w:eastAsia="Times New Roman" w:hAnsi="Times New Roman" w:cs="Times New Roman"/>
          <w:color w:val="000000"/>
          <w:lang w:eastAsia="fr-FR"/>
        </w:rPr>
      </w:pPr>
    </w:p>
    <w:p w14:paraId="40C80D03" w14:textId="55A8131E" w:rsidR="0076415A" w:rsidRDefault="0076415A" w:rsidP="00171476">
      <w:pPr>
        <w:jc w:val="both"/>
        <w:rPr>
          <w:rFonts w:ascii="Times New Roman" w:eastAsia="Times New Roman" w:hAnsi="Times New Roman" w:cs="Times New Roman"/>
          <w:color w:val="000000"/>
          <w:lang w:eastAsia="fr-FR"/>
        </w:rPr>
      </w:pPr>
    </w:p>
    <w:p w14:paraId="2BF2365F" w14:textId="061CB780" w:rsidR="0076415A" w:rsidRDefault="0076415A" w:rsidP="00171476">
      <w:pPr>
        <w:jc w:val="both"/>
        <w:rPr>
          <w:rFonts w:ascii="Times New Roman" w:eastAsia="Times New Roman" w:hAnsi="Times New Roman" w:cs="Times New Roman"/>
          <w:color w:val="000000"/>
          <w:lang w:eastAsia="fr-FR"/>
        </w:rPr>
      </w:pPr>
    </w:p>
    <w:p w14:paraId="16B86CF0" w14:textId="3C37F8F2" w:rsidR="0076415A" w:rsidRDefault="0076415A" w:rsidP="00171476">
      <w:pPr>
        <w:jc w:val="both"/>
        <w:rPr>
          <w:rFonts w:ascii="Times New Roman" w:eastAsia="Times New Roman" w:hAnsi="Times New Roman" w:cs="Times New Roman"/>
          <w:color w:val="000000"/>
          <w:lang w:eastAsia="fr-FR"/>
        </w:rPr>
      </w:pPr>
    </w:p>
    <w:p w14:paraId="4A5639E0" w14:textId="68F717AC" w:rsidR="0076415A" w:rsidRDefault="0076415A" w:rsidP="00171476">
      <w:pPr>
        <w:jc w:val="both"/>
        <w:rPr>
          <w:rFonts w:ascii="Times New Roman" w:eastAsia="Times New Roman" w:hAnsi="Times New Roman" w:cs="Times New Roman"/>
          <w:color w:val="000000"/>
          <w:lang w:eastAsia="fr-FR"/>
        </w:rPr>
      </w:pPr>
    </w:p>
    <w:p w14:paraId="1D851D90" w14:textId="77777777" w:rsidR="0076415A" w:rsidRPr="00135B08" w:rsidRDefault="0076415A" w:rsidP="00171476">
      <w:pPr>
        <w:jc w:val="both"/>
        <w:rPr>
          <w:rFonts w:ascii="Times New Roman" w:eastAsia="Times New Roman" w:hAnsi="Times New Roman" w:cs="Times New Roman"/>
          <w:color w:val="000000"/>
          <w:lang w:eastAsia="fr-FR"/>
        </w:rPr>
      </w:pPr>
    </w:p>
    <w:tbl>
      <w:tblPr>
        <w:tblW w:w="5000" w:type="pct"/>
        <w:tblCellMar>
          <w:left w:w="70" w:type="dxa"/>
          <w:right w:w="70" w:type="dxa"/>
        </w:tblCellMar>
        <w:tblLook w:val="04A0" w:firstRow="1" w:lastRow="0" w:firstColumn="1" w:lastColumn="0" w:noHBand="0" w:noVBand="1"/>
      </w:tblPr>
      <w:tblGrid>
        <w:gridCol w:w="635"/>
        <w:gridCol w:w="448"/>
        <w:gridCol w:w="484"/>
        <w:gridCol w:w="688"/>
        <w:gridCol w:w="187"/>
        <w:gridCol w:w="492"/>
        <w:gridCol w:w="655"/>
        <w:gridCol w:w="25"/>
        <w:gridCol w:w="687"/>
        <w:gridCol w:w="566"/>
        <w:gridCol w:w="112"/>
        <w:gridCol w:w="1034"/>
        <w:gridCol w:w="81"/>
        <w:gridCol w:w="1009"/>
        <w:gridCol w:w="251"/>
        <w:gridCol w:w="753"/>
        <w:gridCol w:w="608"/>
        <w:gridCol w:w="357"/>
      </w:tblGrid>
      <w:tr w:rsidR="0002593B" w:rsidRPr="00135B08" w14:paraId="18A63F9D" w14:textId="77777777" w:rsidTr="00D5294D">
        <w:trPr>
          <w:trHeight w:val="1440"/>
        </w:trPr>
        <w:tc>
          <w:tcPr>
            <w:tcW w:w="356" w:type="pct"/>
            <w:tcBorders>
              <w:top w:val="nil"/>
              <w:left w:val="nil"/>
              <w:bottom w:val="nil"/>
              <w:right w:val="single" w:sz="4" w:space="0" w:color="auto"/>
            </w:tcBorders>
            <w:shd w:val="clear" w:color="auto" w:fill="auto"/>
            <w:noWrap/>
            <w:vAlign w:val="bottom"/>
            <w:hideMark/>
          </w:tcPr>
          <w:p w14:paraId="5DDEDEBD" w14:textId="77777777" w:rsidR="0002593B" w:rsidRPr="00135B08" w:rsidRDefault="0002593B"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lastRenderedPageBreak/>
              <w:t>N#</w:t>
            </w:r>
          </w:p>
        </w:tc>
        <w:tc>
          <w:tcPr>
            <w:tcW w:w="526" w:type="pct"/>
            <w:gridSpan w:val="2"/>
            <w:tcBorders>
              <w:top w:val="nil"/>
              <w:left w:val="nil"/>
              <w:bottom w:val="nil"/>
              <w:right w:val="nil"/>
            </w:tcBorders>
            <w:shd w:val="clear" w:color="000000" w:fill="A6A6A6"/>
            <w:noWrap/>
            <w:vAlign w:val="center"/>
            <w:hideMark/>
          </w:tcPr>
          <w:p w14:paraId="4A13CE3A" w14:textId="23C04FA4"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C</w:t>
            </w:r>
            <w:r w:rsidR="00D5294D" w:rsidRPr="00135B08">
              <w:rPr>
                <w:rFonts w:ascii="Times New Roman" w:eastAsia="Times New Roman" w:hAnsi="Times New Roman" w:cs="Times New Roman"/>
                <w:b/>
                <w:bCs/>
                <w:i/>
                <w:iCs/>
                <w:lang w:eastAsia="fr-FR"/>
              </w:rPr>
              <w:t>s</w:t>
            </w:r>
            <w:r w:rsidRPr="00135B08">
              <w:rPr>
                <w:rFonts w:ascii="Times New Roman" w:eastAsia="Times New Roman" w:hAnsi="Times New Roman" w:cs="Times New Roman"/>
                <w:b/>
                <w:bCs/>
                <w:i/>
                <w:iCs/>
                <w:lang w:eastAsia="fr-FR"/>
              </w:rPr>
              <w:t xml:space="preserve">te </w:t>
            </w:r>
          </w:p>
        </w:tc>
        <w:tc>
          <w:tcPr>
            <w:tcW w:w="385" w:type="pct"/>
            <w:tcBorders>
              <w:top w:val="nil"/>
              <w:left w:val="nil"/>
              <w:bottom w:val="nil"/>
              <w:right w:val="nil"/>
            </w:tcBorders>
            <w:shd w:val="clear" w:color="000000" w:fill="A5A5A5"/>
            <w:noWrap/>
            <w:vAlign w:val="center"/>
            <w:hideMark/>
          </w:tcPr>
          <w:p w14:paraId="74DB718A" w14:textId="77777777"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A</w:t>
            </w:r>
          </w:p>
        </w:tc>
        <w:tc>
          <w:tcPr>
            <w:tcW w:w="386" w:type="pct"/>
            <w:gridSpan w:val="2"/>
            <w:tcBorders>
              <w:top w:val="nil"/>
              <w:left w:val="nil"/>
              <w:bottom w:val="nil"/>
              <w:right w:val="nil"/>
            </w:tcBorders>
            <w:shd w:val="clear" w:color="000000" w:fill="A5A5A5"/>
            <w:noWrap/>
            <w:vAlign w:val="center"/>
            <w:hideMark/>
          </w:tcPr>
          <w:p w14:paraId="219FBF9C" w14:textId="77777777"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B</w:t>
            </w:r>
          </w:p>
        </w:tc>
        <w:tc>
          <w:tcPr>
            <w:tcW w:w="386" w:type="pct"/>
            <w:gridSpan w:val="2"/>
            <w:tcBorders>
              <w:top w:val="nil"/>
              <w:left w:val="nil"/>
              <w:bottom w:val="nil"/>
              <w:right w:val="nil"/>
            </w:tcBorders>
            <w:shd w:val="clear" w:color="000000" w:fill="A5A5A5"/>
            <w:noWrap/>
            <w:vAlign w:val="center"/>
            <w:hideMark/>
          </w:tcPr>
          <w:p w14:paraId="08867C8C" w14:textId="77777777"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C</w:t>
            </w:r>
          </w:p>
        </w:tc>
        <w:tc>
          <w:tcPr>
            <w:tcW w:w="386" w:type="pct"/>
            <w:tcBorders>
              <w:top w:val="nil"/>
              <w:left w:val="nil"/>
              <w:bottom w:val="nil"/>
              <w:right w:val="nil"/>
            </w:tcBorders>
            <w:shd w:val="clear" w:color="000000" w:fill="A5A5A5"/>
            <w:noWrap/>
            <w:vAlign w:val="center"/>
            <w:hideMark/>
          </w:tcPr>
          <w:p w14:paraId="2A64B52B" w14:textId="77777777"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D</w:t>
            </w:r>
          </w:p>
        </w:tc>
        <w:tc>
          <w:tcPr>
            <w:tcW w:w="386" w:type="pct"/>
            <w:gridSpan w:val="2"/>
            <w:tcBorders>
              <w:top w:val="nil"/>
              <w:left w:val="nil"/>
              <w:bottom w:val="nil"/>
              <w:right w:val="nil"/>
            </w:tcBorders>
            <w:shd w:val="clear" w:color="000000" w:fill="A5A5A5"/>
            <w:noWrap/>
            <w:vAlign w:val="center"/>
            <w:hideMark/>
          </w:tcPr>
          <w:p w14:paraId="7486EFD6" w14:textId="77777777"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r w:rsidRPr="00135B08">
              <w:rPr>
                <w:rFonts w:ascii="Times New Roman" w:eastAsia="Times New Roman" w:hAnsi="Times New Roman" w:cs="Times New Roman"/>
                <w:b/>
                <w:bCs/>
                <w:i/>
                <w:iCs/>
                <w:color w:val="000000"/>
                <w:lang w:eastAsia="fr-FR"/>
              </w:rPr>
              <w:t>E</w:t>
            </w:r>
          </w:p>
        </w:tc>
        <w:tc>
          <w:tcPr>
            <w:tcW w:w="576" w:type="pct"/>
            <w:tcBorders>
              <w:top w:val="nil"/>
              <w:left w:val="nil"/>
              <w:bottom w:val="nil"/>
              <w:right w:val="nil"/>
            </w:tcBorders>
            <w:shd w:val="clear" w:color="000000" w:fill="A6A6A6"/>
            <w:vAlign w:val="center"/>
            <w:hideMark/>
          </w:tcPr>
          <w:p w14:paraId="7FEEFC85" w14:textId="0B9F6D33"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r w:rsidRPr="00135B08">
              <w:rPr>
                <w:rFonts w:ascii="Times New Roman" w:eastAsia="Times New Roman" w:hAnsi="Times New Roman" w:cs="Times New Roman"/>
                <w:b/>
                <w:bCs/>
                <w:i/>
                <w:iCs/>
                <w:color w:val="000000"/>
                <w:lang w:eastAsia="fr-FR"/>
              </w:rPr>
              <w:t>Vadc = Y</w:t>
            </w:r>
          </w:p>
        </w:tc>
        <w:tc>
          <w:tcPr>
            <w:tcW w:w="613" w:type="pct"/>
            <w:gridSpan w:val="2"/>
            <w:tcBorders>
              <w:top w:val="nil"/>
              <w:left w:val="nil"/>
              <w:bottom w:val="nil"/>
              <w:right w:val="nil"/>
            </w:tcBorders>
            <w:shd w:val="clear" w:color="000000" w:fill="A5A5A5"/>
            <w:noWrap/>
            <w:vAlign w:val="center"/>
            <w:hideMark/>
          </w:tcPr>
          <w:p w14:paraId="0E5A75F4" w14:textId="3485D7C5"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r w:rsidRPr="00135B08">
              <w:rPr>
                <w:rFonts w:ascii="Times New Roman" w:eastAsia="Times New Roman" w:hAnsi="Times New Roman" w:cs="Times New Roman"/>
                <w:b/>
                <w:bCs/>
                <w:i/>
                <w:iCs/>
                <w:color w:val="000000"/>
                <w:lang w:eastAsia="fr-FR"/>
              </w:rPr>
              <w:t>(Ŷ)</w:t>
            </w:r>
          </w:p>
        </w:tc>
        <w:tc>
          <w:tcPr>
            <w:tcW w:w="510" w:type="pct"/>
            <w:gridSpan w:val="2"/>
            <w:tcBorders>
              <w:top w:val="nil"/>
              <w:left w:val="nil"/>
              <w:bottom w:val="nil"/>
              <w:right w:val="nil"/>
            </w:tcBorders>
            <w:shd w:val="clear" w:color="000000" w:fill="A5A5A5"/>
            <w:noWrap/>
            <w:vAlign w:val="center"/>
            <w:hideMark/>
          </w:tcPr>
          <w:p w14:paraId="3F6BBA07" w14:textId="77777777"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r w:rsidRPr="00135B08">
              <w:rPr>
                <w:rFonts w:ascii="Times New Roman" w:eastAsia="Times New Roman" w:hAnsi="Times New Roman" w:cs="Times New Roman"/>
                <w:b/>
                <w:bCs/>
                <w:i/>
                <w:iCs/>
                <w:color w:val="000000"/>
                <w:lang w:eastAsia="fr-FR"/>
              </w:rPr>
              <w:t>Err</w:t>
            </w:r>
          </w:p>
        </w:tc>
        <w:tc>
          <w:tcPr>
            <w:tcW w:w="491" w:type="pct"/>
            <w:gridSpan w:val="2"/>
            <w:tcBorders>
              <w:top w:val="nil"/>
              <w:left w:val="nil"/>
              <w:bottom w:val="nil"/>
              <w:right w:val="nil"/>
            </w:tcBorders>
            <w:shd w:val="clear" w:color="000000" w:fill="A6A6A6"/>
            <w:noWrap/>
            <w:vAlign w:val="center"/>
            <w:hideMark/>
          </w:tcPr>
          <w:p w14:paraId="22CC74B6" w14:textId="77777777"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r w:rsidRPr="00135B08">
              <w:rPr>
                <w:rFonts w:ascii="Times New Roman" w:eastAsia="Times New Roman" w:hAnsi="Times New Roman" w:cs="Times New Roman"/>
                <w:b/>
                <w:bCs/>
                <w:i/>
                <w:iCs/>
                <w:color w:val="000000"/>
                <w:lang w:eastAsia="fr-FR"/>
              </w:rPr>
              <w:t>Err²</w:t>
            </w:r>
          </w:p>
        </w:tc>
      </w:tr>
      <w:tr w:rsidR="0002593B" w:rsidRPr="00135B08" w14:paraId="27B8DF93" w14:textId="77777777" w:rsidTr="00D5294D">
        <w:trPr>
          <w:trHeight w:val="276"/>
        </w:trPr>
        <w:tc>
          <w:tcPr>
            <w:tcW w:w="356" w:type="pct"/>
            <w:tcBorders>
              <w:top w:val="nil"/>
              <w:left w:val="nil"/>
              <w:bottom w:val="nil"/>
              <w:right w:val="single" w:sz="4" w:space="0" w:color="auto"/>
            </w:tcBorders>
            <w:shd w:val="clear" w:color="auto" w:fill="FFFFFF" w:themeFill="background1"/>
            <w:noWrap/>
            <w:vAlign w:val="bottom"/>
            <w:hideMark/>
          </w:tcPr>
          <w:p w14:paraId="3CE3272D"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26" w:type="pct"/>
            <w:gridSpan w:val="2"/>
            <w:tcBorders>
              <w:top w:val="nil"/>
              <w:left w:val="nil"/>
              <w:bottom w:val="nil"/>
              <w:right w:val="nil"/>
            </w:tcBorders>
            <w:shd w:val="clear" w:color="auto" w:fill="auto"/>
            <w:noWrap/>
            <w:vAlign w:val="bottom"/>
            <w:hideMark/>
          </w:tcPr>
          <w:p w14:paraId="7162CB9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7628CB9F"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bookmarkStart w:id="27" w:name="RANGE!C20:G27"/>
            <w:r w:rsidRPr="00135B08">
              <w:rPr>
                <w:rFonts w:ascii="Times New Roman" w:eastAsia="Times New Roman" w:hAnsi="Times New Roman" w:cs="Times New Roman"/>
                <w:color w:val="000000"/>
                <w:lang w:eastAsia="fr-FR"/>
              </w:rPr>
              <w:t>1</w:t>
            </w:r>
            <w:bookmarkEnd w:id="27"/>
          </w:p>
        </w:tc>
        <w:tc>
          <w:tcPr>
            <w:tcW w:w="386" w:type="pct"/>
            <w:gridSpan w:val="2"/>
            <w:tcBorders>
              <w:top w:val="nil"/>
              <w:left w:val="nil"/>
              <w:bottom w:val="nil"/>
              <w:right w:val="nil"/>
            </w:tcBorders>
            <w:shd w:val="clear" w:color="auto" w:fill="auto"/>
            <w:noWrap/>
            <w:vAlign w:val="bottom"/>
            <w:hideMark/>
          </w:tcPr>
          <w:p w14:paraId="16189178"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4791621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2F6BE5D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95E384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24BC523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2.63</w:t>
            </w:r>
          </w:p>
        </w:tc>
        <w:tc>
          <w:tcPr>
            <w:tcW w:w="613" w:type="pct"/>
            <w:gridSpan w:val="2"/>
            <w:tcBorders>
              <w:top w:val="nil"/>
              <w:left w:val="nil"/>
              <w:bottom w:val="nil"/>
              <w:right w:val="nil"/>
            </w:tcBorders>
            <w:shd w:val="clear" w:color="auto" w:fill="auto"/>
            <w:noWrap/>
            <w:vAlign w:val="bottom"/>
            <w:hideMark/>
          </w:tcPr>
          <w:p w14:paraId="67A9B25C"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3.1</w:t>
            </w:r>
          </w:p>
        </w:tc>
        <w:tc>
          <w:tcPr>
            <w:tcW w:w="510" w:type="pct"/>
            <w:gridSpan w:val="2"/>
            <w:tcBorders>
              <w:top w:val="nil"/>
              <w:left w:val="nil"/>
              <w:bottom w:val="nil"/>
              <w:right w:val="nil"/>
            </w:tcBorders>
            <w:shd w:val="clear" w:color="auto" w:fill="auto"/>
            <w:noWrap/>
            <w:vAlign w:val="bottom"/>
            <w:hideMark/>
          </w:tcPr>
          <w:p w14:paraId="742C52B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636EAB9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r>
      <w:tr w:rsidR="0002593B" w:rsidRPr="00135B08" w14:paraId="7C844449"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7A65D49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w:t>
            </w:r>
          </w:p>
        </w:tc>
        <w:tc>
          <w:tcPr>
            <w:tcW w:w="526" w:type="pct"/>
            <w:gridSpan w:val="2"/>
            <w:tcBorders>
              <w:top w:val="nil"/>
              <w:left w:val="nil"/>
              <w:bottom w:val="nil"/>
              <w:right w:val="nil"/>
            </w:tcBorders>
            <w:shd w:val="clear" w:color="auto" w:fill="auto"/>
            <w:noWrap/>
            <w:vAlign w:val="bottom"/>
            <w:hideMark/>
          </w:tcPr>
          <w:p w14:paraId="2F992B3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221C147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2A4A864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80F2D17"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49417B2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701EA96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412B548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3.19</w:t>
            </w:r>
          </w:p>
        </w:tc>
        <w:tc>
          <w:tcPr>
            <w:tcW w:w="613" w:type="pct"/>
            <w:gridSpan w:val="2"/>
            <w:tcBorders>
              <w:top w:val="nil"/>
              <w:left w:val="nil"/>
              <w:bottom w:val="nil"/>
              <w:right w:val="nil"/>
            </w:tcBorders>
            <w:shd w:val="clear" w:color="auto" w:fill="auto"/>
            <w:noWrap/>
            <w:vAlign w:val="bottom"/>
            <w:hideMark/>
          </w:tcPr>
          <w:p w14:paraId="3655FDC8"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2.9</w:t>
            </w:r>
          </w:p>
        </w:tc>
        <w:tc>
          <w:tcPr>
            <w:tcW w:w="510" w:type="pct"/>
            <w:gridSpan w:val="2"/>
            <w:tcBorders>
              <w:top w:val="nil"/>
              <w:left w:val="nil"/>
              <w:bottom w:val="nil"/>
              <w:right w:val="nil"/>
            </w:tcBorders>
            <w:shd w:val="clear" w:color="auto" w:fill="auto"/>
            <w:noWrap/>
            <w:vAlign w:val="bottom"/>
            <w:hideMark/>
          </w:tcPr>
          <w:p w14:paraId="1BF5B37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3BF336A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r>
      <w:tr w:rsidR="0002593B" w:rsidRPr="00135B08" w14:paraId="160CE55C"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793C976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3</w:t>
            </w:r>
          </w:p>
        </w:tc>
        <w:tc>
          <w:tcPr>
            <w:tcW w:w="526" w:type="pct"/>
            <w:gridSpan w:val="2"/>
            <w:tcBorders>
              <w:top w:val="nil"/>
              <w:left w:val="nil"/>
              <w:bottom w:val="nil"/>
              <w:right w:val="nil"/>
            </w:tcBorders>
            <w:shd w:val="clear" w:color="auto" w:fill="auto"/>
            <w:noWrap/>
            <w:vAlign w:val="bottom"/>
            <w:hideMark/>
          </w:tcPr>
          <w:p w14:paraId="248875F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2222B68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28C180E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227A332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4508F28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34BED1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26D4181C"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4.40</w:t>
            </w:r>
          </w:p>
        </w:tc>
        <w:tc>
          <w:tcPr>
            <w:tcW w:w="613" w:type="pct"/>
            <w:gridSpan w:val="2"/>
            <w:tcBorders>
              <w:top w:val="nil"/>
              <w:left w:val="nil"/>
              <w:bottom w:val="nil"/>
              <w:right w:val="nil"/>
            </w:tcBorders>
            <w:shd w:val="clear" w:color="auto" w:fill="auto"/>
            <w:noWrap/>
            <w:vAlign w:val="bottom"/>
            <w:hideMark/>
          </w:tcPr>
          <w:p w14:paraId="31ADBD3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3.9</w:t>
            </w:r>
          </w:p>
        </w:tc>
        <w:tc>
          <w:tcPr>
            <w:tcW w:w="510" w:type="pct"/>
            <w:gridSpan w:val="2"/>
            <w:tcBorders>
              <w:top w:val="nil"/>
              <w:left w:val="nil"/>
              <w:bottom w:val="nil"/>
              <w:right w:val="nil"/>
            </w:tcBorders>
            <w:shd w:val="clear" w:color="auto" w:fill="auto"/>
            <w:noWrap/>
            <w:vAlign w:val="bottom"/>
            <w:hideMark/>
          </w:tcPr>
          <w:p w14:paraId="713FE487"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3B2F062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r>
      <w:tr w:rsidR="0002593B" w:rsidRPr="00135B08" w14:paraId="477C2E61"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07C7BB5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4</w:t>
            </w:r>
          </w:p>
        </w:tc>
        <w:tc>
          <w:tcPr>
            <w:tcW w:w="526" w:type="pct"/>
            <w:gridSpan w:val="2"/>
            <w:tcBorders>
              <w:top w:val="nil"/>
              <w:left w:val="nil"/>
              <w:bottom w:val="nil"/>
              <w:right w:val="nil"/>
            </w:tcBorders>
            <w:shd w:val="clear" w:color="auto" w:fill="auto"/>
            <w:noWrap/>
            <w:vAlign w:val="bottom"/>
            <w:hideMark/>
          </w:tcPr>
          <w:p w14:paraId="1469AB1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34D4EEE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67DD656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3387688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6CC1A32F"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B9E3F5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37F0C71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0.34</w:t>
            </w:r>
          </w:p>
        </w:tc>
        <w:tc>
          <w:tcPr>
            <w:tcW w:w="613" w:type="pct"/>
            <w:gridSpan w:val="2"/>
            <w:tcBorders>
              <w:top w:val="nil"/>
              <w:left w:val="nil"/>
              <w:bottom w:val="nil"/>
              <w:right w:val="nil"/>
            </w:tcBorders>
            <w:shd w:val="clear" w:color="auto" w:fill="auto"/>
            <w:noWrap/>
            <w:vAlign w:val="bottom"/>
            <w:hideMark/>
          </w:tcPr>
          <w:p w14:paraId="2B122C4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0.6</w:t>
            </w:r>
          </w:p>
        </w:tc>
        <w:tc>
          <w:tcPr>
            <w:tcW w:w="510" w:type="pct"/>
            <w:gridSpan w:val="2"/>
            <w:tcBorders>
              <w:top w:val="nil"/>
              <w:left w:val="nil"/>
              <w:bottom w:val="nil"/>
              <w:right w:val="nil"/>
            </w:tcBorders>
            <w:shd w:val="clear" w:color="auto" w:fill="auto"/>
            <w:noWrap/>
            <w:vAlign w:val="bottom"/>
            <w:hideMark/>
          </w:tcPr>
          <w:p w14:paraId="7339436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76DAEB27"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r>
      <w:tr w:rsidR="0002593B" w:rsidRPr="00135B08" w14:paraId="2BB7A8D8"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020C18C8"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5</w:t>
            </w:r>
          </w:p>
        </w:tc>
        <w:tc>
          <w:tcPr>
            <w:tcW w:w="526" w:type="pct"/>
            <w:gridSpan w:val="2"/>
            <w:tcBorders>
              <w:top w:val="nil"/>
              <w:left w:val="nil"/>
              <w:bottom w:val="nil"/>
              <w:right w:val="nil"/>
            </w:tcBorders>
            <w:shd w:val="clear" w:color="auto" w:fill="auto"/>
            <w:noWrap/>
            <w:vAlign w:val="bottom"/>
            <w:hideMark/>
          </w:tcPr>
          <w:p w14:paraId="251F667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40AA5A0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624C2F2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1FBAEED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6169CD5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32F6E8D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3E39B0F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0.33</w:t>
            </w:r>
          </w:p>
        </w:tc>
        <w:tc>
          <w:tcPr>
            <w:tcW w:w="613" w:type="pct"/>
            <w:gridSpan w:val="2"/>
            <w:tcBorders>
              <w:top w:val="nil"/>
              <w:left w:val="nil"/>
              <w:bottom w:val="nil"/>
              <w:right w:val="nil"/>
            </w:tcBorders>
            <w:shd w:val="clear" w:color="auto" w:fill="auto"/>
            <w:noWrap/>
            <w:vAlign w:val="bottom"/>
            <w:hideMark/>
          </w:tcPr>
          <w:p w14:paraId="46468B6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c>
          <w:tcPr>
            <w:tcW w:w="510" w:type="pct"/>
            <w:gridSpan w:val="2"/>
            <w:tcBorders>
              <w:top w:val="nil"/>
              <w:left w:val="nil"/>
              <w:bottom w:val="nil"/>
              <w:right w:val="nil"/>
            </w:tcBorders>
            <w:shd w:val="clear" w:color="auto" w:fill="auto"/>
            <w:noWrap/>
            <w:vAlign w:val="bottom"/>
            <w:hideMark/>
          </w:tcPr>
          <w:p w14:paraId="1B5F14E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29B1F95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r>
      <w:tr w:rsidR="0002593B" w:rsidRPr="00135B08" w14:paraId="537EE0F5"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3FD5345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6</w:t>
            </w:r>
          </w:p>
        </w:tc>
        <w:tc>
          <w:tcPr>
            <w:tcW w:w="526" w:type="pct"/>
            <w:gridSpan w:val="2"/>
            <w:tcBorders>
              <w:top w:val="nil"/>
              <w:left w:val="nil"/>
              <w:bottom w:val="nil"/>
              <w:right w:val="nil"/>
            </w:tcBorders>
            <w:shd w:val="clear" w:color="auto" w:fill="auto"/>
            <w:noWrap/>
            <w:vAlign w:val="bottom"/>
            <w:hideMark/>
          </w:tcPr>
          <w:p w14:paraId="7144FD0F"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7EAD2F6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50014C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7F29DD1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0413FAE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D8C2158"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672DDA3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2.06</w:t>
            </w:r>
          </w:p>
        </w:tc>
        <w:tc>
          <w:tcPr>
            <w:tcW w:w="613" w:type="pct"/>
            <w:gridSpan w:val="2"/>
            <w:tcBorders>
              <w:top w:val="nil"/>
              <w:left w:val="nil"/>
              <w:bottom w:val="nil"/>
              <w:right w:val="nil"/>
            </w:tcBorders>
            <w:shd w:val="clear" w:color="auto" w:fill="auto"/>
            <w:noWrap/>
            <w:vAlign w:val="bottom"/>
            <w:hideMark/>
          </w:tcPr>
          <w:p w14:paraId="651A745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2.3</w:t>
            </w:r>
          </w:p>
        </w:tc>
        <w:tc>
          <w:tcPr>
            <w:tcW w:w="510" w:type="pct"/>
            <w:gridSpan w:val="2"/>
            <w:tcBorders>
              <w:top w:val="nil"/>
              <w:left w:val="nil"/>
              <w:bottom w:val="nil"/>
              <w:right w:val="nil"/>
            </w:tcBorders>
            <w:shd w:val="clear" w:color="auto" w:fill="auto"/>
            <w:noWrap/>
            <w:vAlign w:val="bottom"/>
            <w:hideMark/>
          </w:tcPr>
          <w:p w14:paraId="42EDE2B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3B1FF17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r>
      <w:tr w:rsidR="0002593B" w:rsidRPr="00135B08" w14:paraId="49EE7A24"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4588ED7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7</w:t>
            </w:r>
          </w:p>
        </w:tc>
        <w:tc>
          <w:tcPr>
            <w:tcW w:w="526" w:type="pct"/>
            <w:gridSpan w:val="2"/>
            <w:tcBorders>
              <w:top w:val="nil"/>
              <w:left w:val="nil"/>
              <w:bottom w:val="nil"/>
              <w:right w:val="nil"/>
            </w:tcBorders>
            <w:shd w:val="clear" w:color="auto" w:fill="auto"/>
            <w:noWrap/>
            <w:vAlign w:val="bottom"/>
            <w:hideMark/>
          </w:tcPr>
          <w:p w14:paraId="310B05F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0EF0816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3BA096B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1AC1FB7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1ED7CA3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774466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36A13CC1"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0.20</w:t>
            </w:r>
          </w:p>
        </w:tc>
        <w:tc>
          <w:tcPr>
            <w:tcW w:w="613" w:type="pct"/>
            <w:gridSpan w:val="2"/>
            <w:tcBorders>
              <w:top w:val="nil"/>
              <w:left w:val="nil"/>
              <w:bottom w:val="nil"/>
              <w:right w:val="nil"/>
            </w:tcBorders>
            <w:shd w:val="clear" w:color="auto" w:fill="auto"/>
            <w:noWrap/>
            <w:vAlign w:val="bottom"/>
            <w:hideMark/>
          </w:tcPr>
          <w:p w14:paraId="62A47627"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0.7</w:t>
            </w:r>
          </w:p>
        </w:tc>
        <w:tc>
          <w:tcPr>
            <w:tcW w:w="510" w:type="pct"/>
            <w:gridSpan w:val="2"/>
            <w:tcBorders>
              <w:top w:val="nil"/>
              <w:left w:val="nil"/>
              <w:bottom w:val="nil"/>
              <w:right w:val="nil"/>
            </w:tcBorders>
            <w:shd w:val="clear" w:color="auto" w:fill="auto"/>
            <w:noWrap/>
            <w:vAlign w:val="bottom"/>
            <w:hideMark/>
          </w:tcPr>
          <w:p w14:paraId="5A559F4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21CCD40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r>
      <w:tr w:rsidR="0002593B" w:rsidRPr="00135B08" w14:paraId="113A632F"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5CD08501"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8</w:t>
            </w:r>
          </w:p>
        </w:tc>
        <w:tc>
          <w:tcPr>
            <w:tcW w:w="526" w:type="pct"/>
            <w:gridSpan w:val="2"/>
            <w:tcBorders>
              <w:top w:val="nil"/>
              <w:left w:val="nil"/>
              <w:bottom w:val="nil"/>
              <w:right w:val="nil"/>
            </w:tcBorders>
            <w:shd w:val="clear" w:color="auto" w:fill="auto"/>
            <w:noWrap/>
            <w:vAlign w:val="bottom"/>
            <w:hideMark/>
          </w:tcPr>
          <w:p w14:paraId="468B4D9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692D0FC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0C2D7F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4DE367E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28152471"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4E23D21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46718ED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w:t>
            </w:r>
          </w:p>
        </w:tc>
        <w:tc>
          <w:tcPr>
            <w:tcW w:w="613" w:type="pct"/>
            <w:gridSpan w:val="2"/>
            <w:tcBorders>
              <w:top w:val="nil"/>
              <w:left w:val="nil"/>
              <w:bottom w:val="nil"/>
              <w:right w:val="nil"/>
            </w:tcBorders>
            <w:shd w:val="clear" w:color="auto" w:fill="auto"/>
            <w:noWrap/>
            <w:vAlign w:val="bottom"/>
            <w:hideMark/>
          </w:tcPr>
          <w:p w14:paraId="0D823BB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510" w:type="pct"/>
            <w:gridSpan w:val="2"/>
            <w:tcBorders>
              <w:top w:val="nil"/>
              <w:left w:val="nil"/>
              <w:bottom w:val="nil"/>
              <w:right w:val="nil"/>
            </w:tcBorders>
            <w:shd w:val="clear" w:color="auto" w:fill="auto"/>
            <w:noWrap/>
            <w:vAlign w:val="bottom"/>
            <w:hideMark/>
          </w:tcPr>
          <w:p w14:paraId="5839418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2794C44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r>
      <w:tr w:rsidR="0002593B" w:rsidRPr="00135B08" w14:paraId="2137C190" w14:textId="77777777" w:rsidTr="00D5294D">
        <w:trPr>
          <w:trHeight w:val="312"/>
        </w:trPr>
        <w:tc>
          <w:tcPr>
            <w:tcW w:w="356" w:type="pct"/>
            <w:tcBorders>
              <w:top w:val="nil"/>
              <w:left w:val="nil"/>
              <w:bottom w:val="nil"/>
              <w:right w:val="nil"/>
            </w:tcBorders>
            <w:shd w:val="clear" w:color="auto" w:fill="auto"/>
            <w:noWrap/>
            <w:vAlign w:val="bottom"/>
            <w:hideMark/>
          </w:tcPr>
          <w:p w14:paraId="07FBCCE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p>
        </w:tc>
        <w:tc>
          <w:tcPr>
            <w:tcW w:w="526" w:type="pct"/>
            <w:gridSpan w:val="2"/>
            <w:tcBorders>
              <w:top w:val="nil"/>
              <w:left w:val="nil"/>
              <w:bottom w:val="nil"/>
              <w:right w:val="nil"/>
            </w:tcBorders>
            <w:shd w:val="clear" w:color="auto" w:fill="auto"/>
            <w:noWrap/>
            <w:vAlign w:val="bottom"/>
            <w:hideMark/>
          </w:tcPr>
          <w:p w14:paraId="61F18B8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∑col</w:t>
            </w:r>
          </w:p>
        </w:tc>
        <w:tc>
          <w:tcPr>
            <w:tcW w:w="385" w:type="pct"/>
            <w:tcBorders>
              <w:top w:val="nil"/>
              <w:left w:val="nil"/>
              <w:bottom w:val="nil"/>
              <w:right w:val="nil"/>
            </w:tcBorders>
            <w:shd w:val="clear" w:color="auto" w:fill="auto"/>
            <w:noWrap/>
            <w:vAlign w:val="bottom"/>
            <w:hideMark/>
          </w:tcPr>
          <w:p w14:paraId="0A833F7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386" w:type="pct"/>
            <w:gridSpan w:val="2"/>
            <w:tcBorders>
              <w:top w:val="nil"/>
              <w:left w:val="nil"/>
              <w:bottom w:val="nil"/>
              <w:right w:val="nil"/>
            </w:tcBorders>
            <w:shd w:val="clear" w:color="auto" w:fill="auto"/>
            <w:noWrap/>
            <w:vAlign w:val="bottom"/>
            <w:hideMark/>
          </w:tcPr>
          <w:p w14:paraId="6826AE9D"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386" w:type="pct"/>
            <w:gridSpan w:val="2"/>
            <w:tcBorders>
              <w:top w:val="nil"/>
              <w:left w:val="nil"/>
              <w:bottom w:val="nil"/>
              <w:right w:val="nil"/>
            </w:tcBorders>
            <w:shd w:val="clear" w:color="auto" w:fill="auto"/>
            <w:noWrap/>
            <w:vAlign w:val="bottom"/>
            <w:hideMark/>
          </w:tcPr>
          <w:p w14:paraId="2F05BCF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386" w:type="pct"/>
            <w:tcBorders>
              <w:top w:val="nil"/>
              <w:left w:val="nil"/>
              <w:bottom w:val="nil"/>
              <w:right w:val="nil"/>
            </w:tcBorders>
            <w:shd w:val="clear" w:color="auto" w:fill="auto"/>
            <w:noWrap/>
            <w:vAlign w:val="bottom"/>
            <w:hideMark/>
          </w:tcPr>
          <w:p w14:paraId="0A2E1F5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386" w:type="pct"/>
            <w:gridSpan w:val="2"/>
            <w:tcBorders>
              <w:top w:val="nil"/>
              <w:left w:val="nil"/>
              <w:bottom w:val="nil"/>
              <w:right w:val="nil"/>
            </w:tcBorders>
            <w:shd w:val="clear" w:color="auto" w:fill="auto"/>
            <w:noWrap/>
            <w:vAlign w:val="bottom"/>
            <w:hideMark/>
          </w:tcPr>
          <w:p w14:paraId="2675833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576" w:type="pct"/>
            <w:tcBorders>
              <w:top w:val="nil"/>
              <w:left w:val="nil"/>
              <w:bottom w:val="nil"/>
              <w:right w:val="nil"/>
            </w:tcBorders>
            <w:shd w:val="clear" w:color="auto" w:fill="auto"/>
            <w:noWrap/>
            <w:vAlign w:val="bottom"/>
            <w:hideMark/>
          </w:tcPr>
          <w:p w14:paraId="1781E6DB"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613"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821295" w14:textId="77777777" w:rsidR="0002593B" w:rsidRPr="00135B08" w:rsidRDefault="0002593B"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∑erreurs=</w:t>
            </w:r>
          </w:p>
        </w:tc>
        <w:tc>
          <w:tcPr>
            <w:tcW w:w="510" w:type="pct"/>
            <w:gridSpan w:val="2"/>
            <w:tcBorders>
              <w:top w:val="single" w:sz="4" w:space="0" w:color="auto"/>
              <w:left w:val="nil"/>
              <w:bottom w:val="single" w:sz="4" w:space="0" w:color="auto"/>
              <w:right w:val="single" w:sz="4" w:space="0" w:color="auto"/>
            </w:tcBorders>
            <w:shd w:val="clear" w:color="auto" w:fill="auto"/>
            <w:noWrap/>
            <w:vAlign w:val="bottom"/>
            <w:hideMark/>
          </w:tcPr>
          <w:p w14:paraId="320FD2B8" w14:textId="77777777" w:rsidR="0002593B" w:rsidRPr="00135B08" w:rsidRDefault="0002593B"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000.0E+0</w:t>
            </w:r>
          </w:p>
        </w:tc>
        <w:tc>
          <w:tcPr>
            <w:tcW w:w="491" w:type="pct"/>
            <w:gridSpan w:val="2"/>
            <w:tcBorders>
              <w:top w:val="single" w:sz="4" w:space="0" w:color="auto"/>
              <w:left w:val="nil"/>
              <w:bottom w:val="single" w:sz="4" w:space="0" w:color="auto"/>
              <w:right w:val="single" w:sz="4" w:space="0" w:color="auto"/>
            </w:tcBorders>
            <w:shd w:val="clear" w:color="000000" w:fill="00FF00"/>
            <w:noWrap/>
            <w:vAlign w:val="bottom"/>
            <w:hideMark/>
          </w:tcPr>
          <w:p w14:paraId="2413A899" w14:textId="77777777" w:rsidR="0002593B" w:rsidRPr="00135B08" w:rsidRDefault="0002593B"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1.18</w:t>
            </w:r>
          </w:p>
        </w:tc>
      </w:tr>
      <w:tr w:rsidR="0002593B" w:rsidRPr="00135B08" w14:paraId="6CC4918C" w14:textId="77777777" w:rsidTr="00D5294D">
        <w:trPr>
          <w:trHeight w:val="276"/>
        </w:trPr>
        <w:tc>
          <w:tcPr>
            <w:tcW w:w="356" w:type="pct"/>
            <w:tcBorders>
              <w:top w:val="nil"/>
              <w:left w:val="nil"/>
              <w:bottom w:val="nil"/>
              <w:right w:val="nil"/>
            </w:tcBorders>
            <w:shd w:val="clear" w:color="auto" w:fill="auto"/>
            <w:noWrap/>
            <w:hideMark/>
          </w:tcPr>
          <w:p w14:paraId="73096BD4" w14:textId="77777777" w:rsidR="0002593B" w:rsidRPr="00135B08" w:rsidRDefault="0002593B" w:rsidP="00171476">
            <w:pPr>
              <w:spacing w:after="0" w:line="240" w:lineRule="auto"/>
              <w:jc w:val="both"/>
              <w:rPr>
                <w:rFonts w:ascii="Times New Roman" w:eastAsia="Times New Roman" w:hAnsi="Times New Roman" w:cs="Times New Roman"/>
                <w:b/>
                <w:bCs/>
                <w:lang w:eastAsia="fr-FR"/>
              </w:rPr>
            </w:pPr>
          </w:p>
        </w:tc>
        <w:tc>
          <w:tcPr>
            <w:tcW w:w="526" w:type="pct"/>
            <w:gridSpan w:val="2"/>
            <w:tcBorders>
              <w:top w:val="nil"/>
              <w:left w:val="nil"/>
              <w:bottom w:val="nil"/>
              <w:right w:val="nil"/>
            </w:tcBorders>
            <w:shd w:val="clear" w:color="auto" w:fill="auto"/>
            <w:noWrap/>
            <w:vAlign w:val="bottom"/>
            <w:hideMark/>
          </w:tcPr>
          <w:p w14:paraId="4B7A9EE6"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5" w:type="pct"/>
            <w:tcBorders>
              <w:top w:val="nil"/>
              <w:left w:val="nil"/>
              <w:bottom w:val="nil"/>
              <w:right w:val="nil"/>
            </w:tcBorders>
            <w:shd w:val="clear" w:color="auto" w:fill="auto"/>
            <w:noWrap/>
            <w:vAlign w:val="bottom"/>
            <w:hideMark/>
          </w:tcPr>
          <w:p w14:paraId="3A2EB333"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2C9D769B"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2FDBF24C"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tcBorders>
              <w:top w:val="nil"/>
              <w:left w:val="nil"/>
              <w:bottom w:val="nil"/>
              <w:right w:val="nil"/>
            </w:tcBorders>
            <w:shd w:val="clear" w:color="auto" w:fill="auto"/>
            <w:noWrap/>
            <w:vAlign w:val="bottom"/>
            <w:hideMark/>
          </w:tcPr>
          <w:p w14:paraId="23EB2D38"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10328E7F"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76" w:type="pct"/>
            <w:tcBorders>
              <w:top w:val="nil"/>
              <w:left w:val="nil"/>
              <w:bottom w:val="nil"/>
              <w:right w:val="nil"/>
            </w:tcBorders>
            <w:shd w:val="clear" w:color="auto" w:fill="auto"/>
            <w:noWrap/>
            <w:vAlign w:val="bottom"/>
            <w:hideMark/>
          </w:tcPr>
          <w:p w14:paraId="7E6F9012"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613" w:type="pct"/>
            <w:gridSpan w:val="2"/>
            <w:tcBorders>
              <w:top w:val="nil"/>
              <w:left w:val="nil"/>
              <w:bottom w:val="nil"/>
              <w:right w:val="nil"/>
            </w:tcBorders>
            <w:shd w:val="clear" w:color="auto" w:fill="auto"/>
            <w:noWrap/>
            <w:vAlign w:val="bottom"/>
            <w:hideMark/>
          </w:tcPr>
          <w:p w14:paraId="18F6EE24"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10" w:type="pct"/>
            <w:gridSpan w:val="2"/>
            <w:tcBorders>
              <w:top w:val="nil"/>
              <w:left w:val="nil"/>
              <w:bottom w:val="nil"/>
              <w:right w:val="nil"/>
            </w:tcBorders>
            <w:shd w:val="clear" w:color="auto" w:fill="auto"/>
            <w:noWrap/>
            <w:vAlign w:val="bottom"/>
            <w:hideMark/>
          </w:tcPr>
          <w:p w14:paraId="541A8842"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491" w:type="pct"/>
            <w:gridSpan w:val="2"/>
            <w:tcBorders>
              <w:top w:val="nil"/>
              <w:left w:val="single" w:sz="4" w:space="0" w:color="auto"/>
              <w:bottom w:val="single" w:sz="4" w:space="0" w:color="auto"/>
              <w:right w:val="single" w:sz="4" w:space="0" w:color="auto"/>
            </w:tcBorders>
            <w:shd w:val="clear" w:color="000000" w:fill="FFFF00"/>
            <w:noWrap/>
            <w:vAlign w:val="bottom"/>
            <w:hideMark/>
          </w:tcPr>
          <w:p w14:paraId="18EA3A20" w14:textId="77777777" w:rsidR="0002593B" w:rsidRPr="00135B08" w:rsidRDefault="0002593B" w:rsidP="00171476">
            <w:pPr>
              <w:spacing w:after="0" w:line="240" w:lineRule="auto"/>
              <w:jc w:val="both"/>
              <w:rPr>
                <w:rFonts w:ascii="Times New Roman" w:eastAsia="Times New Roman" w:hAnsi="Times New Roman" w:cs="Times New Roman"/>
                <w:b/>
                <w:bCs/>
                <w:lang w:eastAsia="fr-FR"/>
              </w:rPr>
            </w:pPr>
            <w:bookmarkStart w:id="28" w:name="RANGE!M29"/>
            <w:r w:rsidRPr="00135B08">
              <w:rPr>
                <w:rFonts w:ascii="Times New Roman" w:eastAsia="Times New Roman" w:hAnsi="Times New Roman" w:cs="Times New Roman"/>
                <w:b/>
                <w:bCs/>
                <w:lang w:eastAsia="fr-FR"/>
              </w:rPr>
              <w:t>5.92E-01</w:t>
            </w:r>
            <w:bookmarkEnd w:id="28"/>
          </w:p>
        </w:tc>
      </w:tr>
      <w:tr w:rsidR="0002593B" w:rsidRPr="00135B08" w14:paraId="43364EC6" w14:textId="77777777" w:rsidTr="00D5294D">
        <w:trPr>
          <w:trHeight w:val="276"/>
        </w:trPr>
        <w:tc>
          <w:tcPr>
            <w:tcW w:w="356" w:type="pct"/>
            <w:tcBorders>
              <w:top w:val="nil"/>
              <w:left w:val="nil"/>
              <w:bottom w:val="nil"/>
              <w:right w:val="nil"/>
            </w:tcBorders>
            <w:shd w:val="clear" w:color="auto" w:fill="auto"/>
            <w:noWrap/>
            <w:vAlign w:val="bottom"/>
            <w:hideMark/>
          </w:tcPr>
          <w:p w14:paraId="4C10A357" w14:textId="77777777" w:rsidR="0002593B" w:rsidRPr="00135B08" w:rsidRDefault="0002593B" w:rsidP="00171476">
            <w:pPr>
              <w:spacing w:after="0" w:line="240" w:lineRule="auto"/>
              <w:jc w:val="both"/>
              <w:rPr>
                <w:rFonts w:ascii="Times New Roman" w:eastAsia="Times New Roman" w:hAnsi="Times New Roman" w:cs="Times New Roman"/>
                <w:b/>
                <w:bCs/>
                <w:lang w:eastAsia="fr-FR"/>
              </w:rPr>
            </w:pPr>
          </w:p>
        </w:tc>
        <w:tc>
          <w:tcPr>
            <w:tcW w:w="526" w:type="pct"/>
            <w:gridSpan w:val="2"/>
            <w:tcBorders>
              <w:top w:val="nil"/>
              <w:left w:val="nil"/>
              <w:bottom w:val="nil"/>
              <w:right w:val="nil"/>
            </w:tcBorders>
            <w:shd w:val="clear" w:color="auto" w:fill="auto"/>
            <w:noWrap/>
            <w:vAlign w:val="bottom"/>
            <w:hideMark/>
          </w:tcPr>
          <w:p w14:paraId="355727A2"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5" w:type="pct"/>
            <w:tcBorders>
              <w:top w:val="nil"/>
              <w:left w:val="nil"/>
              <w:bottom w:val="nil"/>
              <w:right w:val="nil"/>
            </w:tcBorders>
            <w:shd w:val="clear" w:color="auto" w:fill="auto"/>
            <w:noWrap/>
            <w:vAlign w:val="bottom"/>
            <w:hideMark/>
          </w:tcPr>
          <w:p w14:paraId="6B984252"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4B354723"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55F6F396"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tcBorders>
              <w:top w:val="nil"/>
              <w:left w:val="nil"/>
              <w:bottom w:val="nil"/>
              <w:right w:val="nil"/>
            </w:tcBorders>
            <w:shd w:val="clear" w:color="auto" w:fill="auto"/>
            <w:noWrap/>
            <w:vAlign w:val="bottom"/>
            <w:hideMark/>
          </w:tcPr>
          <w:p w14:paraId="7DEBB494"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567B91F8"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76" w:type="pct"/>
            <w:tcBorders>
              <w:top w:val="nil"/>
              <w:left w:val="nil"/>
              <w:bottom w:val="nil"/>
              <w:right w:val="nil"/>
            </w:tcBorders>
            <w:shd w:val="clear" w:color="auto" w:fill="auto"/>
            <w:noWrap/>
            <w:vAlign w:val="bottom"/>
            <w:hideMark/>
          </w:tcPr>
          <w:p w14:paraId="6E4F3F55"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613" w:type="pct"/>
            <w:gridSpan w:val="2"/>
            <w:tcBorders>
              <w:top w:val="nil"/>
              <w:left w:val="nil"/>
              <w:bottom w:val="nil"/>
              <w:right w:val="nil"/>
            </w:tcBorders>
            <w:shd w:val="clear" w:color="auto" w:fill="auto"/>
            <w:noWrap/>
            <w:vAlign w:val="bottom"/>
            <w:hideMark/>
          </w:tcPr>
          <w:p w14:paraId="713D925E"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10" w:type="pct"/>
            <w:gridSpan w:val="2"/>
            <w:tcBorders>
              <w:top w:val="nil"/>
              <w:left w:val="nil"/>
              <w:bottom w:val="nil"/>
              <w:right w:val="nil"/>
            </w:tcBorders>
            <w:shd w:val="clear" w:color="auto" w:fill="auto"/>
            <w:noWrap/>
            <w:vAlign w:val="bottom"/>
            <w:hideMark/>
          </w:tcPr>
          <w:p w14:paraId="62250EF7"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491" w:type="pct"/>
            <w:gridSpan w:val="2"/>
            <w:tcBorders>
              <w:top w:val="nil"/>
              <w:left w:val="single" w:sz="4" w:space="0" w:color="auto"/>
              <w:bottom w:val="single" w:sz="4" w:space="0" w:color="auto"/>
              <w:right w:val="single" w:sz="4" w:space="0" w:color="auto"/>
            </w:tcBorders>
            <w:shd w:val="clear" w:color="000000" w:fill="FFC000"/>
            <w:noWrap/>
            <w:vAlign w:val="bottom"/>
            <w:hideMark/>
          </w:tcPr>
          <w:p w14:paraId="42BC0C72" w14:textId="77777777" w:rsidR="0002593B" w:rsidRPr="00135B08" w:rsidRDefault="0002593B" w:rsidP="00171476">
            <w:pPr>
              <w:spacing w:after="0" w:line="240" w:lineRule="auto"/>
              <w:jc w:val="both"/>
              <w:rPr>
                <w:rFonts w:ascii="Times New Roman" w:eastAsia="Times New Roman" w:hAnsi="Times New Roman" w:cs="Times New Roman"/>
                <w:b/>
                <w:bCs/>
                <w:color w:val="000000"/>
                <w:lang w:eastAsia="fr-FR"/>
              </w:rPr>
            </w:pPr>
            <w:bookmarkStart w:id="29" w:name="RANGE!M30"/>
            <w:r w:rsidRPr="00135B08">
              <w:rPr>
                <w:rFonts w:ascii="Times New Roman" w:eastAsia="Times New Roman" w:hAnsi="Times New Roman" w:cs="Times New Roman"/>
                <w:b/>
                <w:bCs/>
                <w:color w:val="000000"/>
                <w:lang w:eastAsia="fr-FR"/>
              </w:rPr>
              <w:t>0.76922</w:t>
            </w:r>
            <w:bookmarkEnd w:id="29"/>
          </w:p>
        </w:tc>
      </w:tr>
      <w:tr w:rsidR="0002593B" w:rsidRPr="00135B08" w14:paraId="045620CE" w14:textId="77777777" w:rsidTr="00D5294D">
        <w:trPr>
          <w:trHeight w:val="92"/>
        </w:trPr>
        <w:tc>
          <w:tcPr>
            <w:tcW w:w="2810" w:type="pct"/>
            <w:gridSpan w:val="11"/>
            <w:tcBorders>
              <w:top w:val="nil"/>
              <w:left w:val="nil"/>
              <w:bottom w:val="nil"/>
              <w:right w:val="nil"/>
            </w:tcBorders>
            <w:shd w:val="clear" w:color="auto" w:fill="auto"/>
            <w:noWrap/>
            <w:vAlign w:val="bottom"/>
          </w:tcPr>
          <w:p w14:paraId="1578E836" w14:textId="1632BBDD" w:rsidR="0002593B" w:rsidRPr="00135B08" w:rsidRDefault="0002593B" w:rsidP="00171476">
            <w:pPr>
              <w:spacing w:after="0" w:line="240" w:lineRule="auto"/>
              <w:jc w:val="both"/>
              <w:rPr>
                <w:rFonts w:ascii="Times New Roman" w:eastAsia="Times New Roman" w:hAnsi="Times New Roman" w:cs="Times New Roman"/>
                <w:color w:val="000000"/>
                <w:lang w:eastAsia="fr-FR"/>
              </w:rPr>
            </w:pPr>
          </w:p>
        </w:tc>
        <w:tc>
          <w:tcPr>
            <w:tcW w:w="576" w:type="pct"/>
            <w:tcBorders>
              <w:top w:val="nil"/>
              <w:left w:val="nil"/>
              <w:bottom w:val="nil"/>
              <w:right w:val="nil"/>
            </w:tcBorders>
            <w:shd w:val="clear" w:color="auto" w:fill="auto"/>
            <w:noWrap/>
            <w:vAlign w:val="bottom"/>
            <w:hideMark/>
          </w:tcPr>
          <w:p w14:paraId="3016701C"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613" w:type="pct"/>
            <w:gridSpan w:val="2"/>
            <w:tcBorders>
              <w:top w:val="nil"/>
              <w:left w:val="nil"/>
              <w:bottom w:val="nil"/>
              <w:right w:val="nil"/>
            </w:tcBorders>
            <w:shd w:val="clear" w:color="auto" w:fill="auto"/>
            <w:noWrap/>
            <w:vAlign w:val="bottom"/>
            <w:hideMark/>
          </w:tcPr>
          <w:p w14:paraId="67D7A4C8"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10" w:type="pct"/>
            <w:gridSpan w:val="2"/>
            <w:tcBorders>
              <w:top w:val="nil"/>
              <w:left w:val="nil"/>
              <w:bottom w:val="nil"/>
              <w:right w:val="nil"/>
            </w:tcBorders>
            <w:shd w:val="clear" w:color="auto" w:fill="auto"/>
            <w:noWrap/>
            <w:vAlign w:val="bottom"/>
            <w:hideMark/>
          </w:tcPr>
          <w:p w14:paraId="56D978DA"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491" w:type="pct"/>
            <w:gridSpan w:val="2"/>
            <w:tcBorders>
              <w:top w:val="nil"/>
              <w:left w:val="nil"/>
              <w:bottom w:val="nil"/>
              <w:right w:val="nil"/>
            </w:tcBorders>
            <w:shd w:val="clear" w:color="auto" w:fill="auto"/>
            <w:noWrap/>
            <w:vAlign w:val="bottom"/>
            <w:hideMark/>
          </w:tcPr>
          <w:p w14:paraId="6FFE281F"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r>
      <w:tr w:rsidR="00D5294D" w:rsidRPr="00135B08" w14:paraId="28747ACF" w14:textId="77777777" w:rsidTr="00D5294D">
        <w:trPr>
          <w:gridAfter w:val="1"/>
          <w:wAfter w:w="180" w:type="pct"/>
          <w:trHeight w:val="276"/>
        </w:trPr>
        <w:tc>
          <w:tcPr>
            <w:tcW w:w="2743" w:type="pct"/>
            <w:gridSpan w:val="10"/>
            <w:tcBorders>
              <w:top w:val="nil"/>
              <w:left w:val="nil"/>
              <w:bottom w:val="nil"/>
              <w:right w:val="nil"/>
            </w:tcBorders>
            <w:shd w:val="clear" w:color="auto" w:fill="auto"/>
            <w:noWrap/>
            <w:vAlign w:val="bottom"/>
            <w:hideMark/>
          </w:tcPr>
          <w:p w14:paraId="0DE98E4E" w14:textId="7DD8729E"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Analyse avec la fonction DROITEREG</w:t>
            </w:r>
          </w:p>
          <w:p w14:paraId="4C8A3449" w14:textId="1CD76279" w:rsidR="00D5294D" w:rsidRPr="00135B08" w:rsidRDefault="00D5294D" w:rsidP="00171476">
            <w:pPr>
              <w:spacing w:after="0" w:line="240" w:lineRule="auto"/>
              <w:jc w:val="both"/>
              <w:rPr>
                <w:rFonts w:ascii="Times New Roman" w:eastAsia="Times New Roman" w:hAnsi="Times New Roman" w:cs="Times New Roman"/>
                <w:color w:val="000000"/>
                <w:lang w:eastAsia="fr-FR"/>
              </w:rPr>
            </w:pPr>
          </w:p>
        </w:tc>
        <w:tc>
          <w:tcPr>
            <w:tcW w:w="692" w:type="pct"/>
            <w:gridSpan w:val="3"/>
            <w:tcBorders>
              <w:top w:val="nil"/>
              <w:left w:val="nil"/>
              <w:bottom w:val="nil"/>
              <w:right w:val="nil"/>
            </w:tcBorders>
            <w:shd w:val="clear" w:color="auto" w:fill="auto"/>
            <w:noWrap/>
            <w:vAlign w:val="bottom"/>
            <w:hideMark/>
          </w:tcPr>
          <w:p w14:paraId="6D04BCF8"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p>
        </w:tc>
        <w:tc>
          <w:tcPr>
            <w:tcW w:w="692" w:type="pct"/>
            <w:gridSpan w:val="2"/>
            <w:tcBorders>
              <w:top w:val="nil"/>
              <w:left w:val="nil"/>
              <w:bottom w:val="nil"/>
              <w:right w:val="nil"/>
            </w:tcBorders>
            <w:shd w:val="clear" w:color="auto" w:fill="auto"/>
            <w:noWrap/>
            <w:vAlign w:val="bottom"/>
            <w:hideMark/>
          </w:tcPr>
          <w:p w14:paraId="69D257DF" w14:textId="77777777" w:rsidR="00D5294D" w:rsidRPr="00135B08" w:rsidRDefault="00D5294D" w:rsidP="00171476">
            <w:pPr>
              <w:spacing w:after="0" w:line="240" w:lineRule="auto"/>
              <w:jc w:val="both"/>
              <w:rPr>
                <w:rFonts w:ascii="Times New Roman" w:eastAsia="Times New Roman" w:hAnsi="Times New Roman" w:cs="Times New Roman"/>
                <w:lang w:eastAsia="fr-FR"/>
              </w:rPr>
            </w:pPr>
          </w:p>
        </w:tc>
        <w:tc>
          <w:tcPr>
            <w:tcW w:w="692" w:type="pct"/>
            <w:gridSpan w:val="2"/>
            <w:tcBorders>
              <w:top w:val="nil"/>
              <w:left w:val="nil"/>
              <w:bottom w:val="nil"/>
              <w:right w:val="nil"/>
            </w:tcBorders>
            <w:shd w:val="clear" w:color="auto" w:fill="auto"/>
            <w:noWrap/>
            <w:vAlign w:val="bottom"/>
            <w:hideMark/>
          </w:tcPr>
          <w:p w14:paraId="458207DD" w14:textId="77777777" w:rsidR="00D5294D" w:rsidRPr="00135B08" w:rsidRDefault="00D5294D" w:rsidP="00171476">
            <w:pPr>
              <w:spacing w:after="0" w:line="240" w:lineRule="auto"/>
              <w:jc w:val="both"/>
              <w:rPr>
                <w:rFonts w:ascii="Times New Roman" w:eastAsia="Times New Roman" w:hAnsi="Times New Roman" w:cs="Times New Roman"/>
                <w:lang w:eastAsia="fr-FR"/>
              </w:rPr>
            </w:pPr>
          </w:p>
        </w:tc>
      </w:tr>
      <w:tr w:rsidR="00D5294D" w:rsidRPr="00135B08" w14:paraId="13CC97FE"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179822A8" w14:textId="77777777" w:rsidR="00D5294D" w:rsidRPr="00135B08" w:rsidRDefault="00D5294D" w:rsidP="00171476">
            <w:pPr>
              <w:spacing w:after="0" w:line="240" w:lineRule="auto"/>
              <w:jc w:val="both"/>
              <w:rPr>
                <w:rFonts w:ascii="Times New Roman" w:eastAsia="Times New Roman" w:hAnsi="Times New Roman" w:cs="Times New Roman"/>
                <w:lang w:eastAsia="fr-FR"/>
              </w:rPr>
            </w:pPr>
          </w:p>
        </w:tc>
        <w:tc>
          <w:tcPr>
            <w:tcW w:w="767" w:type="pct"/>
            <w:gridSpan w:val="3"/>
            <w:tcBorders>
              <w:top w:val="single" w:sz="4" w:space="0" w:color="auto"/>
              <w:left w:val="single" w:sz="4" w:space="0" w:color="auto"/>
              <w:bottom w:val="single" w:sz="4" w:space="0" w:color="auto"/>
              <w:right w:val="nil"/>
            </w:tcBorders>
            <w:shd w:val="clear" w:color="000000" w:fill="FFFF00"/>
            <w:noWrap/>
            <w:vAlign w:val="bottom"/>
            <w:hideMark/>
          </w:tcPr>
          <w:p w14:paraId="42763723"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E</w:t>
            </w:r>
          </w:p>
        </w:tc>
        <w:tc>
          <w:tcPr>
            <w:tcW w:w="644" w:type="pct"/>
            <w:gridSpan w:val="2"/>
            <w:tcBorders>
              <w:top w:val="single" w:sz="4" w:space="0" w:color="auto"/>
              <w:left w:val="single" w:sz="4" w:space="0" w:color="auto"/>
              <w:bottom w:val="single" w:sz="4" w:space="0" w:color="auto"/>
              <w:right w:val="nil"/>
            </w:tcBorders>
            <w:shd w:val="clear" w:color="000000" w:fill="FFFF00"/>
            <w:noWrap/>
            <w:vAlign w:val="bottom"/>
            <w:hideMark/>
          </w:tcPr>
          <w:p w14:paraId="4C2E04B8"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D</w:t>
            </w:r>
          </w:p>
        </w:tc>
        <w:tc>
          <w:tcPr>
            <w:tcW w:w="723" w:type="pct"/>
            <w:gridSpan w:val="3"/>
            <w:tcBorders>
              <w:top w:val="single" w:sz="4" w:space="0" w:color="auto"/>
              <w:left w:val="single" w:sz="4" w:space="0" w:color="auto"/>
              <w:bottom w:val="nil"/>
              <w:right w:val="nil"/>
            </w:tcBorders>
            <w:shd w:val="clear" w:color="000000" w:fill="FFFF00"/>
            <w:noWrap/>
            <w:vAlign w:val="bottom"/>
            <w:hideMark/>
          </w:tcPr>
          <w:p w14:paraId="1C77D9DE"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C</w:t>
            </w:r>
          </w:p>
        </w:tc>
        <w:tc>
          <w:tcPr>
            <w:tcW w:w="692" w:type="pct"/>
            <w:gridSpan w:val="3"/>
            <w:tcBorders>
              <w:top w:val="single" w:sz="4" w:space="0" w:color="auto"/>
              <w:left w:val="single" w:sz="4" w:space="0" w:color="auto"/>
              <w:bottom w:val="single" w:sz="4" w:space="0" w:color="auto"/>
              <w:right w:val="nil"/>
            </w:tcBorders>
            <w:shd w:val="clear" w:color="000000" w:fill="FFFF00"/>
            <w:noWrap/>
            <w:vAlign w:val="bottom"/>
            <w:hideMark/>
          </w:tcPr>
          <w:p w14:paraId="3CEDD704"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B</w:t>
            </w:r>
          </w:p>
        </w:tc>
        <w:tc>
          <w:tcPr>
            <w:tcW w:w="692" w:type="pct"/>
            <w:gridSpan w:val="2"/>
            <w:tcBorders>
              <w:top w:val="single" w:sz="4" w:space="0" w:color="auto"/>
              <w:left w:val="single" w:sz="4" w:space="0" w:color="auto"/>
              <w:bottom w:val="single" w:sz="4" w:space="0" w:color="auto"/>
              <w:right w:val="nil"/>
            </w:tcBorders>
            <w:shd w:val="clear" w:color="000000" w:fill="FFFF00"/>
            <w:noWrap/>
            <w:vAlign w:val="bottom"/>
            <w:hideMark/>
          </w:tcPr>
          <w:p w14:paraId="0B5E853B"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A</w:t>
            </w:r>
          </w:p>
        </w:tc>
        <w:tc>
          <w:tcPr>
            <w:tcW w:w="692" w:type="pct"/>
            <w:gridSpan w:val="2"/>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429D491"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Cste</w:t>
            </w:r>
          </w:p>
        </w:tc>
      </w:tr>
      <w:tr w:rsidR="00D5294D" w:rsidRPr="00135B08" w14:paraId="59BFC6DB"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2AEFB288" w14:textId="77777777" w:rsidR="00D5294D" w:rsidRPr="00135B08" w:rsidRDefault="00D5294D"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ai→</w:t>
            </w:r>
          </w:p>
        </w:tc>
        <w:tc>
          <w:tcPr>
            <w:tcW w:w="767" w:type="pct"/>
            <w:gridSpan w:val="3"/>
            <w:tcBorders>
              <w:top w:val="nil"/>
              <w:left w:val="single" w:sz="4" w:space="0" w:color="auto"/>
              <w:bottom w:val="nil"/>
              <w:right w:val="nil"/>
            </w:tcBorders>
            <w:shd w:val="clear" w:color="000000" w:fill="A9D08E"/>
            <w:noWrap/>
            <w:vAlign w:val="bottom"/>
            <w:hideMark/>
          </w:tcPr>
          <w:p w14:paraId="48A0DB48"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0.6625</w:t>
            </w:r>
          </w:p>
        </w:tc>
        <w:tc>
          <w:tcPr>
            <w:tcW w:w="644" w:type="pct"/>
            <w:gridSpan w:val="2"/>
            <w:tcBorders>
              <w:top w:val="nil"/>
              <w:left w:val="nil"/>
              <w:bottom w:val="nil"/>
              <w:right w:val="nil"/>
            </w:tcBorders>
            <w:shd w:val="clear" w:color="000000" w:fill="A9D08E"/>
            <w:noWrap/>
            <w:vAlign w:val="bottom"/>
            <w:hideMark/>
          </w:tcPr>
          <w:p w14:paraId="5E0924C2"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0.9625</w:t>
            </w:r>
          </w:p>
        </w:tc>
        <w:tc>
          <w:tcPr>
            <w:tcW w:w="723" w:type="pct"/>
            <w:gridSpan w:val="3"/>
            <w:tcBorders>
              <w:top w:val="single" w:sz="4" w:space="0" w:color="auto"/>
              <w:left w:val="nil"/>
              <w:bottom w:val="nil"/>
              <w:right w:val="nil"/>
            </w:tcBorders>
            <w:shd w:val="clear" w:color="000000" w:fill="A9D08E"/>
            <w:noWrap/>
            <w:vAlign w:val="bottom"/>
            <w:hideMark/>
          </w:tcPr>
          <w:p w14:paraId="1FD40AE2"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-0.7850</w:t>
            </w:r>
          </w:p>
        </w:tc>
        <w:tc>
          <w:tcPr>
            <w:tcW w:w="692" w:type="pct"/>
            <w:gridSpan w:val="3"/>
            <w:tcBorders>
              <w:top w:val="nil"/>
              <w:left w:val="nil"/>
              <w:bottom w:val="nil"/>
              <w:right w:val="nil"/>
            </w:tcBorders>
            <w:shd w:val="clear" w:color="000000" w:fill="A9D08E"/>
            <w:noWrap/>
            <w:vAlign w:val="bottom"/>
            <w:hideMark/>
          </w:tcPr>
          <w:p w14:paraId="24B242DD"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0.3750</w:t>
            </w:r>
          </w:p>
        </w:tc>
        <w:tc>
          <w:tcPr>
            <w:tcW w:w="692" w:type="pct"/>
            <w:gridSpan w:val="2"/>
            <w:tcBorders>
              <w:top w:val="nil"/>
              <w:left w:val="nil"/>
              <w:bottom w:val="nil"/>
              <w:right w:val="nil"/>
            </w:tcBorders>
            <w:shd w:val="clear" w:color="000000" w:fill="A9D08E"/>
            <w:noWrap/>
            <w:vAlign w:val="bottom"/>
            <w:hideMark/>
          </w:tcPr>
          <w:p w14:paraId="65BBEC0E"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0.2125</w:t>
            </w:r>
          </w:p>
        </w:tc>
        <w:tc>
          <w:tcPr>
            <w:tcW w:w="692" w:type="pct"/>
            <w:gridSpan w:val="2"/>
            <w:tcBorders>
              <w:top w:val="nil"/>
              <w:left w:val="nil"/>
              <w:bottom w:val="nil"/>
              <w:right w:val="single" w:sz="4" w:space="0" w:color="auto"/>
            </w:tcBorders>
            <w:shd w:val="clear" w:color="000000" w:fill="A9D08E"/>
            <w:noWrap/>
            <w:vAlign w:val="bottom"/>
            <w:hideMark/>
          </w:tcPr>
          <w:p w14:paraId="755BB1C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1.6775</w:t>
            </w:r>
          </w:p>
        </w:tc>
      </w:tr>
      <w:tr w:rsidR="00D5294D" w:rsidRPr="00135B08" w14:paraId="394ED077"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2D3C95CD" w14:textId="77777777" w:rsidR="00D5294D" w:rsidRPr="00135B08" w:rsidRDefault="00D5294D"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σai→</w:t>
            </w:r>
          </w:p>
        </w:tc>
        <w:tc>
          <w:tcPr>
            <w:tcW w:w="767" w:type="pct"/>
            <w:gridSpan w:val="3"/>
            <w:tcBorders>
              <w:top w:val="nil"/>
              <w:left w:val="single" w:sz="4" w:space="0" w:color="auto"/>
              <w:bottom w:val="nil"/>
              <w:right w:val="nil"/>
            </w:tcBorders>
            <w:shd w:val="clear" w:color="000000" w:fill="F8CBAD"/>
            <w:noWrap/>
            <w:vAlign w:val="bottom"/>
            <w:hideMark/>
          </w:tcPr>
          <w:p w14:paraId="084BB5F0"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644" w:type="pct"/>
            <w:gridSpan w:val="2"/>
            <w:tcBorders>
              <w:top w:val="nil"/>
              <w:left w:val="nil"/>
              <w:bottom w:val="nil"/>
              <w:right w:val="nil"/>
            </w:tcBorders>
            <w:shd w:val="clear" w:color="000000" w:fill="F8CBAD"/>
            <w:noWrap/>
            <w:vAlign w:val="bottom"/>
            <w:hideMark/>
          </w:tcPr>
          <w:p w14:paraId="5B8F713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723" w:type="pct"/>
            <w:gridSpan w:val="3"/>
            <w:tcBorders>
              <w:top w:val="nil"/>
              <w:left w:val="nil"/>
              <w:bottom w:val="nil"/>
              <w:right w:val="nil"/>
            </w:tcBorders>
            <w:shd w:val="clear" w:color="000000" w:fill="F8CBAD"/>
            <w:noWrap/>
            <w:vAlign w:val="bottom"/>
            <w:hideMark/>
          </w:tcPr>
          <w:p w14:paraId="28F6E0DC"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692" w:type="pct"/>
            <w:gridSpan w:val="3"/>
            <w:tcBorders>
              <w:top w:val="nil"/>
              <w:left w:val="nil"/>
              <w:bottom w:val="nil"/>
              <w:right w:val="nil"/>
            </w:tcBorders>
            <w:shd w:val="clear" w:color="000000" w:fill="F8CBAD"/>
            <w:noWrap/>
            <w:vAlign w:val="bottom"/>
            <w:hideMark/>
          </w:tcPr>
          <w:p w14:paraId="221D3343"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692" w:type="pct"/>
            <w:gridSpan w:val="2"/>
            <w:tcBorders>
              <w:top w:val="nil"/>
              <w:left w:val="nil"/>
              <w:bottom w:val="nil"/>
              <w:right w:val="nil"/>
            </w:tcBorders>
            <w:shd w:val="clear" w:color="000000" w:fill="F8CBAD"/>
            <w:noWrap/>
            <w:vAlign w:val="bottom"/>
            <w:hideMark/>
          </w:tcPr>
          <w:p w14:paraId="554454ED"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692" w:type="pct"/>
            <w:gridSpan w:val="2"/>
            <w:tcBorders>
              <w:top w:val="nil"/>
              <w:left w:val="nil"/>
              <w:bottom w:val="nil"/>
              <w:right w:val="single" w:sz="4" w:space="0" w:color="auto"/>
            </w:tcBorders>
            <w:shd w:val="clear" w:color="000000" w:fill="F8CBAD"/>
            <w:noWrap/>
            <w:vAlign w:val="bottom"/>
            <w:hideMark/>
          </w:tcPr>
          <w:p w14:paraId="397ADBCB"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r>
      <w:tr w:rsidR="00D5294D" w:rsidRPr="00135B08" w14:paraId="522DA7E1"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1FA03747" w14:textId="77777777" w:rsidR="00D5294D" w:rsidRPr="00135B08" w:rsidRDefault="00D5294D"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R²→</w:t>
            </w:r>
          </w:p>
        </w:tc>
        <w:tc>
          <w:tcPr>
            <w:tcW w:w="767" w:type="pct"/>
            <w:gridSpan w:val="3"/>
            <w:tcBorders>
              <w:top w:val="nil"/>
              <w:left w:val="single" w:sz="4" w:space="0" w:color="auto"/>
              <w:bottom w:val="nil"/>
              <w:right w:val="nil"/>
            </w:tcBorders>
            <w:shd w:val="clear" w:color="000000" w:fill="FF7171"/>
            <w:noWrap/>
            <w:vAlign w:val="bottom"/>
            <w:hideMark/>
          </w:tcPr>
          <w:p w14:paraId="607574A9"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0.9361</w:t>
            </w:r>
          </w:p>
        </w:tc>
        <w:tc>
          <w:tcPr>
            <w:tcW w:w="644" w:type="pct"/>
            <w:gridSpan w:val="2"/>
            <w:tcBorders>
              <w:top w:val="nil"/>
              <w:left w:val="nil"/>
              <w:bottom w:val="nil"/>
              <w:right w:val="nil"/>
            </w:tcBorders>
            <w:shd w:val="clear" w:color="000000" w:fill="FFD347"/>
            <w:noWrap/>
            <w:vAlign w:val="bottom"/>
            <w:hideMark/>
          </w:tcPr>
          <w:p w14:paraId="15095761"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0.7692</w:t>
            </w:r>
          </w:p>
        </w:tc>
        <w:tc>
          <w:tcPr>
            <w:tcW w:w="723" w:type="pct"/>
            <w:gridSpan w:val="3"/>
            <w:tcBorders>
              <w:top w:val="nil"/>
              <w:left w:val="nil"/>
              <w:bottom w:val="nil"/>
              <w:right w:val="nil"/>
            </w:tcBorders>
            <w:shd w:val="clear" w:color="000000" w:fill="FFFFFF"/>
            <w:noWrap/>
            <w:vAlign w:val="bottom"/>
            <w:hideMark/>
          </w:tcPr>
          <w:p w14:paraId="2269F1DE"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3"/>
            <w:tcBorders>
              <w:top w:val="nil"/>
              <w:left w:val="nil"/>
              <w:bottom w:val="nil"/>
              <w:right w:val="nil"/>
            </w:tcBorders>
            <w:shd w:val="clear" w:color="000000" w:fill="FFFFFF"/>
            <w:noWrap/>
            <w:vAlign w:val="bottom"/>
            <w:hideMark/>
          </w:tcPr>
          <w:p w14:paraId="55708C04"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nil"/>
              <w:right w:val="nil"/>
            </w:tcBorders>
            <w:shd w:val="clear" w:color="000000" w:fill="FFFFFF"/>
            <w:noWrap/>
            <w:vAlign w:val="bottom"/>
            <w:hideMark/>
          </w:tcPr>
          <w:p w14:paraId="59B86266"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nil"/>
              <w:right w:val="single" w:sz="4" w:space="0" w:color="auto"/>
            </w:tcBorders>
            <w:shd w:val="clear" w:color="000000" w:fill="FFFFFF"/>
            <w:noWrap/>
            <w:vAlign w:val="bottom"/>
            <w:hideMark/>
          </w:tcPr>
          <w:p w14:paraId="11A3C0F1"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r>
      <w:tr w:rsidR="00D5294D" w:rsidRPr="00135B08" w14:paraId="5A2DAA2A"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3C8E43C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p>
        </w:tc>
        <w:tc>
          <w:tcPr>
            <w:tcW w:w="767" w:type="pct"/>
            <w:gridSpan w:val="3"/>
            <w:tcBorders>
              <w:top w:val="nil"/>
              <w:left w:val="single" w:sz="4" w:space="0" w:color="auto"/>
              <w:bottom w:val="nil"/>
              <w:right w:val="nil"/>
            </w:tcBorders>
            <w:shd w:val="clear" w:color="000000" w:fill="FFFFFF"/>
            <w:noWrap/>
            <w:vAlign w:val="bottom"/>
            <w:hideMark/>
          </w:tcPr>
          <w:p w14:paraId="38CABF06"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5.8606</w:t>
            </w:r>
          </w:p>
        </w:tc>
        <w:tc>
          <w:tcPr>
            <w:tcW w:w="644" w:type="pct"/>
            <w:gridSpan w:val="2"/>
            <w:tcBorders>
              <w:top w:val="nil"/>
              <w:left w:val="nil"/>
              <w:bottom w:val="nil"/>
              <w:right w:val="nil"/>
            </w:tcBorders>
            <w:shd w:val="clear" w:color="000000" w:fill="7093D2"/>
            <w:noWrap/>
            <w:vAlign w:val="bottom"/>
            <w:hideMark/>
          </w:tcPr>
          <w:p w14:paraId="550F1694"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2.0000</w:t>
            </w:r>
          </w:p>
        </w:tc>
        <w:tc>
          <w:tcPr>
            <w:tcW w:w="723" w:type="pct"/>
            <w:gridSpan w:val="3"/>
            <w:tcBorders>
              <w:top w:val="nil"/>
              <w:left w:val="nil"/>
              <w:bottom w:val="nil"/>
              <w:right w:val="nil"/>
            </w:tcBorders>
            <w:shd w:val="clear" w:color="000000" w:fill="FFFFFF"/>
            <w:noWrap/>
            <w:vAlign w:val="bottom"/>
            <w:hideMark/>
          </w:tcPr>
          <w:p w14:paraId="3EE21DF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3"/>
            <w:tcBorders>
              <w:top w:val="nil"/>
              <w:left w:val="nil"/>
              <w:bottom w:val="nil"/>
              <w:right w:val="nil"/>
            </w:tcBorders>
            <w:shd w:val="clear" w:color="000000" w:fill="FFFFFF"/>
            <w:noWrap/>
            <w:vAlign w:val="bottom"/>
            <w:hideMark/>
          </w:tcPr>
          <w:p w14:paraId="03A412F4"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nil"/>
              <w:right w:val="nil"/>
            </w:tcBorders>
            <w:shd w:val="clear" w:color="000000" w:fill="FFFFFF"/>
            <w:noWrap/>
            <w:vAlign w:val="bottom"/>
            <w:hideMark/>
          </w:tcPr>
          <w:p w14:paraId="4877D10A"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nil"/>
              <w:right w:val="single" w:sz="4" w:space="0" w:color="auto"/>
            </w:tcBorders>
            <w:shd w:val="clear" w:color="000000" w:fill="FFFFFF"/>
            <w:noWrap/>
            <w:vAlign w:val="bottom"/>
            <w:hideMark/>
          </w:tcPr>
          <w:p w14:paraId="379B4187"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r>
      <w:tr w:rsidR="00D5294D" w:rsidRPr="00135B08" w14:paraId="1B0FDE62"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24E5EA19" w14:textId="77777777" w:rsidR="00D5294D" w:rsidRPr="00135B08" w:rsidRDefault="00D5294D"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SCE→</w:t>
            </w:r>
          </w:p>
        </w:tc>
        <w:tc>
          <w:tcPr>
            <w:tcW w:w="767" w:type="pct"/>
            <w:gridSpan w:val="3"/>
            <w:tcBorders>
              <w:top w:val="nil"/>
              <w:left w:val="single" w:sz="4" w:space="0" w:color="auto"/>
              <w:bottom w:val="single" w:sz="4" w:space="0" w:color="auto"/>
              <w:right w:val="nil"/>
            </w:tcBorders>
            <w:shd w:val="clear" w:color="000000" w:fill="FFFFFF"/>
            <w:noWrap/>
            <w:vAlign w:val="bottom"/>
            <w:hideMark/>
          </w:tcPr>
          <w:p w14:paraId="2352769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17.3386</w:t>
            </w:r>
          </w:p>
        </w:tc>
        <w:tc>
          <w:tcPr>
            <w:tcW w:w="644" w:type="pct"/>
            <w:gridSpan w:val="2"/>
            <w:tcBorders>
              <w:top w:val="nil"/>
              <w:left w:val="nil"/>
              <w:bottom w:val="single" w:sz="4" w:space="0" w:color="auto"/>
              <w:right w:val="nil"/>
            </w:tcBorders>
            <w:shd w:val="clear" w:color="000000" w:fill="FFFFFF"/>
            <w:noWrap/>
            <w:vAlign w:val="bottom"/>
            <w:hideMark/>
          </w:tcPr>
          <w:p w14:paraId="2D9C0021"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1.1834</w:t>
            </w:r>
          </w:p>
        </w:tc>
        <w:tc>
          <w:tcPr>
            <w:tcW w:w="723" w:type="pct"/>
            <w:gridSpan w:val="3"/>
            <w:tcBorders>
              <w:top w:val="nil"/>
              <w:left w:val="nil"/>
              <w:bottom w:val="single" w:sz="4" w:space="0" w:color="auto"/>
              <w:right w:val="nil"/>
            </w:tcBorders>
            <w:shd w:val="clear" w:color="000000" w:fill="FFFFFF"/>
            <w:noWrap/>
            <w:vAlign w:val="bottom"/>
            <w:hideMark/>
          </w:tcPr>
          <w:p w14:paraId="54BDCF33"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3"/>
            <w:tcBorders>
              <w:top w:val="nil"/>
              <w:left w:val="nil"/>
              <w:bottom w:val="single" w:sz="4" w:space="0" w:color="auto"/>
              <w:right w:val="nil"/>
            </w:tcBorders>
            <w:shd w:val="clear" w:color="000000" w:fill="FFFFFF"/>
            <w:noWrap/>
            <w:vAlign w:val="bottom"/>
            <w:hideMark/>
          </w:tcPr>
          <w:p w14:paraId="10C2AFDF"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single" w:sz="4" w:space="0" w:color="auto"/>
              <w:right w:val="nil"/>
            </w:tcBorders>
            <w:shd w:val="clear" w:color="000000" w:fill="FFFFFF"/>
            <w:noWrap/>
            <w:vAlign w:val="bottom"/>
            <w:hideMark/>
          </w:tcPr>
          <w:p w14:paraId="17E1B769"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single" w:sz="4" w:space="0" w:color="auto"/>
              <w:right w:val="single" w:sz="4" w:space="0" w:color="auto"/>
            </w:tcBorders>
            <w:shd w:val="clear" w:color="000000" w:fill="FFFFFF"/>
            <w:noWrap/>
            <w:vAlign w:val="bottom"/>
            <w:hideMark/>
          </w:tcPr>
          <w:p w14:paraId="4945EFDD"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r>
    </w:tbl>
    <w:p w14:paraId="539C4649" w14:textId="73B21E6B" w:rsidR="0002593B" w:rsidRPr="00135B08" w:rsidRDefault="0002593B" w:rsidP="00171476">
      <w:pPr>
        <w:jc w:val="both"/>
        <w:rPr>
          <w:rFonts w:ascii="Times New Roman" w:hAnsi="Times New Roman" w:cs="Times New Roman"/>
          <w:b/>
          <w:bCs/>
          <w:highlight w:val="yellow"/>
        </w:rPr>
      </w:pPr>
    </w:p>
    <w:p w14:paraId="0B653603" w14:textId="7AB4F0E0" w:rsidR="00611126" w:rsidRDefault="00D5294D" w:rsidP="00A9691F">
      <w:pPr>
        <w:ind w:firstLine="708"/>
        <w:jc w:val="both"/>
        <w:rPr>
          <w:rFonts w:ascii="Times New Roman" w:hAnsi="Times New Roman" w:cs="Times New Roman"/>
        </w:rPr>
      </w:pPr>
      <w:r w:rsidRPr="00135B08">
        <w:rPr>
          <w:rFonts w:ascii="Times New Roman" w:hAnsi="Times New Roman" w:cs="Times New Roman"/>
        </w:rPr>
        <w:t xml:space="preserve">Plusieurs conclusions peuvent être tirées de </w:t>
      </w:r>
      <w:r w:rsidR="00135B08">
        <w:rPr>
          <w:rFonts w:ascii="Times New Roman" w:hAnsi="Times New Roman" w:cs="Times New Roman"/>
        </w:rPr>
        <w:t>nos</w:t>
      </w:r>
      <w:r w:rsidRPr="00135B08">
        <w:rPr>
          <w:rFonts w:ascii="Times New Roman" w:hAnsi="Times New Roman" w:cs="Times New Roman"/>
        </w:rPr>
        <w:t xml:space="preserve"> expériences. </w:t>
      </w:r>
      <w:r w:rsidR="00135B08">
        <w:rPr>
          <w:rFonts w:ascii="Times New Roman" w:hAnsi="Times New Roman" w:cs="Times New Roman"/>
        </w:rPr>
        <w:t>Un biais de mesure, soit des paramètres expérimentaux que nous ne maitrisons pas, est observable</w:t>
      </w:r>
      <w:r w:rsidR="00171476">
        <w:rPr>
          <w:rFonts w:ascii="Times New Roman" w:hAnsi="Times New Roman" w:cs="Times New Roman"/>
        </w:rPr>
        <w:t xml:space="preserve"> </w:t>
      </w:r>
      <w:r w:rsidR="00135B08">
        <w:rPr>
          <w:rFonts w:ascii="Times New Roman" w:hAnsi="Times New Roman" w:cs="Times New Roman"/>
        </w:rPr>
        <w:t>(grande variabilité des résultats V</w:t>
      </w:r>
      <w:r w:rsidR="00135B08">
        <w:rPr>
          <w:rFonts w:ascii="Times New Roman" w:hAnsi="Times New Roman" w:cs="Times New Roman"/>
          <w:vertAlign w:val="subscript"/>
        </w:rPr>
        <w:t>adc</w:t>
      </w:r>
      <w:r w:rsidR="00135B08">
        <w:rPr>
          <w:rFonts w:ascii="Times New Roman" w:hAnsi="Times New Roman" w:cs="Times New Roman"/>
        </w:rPr>
        <w:t xml:space="preserve">). Nous pouvons supposer que le nombre de feuillets de graphite déposé et la manière de colorier influencent fortement la mesure de la résistance initiale de notre capteur. Nous avons pu </w:t>
      </w:r>
      <w:r w:rsidR="00293224">
        <w:rPr>
          <w:rFonts w:ascii="Times New Roman" w:hAnsi="Times New Roman" w:cs="Times New Roman"/>
        </w:rPr>
        <w:t xml:space="preserve">aussi </w:t>
      </w:r>
      <w:r w:rsidR="00135B08">
        <w:rPr>
          <w:rFonts w:ascii="Times New Roman" w:hAnsi="Times New Roman" w:cs="Times New Roman"/>
        </w:rPr>
        <w:t>remarquer cette influence sur les mesures des autres sections.</w:t>
      </w:r>
    </w:p>
    <w:p w14:paraId="15F12D59" w14:textId="77E1AB97" w:rsidR="00135B08" w:rsidRDefault="00135B08" w:rsidP="00A9691F">
      <w:pPr>
        <w:ind w:firstLine="708"/>
        <w:jc w:val="both"/>
        <w:rPr>
          <w:rFonts w:ascii="Times New Roman" w:hAnsi="Times New Roman" w:cs="Times New Roman"/>
        </w:rPr>
      </w:pPr>
      <w:r>
        <w:rPr>
          <w:rFonts w:ascii="Times New Roman" w:hAnsi="Times New Roman" w:cs="Times New Roman"/>
        </w:rPr>
        <w:t>De plus, très souvent, nous avons obtenu des valeurs nulles de V</w:t>
      </w:r>
      <w:r>
        <w:rPr>
          <w:rFonts w:ascii="Times New Roman" w:hAnsi="Times New Roman" w:cs="Times New Roman"/>
          <w:vertAlign w:val="subscript"/>
        </w:rPr>
        <w:t>adc</w:t>
      </w:r>
      <w:r>
        <w:rPr>
          <w:rFonts w:ascii="Times New Roman" w:hAnsi="Times New Roman" w:cs="Times New Roman"/>
        </w:rPr>
        <w:t xml:space="preserve"> (pas visible sur les résultats que nous avons mis sur la datasheet mais consultez ce </w:t>
      </w:r>
      <w:hyperlink r:id="rId27" w:history="1">
        <w:r w:rsidRPr="00135B08">
          <w:rPr>
            <w:rStyle w:val="Lienhypertexte"/>
            <w:rFonts w:ascii="Times New Roman" w:hAnsi="Times New Roman" w:cs="Times New Roman"/>
          </w:rPr>
          <w:t>document</w:t>
        </w:r>
      </w:hyperlink>
      <w:r>
        <w:rPr>
          <w:rFonts w:ascii="Times New Roman" w:hAnsi="Times New Roman" w:cs="Times New Roman"/>
        </w:rPr>
        <w:t xml:space="preserve"> pour plus d’informations). </w:t>
      </w:r>
      <w:r w:rsidR="00611126">
        <w:rPr>
          <w:rFonts w:ascii="Times New Roman" w:hAnsi="Times New Roman" w:cs="Times New Roman"/>
        </w:rPr>
        <w:t>Nous avons supposé qu’il fallait déposer plus de feuillets de graphite pour diminuer la résistance de notre capteu</w:t>
      </w:r>
      <w:r w:rsidR="00293224">
        <w:rPr>
          <w:rFonts w:ascii="Times New Roman" w:hAnsi="Times New Roman" w:cs="Times New Roman"/>
        </w:rPr>
        <w:t>r. N</w:t>
      </w:r>
      <w:r w:rsidR="00611126">
        <w:rPr>
          <w:rFonts w:ascii="Times New Roman" w:hAnsi="Times New Roman" w:cs="Times New Roman"/>
        </w:rPr>
        <w:t>ous av</w:t>
      </w:r>
      <w:r w:rsidR="00293224">
        <w:rPr>
          <w:rFonts w:ascii="Times New Roman" w:hAnsi="Times New Roman" w:cs="Times New Roman"/>
        </w:rPr>
        <w:t>i</w:t>
      </w:r>
      <w:r w:rsidR="00611126">
        <w:rPr>
          <w:rFonts w:ascii="Times New Roman" w:hAnsi="Times New Roman" w:cs="Times New Roman"/>
        </w:rPr>
        <w:t xml:space="preserve">ons émis l’hypothèse que les pinces crocodiles avaient une impédance négligeable par rapport à celle du capteur et que la prise de contact était bonne. Des améliorations pourraient être apportées : voir section </w:t>
      </w:r>
      <w:r w:rsidR="00293224">
        <w:rPr>
          <w:rFonts w:ascii="Times New Roman" w:hAnsi="Times New Roman" w:cs="Times New Roman"/>
        </w:rPr>
        <w:t>« </w:t>
      </w:r>
      <w:hyperlink w:anchor="_Suggestions/Remarques" w:history="1">
        <w:r w:rsidR="00293224">
          <w:rPr>
            <w:rStyle w:val="Lienhypertexte"/>
            <w:rFonts w:ascii="Times New Roman" w:hAnsi="Times New Roman" w:cs="Times New Roman"/>
          </w:rPr>
          <w:t>suggestions/remarques</w:t>
        </w:r>
      </w:hyperlink>
      <w:r w:rsidR="00293224">
        <w:rPr>
          <w:rFonts w:ascii="Times New Roman" w:hAnsi="Times New Roman" w:cs="Times New Roman"/>
        </w:rPr>
        <w:t> ».</w:t>
      </w:r>
      <w:r w:rsidR="00611126">
        <w:rPr>
          <w:rFonts w:ascii="Times New Roman" w:hAnsi="Times New Roman" w:cs="Times New Roman"/>
        </w:rPr>
        <w:t xml:space="preserve">  </w:t>
      </w:r>
    </w:p>
    <w:p w14:paraId="3C89D3A9" w14:textId="15BF8E1D" w:rsidR="007F73CB" w:rsidRDefault="00FA6E87" w:rsidP="00A9691F">
      <w:pPr>
        <w:ind w:firstLine="708"/>
        <w:jc w:val="both"/>
        <w:rPr>
          <w:rFonts w:ascii="Times New Roman" w:hAnsi="Times New Roman" w:cs="Times New Roman"/>
        </w:rPr>
      </w:pPr>
      <w:r>
        <w:rPr>
          <w:rFonts w:ascii="Times New Roman" w:hAnsi="Times New Roman" w:cs="Times New Roman"/>
        </w:rPr>
        <w:t xml:space="preserve">Au travers de ces expériences, nous avons donc pu montrer que le procédé de fabrication de notre capteur avait un impact conséquent sur la résistance initiale. Cela s’explique par le dépôt de feuillets de graphite qui n’est pas identique entre deux coloriages. Il fait donc varier les propriétés de conductivité que nous avons détaillées précédemment dans la section </w:t>
      </w:r>
      <w:hyperlink w:anchor="_Description_du_fonctionnement" w:history="1">
        <w:r w:rsidRPr="00293224">
          <w:rPr>
            <w:rStyle w:val="Lienhypertexte"/>
            <w:rFonts w:ascii="Times New Roman" w:hAnsi="Times New Roman" w:cs="Times New Roman"/>
          </w:rPr>
          <w:t>« description du capteur »</w:t>
        </w:r>
      </w:hyperlink>
      <w:r>
        <w:rPr>
          <w:rFonts w:ascii="Times New Roman" w:hAnsi="Times New Roman" w:cs="Times New Roman"/>
        </w:rPr>
        <w:t>. De plus, le point de contact a aussi une influence sur la résistance totale du capteur. Nous ne savons pas encore comment assurer la répétabilité de nos capteurs. Les conditions de coloriage (force, sens) et les prises de contact (où ? comment ?) devraient être les mêmes. Nous avons quelques suggestions pour améliorer ce point-là</w:t>
      </w:r>
      <w:r w:rsidR="00293224">
        <w:rPr>
          <w:rFonts w:ascii="Times New Roman" w:hAnsi="Times New Roman" w:cs="Times New Roman"/>
        </w:rPr>
        <w:t> :</w:t>
      </w:r>
      <w:r>
        <w:rPr>
          <w:rFonts w:ascii="Times New Roman" w:hAnsi="Times New Roman" w:cs="Times New Roman"/>
        </w:rPr>
        <w:t xml:space="preserve"> section </w:t>
      </w:r>
      <w:hyperlink w:anchor="_Suggestions/Remarques" w:history="1">
        <w:r w:rsidRPr="00293224">
          <w:rPr>
            <w:rStyle w:val="Lienhypertexte"/>
            <w:rFonts w:ascii="Times New Roman" w:hAnsi="Times New Roman" w:cs="Times New Roman"/>
          </w:rPr>
          <w:t>« suggestions/remarques »</w:t>
        </w:r>
      </w:hyperlink>
      <w:r>
        <w:rPr>
          <w:rFonts w:ascii="Times New Roman" w:hAnsi="Times New Roman" w:cs="Times New Roman"/>
        </w:rPr>
        <w:t xml:space="preserve">.  </w:t>
      </w:r>
    </w:p>
    <w:p w14:paraId="7870C892" w14:textId="77777777" w:rsidR="0076415A" w:rsidRDefault="0076415A" w:rsidP="00A9691F">
      <w:pPr>
        <w:ind w:firstLine="708"/>
        <w:jc w:val="both"/>
        <w:rPr>
          <w:rFonts w:ascii="Times New Roman" w:hAnsi="Times New Roman" w:cs="Times New Roman"/>
        </w:rPr>
      </w:pPr>
    </w:p>
    <w:p w14:paraId="10F99177" w14:textId="752A94B7" w:rsidR="00171476" w:rsidRDefault="00FA6E87" w:rsidP="00A9691F">
      <w:pPr>
        <w:ind w:firstLine="708"/>
        <w:jc w:val="both"/>
        <w:rPr>
          <w:rFonts w:ascii="Times New Roman" w:hAnsi="Times New Roman" w:cs="Times New Roman"/>
        </w:rPr>
      </w:pPr>
      <w:r>
        <w:rPr>
          <w:rFonts w:ascii="Times New Roman" w:hAnsi="Times New Roman" w:cs="Times New Roman"/>
        </w:rPr>
        <w:lastRenderedPageBreak/>
        <w:t>Avec l’outil DROITEREG du classeur Excel, nous avons pu analyser les résultats obtenus afin de déterminer quel</w:t>
      </w:r>
      <w:r w:rsidR="00293224">
        <w:rPr>
          <w:rFonts w:ascii="Times New Roman" w:hAnsi="Times New Roman" w:cs="Times New Roman"/>
        </w:rPr>
        <w:t>le</w:t>
      </w:r>
      <w:r>
        <w:rPr>
          <w:rFonts w:ascii="Times New Roman" w:hAnsi="Times New Roman" w:cs="Times New Roman"/>
        </w:rPr>
        <w:t>s étaient les dimensions du capteur qui avaient un impact sur la résistance initiale. Il semblerait que les paramètres C, D et E soient plus importants que les autres</w:t>
      </w:r>
      <w:r w:rsidR="00C5576F">
        <w:rPr>
          <w:rFonts w:ascii="Times New Roman" w:hAnsi="Times New Roman" w:cs="Times New Roman"/>
        </w:rPr>
        <w:t xml:space="preserve"> et liés à la longueur du capteur (D) ainsi que sa section (C, E, nombre de feuillets déposés)</w:t>
      </w:r>
      <w:r>
        <w:rPr>
          <w:rFonts w:ascii="Times New Roman" w:hAnsi="Times New Roman" w:cs="Times New Roman"/>
        </w:rPr>
        <w:t xml:space="preserve">. Cela </w:t>
      </w:r>
      <w:r w:rsidR="00C5576F">
        <w:rPr>
          <w:rFonts w:ascii="Times New Roman" w:hAnsi="Times New Roman" w:cs="Times New Roman"/>
        </w:rPr>
        <w:t>vérifie</w:t>
      </w:r>
      <w:r>
        <w:rPr>
          <w:rFonts w:ascii="Times New Roman" w:hAnsi="Times New Roman" w:cs="Times New Roman"/>
        </w:rPr>
        <w:t xml:space="preserve"> la définition de la ré</w:t>
      </w:r>
      <w:r w:rsidR="00C5576F">
        <w:rPr>
          <w:rFonts w:ascii="Times New Roman" w:hAnsi="Times New Roman" w:cs="Times New Roman"/>
        </w:rPr>
        <w:t>sistance d’un conducteur</w:t>
      </w:r>
      <w:r>
        <w:rPr>
          <w:rFonts w:ascii="Times New Roman" w:hAnsi="Times New Roman" w:cs="Times New Roman"/>
        </w:rPr>
        <w:t> (loi de Pouillet : R</w:t>
      </w: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ρ ×L</m:t>
            </m:r>
          </m:num>
          <m:den>
            <m:r>
              <w:rPr>
                <w:rFonts w:ascii="Cambria Math" w:hAnsi="Cambria Math" w:cs="Times New Roman"/>
              </w:rPr>
              <m:t>S</m:t>
            </m:r>
          </m:den>
        </m:f>
        <m:r>
          <w:rPr>
            <w:rFonts w:ascii="Cambria Math" w:hAnsi="Cambria Math" w:cs="Times New Roman"/>
          </w:rPr>
          <m:t xml:space="preserve"> </m:t>
        </m:r>
      </m:oMath>
      <w:r w:rsidR="00C5576F">
        <w:rPr>
          <w:rFonts w:ascii="Times New Roman" w:eastAsiaTheme="minorEastAsia" w:hAnsi="Times New Roman" w:cs="Times New Roman"/>
        </w:rPr>
        <w:t>, L : longueur et S : section du conducteur). Nous n’avons pas pu mesurer l’épaisseur de la couche de graphite déposé. Cependant, plusieurs idées d’expériences sont développées dans la partie </w:t>
      </w:r>
      <w:hyperlink w:anchor="_Suggestions/Remarques" w:history="1">
        <w:r w:rsidR="00C5576F" w:rsidRPr="00D23FE8">
          <w:rPr>
            <w:rStyle w:val="Lienhypertexte"/>
            <w:rFonts w:ascii="Times New Roman" w:eastAsiaTheme="minorEastAsia" w:hAnsi="Times New Roman" w:cs="Times New Roman"/>
          </w:rPr>
          <w:t>Suggestions/remarques.</w:t>
        </w:r>
      </w:hyperlink>
      <w:r w:rsidR="00C5576F">
        <w:rPr>
          <w:rFonts w:ascii="Times New Roman" w:eastAsiaTheme="minorEastAsia" w:hAnsi="Times New Roman" w:cs="Times New Roman"/>
        </w:rPr>
        <w:t xml:space="preserve"> </w:t>
      </w:r>
    </w:p>
    <w:p w14:paraId="12FDFDDB" w14:textId="7D2CB2FD" w:rsidR="00FA6E87" w:rsidRDefault="00FA6E87" w:rsidP="00A9691F">
      <w:pPr>
        <w:ind w:firstLine="708"/>
        <w:jc w:val="both"/>
        <w:rPr>
          <w:rFonts w:ascii="Times New Roman" w:hAnsi="Times New Roman" w:cs="Times New Roman"/>
        </w:rPr>
      </w:pPr>
      <w:r>
        <w:rPr>
          <w:rFonts w:ascii="Times New Roman" w:hAnsi="Times New Roman" w:cs="Times New Roman"/>
        </w:rPr>
        <w:t xml:space="preserve">En conclusion, avec ce plan d’expérience, nous avons pu identifier la réalité expérimentale (variables aléatoires de mesure) et tenter d’expliquer </w:t>
      </w:r>
      <w:r w:rsidR="00BF3A00">
        <w:rPr>
          <w:rFonts w:ascii="Times New Roman" w:hAnsi="Times New Roman" w:cs="Times New Roman"/>
        </w:rPr>
        <w:t>puis</w:t>
      </w:r>
      <w:r>
        <w:rPr>
          <w:rFonts w:ascii="Times New Roman" w:hAnsi="Times New Roman" w:cs="Times New Roman"/>
        </w:rPr>
        <w:t xml:space="preserve"> de maitriser au mieux les paramètres </w:t>
      </w:r>
      <w:r w:rsidR="00BF3A00">
        <w:rPr>
          <w:rFonts w:ascii="Times New Roman" w:hAnsi="Times New Roman" w:cs="Times New Roman"/>
        </w:rPr>
        <w:t xml:space="preserve">ayant un impact sur la résistance de notre capteur. Nous n’assurons pas que tous les paramètres influents furent identifiés. Elles ont aussi permis de vérifier que la résistance de notre capteur suivait la loi de Pouillet et donc la loi d’Ohm. </w:t>
      </w:r>
      <w:r w:rsidR="00D62084">
        <w:rPr>
          <w:rFonts w:ascii="Times New Roman" w:hAnsi="Times New Roman" w:cs="Times New Roman"/>
        </w:rPr>
        <w:t xml:space="preserve">Etant donné que nous ne sommes pas capables de déterminer le nombre de feuillets de graphite déposé lors du coloriage de notre capteur, nous allons étudier la variation relative en résistance </w:t>
      </w:r>
      <m:oMath>
        <m:f>
          <m:fPr>
            <m:ctrlPr>
              <w:rPr>
                <w:rFonts w:ascii="Cambria Math" w:hAnsi="Cambria Math" w:cs="Times New Roman"/>
                <w:i/>
              </w:rPr>
            </m:ctrlPr>
          </m:fPr>
          <m:num>
            <m:r>
              <w:rPr>
                <w:rFonts w:ascii="Cambria Math" w:hAnsi="Cambria Math" w:cs="Times New Roman"/>
              </w:rPr>
              <m:t>∆R</m:t>
            </m:r>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m:t>
                </m:r>
              </m:sub>
            </m:sSub>
          </m:den>
        </m:f>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mes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m:t>
                </m:r>
              </m:sub>
            </m:sSub>
          </m:den>
        </m:f>
      </m:oMath>
      <w:r w:rsidR="00D62084">
        <w:rPr>
          <w:rFonts w:ascii="Times New Roman" w:eastAsiaTheme="minorEastAsia" w:hAnsi="Times New Roman" w:cs="Times New Roman"/>
        </w:rPr>
        <w:t xml:space="preserve"> afin d’homogénéiser nos mesures et </w:t>
      </w:r>
      <w:r w:rsidR="00BA2DE9">
        <w:rPr>
          <w:rFonts w:ascii="Times New Roman" w:eastAsiaTheme="minorEastAsia" w:hAnsi="Times New Roman" w:cs="Times New Roman"/>
        </w:rPr>
        <w:t xml:space="preserve">de </w:t>
      </w:r>
      <w:r w:rsidR="00D62084">
        <w:rPr>
          <w:rFonts w:ascii="Times New Roman" w:eastAsiaTheme="minorEastAsia" w:hAnsi="Times New Roman" w:cs="Times New Roman"/>
        </w:rPr>
        <w:t xml:space="preserve">pouvoir les comparer.  </w:t>
      </w:r>
    </w:p>
    <w:p w14:paraId="4B5B4AF4" w14:textId="77777777" w:rsidR="00681E98" w:rsidRPr="00FA6E87" w:rsidRDefault="00681E98" w:rsidP="00A9691F">
      <w:pPr>
        <w:jc w:val="both"/>
        <w:rPr>
          <w:rFonts w:ascii="Times New Roman" w:hAnsi="Times New Roman" w:cs="Times New Roman"/>
        </w:rPr>
      </w:pPr>
    </w:p>
    <w:p w14:paraId="71E6CBB5" w14:textId="5CD24078" w:rsidR="00681E98" w:rsidRPr="00F67179" w:rsidRDefault="007F73CB" w:rsidP="00A9691F">
      <w:pPr>
        <w:pStyle w:val="Titre2"/>
        <w:numPr>
          <w:ilvl w:val="0"/>
          <w:numId w:val="10"/>
        </w:numPr>
        <w:spacing w:after="120"/>
        <w:ind w:left="714" w:hanging="357"/>
        <w:jc w:val="both"/>
        <w:rPr>
          <w:rFonts w:ascii="Times New Roman" w:hAnsi="Times New Roman" w:cs="Times New Roman"/>
          <w:i/>
          <w:iCs/>
          <w:color w:val="auto"/>
          <w:sz w:val="24"/>
          <w:szCs w:val="24"/>
        </w:rPr>
      </w:pPr>
      <w:bookmarkStart w:id="30" w:name="_Zone_de_non-destruction"/>
      <w:bookmarkStart w:id="31" w:name="_Toc70863830"/>
      <w:bookmarkEnd w:id="30"/>
      <w:r w:rsidRPr="003900BB">
        <w:rPr>
          <w:rFonts w:ascii="Times New Roman" w:hAnsi="Times New Roman" w:cs="Times New Roman"/>
          <w:i/>
          <w:iCs/>
          <w:color w:val="auto"/>
          <w:sz w:val="24"/>
          <w:szCs w:val="24"/>
        </w:rPr>
        <w:t>Zone de</w:t>
      </w:r>
      <w:r w:rsidR="00F67179">
        <w:rPr>
          <w:rFonts w:ascii="Times New Roman" w:hAnsi="Times New Roman" w:cs="Times New Roman"/>
          <w:i/>
          <w:iCs/>
          <w:color w:val="auto"/>
          <w:sz w:val="24"/>
          <w:szCs w:val="24"/>
        </w:rPr>
        <w:t xml:space="preserve"> non-destruction</w:t>
      </w:r>
      <w:r w:rsidRPr="003900BB">
        <w:rPr>
          <w:rFonts w:ascii="Times New Roman" w:hAnsi="Times New Roman" w:cs="Times New Roman"/>
          <w:i/>
          <w:iCs/>
          <w:color w:val="auto"/>
          <w:sz w:val="24"/>
          <w:szCs w:val="24"/>
        </w:rPr>
        <w:t xml:space="preserve"> du capteur</w:t>
      </w:r>
      <w:bookmarkEnd w:id="31"/>
      <w:r w:rsidRPr="003900BB">
        <w:rPr>
          <w:rFonts w:ascii="Times New Roman" w:hAnsi="Times New Roman" w:cs="Times New Roman"/>
          <w:i/>
          <w:iCs/>
          <w:color w:val="auto"/>
          <w:sz w:val="24"/>
          <w:szCs w:val="24"/>
        </w:rPr>
        <w:t xml:space="preserve"> </w:t>
      </w:r>
    </w:p>
    <w:p w14:paraId="64AECE0D" w14:textId="6E7DFBC9" w:rsidR="000E3C3C" w:rsidRDefault="003900BB" w:rsidP="00A9691F">
      <w:pPr>
        <w:ind w:firstLine="357"/>
        <w:jc w:val="both"/>
        <w:rPr>
          <w:rFonts w:ascii="Times New Roman" w:hAnsi="Times New Roman" w:cs="Times New Roman"/>
        </w:rPr>
      </w:pPr>
      <w:r w:rsidRPr="00681E98">
        <w:rPr>
          <w:rFonts w:ascii="Times New Roman" w:hAnsi="Times New Roman" w:cs="Times New Roman"/>
        </w:rPr>
        <w:t xml:space="preserve">La </w:t>
      </w:r>
      <w:r w:rsidR="005D39ED">
        <w:rPr>
          <w:rFonts w:ascii="Times New Roman" w:hAnsi="Times New Roman" w:cs="Times New Roman"/>
        </w:rPr>
        <w:t>plage</w:t>
      </w:r>
      <w:r w:rsidRPr="00681E98">
        <w:rPr>
          <w:rFonts w:ascii="Times New Roman" w:hAnsi="Times New Roman" w:cs="Times New Roman"/>
        </w:rPr>
        <w:t xml:space="preserve"> de </w:t>
      </w:r>
      <w:r w:rsidR="005D39ED">
        <w:rPr>
          <w:rFonts w:ascii="Times New Roman" w:hAnsi="Times New Roman" w:cs="Times New Roman"/>
        </w:rPr>
        <w:t>non-</w:t>
      </w:r>
      <w:r w:rsidR="00F67179">
        <w:rPr>
          <w:rFonts w:ascii="Times New Roman" w:hAnsi="Times New Roman" w:cs="Times New Roman"/>
        </w:rPr>
        <w:t>destruction</w:t>
      </w:r>
      <w:r w:rsidRPr="00681E98">
        <w:rPr>
          <w:rFonts w:ascii="Times New Roman" w:hAnsi="Times New Roman" w:cs="Times New Roman"/>
        </w:rPr>
        <w:t xml:space="preserve"> </w:t>
      </w:r>
      <w:r w:rsidR="005D39ED">
        <w:rPr>
          <w:rFonts w:ascii="Times New Roman" w:hAnsi="Times New Roman" w:cs="Times New Roman"/>
        </w:rPr>
        <w:t>est définie par les</w:t>
      </w:r>
      <w:r w:rsidR="00C3658D" w:rsidRPr="00681E98">
        <w:rPr>
          <w:rFonts w:ascii="Times New Roman" w:hAnsi="Times New Roman" w:cs="Times New Roman"/>
        </w:rPr>
        <w:t xml:space="preserve"> </w:t>
      </w:r>
      <w:r w:rsidR="005D39ED">
        <w:rPr>
          <w:rFonts w:ascii="Times New Roman" w:hAnsi="Times New Roman" w:cs="Times New Roman"/>
        </w:rPr>
        <w:t>valeurs limites</w:t>
      </w:r>
      <w:r w:rsidR="00C3658D" w:rsidRPr="00681E98">
        <w:rPr>
          <w:rFonts w:ascii="Times New Roman" w:hAnsi="Times New Roman" w:cs="Times New Roman"/>
        </w:rPr>
        <w:t xml:space="preserve"> garantissant la non-destruction du capteur</w:t>
      </w:r>
      <w:r w:rsidR="005D39ED">
        <w:rPr>
          <w:rFonts w:ascii="Times New Roman" w:hAnsi="Times New Roman" w:cs="Times New Roman"/>
        </w:rPr>
        <w:t xml:space="preserve">. </w:t>
      </w:r>
      <w:r w:rsidR="00F67179">
        <w:rPr>
          <w:rFonts w:ascii="Times New Roman" w:hAnsi="Times New Roman" w:cs="Times New Roman"/>
        </w:rPr>
        <w:t>Des</w:t>
      </w:r>
      <w:r w:rsidR="00C3658D" w:rsidRPr="00681E98">
        <w:rPr>
          <w:rFonts w:ascii="Times New Roman" w:hAnsi="Times New Roman" w:cs="Times New Roman"/>
        </w:rPr>
        <w:t xml:space="preserve"> modifications permanentes des caractéristiques du capteur</w:t>
      </w:r>
      <w:r w:rsidR="00F67179">
        <w:rPr>
          <w:rFonts w:ascii="Times New Roman" w:hAnsi="Times New Roman" w:cs="Times New Roman"/>
        </w:rPr>
        <w:t xml:space="preserve"> sont observées</w:t>
      </w:r>
      <w:r w:rsidR="00293224">
        <w:rPr>
          <w:rFonts w:ascii="Times New Roman" w:hAnsi="Times New Roman" w:cs="Times New Roman"/>
        </w:rPr>
        <w:t xml:space="preserve"> au-delà de cette limite</w:t>
      </w:r>
      <w:r w:rsidR="00C3658D" w:rsidRPr="00681E98">
        <w:rPr>
          <w:rFonts w:ascii="Times New Roman" w:hAnsi="Times New Roman" w:cs="Times New Roman"/>
        </w:rPr>
        <w:t xml:space="preserve">. </w:t>
      </w:r>
      <w:r w:rsidR="00F67179">
        <w:rPr>
          <w:rFonts w:ascii="Times New Roman" w:hAnsi="Times New Roman" w:cs="Times New Roman"/>
        </w:rPr>
        <w:t>Afin de déterminer cette zone,</w:t>
      </w:r>
      <w:r w:rsidR="00E62AB3" w:rsidRPr="00681E98">
        <w:rPr>
          <w:rFonts w:ascii="Times New Roman" w:hAnsi="Times New Roman" w:cs="Times New Roman"/>
        </w:rPr>
        <w:t xml:space="preserve"> après chaque </w:t>
      </w:r>
      <w:r w:rsidR="00F67179">
        <w:rPr>
          <w:rFonts w:ascii="Times New Roman" w:hAnsi="Times New Roman" w:cs="Times New Roman"/>
        </w:rPr>
        <w:t xml:space="preserve">mesure sur un </w:t>
      </w:r>
      <w:r w:rsidR="00E62AB3" w:rsidRPr="00681E98">
        <w:rPr>
          <w:rFonts w:ascii="Times New Roman" w:hAnsi="Times New Roman" w:cs="Times New Roman"/>
        </w:rPr>
        <w:t>rayon de courbure, nous avons noté la valeur de la tension du capteur au repos (non déformé)</w:t>
      </w:r>
      <w:r w:rsidR="00F67179">
        <w:rPr>
          <w:rFonts w:ascii="Times New Roman" w:hAnsi="Times New Roman" w:cs="Times New Roman"/>
        </w:rPr>
        <w:t xml:space="preserve">. Nous l’avons ensuite comparé à celle mesurée au début de la série de mesure. </w:t>
      </w:r>
    </w:p>
    <w:p w14:paraId="7A7F1768" w14:textId="77777777" w:rsidR="00E3335D" w:rsidRDefault="00E3335D" w:rsidP="00E3335D">
      <w:pPr>
        <w:rPr>
          <w:rFonts w:ascii="Times New Roman" w:hAnsi="Times New Roman" w:cs="Times New Roman"/>
        </w:rPr>
      </w:pPr>
    </w:p>
    <w:p w14:paraId="76A4EBD4" w14:textId="64F115CB" w:rsidR="007C021D" w:rsidRDefault="00E3335D" w:rsidP="003759AC">
      <w:pPr>
        <w:rPr>
          <w:rFonts w:ascii="Times New Roman" w:hAnsi="Times New Roman" w:cs="Times New Roman"/>
        </w:rPr>
      </w:pPr>
      <w:r>
        <w:rPr>
          <w:noProof/>
        </w:rPr>
        <w:drawing>
          <wp:inline distT="0" distB="0" distL="0" distR="0" wp14:anchorId="42C660BF" wp14:editId="1F2D7A46">
            <wp:extent cx="5660572" cy="2971800"/>
            <wp:effectExtent l="0" t="0" r="16510" b="0"/>
            <wp:docPr id="20" name="Chart 20">
              <a:extLst xmlns:a="http://schemas.openxmlformats.org/drawingml/2006/main">
                <a:ext uri="{FF2B5EF4-FFF2-40B4-BE49-F238E27FC236}">
                  <a16:creationId xmlns:a16="http://schemas.microsoft.com/office/drawing/2014/main" id="{9A93AF39-5535-4836-9A8D-6B26BA96B4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DC241BC" w14:textId="48023BCF" w:rsidR="00E3335D" w:rsidRPr="00F45105" w:rsidRDefault="00D90186" w:rsidP="00F45105">
      <w:pPr>
        <w:jc w:val="center"/>
        <w:rPr>
          <w:rFonts w:ascii="Times New Roman" w:hAnsi="Times New Roman" w:cs="Times New Roman"/>
          <w:i/>
          <w:iCs/>
        </w:rPr>
      </w:pPr>
      <w:r w:rsidRPr="00F45105">
        <w:rPr>
          <w:rFonts w:ascii="Times New Roman" w:hAnsi="Times New Roman" w:cs="Times New Roman"/>
          <w:i/>
          <w:iCs/>
        </w:rPr>
        <w:t>Figure n° 8 : Graphique représentant la variation |</w:t>
      </w:r>
      <w:r w:rsidR="00E3335D" w:rsidRPr="00F45105">
        <w:rPr>
          <w:rFonts w:ascii="Times New Roman" w:hAnsi="Times New Roman" w:cs="Times New Roman"/>
          <w:i/>
          <w:iCs/>
        </w:rPr>
        <w:t>V</w:t>
      </w:r>
      <w:r w:rsidR="00E3335D" w:rsidRPr="00F45105">
        <w:rPr>
          <w:rFonts w:ascii="Times New Roman" w:hAnsi="Times New Roman" w:cs="Times New Roman"/>
          <w:i/>
          <w:iCs/>
          <w:vertAlign w:val="subscript"/>
        </w:rPr>
        <w:t>adc</w:t>
      </w:r>
      <w:r w:rsidRPr="00F45105">
        <w:rPr>
          <w:rFonts w:ascii="Times New Roman" w:hAnsi="Times New Roman" w:cs="Times New Roman"/>
          <w:i/>
          <w:iCs/>
          <w:vertAlign w:val="subscript"/>
        </w:rPr>
        <w:t>_mes_après_deformation</w:t>
      </w:r>
      <w:r w:rsidRPr="00F45105">
        <w:rPr>
          <w:rFonts w:ascii="Times New Roman" w:hAnsi="Times New Roman" w:cs="Times New Roman"/>
          <w:i/>
          <w:iCs/>
        </w:rPr>
        <w:t xml:space="preserve"> – </w:t>
      </w:r>
      <w:r w:rsidR="00E3335D" w:rsidRPr="00F45105">
        <w:rPr>
          <w:rFonts w:ascii="Times New Roman" w:hAnsi="Times New Roman" w:cs="Times New Roman"/>
          <w:i/>
          <w:iCs/>
        </w:rPr>
        <w:t>V</w:t>
      </w:r>
      <w:r w:rsidR="00E3335D" w:rsidRPr="00F45105">
        <w:rPr>
          <w:rFonts w:ascii="Times New Roman" w:hAnsi="Times New Roman" w:cs="Times New Roman"/>
          <w:i/>
          <w:iCs/>
          <w:vertAlign w:val="subscript"/>
        </w:rPr>
        <w:t>adc</w:t>
      </w:r>
      <w:r w:rsidRPr="00F45105">
        <w:rPr>
          <w:rFonts w:ascii="Times New Roman" w:hAnsi="Times New Roman" w:cs="Times New Roman"/>
          <w:i/>
          <w:iCs/>
          <w:vertAlign w:val="subscript"/>
        </w:rPr>
        <w:t>_mes_initia</w:t>
      </w:r>
      <w:r w:rsidR="00293224" w:rsidRPr="00F45105">
        <w:rPr>
          <w:rFonts w:ascii="Times New Roman" w:hAnsi="Times New Roman" w:cs="Times New Roman"/>
          <w:i/>
          <w:iCs/>
          <w:vertAlign w:val="subscript"/>
        </w:rPr>
        <w:t>l</w:t>
      </w:r>
      <w:r w:rsidRPr="00F45105">
        <w:rPr>
          <w:rFonts w:ascii="Times New Roman" w:hAnsi="Times New Roman" w:cs="Times New Roman"/>
          <w:i/>
          <w:iCs/>
          <w:vertAlign w:val="subscript"/>
        </w:rPr>
        <w:t>ement</w:t>
      </w:r>
      <w:r w:rsidRPr="00F45105">
        <w:rPr>
          <w:rFonts w:ascii="Times New Roman" w:hAnsi="Times New Roman" w:cs="Times New Roman"/>
          <w:i/>
          <w:iCs/>
        </w:rPr>
        <w:t xml:space="preserve"> | en fonction de la déformation en tension subie par le capteur juste après la mesure et du type de crayon présent sur le capteur</w:t>
      </w:r>
    </w:p>
    <w:p w14:paraId="55139A28" w14:textId="77777777" w:rsidR="003759AC" w:rsidRDefault="00E3335D" w:rsidP="007C021D">
      <w:pPr>
        <w:rPr>
          <w:rFonts w:ascii="Times New Roman" w:hAnsi="Times New Roman" w:cs="Times New Roman"/>
          <w:i/>
          <w:iCs/>
          <w:sz w:val="24"/>
          <w:szCs w:val="24"/>
        </w:rPr>
      </w:pPr>
      <w:r>
        <w:rPr>
          <w:noProof/>
        </w:rPr>
        <w:lastRenderedPageBreak/>
        <w:drawing>
          <wp:inline distT="0" distB="0" distL="0" distR="0" wp14:anchorId="1CEC6CEE" wp14:editId="03CF924A">
            <wp:extent cx="5671457" cy="2960914"/>
            <wp:effectExtent l="0" t="0" r="5715" b="11430"/>
            <wp:docPr id="21" name="Chart 21">
              <a:extLst xmlns:a="http://schemas.openxmlformats.org/drawingml/2006/main">
                <a:ext uri="{FF2B5EF4-FFF2-40B4-BE49-F238E27FC236}">
                  <a16:creationId xmlns:a16="http://schemas.microsoft.com/office/drawing/2014/main" id="{9822EF00-477C-48C2-BACD-61BC4D17EC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A77F89D" w14:textId="676627D9" w:rsidR="00E3335D" w:rsidRPr="00F45105" w:rsidRDefault="00D90186" w:rsidP="00F45105">
      <w:pPr>
        <w:jc w:val="center"/>
        <w:rPr>
          <w:rFonts w:ascii="Times New Roman" w:hAnsi="Times New Roman" w:cs="Times New Roman"/>
          <w:i/>
          <w:iCs/>
        </w:rPr>
      </w:pPr>
      <w:r w:rsidRPr="00F45105">
        <w:rPr>
          <w:rFonts w:ascii="Times New Roman" w:hAnsi="Times New Roman" w:cs="Times New Roman"/>
          <w:i/>
          <w:iCs/>
        </w:rPr>
        <w:t>Figure n° 9 : Graphique représentant la variation |</w:t>
      </w:r>
      <w:r w:rsidR="00E3335D" w:rsidRPr="00F45105">
        <w:rPr>
          <w:rFonts w:ascii="Times New Roman" w:hAnsi="Times New Roman" w:cs="Times New Roman"/>
          <w:i/>
          <w:iCs/>
        </w:rPr>
        <w:t>V</w:t>
      </w:r>
      <w:r w:rsidR="00E3335D" w:rsidRPr="00F45105">
        <w:rPr>
          <w:rFonts w:ascii="Times New Roman" w:hAnsi="Times New Roman" w:cs="Times New Roman"/>
          <w:i/>
          <w:iCs/>
          <w:vertAlign w:val="subscript"/>
        </w:rPr>
        <w:t>adc</w:t>
      </w:r>
      <w:r w:rsidRPr="00F45105">
        <w:rPr>
          <w:rFonts w:ascii="Times New Roman" w:hAnsi="Times New Roman" w:cs="Times New Roman"/>
          <w:i/>
          <w:iCs/>
          <w:vertAlign w:val="subscript"/>
        </w:rPr>
        <w:t>_mes_après_deformation</w:t>
      </w:r>
      <w:r w:rsidRPr="00F45105">
        <w:rPr>
          <w:rFonts w:ascii="Times New Roman" w:hAnsi="Times New Roman" w:cs="Times New Roman"/>
          <w:i/>
          <w:iCs/>
        </w:rPr>
        <w:t xml:space="preserve"> – </w:t>
      </w:r>
      <w:r w:rsidR="00E3335D" w:rsidRPr="00F45105">
        <w:rPr>
          <w:rFonts w:ascii="Times New Roman" w:hAnsi="Times New Roman" w:cs="Times New Roman"/>
          <w:i/>
          <w:iCs/>
        </w:rPr>
        <w:t>V</w:t>
      </w:r>
      <w:r w:rsidR="00E3335D" w:rsidRPr="00F45105">
        <w:rPr>
          <w:rFonts w:ascii="Times New Roman" w:hAnsi="Times New Roman" w:cs="Times New Roman"/>
          <w:i/>
          <w:iCs/>
          <w:vertAlign w:val="subscript"/>
        </w:rPr>
        <w:t>adc</w:t>
      </w:r>
      <w:r w:rsidRPr="00F45105">
        <w:rPr>
          <w:rFonts w:ascii="Times New Roman" w:hAnsi="Times New Roman" w:cs="Times New Roman"/>
          <w:i/>
          <w:iCs/>
          <w:vertAlign w:val="subscript"/>
        </w:rPr>
        <w:t>_mes_initialement</w:t>
      </w:r>
      <w:r w:rsidRPr="00F45105">
        <w:rPr>
          <w:rFonts w:ascii="Times New Roman" w:hAnsi="Times New Roman" w:cs="Times New Roman"/>
          <w:i/>
          <w:iCs/>
        </w:rPr>
        <w:t xml:space="preserve"> | en fonction de la déformation en compression subie par le capteur juste après la mesure et du type de crayon présent sur le capteur</w:t>
      </w:r>
    </w:p>
    <w:p w14:paraId="0DD1D35E" w14:textId="77777777" w:rsidR="00293224" w:rsidRPr="00D90186" w:rsidRDefault="00293224" w:rsidP="007C021D">
      <w:pPr>
        <w:rPr>
          <w:rFonts w:ascii="Times New Roman" w:hAnsi="Times New Roman" w:cs="Times New Roman"/>
          <w:i/>
          <w:iCs/>
          <w:sz w:val="24"/>
          <w:szCs w:val="24"/>
        </w:rPr>
      </w:pPr>
    </w:p>
    <w:p w14:paraId="4D76B533" w14:textId="4351B903" w:rsidR="000E3C3C" w:rsidRDefault="00A67D88" w:rsidP="00A9691F">
      <w:pPr>
        <w:ind w:firstLine="357"/>
        <w:jc w:val="both"/>
        <w:rPr>
          <w:rFonts w:ascii="Times New Roman" w:hAnsi="Times New Roman" w:cs="Times New Roman"/>
        </w:rPr>
      </w:pPr>
      <w:r>
        <w:rPr>
          <w:rFonts w:ascii="Times New Roman" w:hAnsi="Times New Roman" w:cs="Times New Roman"/>
        </w:rPr>
        <w:t>Après que</w:t>
      </w:r>
      <w:r w:rsidR="000E3C3C">
        <w:rPr>
          <w:rFonts w:ascii="Times New Roman" w:hAnsi="Times New Roman" w:cs="Times New Roman"/>
        </w:rPr>
        <w:t xml:space="preserve"> le capteur </w:t>
      </w:r>
      <w:r w:rsidR="00293224">
        <w:rPr>
          <w:rFonts w:ascii="Times New Roman" w:hAnsi="Times New Roman" w:cs="Times New Roman"/>
        </w:rPr>
        <w:t>soit</w:t>
      </w:r>
      <w:r w:rsidR="000E3C3C">
        <w:rPr>
          <w:rFonts w:ascii="Times New Roman" w:hAnsi="Times New Roman" w:cs="Times New Roman"/>
        </w:rPr>
        <w:t xml:space="preserve"> soumis à un mouvement </w:t>
      </w:r>
      <w:r>
        <w:rPr>
          <w:rFonts w:ascii="Times New Roman" w:hAnsi="Times New Roman" w:cs="Times New Roman"/>
        </w:rPr>
        <w:t>de</w:t>
      </w:r>
      <w:r w:rsidR="000E3C3C">
        <w:rPr>
          <w:rFonts w:ascii="Times New Roman" w:hAnsi="Times New Roman" w:cs="Times New Roman"/>
        </w:rPr>
        <w:t xml:space="preserve"> tension,</w:t>
      </w:r>
      <w:r w:rsidR="000E3C3C" w:rsidRPr="00681E98">
        <w:rPr>
          <w:rFonts w:ascii="Times New Roman" w:hAnsi="Times New Roman" w:cs="Times New Roman"/>
        </w:rPr>
        <w:t xml:space="preserve"> </w:t>
      </w:r>
      <w:r>
        <w:rPr>
          <w:rFonts w:ascii="Times New Roman" w:hAnsi="Times New Roman" w:cs="Times New Roman"/>
        </w:rPr>
        <w:t>sa</w:t>
      </w:r>
      <w:r w:rsidR="000E3C3C" w:rsidRPr="00681E98">
        <w:rPr>
          <w:rFonts w:ascii="Times New Roman" w:hAnsi="Times New Roman" w:cs="Times New Roman"/>
        </w:rPr>
        <w:t xml:space="preserve"> </w:t>
      </w:r>
      <w:r w:rsidR="000E3C3C">
        <w:rPr>
          <w:rFonts w:ascii="Times New Roman" w:hAnsi="Times New Roman" w:cs="Times New Roman"/>
        </w:rPr>
        <w:t>résistance</w:t>
      </w:r>
      <w:r>
        <w:rPr>
          <w:rFonts w:ascii="Times New Roman" w:hAnsi="Times New Roman" w:cs="Times New Roman"/>
        </w:rPr>
        <w:t xml:space="preserve"> sans contrainte</w:t>
      </w:r>
      <w:r w:rsidR="000E3C3C" w:rsidRPr="00681E98">
        <w:rPr>
          <w:rFonts w:ascii="Times New Roman" w:hAnsi="Times New Roman" w:cs="Times New Roman"/>
        </w:rPr>
        <w:t xml:space="preserve"> ne revient plus à sa valeur initiale</w:t>
      </w:r>
      <w:r w:rsidR="000E3C3C">
        <w:rPr>
          <w:rFonts w:ascii="Times New Roman" w:hAnsi="Times New Roman" w:cs="Times New Roman"/>
        </w:rPr>
        <w:t xml:space="preserve"> (</w:t>
      </w:r>
      <w:r>
        <w:rPr>
          <w:rFonts w:ascii="Times New Roman" w:hAnsi="Times New Roman" w:cs="Times New Roman"/>
        </w:rPr>
        <w:t>mesure réalisée au début de la série d’expériences juste après le coloriage</w:t>
      </w:r>
      <w:r w:rsidR="000E3C3C">
        <w:rPr>
          <w:rFonts w:ascii="Times New Roman" w:hAnsi="Times New Roman" w:cs="Times New Roman"/>
        </w:rPr>
        <w:t xml:space="preserve">) </w:t>
      </w:r>
      <w:r w:rsidR="001541E6">
        <w:rPr>
          <w:rFonts w:ascii="Times New Roman" w:hAnsi="Times New Roman" w:cs="Times New Roman"/>
        </w:rPr>
        <w:t>pour un</w:t>
      </w:r>
      <w:r>
        <w:rPr>
          <w:rFonts w:ascii="Times New Roman" w:hAnsi="Times New Roman" w:cs="Times New Roman"/>
        </w:rPr>
        <w:t xml:space="preserve"> </w:t>
      </w:r>
      <w:r w:rsidR="000E3C3C" w:rsidRPr="00681E98">
        <w:rPr>
          <w:rFonts w:ascii="Times New Roman" w:hAnsi="Times New Roman" w:cs="Times New Roman"/>
        </w:rPr>
        <w:t>rayon de</w:t>
      </w:r>
      <w:r>
        <w:rPr>
          <w:rFonts w:ascii="Times New Roman" w:hAnsi="Times New Roman" w:cs="Times New Roman"/>
        </w:rPr>
        <w:t xml:space="preserve"> courbure </w:t>
      </w:r>
      <w:r w:rsidR="001541E6">
        <w:rPr>
          <w:rFonts w:ascii="Times New Roman" w:hAnsi="Times New Roman" w:cs="Times New Roman"/>
        </w:rPr>
        <w:t xml:space="preserve">inférieur à </w:t>
      </w:r>
      <w:r w:rsidR="000E3C3C" w:rsidRPr="00681E98">
        <w:rPr>
          <w:rFonts w:ascii="Times New Roman" w:hAnsi="Times New Roman" w:cs="Times New Roman"/>
        </w:rPr>
        <w:t xml:space="preserve">3cm. </w:t>
      </w:r>
      <w:r w:rsidR="000E3C3C">
        <w:rPr>
          <w:rFonts w:ascii="Times New Roman" w:hAnsi="Times New Roman" w:cs="Times New Roman"/>
        </w:rPr>
        <w:t xml:space="preserve">Cette valeur n’est pas la même lorsque le capteur est soumis à un mouvement </w:t>
      </w:r>
      <w:r>
        <w:rPr>
          <w:rFonts w:ascii="Times New Roman" w:hAnsi="Times New Roman" w:cs="Times New Roman"/>
        </w:rPr>
        <w:t>de</w:t>
      </w:r>
      <w:r w:rsidR="000E3C3C">
        <w:rPr>
          <w:rFonts w:ascii="Times New Roman" w:hAnsi="Times New Roman" w:cs="Times New Roman"/>
        </w:rPr>
        <w:t xml:space="preserve"> compression. </w:t>
      </w:r>
      <w:r w:rsidR="001541E6">
        <w:rPr>
          <w:rFonts w:ascii="Times New Roman" w:hAnsi="Times New Roman" w:cs="Times New Roman"/>
        </w:rPr>
        <w:t xml:space="preserve">Il s’agit d’un rayon de </w:t>
      </w:r>
      <w:r w:rsidR="000E3C3C">
        <w:rPr>
          <w:rFonts w:ascii="Times New Roman" w:hAnsi="Times New Roman" w:cs="Times New Roman"/>
        </w:rPr>
        <w:t xml:space="preserve">courbure </w:t>
      </w:r>
      <w:r w:rsidR="001541E6">
        <w:rPr>
          <w:rFonts w:ascii="Times New Roman" w:hAnsi="Times New Roman" w:cs="Times New Roman"/>
        </w:rPr>
        <w:t>inférieur à</w:t>
      </w:r>
      <w:r w:rsidR="000E3C3C">
        <w:rPr>
          <w:rFonts w:ascii="Times New Roman" w:hAnsi="Times New Roman" w:cs="Times New Roman"/>
        </w:rPr>
        <w:t xml:space="preserve"> 2cm</w:t>
      </w:r>
      <w:r w:rsidR="001541E6">
        <w:rPr>
          <w:rFonts w:ascii="Times New Roman" w:hAnsi="Times New Roman" w:cs="Times New Roman"/>
        </w:rPr>
        <w:t xml:space="preserve"> en moyenne. </w:t>
      </w:r>
    </w:p>
    <w:p w14:paraId="0362EEF7" w14:textId="49D5C3BC" w:rsidR="000E3C3C" w:rsidRDefault="001541E6" w:rsidP="00A9691F">
      <w:pPr>
        <w:jc w:val="both"/>
        <w:rPr>
          <w:rFonts w:ascii="Times New Roman" w:hAnsi="Times New Roman" w:cs="Times New Roman"/>
        </w:rPr>
      </w:pPr>
      <w:r w:rsidRPr="0091036D">
        <w:rPr>
          <w:rFonts w:ascii="Times New Roman" w:hAnsi="Times New Roman" w:cs="Times New Roman"/>
        </w:rPr>
        <w:t xml:space="preserve">Pour plus de détails, veuillez consulter le document excel </w:t>
      </w:r>
      <w:hyperlink r:id="rId30" w:history="1">
        <w:r w:rsidRPr="0091036D">
          <w:rPr>
            <w:rStyle w:val="Lienhypertexte"/>
            <w:rFonts w:ascii="Times New Roman" w:hAnsi="Times New Roman" w:cs="Times New Roman"/>
          </w:rPr>
          <w:t>ici.</w:t>
        </w:r>
      </w:hyperlink>
      <w:r w:rsidRPr="0091036D">
        <w:rPr>
          <w:rFonts w:ascii="Times New Roman" w:hAnsi="Times New Roman" w:cs="Times New Roman"/>
        </w:rPr>
        <w:t xml:space="preserve"> </w:t>
      </w:r>
    </w:p>
    <w:p w14:paraId="67410DFF" w14:textId="06CE7A1D" w:rsidR="001541E6" w:rsidRPr="001541E6" w:rsidRDefault="001541E6" w:rsidP="00A9691F">
      <w:pPr>
        <w:jc w:val="both"/>
        <w:rPr>
          <w:rFonts w:ascii="Times New Roman" w:eastAsiaTheme="minorEastAsia" w:hAnsi="Times New Roman" w:cs="Times New Roman"/>
          <w:b/>
          <w:bCs/>
        </w:rPr>
      </w:pPr>
      <m:oMathPara>
        <m:oMath>
          <m:r>
            <m:rPr>
              <m:sty m:val="bi"/>
            </m:rPr>
            <w:rPr>
              <w:rFonts w:ascii="Cambria Math" w:hAnsi="Cambria Math" w:cs="Times New Roman"/>
            </w:rPr>
            <m:t xml:space="preserve">ε= </m:t>
          </m:r>
          <m:f>
            <m:fPr>
              <m:ctrlPr>
                <w:rPr>
                  <w:rFonts w:ascii="Cambria Math" w:hAnsi="Cambria Math" w:cs="Times New Roman"/>
                  <w:b/>
                  <w:bCs/>
                  <w:i/>
                </w:rPr>
              </m:ctrlPr>
            </m:fPr>
            <m:num>
              <m:r>
                <m:rPr>
                  <m:sty m:val="bi"/>
                </m:rPr>
                <w:rPr>
                  <w:rFonts w:ascii="Cambria Math" w:hAnsi="Cambria Math" w:cs="Times New Roman"/>
                </w:rPr>
                <m:t>e</m:t>
              </m:r>
            </m:num>
            <m:den>
              <m:r>
                <m:rPr>
                  <m:sty m:val="bi"/>
                </m:rPr>
                <w:rPr>
                  <w:rFonts w:ascii="Cambria Math" w:hAnsi="Cambria Math" w:cs="Times New Roman"/>
                </w:rPr>
                <m:t>2</m:t>
              </m:r>
              <m:r>
                <m:rPr>
                  <m:sty m:val="bi"/>
                </m:rPr>
                <w:rPr>
                  <w:rFonts w:ascii="Cambria Math" w:hAnsi="Cambria Math" w:cs="Times New Roman"/>
                </w:rPr>
                <m:t>R</m:t>
              </m:r>
            </m:den>
          </m:f>
          <m:r>
            <m:rPr>
              <m:sty m:val="bi"/>
            </m:rPr>
            <w:rPr>
              <w:rFonts w:ascii="Cambria Math" w:hAnsi="Cambria Math" w:cs="Times New Roman"/>
            </w:rPr>
            <m:t xml:space="preserve"> </m:t>
          </m:r>
        </m:oMath>
      </m:oMathPara>
    </w:p>
    <w:p w14:paraId="65C6ADFD" w14:textId="1CD85D02" w:rsidR="001541E6" w:rsidRPr="002D7030" w:rsidRDefault="001541E6" w:rsidP="000E3C3C">
      <w:pPr>
        <w:rPr>
          <w:rFonts w:ascii="Times New Roman" w:eastAsiaTheme="minorEastAsia" w:hAnsi="Times New Roman" w:cs="Times New Roman"/>
        </w:rPr>
      </w:pPr>
      <m:oMathPara>
        <m:oMath>
          <m:r>
            <w:rPr>
              <w:rFonts w:ascii="Cambria Math" w:hAnsi="Cambria Math" w:cs="Times New Roman"/>
            </w:rPr>
            <m:t xml:space="preserve">e :épaisseur du papier </m:t>
          </m:r>
          <m:d>
            <m:dPr>
              <m:ctrlPr>
                <w:rPr>
                  <w:rFonts w:ascii="Cambria Math" w:hAnsi="Cambria Math" w:cs="Times New Roman"/>
                  <w:i/>
                </w:rPr>
              </m:ctrlPr>
            </m:dPr>
            <m:e>
              <m:r>
                <w:rPr>
                  <w:rFonts w:ascii="Cambria Math" w:hAnsi="Cambria Math" w:cs="Times New Roman"/>
                </w:rPr>
                <m:t>cm</m:t>
              </m:r>
            </m:e>
          </m:d>
          <m:r>
            <w:rPr>
              <w:rFonts w:ascii="Cambria Math" w:hAnsi="Cambria Math" w:cs="Times New Roman"/>
            </w:rPr>
            <m:t xml:space="preserve">; R :rayon de courbure </m:t>
          </m:r>
          <m:d>
            <m:dPr>
              <m:ctrlPr>
                <w:rPr>
                  <w:rFonts w:ascii="Cambria Math" w:hAnsi="Cambria Math" w:cs="Times New Roman"/>
                  <w:i/>
                </w:rPr>
              </m:ctrlPr>
            </m:dPr>
            <m:e>
              <m:r>
                <w:rPr>
                  <w:rFonts w:ascii="Cambria Math" w:hAnsi="Cambria Math" w:cs="Times New Roman"/>
                </w:rPr>
                <m:t>cm</m:t>
              </m:r>
            </m:e>
          </m:d>
          <m:r>
            <w:rPr>
              <w:rFonts w:ascii="Cambria Math" w:hAnsi="Cambria Math" w:cs="Times New Roman"/>
            </w:rPr>
            <m:t>; ε déformation (sans unité)</m:t>
          </m:r>
        </m:oMath>
      </m:oMathPara>
    </w:p>
    <w:p w14:paraId="3374DF4F" w14:textId="77777777" w:rsidR="002D7030" w:rsidRDefault="002D7030" w:rsidP="000E3C3C">
      <w:pPr>
        <w:rPr>
          <w:rFonts w:ascii="Times New Roman" w:hAnsi="Times New Roman" w:cs="Times New Roman"/>
        </w:rPr>
      </w:pPr>
    </w:p>
    <w:tbl>
      <w:tblPr>
        <w:tblStyle w:val="Grilledutableau"/>
        <w:tblW w:w="0" w:type="auto"/>
        <w:tblLook w:val="04A0" w:firstRow="1" w:lastRow="0" w:firstColumn="1" w:lastColumn="0" w:noHBand="0" w:noVBand="1"/>
      </w:tblPr>
      <w:tblGrid>
        <w:gridCol w:w="3020"/>
        <w:gridCol w:w="3021"/>
        <w:gridCol w:w="3021"/>
      </w:tblGrid>
      <w:tr w:rsidR="000E3C3C" w14:paraId="69206B91" w14:textId="77777777" w:rsidTr="00A67D88">
        <w:tc>
          <w:tcPr>
            <w:tcW w:w="3020" w:type="dxa"/>
            <w:vMerge w:val="restart"/>
            <w:vAlign w:val="center"/>
          </w:tcPr>
          <w:p w14:paraId="4FF92345" w14:textId="77777777" w:rsidR="000E3C3C" w:rsidRDefault="000E3C3C" w:rsidP="000E3C3C">
            <w:pPr>
              <w:jc w:val="center"/>
              <w:rPr>
                <w:rFonts w:ascii="Times New Roman" w:hAnsi="Times New Roman" w:cs="Times New Roman"/>
              </w:rPr>
            </w:pPr>
          </w:p>
        </w:tc>
        <w:tc>
          <w:tcPr>
            <w:tcW w:w="6042" w:type="dxa"/>
            <w:gridSpan w:val="2"/>
            <w:shd w:val="clear" w:color="auto" w:fill="BFBFBF" w:themeFill="background1" w:themeFillShade="BF"/>
            <w:vAlign w:val="center"/>
          </w:tcPr>
          <w:p w14:paraId="3950BAF0" w14:textId="12644C47" w:rsidR="000E3C3C" w:rsidRPr="00A67D88" w:rsidRDefault="000E3C3C" w:rsidP="000E3C3C">
            <w:pPr>
              <w:jc w:val="center"/>
              <w:rPr>
                <w:rFonts w:ascii="Times New Roman" w:hAnsi="Times New Roman" w:cs="Times New Roman"/>
                <w:b/>
                <w:bCs/>
              </w:rPr>
            </w:pPr>
            <w:r w:rsidRPr="00A67D88">
              <w:rPr>
                <w:rFonts w:ascii="Times New Roman" w:hAnsi="Times New Roman" w:cs="Times New Roman"/>
                <w:b/>
                <w:bCs/>
              </w:rPr>
              <w:t>Zone de non-destruction du capteur</w:t>
            </w:r>
          </w:p>
        </w:tc>
      </w:tr>
      <w:tr w:rsidR="000E3C3C" w14:paraId="7B9CE07A" w14:textId="77777777" w:rsidTr="00A67D88">
        <w:tc>
          <w:tcPr>
            <w:tcW w:w="3020" w:type="dxa"/>
            <w:vMerge/>
            <w:vAlign w:val="center"/>
          </w:tcPr>
          <w:p w14:paraId="1BCB8679" w14:textId="77777777" w:rsidR="000E3C3C" w:rsidRDefault="000E3C3C" w:rsidP="000E3C3C">
            <w:pPr>
              <w:jc w:val="center"/>
              <w:rPr>
                <w:rFonts w:ascii="Times New Roman" w:hAnsi="Times New Roman" w:cs="Times New Roman"/>
              </w:rPr>
            </w:pPr>
          </w:p>
        </w:tc>
        <w:tc>
          <w:tcPr>
            <w:tcW w:w="3021" w:type="dxa"/>
            <w:shd w:val="clear" w:color="auto" w:fill="BFBFBF" w:themeFill="background1" w:themeFillShade="BF"/>
            <w:vAlign w:val="center"/>
          </w:tcPr>
          <w:p w14:paraId="69F29FE7" w14:textId="077F283F" w:rsidR="000E3C3C" w:rsidRPr="00A67D88" w:rsidRDefault="000E3C3C" w:rsidP="000E3C3C">
            <w:pPr>
              <w:jc w:val="center"/>
              <w:rPr>
                <w:rFonts w:ascii="Times New Roman" w:hAnsi="Times New Roman" w:cs="Times New Roman"/>
                <w:b/>
                <w:bCs/>
              </w:rPr>
            </w:pPr>
            <w:r w:rsidRPr="00A67D88">
              <w:rPr>
                <w:rFonts w:ascii="Times New Roman" w:hAnsi="Times New Roman" w:cs="Times New Roman"/>
                <w:b/>
                <w:bCs/>
              </w:rPr>
              <w:t>Min</w:t>
            </w:r>
          </w:p>
        </w:tc>
        <w:tc>
          <w:tcPr>
            <w:tcW w:w="3021" w:type="dxa"/>
            <w:shd w:val="clear" w:color="auto" w:fill="BFBFBF" w:themeFill="background1" w:themeFillShade="BF"/>
            <w:vAlign w:val="center"/>
          </w:tcPr>
          <w:p w14:paraId="1BED59DB" w14:textId="152DB13E" w:rsidR="000E3C3C" w:rsidRPr="00A67D88" w:rsidRDefault="000E3C3C" w:rsidP="000E3C3C">
            <w:pPr>
              <w:jc w:val="center"/>
              <w:rPr>
                <w:rFonts w:ascii="Times New Roman" w:hAnsi="Times New Roman" w:cs="Times New Roman"/>
                <w:b/>
                <w:bCs/>
              </w:rPr>
            </w:pPr>
            <w:r w:rsidRPr="00A67D88">
              <w:rPr>
                <w:rFonts w:ascii="Times New Roman" w:hAnsi="Times New Roman" w:cs="Times New Roman"/>
                <w:b/>
                <w:bCs/>
              </w:rPr>
              <w:t>Max</w:t>
            </w:r>
          </w:p>
        </w:tc>
      </w:tr>
      <w:tr w:rsidR="000E3C3C" w14:paraId="7EC448C7" w14:textId="77777777" w:rsidTr="00A67D88">
        <w:tc>
          <w:tcPr>
            <w:tcW w:w="3020" w:type="dxa"/>
            <w:shd w:val="clear" w:color="auto" w:fill="auto"/>
            <w:vAlign w:val="center"/>
          </w:tcPr>
          <w:p w14:paraId="4C5C91D2" w14:textId="70D259C3" w:rsidR="000E3C3C" w:rsidRPr="00A67D88" w:rsidRDefault="000E3C3C" w:rsidP="000E3C3C">
            <w:pPr>
              <w:jc w:val="center"/>
              <w:rPr>
                <w:rFonts w:ascii="Times New Roman" w:hAnsi="Times New Roman" w:cs="Times New Roman"/>
                <w:b/>
                <w:bCs/>
              </w:rPr>
            </w:pPr>
            <w:r w:rsidRPr="00A67D88">
              <w:rPr>
                <w:rFonts w:ascii="Times New Roman" w:hAnsi="Times New Roman" w:cs="Times New Roman"/>
                <w:b/>
                <w:bCs/>
              </w:rPr>
              <w:t xml:space="preserve">Déformation en compression </w:t>
            </w:r>
          </w:p>
        </w:tc>
        <w:tc>
          <w:tcPr>
            <w:tcW w:w="3021" w:type="dxa"/>
            <w:vAlign w:val="center"/>
          </w:tcPr>
          <w:p w14:paraId="1652F58A" w14:textId="46995852" w:rsidR="000E3C3C" w:rsidRDefault="000E3C3C" w:rsidP="000E3C3C">
            <w:pPr>
              <w:jc w:val="center"/>
              <w:rPr>
                <w:rFonts w:ascii="Times New Roman" w:hAnsi="Times New Roman" w:cs="Times New Roman"/>
              </w:rPr>
            </w:pPr>
            <w:r>
              <w:rPr>
                <w:rFonts w:ascii="Times New Roman" w:hAnsi="Times New Roman" w:cs="Times New Roman"/>
              </w:rPr>
              <w:t>0</w:t>
            </w:r>
          </w:p>
        </w:tc>
        <w:tc>
          <w:tcPr>
            <w:tcW w:w="3021" w:type="dxa"/>
            <w:vAlign w:val="center"/>
          </w:tcPr>
          <w:p w14:paraId="07A27738" w14:textId="38D97A21" w:rsidR="000E3C3C" w:rsidRPr="000E3C3C" w:rsidRDefault="000E3C3C" w:rsidP="000E3C3C">
            <w:pPr>
              <w:jc w:val="center"/>
              <w:rPr>
                <w:rFonts w:ascii="Times New Roman" w:hAnsi="Times New Roman" w:cs="Times New Roman"/>
              </w:rPr>
            </w:pPr>
            <w:r>
              <w:rPr>
                <w:rFonts w:ascii="Times New Roman" w:hAnsi="Times New Roman" w:cs="Times New Roman"/>
              </w:rPr>
              <w:t>4.70*10</w:t>
            </w:r>
            <w:r>
              <w:rPr>
                <w:rFonts w:ascii="Times New Roman" w:hAnsi="Times New Roman" w:cs="Times New Roman"/>
                <w:vertAlign w:val="superscript"/>
              </w:rPr>
              <w:t>-3</w:t>
            </w:r>
          </w:p>
        </w:tc>
      </w:tr>
      <w:tr w:rsidR="000E3C3C" w14:paraId="53861E3B" w14:textId="77777777" w:rsidTr="00A67D88">
        <w:tc>
          <w:tcPr>
            <w:tcW w:w="3020" w:type="dxa"/>
            <w:shd w:val="clear" w:color="auto" w:fill="auto"/>
            <w:vAlign w:val="center"/>
          </w:tcPr>
          <w:p w14:paraId="2EC1A49D" w14:textId="621D6514" w:rsidR="000E3C3C" w:rsidRPr="00A67D88" w:rsidRDefault="000E3C3C" w:rsidP="000E3C3C">
            <w:pPr>
              <w:jc w:val="center"/>
              <w:rPr>
                <w:rFonts w:ascii="Times New Roman" w:hAnsi="Times New Roman" w:cs="Times New Roman"/>
                <w:b/>
                <w:bCs/>
              </w:rPr>
            </w:pPr>
            <w:r w:rsidRPr="00A67D88">
              <w:rPr>
                <w:rFonts w:ascii="Times New Roman" w:hAnsi="Times New Roman" w:cs="Times New Roman"/>
                <w:b/>
                <w:bCs/>
              </w:rPr>
              <w:t xml:space="preserve">Déformation en tension </w:t>
            </w:r>
          </w:p>
        </w:tc>
        <w:tc>
          <w:tcPr>
            <w:tcW w:w="3021" w:type="dxa"/>
            <w:vAlign w:val="center"/>
          </w:tcPr>
          <w:p w14:paraId="55D4D5B4" w14:textId="2499AFAD" w:rsidR="000E3C3C" w:rsidRDefault="000E3C3C" w:rsidP="000E3C3C">
            <w:pPr>
              <w:jc w:val="center"/>
              <w:rPr>
                <w:rFonts w:ascii="Times New Roman" w:hAnsi="Times New Roman" w:cs="Times New Roman"/>
              </w:rPr>
            </w:pPr>
            <w:r>
              <w:rPr>
                <w:rFonts w:ascii="Times New Roman" w:hAnsi="Times New Roman" w:cs="Times New Roman"/>
              </w:rPr>
              <w:t>0</w:t>
            </w:r>
          </w:p>
        </w:tc>
        <w:tc>
          <w:tcPr>
            <w:tcW w:w="3021" w:type="dxa"/>
            <w:vAlign w:val="center"/>
          </w:tcPr>
          <w:p w14:paraId="61173CD8" w14:textId="706A1575" w:rsidR="000E3C3C" w:rsidRPr="000E3C3C" w:rsidRDefault="000E3C3C" w:rsidP="000E3C3C">
            <w:pPr>
              <w:jc w:val="center"/>
              <w:rPr>
                <w:rFonts w:ascii="Times New Roman" w:hAnsi="Times New Roman" w:cs="Times New Roman"/>
                <w:vertAlign w:val="superscript"/>
              </w:rPr>
            </w:pPr>
            <w:r>
              <w:rPr>
                <w:rFonts w:ascii="Times New Roman" w:hAnsi="Times New Roman" w:cs="Times New Roman"/>
              </w:rPr>
              <w:t>3.13*10</w:t>
            </w:r>
            <w:r>
              <w:rPr>
                <w:rFonts w:ascii="Times New Roman" w:hAnsi="Times New Roman" w:cs="Times New Roman"/>
                <w:vertAlign w:val="superscript"/>
              </w:rPr>
              <w:t>-3</w:t>
            </w:r>
          </w:p>
        </w:tc>
      </w:tr>
    </w:tbl>
    <w:p w14:paraId="4FE7C0B9" w14:textId="5DA1F3B7" w:rsidR="000E3C3C" w:rsidRDefault="000E3C3C" w:rsidP="000E3C3C">
      <w:pPr>
        <w:ind w:firstLine="357"/>
        <w:rPr>
          <w:rFonts w:ascii="Times New Roman" w:hAnsi="Times New Roman" w:cs="Times New Roman"/>
        </w:rPr>
      </w:pPr>
    </w:p>
    <w:p w14:paraId="290F9424" w14:textId="55B2E8B1" w:rsidR="00D90186" w:rsidRDefault="00D90186" w:rsidP="000E3C3C">
      <w:pPr>
        <w:ind w:firstLine="357"/>
        <w:rPr>
          <w:rFonts w:ascii="Times New Roman" w:hAnsi="Times New Roman" w:cs="Times New Roman"/>
        </w:rPr>
      </w:pPr>
    </w:p>
    <w:p w14:paraId="4B95B04E" w14:textId="689FCA67" w:rsidR="00D90186" w:rsidRDefault="00D90186" w:rsidP="000E3C3C">
      <w:pPr>
        <w:ind w:firstLine="357"/>
        <w:rPr>
          <w:rFonts w:ascii="Times New Roman" w:hAnsi="Times New Roman" w:cs="Times New Roman"/>
        </w:rPr>
      </w:pPr>
    </w:p>
    <w:p w14:paraId="5524C34F" w14:textId="07C6B521" w:rsidR="00D90186" w:rsidRDefault="00D90186" w:rsidP="000E3C3C">
      <w:pPr>
        <w:ind w:firstLine="357"/>
        <w:rPr>
          <w:rFonts w:ascii="Times New Roman" w:hAnsi="Times New Roman" w:cs="Times New Roman"/>
        </w:rPr>
      </w:pPr>
    </w:p>
    <w:p w14:paraId="6D1F7AC4" w14:textId="77777777" w:rsidR="00D90186" w:rsidRPr="000E3C3C" w:rsidRDefault="00D90186" w:rsidP="000E3C3C">
      <w:pPr>
        <w:ind w:firstLine="357"/>
        <w:rPr>
          <w:rFonts w:ascii="Times New Roman" w:hAnsi="Times New Roman" w:cs="Times New Roman"/>
        </w:rPr>
      </w:pPr>
    </w:p>
    <w:p w14:paraId="340E3D77" w14:textId="2CB26B48" w:rsidR="00E3335D" w:rsidRPr="00F90B44" w:rsidRDefault="00D15C6D" w:rsidP="00E3335D">
      <w:pPr>
        <w:pStyle w:val="Titre2"/>
        <w:numPr>
          <w:ilvl w:val="0"/>
          <w:numId w:val="10"/>
        </w:numPr>
        <w:spacing w:after="120"/>
        <w:ind w:left="714" w:hanging="357"/>
        <w:rPr>
          <w:rFonts w:ascii="Times New Roman" w:hAnsi="Times New Roman" w:cs="Times New Roman"/>
          <w:i/>
          <w:iCs/>
          <w:color w:val="auto"/>
          <w:sz w:val="24"/>
          <w:szCs w:val="24"/>
        </w:rPr>
      </w:pPr>
      <w:bookmarkStart w:id="32" w:name="_Influence_du_type"/>
      <w:bookmarkStart w:id="33" w:name="_Toc70863831"/>
      <w:bookmarkEnd w:id="32"/>
      <w:r w:rsidRPr="00556D11">
        <w:rPr>
          <w:rFonts w:ascii="Times New Roman" w:hAnsi="Times New Roman" w:cs="Times New Roman"/>
          <w:i/>
          <w:iCs/>
          <w:color w:val="auto"/>
          <w:sz w:val="24"/>
          <w:szCs w:val="24"/>
        </w:rPr>
        <w:lastRenderedPageBreak/>
        <w:t>Influence du type de crayon utilisé</w:t>
      </w:r>
      <w:bookmarkEnd w:id="33"/>
      <w:r w:rsidRPr="00556D11">
        <w:rPr>
          <w:rFonts w:ascii="Times New Roman" w:hAnsi="Times New Roman" w:cs="Times New Roman"/>
          <w:i/>
          <w:iCs/>
          <w:color w:val="auto"/>
          <w:sz w:val="24"/>
          <w:szCs w:val="24"/>
        </w:rPr>
        <w:t xml:space="preserve"> </w:t>
      </w:r>
    </w:p>
    <w:p w14:paraId="5F2B77AF" w14:textId="6EA4CDA3" w:rsidR="00556D11" w:rsidRDefault="00556D11" w:rsidP="00E3335D">
      <w:pPr>
        <w:ind w:firstLine="357"/>
        <w:jc w:val="both"/>
        <w:rPr>
          <w:rFonts w:ascii="Times New Roman" w:hAnsi="Times New Roman" w:cs="Times New Roman"/>
        </w:rPr>
      </w:pPr>
      <w:r w:rsidRPr="00C31E63">
        <w:rPr>
          <w:rFonts w:ascii="Times New Roman" w:hAnsi="Times New Roman" w:cs="Times New Roman"/>
        </w:rPr>
        <w:t>Le type de crayon utilisé pour colorier le capteur influence la réponse de ce dernier. La composition des mines de crayon varie selon le type de crayon. Ces mines sont composées de poudre de graphite et d'un liant. Le liant peut être un polymère organique</w:t>
      </w:r>
      <w:r w:rsidR="00F05711">
        <w:rPr>
          <w:rFonts w:ascii="Times New Roman" w:hAnsi="Times New Roman" w:cs="Times New Roman"/>
        </w:rPr>
        <w:t xml:space="preserve"> (ion argileux). On</w:t>
      </w:r>
      <w:r w:rsidRPr="00C31E63">
        <w:rPr>
          <w:rFonts w:ascii="Times New Roman" w:hAnsi="Times New Roman" w:cs="Times New Roman"/>
        </w:rPr>
        <w:t xml:space="preserve"> parle alors de mine polymère ou</w:t>
      </w:r>
      <w:r w:rsidR="00F05711">
        <w:rPr>
          <w:rFonts w:ascii="Times New Roman" w:hAnsi="Times New Roman" w:cs="Times New Roman"/>
        </w:rPr>
        <w:t xml:space="preserve"> mine </w:t>
      </w:r>
      <w:r w:rsidRPr="00C31E63">
        <w:rPr>
          <w:rFonts w:ascii="Times New Roman" w:hAnsi="Times New Roman" w:cs="Times New Roman"/>
        </w:rPr>
        <w:t>argile.</w:t>
      </w:r>
      <w:r w:rsidR="0031604E" w:rsidRPr="00C31E63">
        <w:rPr>
          <w:rFonts w:ascii="Times New Roman" w:hAnsi="Times New Roman" w:cs="Times New Roman"/>
        </w:rPr>
        <w:t xml:space="preserve"> L’analyse par spectrométrie à dispersion en énergie montre que la teneur en carbone du crayon est inversement proportionnelle à la dureté de la mine de crayon. Ainsi, la mine de crayon le plus dure (9H) a la teneur en carbone la plus basse alors que la mine de crayon l</w:t>
      </w:r>
      <w:r w:rsidR="00F05711">
        <w:rPr>
          <w:rFonts w:ascii="Times New Roman" w:hAnsi="Times New Roman" w:cs="Times New Roman"/>
        </w:rPr>
        <w:t>a</w:t>
      </w:r>
      <w:r w:rsidR="0031604E" w:rsidRPr="00C31E63">
        <w:rPr>
          <w:rFonts w:ascii="Times New Roman" w:hAnsi="Times New Roman" w:cs="Times New Roman"/>
        </w:rPr>
        <w:t xml:space="preserve"> plus tendre</w:t>
      </w:r>
      <w:r w:rsidR="00F05711">
        <w:rPr>
          <w:rFonts w:ascii="Times New Roman" w:hAnsi="Times New Roman" w:cs="Times New Roman"/>
        </w:rPr>
        <w:t>/grasse</w:t>
      </w:r>
      <w:r w:rsidR="0031604E" w:rsidRPr="00C31E63">
        <w:rPr>
          <w:rFonts w:ascii="Times New Roman" w:hAnsi="Times New Roman" w:cs="Times New Roman"/>
        </w:rPr>
        <w:t xml:space="preserve"> a la teneur en carbone la plus élevé (9B). </w:t>
      </w:r>
      <w:r w:rsidR="00F05711">
        <w:rPr>
          <w:rFonts w:ascii="Times New Roman" w:hAnsi="Times New Roman" w:cs="Times New Roman"/>
        </w:rPr>
        <w:t>De ce fait</w:t>
      </w:r>
      <w:r w:rsidR="0031604E" w:rsidRPr="00C31E63">
        <w:rPr>
          <w:rFonts w:ascii="Times New Roman" w:hAnsi="Times New Roman" w:cs="Times New Roman"/>
        </w:rPr>
        <w:t>, la trace du crayon 9B apparait plus foncé que la trace du crayon 9H.</w:t>
      </w:r>
      <w:r w:rsidR="001D6BA8" w:rsidRPr="00C31E63">
        <w:rPr>
          <w:rFonts w:ascii="Times New Roman" w:hAnsi="Times New Roman" w:cs="Times New Roman"/>
        </w:rPr>
        <w:t xml:space="preserve"> </w:t>
      </w:r>
      <w:r w:rsidR="00F05711">
        <w:rPr>
          <w:rFonts w:ascii="Times New Roman" w:hAnsi="Times New Roman" w:cs="Times New Roman"/>
        </w:rPr>
        <w:t xml:space="preserve">Le nombre de feuillets de graphite déposé est lié à la teneur en carbone de la mine de crayon. En utilisant un crayon de type 9B, le nombre de nanoparticules de graphite déposé, contenue dans les feuillets, sera alors plus important. De nombreux réseaux percoleront. </w:t>
      </w:r>
      <w:r w:rsidR="001D6BA8" w:rsidRPr="00C31E63">
        <w:rPr>
          <w:rFonts w:ascii="Times New Roman" w:hAnsi="Times New Roman" w:cs="Times New Roman"/>
        </w:rPr>
        <w:t>La résistance du crayon diminue donc de 9H à 9B</w:t>
      </w:r>
      <w:r w:rsidR="00E3335D">
        <w:rPr>
          <w:rFonts w:ascii="Times New Roman" w:hAnsi="Times New Roman" w:cs="Times New Roman"/>
        </w:rPr>
        <w:t>.</w:t>
      </w:r>
    </w:p>
    <w:p w14:paraId="4758EC84" w14:textId="4371D736" w:rsidR="00E3335D" w:rsidRPr="00C31E63" w:rsidRDefault="00E3335D" w:rsidP="00E3335D">
      <w:pPr>
        <w:ind w:firstLine="357"/>
        <w:jc w:val="both"/>
        <w:rPr>
          <w:rFonts w:ascii="Times New Roman" w:hAnsi="Times New Roman" w:cs="Times New Roman"/>
        </w:rPr>
      </w:pPr>
      <w:r>
        <w:rPr>
          <w:noProof/>
        </w:rPr>
        <w:drawing>
          <wp:anchor distT="0" distB="0" distL="114300" distR="114300" simplePos="0" relativeHeight="251695104" behindDoc="1" locked="0" layoutInCell="1" allowOverlap="1" wp14:anchorId="23C3D153" wp14:editId="0159F9E1">
            <wp:simplePos x="0" y="0"/>
            <wp:positionH relativeFrom="margin">
              <wp:align>right</wp:align>
            </wp:positionH>
            <wp:positionV relativeFrom="paragraph">
              <wp:posOffset>246652</wp:posOffset>
            </wp:positionV>
            <wp:extent cx="5760720" cy="436245"/>
            <wp:effectExtent l="0" t="0" r="0" b="1905"/>
            <wp:wrapTight wrapText="bothSides">
              <wp:wrapPolygon edited="0">
                <wp:start x="0" y="0"/>
                <wp:lineTo x="0" y="20751"/>
                <wp:lineTo x="21500" y="20751"/>
                <wp:lineTo x="2150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436245"/>
                    </a:xfrm>
                    <a:prstGeom prst="rect">
                      <a:avLst/>
                    </a:prstGeom>
                  </pic:spPr>
                </pic:pic>
              </a:graphicData>
            </a:graphic>
            <wp14:sizeRelH relativeFrom="margin">
              <wp14:pctWidth>0</wp14:pctWidth>
            </wp14:sizeRelH>
            <wp14:sizeRelV relativeFrom="margin">
              <wp14:pctHeight>0</wp14:pctHeight>
            </wp14:sizeRelV>
          </wp:anchor>
        </w:drawing>
      </w:r>
    </w:p>
    <w:p w14:paraId="0D30614A" w14:textId="154A0C78" w:rsidR="00556D11" w:rsidRPr="00556D11" w:rsidRDefault="00F05711" w:rsidP="00A9691F">
      <w:pPr>
        <w:ind w:left="357"/>
        <w:jc w:val="both"/>
      </w:pPr>
      <w:r>
        <w:rPr>
          <w:noProof/>
        </w:rPr>
        <mc:AlternateContent>
          <mc:Choice Requires="wps">
            <w:drawing>
              <wp:anchor distT="45720" distB="45720" distL="114300" distR="114300" simplePos="0" relativeHeight="251701248" behindDoc="0" locked="0" layoutInCell="1" allowOverlap="1" wp14:anchorId="706F531A" wp14:editId="2EBB8876">
                <wp:simplePos x="0" y="0"/>
                <wp:positionH relativeFrom="margin">
                  <wp:posOffset>83820</wp:posOffset>
                </wp:positionH>
                <wp:positionV relativeFrom="paragraph">
                  <wp:posOffset>349250</wp:posOffset>
                </wp:positionV>
                <wp:extent cx="1301750" cy="695325"/>
                <wp:effectExtent l="0" t="0" r="0" b="952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0" cy="695325"/>
                        </a:xfrm>
                        <a:prstGeom prst="rect">
                          <a:avLst/>
                        </a:prstGeom>
                        <a:solidFill>
                          <a:srgbClr val="FFFFFF"/>
                        </a:solidFill>
                        <a:ln w="9525">
                          <a:noFill/>
                          <a:miter lim="800000"/>
                          <a:headEnd/>
                          <a:tailEnd/>
                        </a:ln>
                      </wps:spPr>
                      <wps:txbx>
                        <w:txbxContent>
                          <w:p w14:paraId="3BFB8013" w14:textId="77777777" w:rsidR="00F90B44" w:rsidRDefault="00F90B44" w:rsidP="0031604E">
                            <w:pPr>
                              <w:rPr>
                                <w:rFonts w:ascii="Times New Roman" w:hAnsi="Times New Roman" w:cs="Times New Roman"/>
                              </w:rPr>
                            </w:pPr>
                            <w:r>
                              <w:rPr>
                                <w:rFonts w:ascii="Times New Roman" w:hAnsi="Times New Roman" w:cs="Times New Roman"/>
                              </w:rPr>
                              <w:t>Dure</w:t>
                            </w:r>
                          </w:p>
                          <w:p w14:paraId="2D50D8DD" w14:textId="3A6D3CDB" w:rsidR="00F90B44" w:rsidRPr="00C31E63" w:rsidRDefault="00F90B44" w:rsidP="0031604E">
                            <w:pPr>
                              <w:rPr>
                                <w:rFonts w:ascii="Times New Roman" w:hAnsi="Times New Roman" w:cs="Times New Roman"/>
                              </w:rPr>
                            </w:pPr>
                            <w:r w:rsidRPr="00C31E63">
                              <w:rPr>
                                <w:rFonts w:ascii="Times New Roman" w:hAnsi="Times New Roman" w:cs="Times New Roman"/>
                              </w:rPr>
                              <w:t>Teneur en carbon</w:t>
                            </w:r>
                            <w:r>
                              <w:rPr>
                                <w:rFonts w:ascii="Times New Roman" w:hAnsi="Times New Roman" w:cs="Times New Roman"/>
                              </w:rPr>
                              <w:t>e</w:t>
                            </w:r>
                            <w:r w:rsidRPr="00C31E63">
                              <w:rPr>
                                <w:rFonts w:ascii="Times New Roman" w:hAnsi="Times New Roman" w:cs="Times New Roman"/>
                              </w:rPr>
                              <w:t xml:space="preserve"> l</w:t>
                            </w:r>
                            <w:r>
                              <w:rPr>
                                <w:rFonts w:ascii="Times New Roman" w:hAnsi="Times New Roman" w:cs="Times New Roman"/>
                              </w:rPr>
                              <w:t xml:space="preserve">a </w:t>
                            </w:r>
                            <w:r w:rsidRPr="00C31E63">
                              <w:rPr>
                                <w:rFonts w:ascii="Times New Roman" w:hAnsi="Times New Roman" w:cs="Times New Roman"/>
                              </w:rPr>
                              <w:t>moins élevé</w:t>
                            </w:r>
                            <w:r>
                              <w:rPr>
                                <w:rFonts w:ascii="Times New Roman" w:hAnsi="Times New Roman" w:cs="Times New Roman"/>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F531A" id="Text Box 2" o:spid="_x0000_s1033" type="#_x0000_t202" style="position:absolute;left:0;text-align:left;margin-left:6.6pt;margin-top:27.5pt;width:102.5pt;height:54.7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" stroked="f">
                <v:textbox>
                  <w:txbxContent>
                    <w:p w14:paraId="3BFB8013" w14:textId="77777777" w:rsidR="00F90B44" w:rsidRDefault="00F90B44" w:rsidP="0031604E">
                      <w:pPr>
                        <w:rPr>
                          <w:rFonts w:ascii="Times New Roman" w:hAnsi="Times New Roman" w:cs="Times New Roman"/>
                        </w:rPr>
                      </w:pPr>
                      <w:r>
                        <w:rPr>
                          <w:rFonts w:ascii="Times New Roman" w:hAnsi="Times New Roman" w:cs="Times New Roman"/>
                        </w:rPr>
                        <w:t>Dure</w:t>
                      </w:r>
                    </w:p>
                    <w:p w14:paraId="2D50D8DD" w14:textId="3A6D3CDB" w:rsidR="00F90B44" w:rsidRPr="00C31E63" w:rsidRDefault="00F90B44" w:rsidP="0031604E">
                      <w:pPr>
                        <w:rPr>
                          <w:rFonts w:ascii="Times New Roman" w:hAnsi="Times New Roman" w:cs="Times New Roman"/>
                        </w:rPr>
                      </w:pPr>
                      <w:r w:rsidRPr="00C31E63">
                        <w:rPr>
                          <w:rFonts w:ascii="Times New Roman" w:hAnsi="Times New Roman" w:cs="Times New Roman"/>
                        </w:rPr>
                        <w:t>Teneur en carbon</w:t>
                      </w:r>
                      <w:r>
                        <w:rPr>
                          <w:rFonts w:ascii="Times New Roman" w:hAnsi="Times New Roman" w:cs="Times New Roman"/>
                        </w:rPr>
                        <w:t>e</w:t>
                      </w:r>
                      <w:r w:rsidRPr="00C31E63">
                        <w:rPr>
                          <w:rFonts w:ascii="Times New Roman" w:hAnsi="Times New Roman" w:cs="Times New Roman"/>
                        </w:rPr>
                        <w:t xml:space="preserve"> l</w:t>
                      </w:r>
                      <w:r>
                        <w:rPr>
                          <w:rFonts w:ascii="Times New Roman" w:hAnsi="Times New Roman" w:cs="Times New Roman"/>
                        </w:rPr>
                        <w:t xml:space="preserve">a </w:t>
                      </w:r>
                      <w:r w:rsidRPr="00C31E63">
                        <w:rPr>
                          <w:rFonts w:ascii="Times New Roman" w:hAnsi="Times New Roman" w:cs="Times New Roman"/>
                        </w:rPr>
                        <w:t>moins élevé</w:t>
                      </w:r>
                      <w:r>
                        <w:rPr>
                          <w:rFonts w:ascii="Times New Roman" w:hAnsi="Times New Roman" w:cs="Times New Roman"/>
                        </w:rPr>
                        <w:t>e</w:t>
                      </w:r>
                    </w:p>
                  </w:txbxContent>
                </v:textbox>
                <w10:wrap type="square" anchorx="margin"/>
              </v:shape>
            </w:pict>
          </mc:Fallback>
        </mc:AlternateContent>
      </w:r>
      <w:r>
        <w:rPr>
          <w:noProof/>
        </w:rPr>
        <mc:AlternateContent>
          <mc:Choice Requires="wps">
            <w:drawing>
              <wp:anchor distT="45720" distB="45720" distL="114300" distR="114300" simplePos="0" relativeHeight="251703296" behindDoc="0" locked="0" layoutInCell="1" allowOverlap="1" wp14:anchorId="2BB6302F" wp14:editId="197B6499">
                <wp:simplePos x="0" y="0"/>
                <wp:positionH relativeFrom="margin">
                  <wp:align>right</wp:align>
                </wp:positionH>
                <wp:positionV relativeFrom="paragraph">
                  <wp:posOffset>419100</wp:posOffset>
                </wp:positionV>
                <wp:extent cx="1338580" cy="715010"/>
                <wp:effectExtent l="0" t="0" r="0" b="889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580" cy="715010"/>
                        </a:xfrm>
                        <a:prstGeom prst="rect">
                          <a:avLst/>
                        </a:prstGeom>
                        <a:solidFill>
                          <a:srgbClr val="FFFFFF"/>
                        </a:solidFill>
                        <a:ln w="9525">
                          <a:noFill/>
                          <a:miter lim="800000"/>
                          <a:headEnd/>
                          <a:tailEnd/>
                        </a:ln>
                      </wps:spPr>
                      <wps:txbx>
                        <w:txbxContent>
                          <w:p w14:paraId="4590E0E8" w14:textId="4661E61E" w:rsidR="00F90B44" w:rsidRDefault="00F90B44" w:rsidP="00F05711">
                            <w:pPr>
                              <w:jc w:val="right"/>
                              <w:rPr>
                                <w:rFonts w:ascii="Times New Roman" w:hAnsi="Times New Roman" w:cs="Times New Roman"/>
                              </w:rPr>
                            </w:pPr>
                            <w:r>
                              <w:rPr>
                                <w:rFonts w:ascii="Times New Roman" w:hAnsi="Times New Roman" w:cs="Times New Roman"/>
                              </w:rPr>
                              <w:t xml:space="preserve">Tendre </w:t>
                            </w:r>
                          </w:p>
                          <w:p w14:paraId="2A247923" w14:textId="64EF25FA" w:rsidR="00F90B44" w:rsidRPr="00C31E63" w:rsidRDefault="00F90B44" w:rsidP="00F05711">
                            <w:pPr>
                              <w:jc w:val="right"/>
                              <w:rPr>
                                <w:rFonts w:ascii="Times New Roman" w:hAnsi="Times New Roman" w:cs="Times New Roman"/>
                              </w:rPr>
                            </w:pPr>
                            <w:r w:rsidRPr="00C31E63">
                              <w:rPr>
                                <w:rFonts w:ascii="Times New Roman" w:hAnsi="Times New Roman" w:cs="Times New Roman"/>
                              </w:rPr>
                              <w:t>Teneur en carbone l</w:t>
                            </w:r>
                            <w:r>
                              <w:rPr>
                                <w:rFonts w:ascii="Times New Roman" w:hAnsi="Times New Roman" w:cs="Times New Roman"/>
                              </w:rPr>
                              <w:t>a</w:t>
                            </w:r>
                            <w:r w:rsidRPr="00C31E63">
                              <w:rPr>
                                <w:rFonts w:ascii="Times New Roman" w:hAnsi="Times New Roman" w:cs="Times New Roman"/>
                              </w:rPr>
                              <w:t xml:space="preserve"> plus élevé</w:t>
                            </w:r>
                            <w:r>
                              <w:rPr>
                                <w:rFonts w:ascii="Times New Roman" w:hAnsi="Times New Roman" w:cs="Times New Roman"/>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B6302F" id="_x0000_s1034" type="#_x0000_t202" style="position:absolute;left:0;text-align:left;margin-left:54.2pt;margin-top:33pt;width:105.4pt;height:56.3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" stroked="f">
                <v:textbox>
                  <w:txbxContent>
                    <w:p w14:paraId="4590E0E8" w14:textId="4661E61E" w:rsidR="00F90B44" w:rsidRDefault="00F90B44" w:rsidP="00F05711">
                      <w:pPr>
                        <w:jc w:val="right"/>
                        <w:rPr>
                          <w:rFonts w:ascii="Times New Roman" w:hAnsi="Times New Roman" w:cs="Times New Roman"/>
                        </w:rPr>
                      </w:pPr>
                      <w:r>
                        <w:rPr>
                          <w:rFonts w:ascii="Times New Roman" w:hAnsi="Times New Roman" w:cs="Times New Roman"/>
                        </w:rPr>
                        <w:t xml:space="preserve">Tendre </w:t>
                      </w:r>
                    </w:p>
                    <w:p w14:paraId="2A247923" w14:textId="64EF25FA" w:rsidR="00F90B44" w:rsidRPr="00C31E63" w:rsidRDefault="00F90B44" w:rsidP="00F05711">
                      <w:pPr>
                        <w:jc w:val="right"/>
                        <w:rPr>
                          <w:rFonts w:ascii="Times New Roman" w:hAnsi="Times New Roman" w:cs="Times New Roman"/>
                        </w:rPr>
                      </w:pPr>
                      <w:r w:rsidRPr="00C31E63">
                        <w:rPr>
                          <w:rFonts w:ascii="Times New Roman" w:hAnsi="Times New Roman" w:cs="Times New Roman"/>
                        </w:rPr>
                        <w:t>Teneur en carbone l</w:t>
                      </w:r>
                      <w:r>
                        <w:rPr>
                          <w:rFonts w:ascii="Times New Roman" w:hAnsi="Times New Roman" w:cs="Times New Roman"/>
                        </w:rPr>
                        <w:t>a</w:t>
                      </w:r>
                      <w:r w:rsidRPr="00C31E63">
                        <w:rPr>
                          <w:rFonts w:ascii="Times New Roman" w:hAnsi="Times New Roman" w:cs="Times New Roman"/>
                        </w:rPr>
                        <w:t xml:space="preserve"> plus élevé</w:t>
                      </w:r>
                      <w:r>
                        <w:rPr>
                          <w:rFonts w:ascii="Times New Roman" w:hAnsi="Times New Roman" w:cs="Times New Roman"/>
                        </w:rPr>
                        <w:t>e</w:t>
                      </w:r>
                    </w:p>
                  </w:txbxContent>
                </v:textbox>
                <w10:wrap type="square" anchorx="margin"/>
              </v:shape>
            </w:pict>
          </mc:Fallback>
        </mc:AlternateContent>
      </w:r>
    </w:p>
    <w:p w14:paraId="0C75204A" w14:textId="42064A3D" w:rsidR="007C021D" w:rsidRPr="007C021D" w:rsidRDefault="007C021D" w:rsidP="00A9691F">
      <w:pPr>
        <w:jc w:val="both"/>
        <w:rPr>
          <w:highlight w:val="yellow"/>
        </w:rPr>
      </w:pPr>
    </w:p>
    <w:p w14:paraId="2A9FA360" w14:textId="77777777" w:rsidR="00F90B44" w:rsidRPr="00F90B44" w:rsidRDefault="00F90B44" w:rsidP="00F90B44">
      <w:pPr>
        <w:ind w:firstLine="708"/>
        <w:jc w:val="both"/>
        <w:rPr>
          <w:sz w:val="10"/>
          <w:szCs w:val="10"/>
        </w:rPr>
      </w:pPr>
    </w:p>
    <w:p w14:paraId="3DD7E966" w14:textId="2A01F073" w:rsidR="00D90186" w:rsidRDefault="007F1D63" w:rsidP="00F90B44">
      <w:pPr>
        <w:ind w:firstLine="708"/>
        <w:jc w:val="both"/>
        <w:rPr>
          <w:rFonts w:ascii="Times New Roman" w:hAnsi="Times New Roman" w:cs="Times New Roman"/>
        </w:rPr>
      </w:pPr>
      <w:r>
        <w:rPr>
          <w:rFonts w:ascii="Times New Roman" w:hAnsi="Times New Roman" w:cs="Times New Roman"/>
        </w:rPr>
        <w:t xml:space="preserve">Les </w:t>
      </w:r>
      <w:r w:rsidR="00E64E43" w:rsidRPr="00C31E63">
        <w:rPr>
          <w:rFonts w:ascii="Times New Roman" w:hAnsi="Times New Roman" w:cs="Times New Roman"/>
        </w:rPr>
        <w:t xml:space="preserve">crayons 3H, 2H, H, HB, B, 2B, et 3B </w:t>
      </w:r>
      <w:r>
        <w:rPr>
          <w:rFonts w:ascii="Times New Roman" w:hAnsi="Times New Roman" w:cs="Times New Roman"/>
        </w:rPr>
        <w:t xml:space="preserve">furent testés </w:t>
      </w:r>
      <w:r w:rsidR="00E64E43" w:rsidRPr="00C31E63">
        <w:rPr>
          <w:rFonts w:ascii="Times New Roman" w:hAnsi="Times New Roman" w:cs="Times New Roman"/>
        </w:rPr>
        <w:t>successivement pour colorier notre capteur</w:t>
      </w:r>
      <w:r>
        <w:rPr>
          <w:rFonts w:ascii="Times New Roman" w:hAnsi="Times New Roman" w:cs="Times New Roman"/>
        </w:rPr>
        <w:t>. De</w:t>
      </w:r>
      <w:r w:rsidR="00E64E43" w:rsidRPr="00C31E63">
        <w:rPr>
          <w:rFonts w:ascii="Times New Roman" w:hAnsi="Times New Roman" w:cs="Times New Roman"/>
        </w:rPr>
        <w:t>s tests de déformation</w:t>
      </w:r>
      <w:r>
        <w:rPr>
          <w:rFonts w:ascii="Times New Roman" w:hAnsi="Times New Roman" w:cs="Times New Roman"/>
        </w:rPr>
        <w:t>,</w:t>
      </w:r>
      <w:r w:rsidR="00E64E43" w:rsidRPr="00C31E63">
        <w:rPr>
          <w:rFonts w:ascii="Times New Roman" w:hAnsi="Times New Roman" w:cs="Times New Roman"/>
        </w:rPr>
        <w:t xml:space="preserve"> </w:t>
      </w:r>
      <w:r>
        <w:rPr>
          <w:rFonts w:ascii="Times New Roman" w:hAnsi="Times New Roman" w:cs="Times New Roman"/>
        </w:rPr>
        <w:t xml:space="preserve">utilisant différents rayons de courbure de notre banc de test, </w:t>
      </w:r>
      <w:r w:rsidR="00E64E43" w:rsidRPr="00C31E63">
        <w:rPr>
          <w:rFonts w:ascii="Times New Roman" w:hAnsi="Times New Roman" w:cs="Times New Roman"/>
        </w:rPr>
        <w:t>sur ces capteurs</w:t>
      </w:r>
      <w:r>
        <w:rPr>
          <w:rFonts w:ascii="Times New Roman" w:hAnsi="Times New Roman" w:cs="Times New Roman"/>
        </w:rPr>
        <w:t xml:space="preserve"> furent réalisés</w:t>
      </w:r>
      <w:r w:rsidR="00E64E43" w:rsidRPr="00C31E63">
        <w:rPr>
          <w:rFonts w:ascii="Times New Roman" w:hAnsi="Times New Roman" w:cs="Times New Roman"/>
        </w:rPr>
        <w:t xml:space="preserve">. </w:t>
      </w:r>
      <w:r>
        <w:rPr>
          <w:rFonts w:ascii="Times New Roman" w:hAnsi="Times New Roman" w:cs="Times New Roman"/>
        </w:rPr>
        <w:t xml:space="preserve">Ces informations sont reportées sur ces différents graphiques. Pour de détails, consultez le document </w:t>
      </w:r>
      <w:r w:rsidRPr="0091036D">
        <w:rPr>
          <w:rFonts w:ascii="Times New Roman" w:hAnsi="Times New Roman" w:cs="Times New Roman"/>
        </w:rPr>
        <w:t xml:space="preserve">excel </w:t>
      </w:r>
      <w:hyperlink r:id="rId32" w:history="1">
        <w:r w:rsidRPr="0091036D">
          <w:rPr>
            <w:rStyle w:val="Lienhypertexte"/>
            <w:rFonts w:ascii="Times New Roman" w:hAnsi="Times New Roman" w:cs="Times New Roman"/>
          </w:rPr>
          <w:t>ici.</w:t>
        </w:r>
      </w:hyperlink>
      <w:r>
        <w:rPr>
          <w:rFonts w:ascii="Times New Roman" w:hAnsi="Times New Roman" w:cs="Times New Roman"/>
        </w:rPr>
        <w:t xml:space="preserve"> </w:t>
      </w:r>
    </w:p>
    <w:p w14:paraId="7974F3C0" w14:textId="3F80C065" w:rsidR="00F90B44" w:rsidRDefault="00F90B44" w:rsidP="00F90B44">
      <w:pPr>
        <w:rPr>
          <w:rFonts w:ascii="Times New Roman" w:hAnsi="Times New Roman" w:cs="Times New Roman"/>
        </w:rPr>
      </w:pPr>
      <w:r>
        <w:rPr>
          <w:noProof/>
        </w:rPr>
        <w:drawing>
          <wp:inline distT="0" distB="0" distL="0" distR="0" wp14:anchorId="4961A7C6" wp14:editId="4C61ECBC">
            <wp:extent cx="5747657" cy="3173730"/>
            <wp:effectExtent l="0" t="0" r="5715" b="7620"/>
            <wp:docPr id="11" name="Graphique 11">
              <a:extLst xmlns:a="http://schemas.openxmlformats.org/drawingml/2006/main">
                <a:ext uri="{FF2B5EF4-FFF2-40B4-BE49-F238E27FC236}">
                  <a16:creationId xmlns:a16="http://schemas.microsoft.com/office/drawing/2014/main" id="{58604330-A69F-4B68-8837-634D41B83B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0EAEAA4" w14:textId="6F3869B8" w:rsidR="007F1D63" w:rsidRPr="00F45105" w:rsidRDefault="007F1D63" w:rsidP="00F45105">
      <w:pPr>
        <w:jc w:val="center"/>
        <w:rPr>
          <w:rFonts w:ascii="Times New Roman" w:hAnsi="Times New Roman" w:cs="Times New Roman"/>
          <w:i/>
          <w:iCs/>
        </w:rPr>
      </w:pPr>
      <w:r w:rsidRPr="00F45105">
        <w:rPr>
          <w:rFonts w:ascii="Times New Roman" w:hAnsi="Times New Roman" w:cs="Times New Roman"/>
          <w:i/>
          <w:iCs/>
        </w:rPr>
        <w:t>Figure n° 10 : Graphique représentant la variation relative de la résistance en fonction de la déformation en tension du capteur et du type de crayon présent sur le capteur</w:t>
      </w:r>
    </w:p>
    <w:p w14:paraId="6C401BAA" w14:textId="77777777" w:rsidR="007F1D63" w:rsidRPr="007F1D63" w:rsidRDefault="007F1D63" w:rsidP="00A9691F">
      <w:pPr>
        <w:jc w:val="both"/>
        <w:rPr>
          <w:rFonts w:ascii="Times New Roman" w:hAnsi="Times New Roman" w:cs="Times New Roman"/>
          <w:i/>
          <w:iCs/>
          <w:sz w:val="24"/>
          <w:szCs w:val="24"/>
        </w:rPr>
      </w:pPr>
    </w:p>
    <w:p w14:paraId="06819B08" w14:textId="2B23A3D5" w:rsidR="00681E98" w:rsidRDefault="00AE4B8E" w:rsidP="00A9691F">
      <w:pPr>
        <w:jc w:val="both"/>
        <w:rPr>
          <w:rFonts w:ascii="Times New Roman" w:hAnsi="Times New Roman" w:cs="Times New Roman"/>
          <w:sz w:val="24"/>
          <w:szCs w:val="24"/>
          <w:highlight w:val="yellow"/>
        </w:rPr>
      </w:pPr>
      <w:r>
        <w:rPr>
          <w:noProof/>
        </w:rPr>
        <w:drawing>
          <wp:inline distT="0" distB="0" distL="0" distR="0" wp14:anchorId="1150FED8" wp14:editId="26976F1F">
            <wp:extent cx="5760720" cy="3358515"/>
            <wp:effectExtent l="0" t="0" r="11430" b="13335"/>
            <wp:docPr id="22" name="Graphique 22">
              <a:extLst xmlns:a="http://schemas.openxmlformats.org/drawingml/2006/main">
                <a:ext uri="{FF2B5EF4-FFF2-40B4-BE49-F238E27FC236}">
                  <a16:creationId xmlns:a16="http://schemas.microsoft.com/office/drawing/2014/main" id="{42BEB349-93BD-4C66-B620-28E0732A6D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2D1C05A" w14:textId="17F40622" w:rsidR="00D90186" w:rsidRPr="00F45105" w:rsidRDefault="007F1D63" w:rsidP="00F45105">
      <w:pPr>
        <w:jc w:val="center"/>
        <w:rPr>
          <w:rFonts w:ascii="Times New Roman" w:hAnsi="Times New Roman" w:cs="Times New Roman"/>
          <w:i/>
          <w:iCs/>
        </w:rPr>
      </w:pPr>
      <w:r w:rsidRPr="00F45105">
        <w:rPr>
          <w:rFonts w:ascii="Times New Roman" w:hAnsi="Times New Roman" w:cs="Times New Roman"/>
          <w:i/>
          <w:iCs/>
        </w:rPr>
        <w:t>Figure n° 11 : Graphique représentant la variation relative de la résistance en fonction de la déformation en compression du capteur et du type de crayon présent sur le capteur</w:t>
      </w:r>
    </w:p>
    <w:p w14:paraId="079C1661" w14:textId="77777777" w:rsidR="00F90B44" w:rsidRDefault="00F90B44" w:rsidP="00A9691F">
      <w:pPr>
        <w:jc w:val="both"/>
        <w:rPr>
          <w:rFonts w:ascii="Times New Roman" w:hAnsi="Times New Roman" w:cs="Times New Roman"/>
          <w:i/>
          <w:iCs/>
          <w:sz w:val="24"/>
          <w:szCs w:val="24"/>
        </w:rPr>
      </w:pPr>
    </w:p>
    <w:p w14:paraId="435D578B" w14:textId="2492E9B3" w:rsidR="00E64E43" w:rsidRPr="008318AC" w:rsidRDefault="007F1D63" w:rsidP="00A9691F">
      <w:pPr>
        <w:ind w:firstLine="357"/>
        <w:jc w:val="both"/>
        <w:rPr>
          <w:rFonts w:ascii="Times New Roman" w:hAnsi="Times New Roman" w:cs="Times New Roman"/>
        </w:rPr>
      </w:pPr>
      <w:r>
        <w:rPr>
          <w:rFonts w:ascii="Times New Roman" w:hAnsi="Times New Roman" w:cs="Times New Roman"/>
        </w:rPr>
        <w:t>D</w:t>
      </w:r>
      <w:r w:rsidR="00E64E43" w:rsidRPr="00C31E63">
        <w:rPr>
          <w:rFonts w:ascii="Times New Roman" w:hAnsi="Times New Roman" w:cs="Times New Roman"/>
        </w:rPr>
        <w:t xml:space="preserve">’après </w:t>
      </w:r>
      <w:r>
        <w:rPr>
          <w:rFonts w:ascii="Times New Roman" w:hAnsi="Times New Roman" w:cs="Times New Roman"/>
        </w:rPr>
        <w:t>ces graphiques</w:t>
      </w:r>
      <w:r w:rsidR="00E64E43" w:rsidRPr="00C31E63">
        <w:rPr>
          <w:rFonts w:ascii="Times New Roman" w:hAnsi="Times New Roman" w:cs="Times New Roman"/>
        </w:rPr>
        <w:t>, le</w:t>
      </w:r>
      <w:r>
        <w:rPr>
          <w:rFonts w:ascii="Times New Roman" w:hAnsi="Times New Roman" w:cs="Times New Roman"/>
        </w:rPr>
        <w:t xml:space="preserve"> capteur colorié avec un</w:t>
      </w:r>
      <w:r w:rsidR="00E64E43" w:rsidRPr="00C31E63">
        <w:rPr>
          <w:rFonts w:ascii="Times New Roman" w:hAnsi="Times New Roman" w:cs="Times New Roman"/>
        </w:rPr>
        <w:t xml:space="preserve"> crayon 3H</w:t>
      </w:r>
      <w:r w:rsidR="001D6BA8" w:rsidRPr="00C31E63">
        <w:rPr>
          <w:rFonts w:ascii="Times New Roman" w:hAnsi="Times New Roman" w:cs="Times New Roman"/>
        </w:rPr>
        <w:t xml:space="preserve"> </w:t>
      </w:r>
      <w:r>
        <w:rPr>
          <w:rFonts w:ascii="Times New Roman" w:hAnsi="Times New Roman" w:cs="Times New Roman"/>
        </w:rPr>
        <w:t>est</w:t>
      </w:r>
      <w:r w:rsidR="001D6BA8" w:rsidRPr="00C31E63">
        <w:rPr>
          <w:rFonts w:ascii="Times New Roman" w:hAnsi="Times New Roman" w:cs="Times New Roman"/>
        </w:rPr>
        <w:t xml:space="preserve"> le plus sensible. En effet</w:t>
      </w:r>
      <w:r>
        <w:rPr>
          <w:rFonts w:ascii="Times New Roman" w:hAnsi="Times New Roman" w:cs="Times New Roman"/>
        </w:rPr>
        <w:t xml:space="preserve">, pour ce capteur, </w:t>
      </w:r>
      <w:r w:rsidR="001D6BA8" w:rsidRPr="00C31E63">
        <w:rPr>
          <w:rFonts w:ascii="Times New Roman" w:hAnsi="Times New Roman" w:cs="Times New Roman"/>
        </w:rPr>
        <w:t>la variation relative de la résistance ΔR/Ro est la plus grande</w:t>
      </w:r>
      <w:r>
        <w:rPr>
          <w:rFonts w:ascii="Times New Roman" w:hAnsi="Times New Roman" w:cs="Times New Roman"/>
        </w:rPr>
        <w:t>. C</w:t>
      </w:r>
      <w:r w:rsidR="001D6BA8" w:rsidRPr="00C31E63">
        <w:rPr>
          <w:rFonts w:ascii="Times New Roman" w:hAnsi="Times New Roman" w:cs="Times New Roman"/>
        </w:rPr>
        <w:t xml:space="preserve">ependant, en effectuant plusieurs </w:t>
      </w:r>
      <w:r w:rsidRPr="00D23FE8">
        <w:rPr>
          <w:rFonts w:ascii="Times New Roman" w:hAnsi="Times New Roman" w:cs="Times New Roman"/>
        </w:rPr>
        <w:t>expériences (colorier différents capteurs avec</w:t>
      </w:r>
      <w:r w:rsidR="001D6BA8" w:rsidRPr="00D23FE8">
        <w:rPr>
          <w:rFonts w:ascii="Times New Roman" w:hAnsi="Times New Roman" w:cs="Times New Roman"/>
        </w:rPr>
        <w:t xml:space="preserve"> ce crayon</w:t>
      </w:r>
      <w:r w:rsidRPr="00D23FE8">
        <w:rPr>
          <w:rFonts w:ascii="Times New Roman" w:hAnsi="Times New Roman" w:cs="Times New Roman"/>
        </w:rPr>
        <w:t>)</w:t>
      </w:r>
      <w:r w:rsidR="001D6BA8" w:rsidRPr="00D23FE8">
        <w:rPr>
          <w:rFonts w:ascii="Times New Roman" w:hAnsi="Times New Roman" w:cs="Times New Roman"/>
        </w:rPr>
        <w:t>, nous observons une large variabilité</w:t>
      </w:r>
      <w:r w:rsidR="001D6BA8" w:rsidRPr="00C31E63">
        <w:rPr>
          <w:rFonts w:ascii="Times New Roman" w:hAnsi="Times New Roman" w:cs="Times New Roman"/>
        </w:rPr>
        <w:t xml:space="preserve"> de la réponse. Ceci est probablement dû au fait que le conditionneur n’est pas adapté</w:t>
      </w:r>
      <w:r>
        <w:rPr>
          <w:rFonts w:ascii="Times New Roman" w:hAnsi="Times New Roman" w:cs="Times New Roman"/>
        </w:rPr>
        <w:t xml:space="preserve"> pour mesurer</w:t>
      </w:r>
      <w:r w:rsidR="001D6BA8" w:rsidRPr="00C31E63">
        <w:rPr>
          <w:rFonts w:ascii="Times New Roman" w:hAnsi="Times New Roman" w:cs="Times New Roman"/>
        </w:rPr>
        <w:t xml:space="preserve"> une résistance aussi faible.</w:t>
      </w:r>
      <w:r>
        <w:rPr>
          <w:rFonts w:ascii="Times New Roman" w:hAnsi="Times New Roman" w:cs="Times New Roman"/>
        </w:rPr>
        <w:t xml:space="preserve"> Nous pourrions donc modifier la résistance de calibre R2 </w:t>
      </w:r>
      <w:hyperlink w:anchor="_Conditionneur_de_notre" w:history="1">
        <w:r w:rsidRPr="008318AC">
          <w:rPr>
            <w:rStyle w:val="Lienhypertexte"/>
            <w:rFonts w:ascii="Times New Roman" w:hAnsi="Times New Roman" w:cs="Times New Roman"/>
          </w:rPr>
          <w:t>( partie conditionneur)</w:t>
        </w:r>
      </w:hyperlink>
    </w:p>
    <w:p w14:paraId="7D2504EE" w14:textId="17A1D86C" w:rsidR="00E64E43" w:rsidRDefault="001D6BA8" w:rsidP="00A9691F">
      <w:pPr>
        <w:ind w:firstLine="357"/>
        <w:jc w:val="both"/>
        <w:rPr>
          <w:rFonts w:ascii="Times New Roman" w:hAnsi="Times New Roman" w:cs="Times New Roman"/>
        </w:rPr>
      </w:pPr>
      <w:r w:rsidRPr="008318AC">
        <w:rPr>
          <w:rFonts w:ascii="Times New Roman" w:hAnsi="Times New Roman" w:cs="Times New Roman"/>
        </w:rPr>
        <w:tab/>
      </w:r>
      <w:r w:rsidR="008318AC">
        <w:rPr>
          <w:rFonts w:ascii="Times New Roman" w:hAnsi="Times New Roman" w:cs="Times New Roman"/>
        </w:rPr>
        <w:t>Lorsque le capteur est colorié avec des crayons</w:t>
      </w:r>
      <w:r w:rsidRPr="008318AC">
        <w:rPr>
          <w:rFonts w:ascii="Times New Roman" w:hAnsi="Times New Roman" w:cs="Times New Roman"/>
        </w:rPr>
        <w:t xml:space="preserve"> 2H, H, HB, B, 2B et 3B, un comportement linéaire du c</w:t>
      </w:r>
      <w:r w:rsidR="008318AC">
        <w:rPr>
          <w:rFonts w:ascii="Times New Roman" w:hAnsi="Times New Roman" w:cs="Times New Roman"/>
        </w:rPr>
        <w:t>e dernier est observé</w:t>
      </w:r>
      <w:r w:rsidRPr="008318AC">
        <w:rPr>
          <w:rFonts w:ascii="Times New Roman" w:hAnsi="Times New Roman" w:cs="Times New Roman"/>
        </w:rPr>
        <w:t xml:space="preserve">. </w:t>
      </w:r>
      <w:r w:rsidR="00C31E63" w:rsidRPr="008318AC">
        <w:rPr>
          <w:rFonts w:ascii="Times New Roman" w:hAnsi="Times New Roman" w:cs="Times New Roman"/>
        </w:rPr>
        <w:t xml:space="preserve">La sensibilité se définit comme le rapport entre sa valeur de sortie et sa valeur d'entrée. </w:t>
      </w:r>
      <w:r w:rsidR="008318AC">
        <w:rPr>
          <w:rFonts w:ascii="Times New Roman" w:hAnsi="Times New Roman" w:cs="Times New Roman"/>
        </w:rPr>
        <w:t xml:space="preserve">Lorsque le capteur est soumis à un mouvement de </w:t>
      </w:r>
      <w:r w:rsidRPr="008318AC">
        <w:rPr>
          <w:rFonts w:ascii="Times New Roman" w:hAnsi="Times New Roman" w:cs="Times New Roman"/>
        </w:rPr>
        <w:t>tension</w:t>
      </w:r>
      <w:r w:rsidR="00C31E63" w:rsidRPr="008318AC">
        <w:rPr>
          <w:rFonts w:ascii="Times New Roman" w:hAnsi="Times New Roman" w:cs="Times New Roman"/>
        </w:rPr>
        <w:t xml:space="preserve"> et </w:t>
      </w:r>
      <w:r w:rsidR="008318AC">
        <w:rPr>
          <w:rFonts w:ascii="Times New Roman" w:hAnsi="Times New Roman" w:cs="Times New Roman"/>
        </w:rPr>
        <w:t xml:space="preserve">de </w:t>
      </w:r>
      <w:r w:rsidR="00C31E63" w:rsidRPr="008318AC">
        <w:rPr>
          <w:rFonts w:ascii="Times New Roman" w:hAnsi="Times New Roman" w:cs="Times New Roman"/>
        </w:rPr>
        <w:t>compression</w:t>
      </w:r>
      <w:r w:rsidRPr="008318AC">
        <w:rPr>
          <w:rFonts w:ascii="Times New Roman" w:hAnsi="Times New Roman" w:cs="Times New Roman"/>
        </w:rPr>
        <w:t>, la sensibilité du capteur augmente</w:t>
      </w:r>
      <w:r w:rsidR="00C31E63" w:rsidRPr="008318AC">
        <w:rPr>
          <w:rFonts w:ascii="Times New Roman" w:hAnsi="Times New Roman" w:cs="Times New Roman"/>
        </w:rPr>
        <w:t xml:space="preserve"> avec la dureté du crayon utilisé. En l’occurrence, le capteur colorié avec le crayon 3H est le plus sensible et </w:t>
      </w:r>
      <w:r w:rsidR="008318AC">
        <w:rPr>
          <w:rFonts w:ascii="Times New Roman" w:hAnsi="Times New Roman" w:cs="Times New Roman"/>
        </w:rPr>
        <w:t>celui</w:t>
      </w:r>
      <w:r w:rsidR="00C31E63" w:rsidRPr="008318AC">
        <w:rPr>
          <w:rFonts w:ascii="Times New Roman" w:hAnsi="Times New Roman" w:cs="Times New Roman"/>
        </w:rPr>
        <w:t xml:space="preserve"> colorié avec le crayon 3B est le moins sensible.</w:t>
      </w:r>
    </w:p>
    <w:p w14:paraId="36F86DE5" w14:textId="03CD15A4" w:rsidR="008318AC" w:rsidRDefault="008318AC" w:rsidP="00A9691F">
      <w:pPr>
        <w:ind w:firstLine="357"/>
        <w:jc w:val="both"/>
        <w:rPr>
          <w:rFonts w:ascii="Times New Roman" w:hAnsi="Times New Roman" w:cs="Times New Roman"/>
        </w:rPr>
      </w:pPr>
    </w:p>
    <w:p w14:paraId="6DC3D8FE" w14:textId="0D686CC1" w:rsidR="00D90186" w:rsidRDefault="00D90186" w:rsidP="00A9691F">
      <w:pPr>
        <w:ind w:firstLine="357"/>
        <w:jc w:val="both"/>
        <w:rPr>
          <w:rFonts w:ascii="Times New Roman" w:hAnsi="Times New Roman" w:cs="Times New Roman"/>
        </w:rPr>
      </w:pPr>
    </w:p>
    <w:p w14:paraId="7A20F1EA" w14:textId="4CA9D9F9" w:rsidR="00D90186" w:rsidRDefault="00D90186" w:rsidP="008318AC">
      <w:pPr>
        <w:ind w:firstLine="357"/>
        <w:rPr>
          <w:rFonts w:ascii="Times New Roman" w:hAnsi="Times New Roman" w:cs="Times New Roman"/>
        </w:rPr>
      </w:pPr>
    </w:p>
    <w:p w14:paraId="2B1C09F0" w14:textId="5D2514F3" w:rsidR="00D90186" w:rsidRDefault="00D90186" w:rsidP="008318AC">
      <w:pPr>
        <w:ind w:firstLine="357"/>
        <w:rPr>
          <w:rFonts w:ascii="Times New Roman" w:hAnsi="Times New Roman" w:cs="Times New Roman"/>
        </w:rPr>
      </w:pPr>
    </w:p>
    <w:p w14:paraId="72A1A616" w14:textId="05A9650A" w:rsidR="00D90186" w:rsidRDefault="00D90186" w:rsidP="008318AC">
      <w:pPr>
        <w:ind w:firstLine="357"/>
        <w:rPr>
          <w:rFonts w:ascii="Times New Roman" w:hAnsi="Times New Roman" w:cs="Times New Roman"/>
        </w:rPr>
      </w:pPr>
    </w:p>
    <w:p w14:paraId="5CA09D2B" w14:textId="77777777" w:rsidR="00D90186" w:rsidRPr="008318AC" w:rsidRDefault="00D90186" w:rsidP="00F45105">
      <w:pPr>
        <w:rPr>
          <w:rFonts w:ascii="Times New Roman" w:hAnsi="Times New Roman" w:cs="Times New Roman"/>
        </w:rPr>
      </w:pPr>
    </w:p>
    <w:p w14:paraId="62FEA38D" w14:textId="45577009" w:rsidR="00C31E63" w:rsidRPr="008318AC" w:rsidRDefault="00D15C6D" w:rsidP="00C31E63">
      <w:pPr>
        <w:pStyle w:val="Titre2"/>
        <w:numPr>
          <w:ilvl w:val="0"/>
          <w:numId w:val="10"/>
        </w:numPr>
        <w:spacing w:after="120"/>
        <w:ind w:left="714" w:hanging="357"/>
        <w:rPr>
          <w:rFonts w:ascii="Times New Roman" w:hAnsi="Times New Roman" w:cs="Times New Roman"/>
          <w:i/>
          <w:iCs/>
          <w:color w:val="auto"/>
          <w:sz w:val="24"/>
          <w:szCs w:val="24"/>
        </w:rPr>
      </w:pPr>
      <w:bookmarkStart w:id="34" w:name="_Toc70863832"/>
      <w:r w:rsidRPr="007F2898">
        <w:rPr>
          <w:rFonts w:ascii="Times New Roman" w:hAnsi="Times New Roman" w:cs="Times New Roman"/>
          <w:i/>
          <w:iCs/>
          <w:color w:val="auto"/>
          <w:sz w:val="24"/>
          <w:szCs w:val="24"/>
        </w:rPr>
        <w:lastRenderedPageBreak/>
        <w:t>Influence du type de papier</w:t>
      </w:r>
      <w:bookmarkEnd w:id="34"/>
    </w:p>
    <w:p w14:paraId="5F6738D5" w14:textId="4453AD1B" w:rsidR="007F2898" w:rsidRPr="00D23FE8" w:rsidRDefault="007F2898" w:rsidP="00D23FE8">
      <w:pPr>
        <w:pStyle w:val="Titre3"/>
        <w:numPr>
          <w:ilvl w:val="0"/>
          <w:numId w:val="16"/>
        </w:numPr>
        <w:spacing w:after="120"/>
        <w:ind w:left="1066" w:hanging="357"/>
        <w:rPr>
          <w:rFonts w:ascii="Times New Roman" w:hAnsi="Times New Roman" w:cs="Times New Roman"/>
          <w:color w:val="auto"/>
          <w:sz w:val="22"/>
          <w:szCs w:val="22"/>
          <w:u w:val="single"/>
        </w:rPr>
      </w:pPr>
      <w:bookmarkStart w:id="35" w:name="_Toc70863833"/>
      <w:r w:rsidRPr="00D23FE8">
        <w:rPr>
          <w:rFonts w:ascii="Times New Roman" w:hAnsi="Times New Roman" w:cs="Times New Roman"/>
          <w:color w:val="auto"/>
          <w:sz w:val="22"/>
          <w:szCs w:val="22"/>
          <w:u w:val="single"/>
        </w:rPr>
        <w:t>Hypothèse</w:t>
      </w:r>
      <w:bookmarkEnd w:id="35"/>
    </w:p>
    <w:p w14:paraId="57609AD7" w14:textId="621E3D2E" w:rsidR="00C31E63" w:rsidRPr="007F2898" w:rsidRDefault="00C31E63" w:rsidP="00C31E63">
      <w:pPr>
        <w:rPr>
          <w:rFonts w:ascii="Times New Roman" w:hAnsi="Times New Roman" w:cs="Times New Roman"/>
        </w:rPr>
      </w:pPr>
      <w:r w:rsidRPr="007F2898">
        <w:rPr>
          <w:rFonts w:ascii="Times New Roman" w:hAnsi="Times New Roman" w:cs="Times New Roman"/>
        </w:rPr>
        <w:t xml:space="preserve">Nous avons </w:t>
      </w:r>
      <w:r w:rsidR="007F2898" w:rsidRPr="007F2898">
        <w:rPr>
          <w:rFonts w:ascii="Times New Roman" w:hAnsi="Times New Roman" w:cs="Times New Roman"/>
        </w:rPr>
        <w:t>émis</w:t>
      </w:r>
      <w:r w:rsidRPr="007F2898">
        <w:rPr>
          <w:rFonts w:ascii="Times New Roman" w:hAnsi="Times New Roman" w:cs="Times New Roman"/>
        </w:rPr>
        <w:t xml:space="preserve"> l’</w:t>
      </w:r>
      <w:r w:rsidR="007F2898" w:rsidRPr="007F2898">
        <w:rPr>
          <w:rFonts w:ascii="Times New Roman" w:hAnsi="Times New Roman" w:cs="Times New Roman"/>
        </w:rPr>
        <w:t>hypothèse</w:t>
      </w:r>
      <w:r w:rsidRPr="007F2898">
        <w:rPr>
          <w:rFonts w:ascii="Times New Roman" w:hAnsi="Times New Roman" w:cs="Times New Roman"/>
        </w:rPr>
        <w:t xml:space="preserve"> que le type du papier a une influence sur la réponse du capteur</w:t>
      </w:r>
      <w:r w:rsidR="007F2898" w:rsidRPr="007F2898">
        <w:rPr>
          <w:rFonts w:ascii="Times New Roman" w:hAnsi="Times New Roman" w:cs="Times New Roman"/>
        </w:rPr>
        <w:t>. Nous avons donc effectué des test</w:t>
      </w:r>
      <w:r w:rsidR="008318AC">
        <w:rPr>
          <w:rFonts w:ascii="Times New Roman" w:hAnsi="Times New Roman" w:cs="Times New Roman"/>
        </w:rPr>
        <w:t>s</w:t>
      </w:r>
      <w:r w:rsidR="007F2898" w:rsidRPr="007F2898">
        <w:rPr>
          <w:rFonts w:ascii="Times New Roman" w:hAnsi="Times New Roman" w:cs="Times New Roman"/>
        </w:rPr>
        <w:t xml:space="preserve"> en utilisant différent</w:t>
      </w:r>
      <w:r w:rsidR="008318AC">
        <w:rPr>
          <w:rFonts w:ascii="Times New Roman" w:hAnsi="Times New Roman" w:cs="Times New Roman"/>
        </w:rPr>
        <w:t>s</w:t>
      </w:r>
      <w:r w:rsidR="007F2898" w:rsidRPr="007F2898">
        <w:rPr>
          <w:rFonts w:ascii="Times New Roman" w:hAnsi="Times New Roman" w:cs="Times New Roman"/>
        </w:rPr>
        <w:t xml:space="preserve"> types de papiers :</w:t>
      </w:r>
    </w:p>
    <w:p w14:paraId="77C7919D" w14:textId="1BDAE576" w:rsidR="007F2898" w:rsidRPr="007F2898" w:rsidRDefault="007F2898" w:rsidP="007F2898">
      <w:pPr>
        <w:pStyle w:val="Paragraphedeliste"/>
        <w:numPr>
          <w:ilvl w:val="0"/>
          <w:numId w:val="12"/>
        </w:numPr>
        <w:rPr>
          <w:rFonts w:ascii="Times New Roman" w:hAnsi="Times New Roman" w:cs="Times New Roman"/>
        </w:rPr>
      </w:pPr>
      <w:r w:rsidRPr="007F2898">
        <w:rPr>
          <w:rFonts w:ascii="Times New Roman" w:hAnsi="Times New Roman" w:cs="Times New Roman"/>
        </w:rPr>
        <w:t>Papier normal (70 g</w:t>
      </w:r>
      <w:r w:rsidR="008318AC">
        <w:rPr>
          <w:rFonts w:ascii="Times New Roman" w:hAnsi="Times New Roman" w:cs="Times New Roman"/>
        </w:rPr>
        <w:t>/m²</w:t>
      </w:r>
      <w:r w:rsidRPr="007F2898">
        <w:rPr>
          <w:rFonts w:ascii="Times New Roman" w:hAnsi="Times New Roman" w:cs="Times New Roman"/>
        </w:rPr>
        <w:t>)</w:t>
      </w:r>
    </w:p>
    <w:p w14:paraId="3E2A1F2F" w14:textId="4A9A7E11" w:rsidR="007F2898" w:rsidRPr="007F2898" w:rsidRDefault="007F2898" w:rsidP="007F2898">
      <w:pPr>
        <w:pStyle w:val="Paragraphedeliste"/>
        <w:numPr>
          <w:ilvl w:val="0"/>
          <w:numId w:val="12"/>
        </w:numPr>
        <w:rPr>
          <w:rFonts w:ascii="Times New Roman" w:hAnsi="Times New Roman" w:cs="Times New Roman"/>
        </w:rPr>
      </w:pPr>
      <w:r w:rsidRPr="007F2898">
        <w:rPr>
          <w:rFonts w:ascii="Times New Roman" w:hAnsi="Times New Roman" w:cs="Times New Roman"/>
        </w:rPr>
        <w:t xml:space="preserve">Papier canson (300 </w:t>
      </w:r>
      <w:r w:rsidR="008318AC">
        <w:rPr>
          <w:rFonts w:ascii="Times New Roman" w:hAnsi="Times New Roman" w:cs="Times New Roman"/>
        </w:rPr>
        <w:t>g/m²</w:t>
      </w:r>
      <w:r w:rsidRPr="007F2898">
        <w:rPr>
          <w:rFonts w:ascii="Times New Roman" w:hAnsi="Times New Roman" w:cs="Times New Roman"/>
        </w:rPr>
        <w:t>)</w:t>
      </w:r>
    </w:p>
    <w:p w14:paraId="21C0F6FE" w14:textId="0C68284D" w:rsidR="007F2898" w:rsidRPr="00D23FE8" w:rsidRDefault="007F2898" w:rsidP="007F2898">
      <w:pPr>
        <w:pStyle w:val="Paragraphedeliste"/>
        <w:numPr>
          <w:ilvl w:val="0"/>
          <w:numId w:val="12"/>
        </w:numPr>
        <w:rPr>
          <w:rFonts w:ascii="Times New Roman" w:hAnsi="Times New Roman" w:cs="Times New Roman"/>
        </w:rPr>
      </w:pPr>
      <w:r w:rsidRPr="007F2898">
        <w:rPr>
          <w:rFonts w:ascii="Times New Roman" w:hAnsi="Times New Roman" w:cs="Times New Roman"/>
        </w:rPr>
        <w:t>Papier fourni (188 g</w:t>
      </w:r>
      <w:r w:rsidR="008318AC">
        <w:rPr>
          <w:rFonts w:ascii="Times New Roman" w:hAnsi="Times New Roman" w:cs="Times New Roman"/>
        </w:rPr>
        <w:t>/m²</w:t>
      </w:r>
      <w:r w:rsidRPr="007F2898">
        <w:rPr>
          <w:rFonts w:ascii="Times New Roman" w:hAnsi="Times New Roman" w:cs="Times New Roman"/>
        </w:rPr>
        <w:t xml:space="preserve">) </w:t>
      </w:r>
    </w:p>
    <w:p w14:paraId="5A11CBE2" w14:textId="61EFFA1B" w:rsidR="007F2898" w:rsidRPr="00D23FE8" w:rsidRDefault="007F2898" w:rsidP="00D23FE8">
      <w:pPr>
        <w:pStyle w:val="Titre3"/>
        <w:numPr>
          <w:ilvl w:val="0"/>
          <w:numId w:val="16"/>
        </w:numPr>
        <w:spacing w:after="120"/>
        <w:ind w:left="1066" w:hanging="357"/>
        <w:rPr>
          <w:rFonts w:ascii="Times New Roman" w:hAnsi="Times New Roman" w:cs="Times New Roman"/>
          <w:color w:val="auto"/>
          <w:sz w:val="22"/>
          <w:szCs w:val="22"/>
          <w:u w:val="single"/>
        </w:rPr>
      </w:pPr>
      <w:bookmarkStart w:id="36" w:name="_Toc70863834"/>
      <w:r w:rsidRPr="00D23FE8">
        <w:rPr>
          <w:rFonts w:ascii="Times New Roman" w:hAnsi="Times New Roman" w:cs="Times New Roman"/>
          <w:color w:val="auto"/>
          <w:sz w:val="22"/>
          <w:szCs w:val="22"/>
          <w:u w:val="single"/>
        </w:rPr>
        <w:t>Observations</w:t>
      </w:r>
      <w:r w:rsidR="00E70C1E" w:rsidRPr="00D23FE8">
        <w:rPr>
          <w:rFonts w:ascii="Times New Roman" w:hAnsi="Times New Roman" w:cs="Times New Roman"/>
          <w:color w:val="auto"/>
          <w:sz w:val="22"/>
          <w:szCs w:val="22"/>
          <w:u w:val="single"/>
        </w:rPr>
        <w:t xml:space="preserve"> et explications</w:t>
      </w:r>
      <w:bookmarkEnd w:id="36"/>
    </w:p>
    <w:p w14:paraId="120C09AD" w14:textId="61203DFB" w:rsidR="00E70C1E" w:rsidRPr="00F27113" w:rsidRDefault="008318AC" w:rsidP="00E70C1E">
      <w:pPr>
        <w:ind w:firstLine="708"/>
        <w:rPr>
          <w:rFonts w:ascii="Times New Roman" w:hAnsi="Times New Roman" w:cs="Times New Roman"/>
          <w:iCs/>
        </w:rPr>
      </w:pPr>
      <w:r>
        <w:rPr>
          <w:rFonts w:ascii="Times New Roman" w:hAnsi="Times New Roman" w:cs="Times New Roman"/>
        </w:rPr>
        <w:t>Quand le capteur est réalisé sur du</w:t>
      </w:r>
      <w:r w:rsidR="000565EB" w:rsidRPr="00F27113">
        <w:rPr>
          <w:rFonts w:ascii="Times New Roman" w:hAnsi="Times New Roman" w:cs="Times New Roman"/>
        </w:rPr>
        <w:t xml:space="preserve"> papier normal (70</w:t>
      </w:r>
      <w:r>
        <w:rPr>
          <w:rFonts w:ascii="Times New Roman" w:hAnsi="Times New Roman" w:cs="Times New Roman"/>
        </w:rPr>
        <w:t>g/m²</w:t>
      </w:r>
      <w:r w:rsidR="000565EB" w:rsidRPr="00F27113">
        <w:rPr>
          <w:rFonts w:ascii="Times New Roman" w:hAnsi="Times New Roman" w:cs="Times New Roman"/>
        </w:rPr>
        <w:t xml:space="preserve">), la valeur de la résistance est trop </w:t>
      </w:r>
      <w:r>
        <w:rPr>
          <w:rFonts w:ascii="Times New Roman" w:hAnsi="Times New Roman" w:cs="Times New Roman"/>
        </w:rPr>
        <w:t>faible</w:t>
      </w:r>
      <w:r w:rsidR="000565EB" w:rsidRPr="00F27113">
        <w:rPr>
          <w:rFonts w:ascii="Times New Roman" w:hAnsi="Times New Roman" w:cs="Times New Roman"/>
        </w:rPr>
        <w:t xml:space="preserve"> pour être mesuré</w:t>
      </w:r>
      <w:r>
        <w:rPr>
          <w:rFonts w:ascii="Times New Roman" w:hAnsi="Times New Roman" w:cs="Times New Roman"/>
        </w:rPr>
        <w:t>e</w:t>
      </w:r>
      <w:r w:rsidR="000565EB" w:rsidRPr="00F27113">
        <w:rPr>
          <w:rFonts w:ascii="Times New Roman" w:hAnsi="Times New Roman" w:cs="Times New Roman"/>
        </w:rPr>
        <w:t xml:space="preserve"> par notre conditionneur. La valeur de la tension V</w:t>
      </w:r>
      <w:r w:rsidR="000565EB" w:rsidRPr="00F27113">
        <w:rPr>
          <w:rFonts w:ascii="Times New Roman" w:hAnsi="Times New Roman" w:cs="Times New Roman"/>
          <w:iCs/>
          <w:vertAlign w:val="subscript"/>
        </w:rPr>
        <w:t>adc</w:t>
      </w:r>
      <w:r w:rsidR="000565EB" w:rsidRPr="00F27113">
        <w:rPr>
          <w:rFonts w:ascii="Times New Roman" w:hAnsi="Times New Roman" w:cs="Times New Roman"/>
          <w:iCs/>
        </w:rPr>
        <w:t xml:space="preserve"> est en saturation</w:t>
      </w:r>
      <w:r>
        <w:rPr>
          <w:rFonts w:ascii="Times New Roman" w:hAnsi="Times New Roman" w:cs="Times New Roman"/>
          <w:iCs/>
        </w:rPr>
        <w:t xml:space="preserve"> (5V)</w:t>
      </w:r>
      <w:r w:rsidR="000565EB" w:rsidRPr="00F27113">
        <w:rPr>
          <w:rFonts w:ascii="Times New Roman" w:hAnsi="Times New Roman" w:cs="Times New Roman"/>
          <w:iCs/>
        </w:rPr>
        <w:t xml:space="preserve">. </w:t>
      </w:r>
      <w:r>
        <w:rPr>
          <w:rFonts w:ascii="Times New Roman" w:hAnsi="Times New Roman" w:cs="Times New Roman"/>
          <w:iCs/>
        </w:rPr>
        <w:t xml:space="preserve">Une </w:t>
      </w:r>
      <w:r w:rsidR="000565EB" w:rsidRPr="00F27113">
        <w:rPr>
          <w:rFonts w:ascii="Times New Roman" w:hAnsi="Times New Roman" w:cs="Times New Roman"/>
          <w:iCs/>
        </w:rPr>
        <w:t>corrélation entre l’épaisseur du papier utilisé et la réponse du capteur</w:t>
      </w:r>
      <w:r>
        <w:rPr>
          <w:rFonts w:ascii="Times New Roman" w:hAnsi="Times New Roman" w:cs="Times New Roman"/>
          <w:iCs/>
        </w:rPr>
        <w:t xml:space="preserve"> existe</w:t>
      </w:r>
      <w:r w:rsidR="000565EB" w:rsidRPr="00F27113">
        <w:rPr>
          <w:rFonts w:ascii="Times New Roman" w:hAnsi="Times New Roman" w:cs="Times New Roman"/>
          <w:iCs/>
        </w:rPr>
        <w:t xml:space="preserve">. </w:t>
      </w:r>
    </w:p>
    <w:p w14:paraId="5AF09350" w14:textId="7C0A0493" w:rsidR="00C31E63" w:rsidRPr="00F27113" w:rsidRDefault="000565EB" w:rsidP="00E70C1E">
      <w:pPr>
        <w:ind w:firstLine="708"/>
        <w:rPr>
          <w:rFonts w:ascii="Times New Roman" w:hAnsi="Times New Roman" w:cs="Times New Roman"/>
        </w:rPr>
      </w:pPr>
      <w:r w:rsidRPr="00F27113">
        <w:rPr>
          <w:rFonts w:ascii="Times New Roman" w:hAnsi="Times New Roman" w:cs="Times New Roman"/>
          <w:iCs/>
        </w:rPr>
        <w:t>Pour expliquer cette observation, la structure du papier</w:t>
      </w:r>
      <w:r w:rsidR="008318AC">
        <w:rPr>
          <w:rFonts w:ascii="Times New Roman" w:hAnsi="Times New Roman" w:cs="Times New Roman"/>
          <w:iCs/>
        </w:rPr>
        <w:t xml:space="preserve"> pourrait être étudiée</w:t>
      </w:r>
      <w:r w:rsidRPr="00F27113">
        <w:rPr>
          <w:rFonts w:ascii="Times New Roman" w:hAnsi="Times New Roman" w:cs="Times New Roman"/>
          <w:iCs/>
        </w:rPr>
        <w:t xml:space="preserve">. </w:t>
      </w:r>
      <w:r w:rsidR="006466A0" w:rsidRPr="00F27113">
        <w:rPr>
          <w:rFonts w:ascii="Times New Roman" w:hAnsi="Times New Roman" w:cs="Times New Roman"/>
        </w:rPr>
        <w:t xml:space="preserve">Le papier est un matériau constitué principalement de fibres de cellulose (feuillus, résineux). </w:t>
      </w:r>
      <w:r w:rsidR="008318AC">
        <w:rPr>
          <w:rFonts w:ascii="Times New Roman" w:hAnsi="Times New Roman" w:cs="Times New Roman"/>
        </w:rPr>
        <w:t>Un</w:t>
      </w:r>
      <w:r w:rsidR="006466A0" w:rsidRPr="00F27113">
        <w:rPr>
          <w:rFonts w:ascii="Times New Roman" w:hAnsi="Times New Roman" w:cs="Times New Roman"/>
        </w:rPr>
        <w:t xml:space="preserve"> papier plus épais présente donc plus de fibre</w:t>
      </w:r>
      <w:r w:rsidR="002D7030">
        <w:rPr>
          <w:rFonts w:ascii="Times New Roman" w:hAnsi="Times New Roman" w:cs="Times New Roman"/>
        </w:rPr>
        <w:t>s</w:t>
      </w:r>
      <w:r w:rsidR="006466A0" w:rsidRPr="00F27113">
        <w:rPr>
          <w:rFonts w:ascii="Times New Roman" w:hAnsi="Times New Roman" w:cs="Times New Roman"/>
        </w:rPr>
        <w:t xml:space="preserve">. </w:t>
      </w:r>
      <w:r w:rsidR="002D7030">
        <w:rPr>
          <w:rFonts w:ascii="Times New Roman" w:hAnsi="Times New Roman" w:cs="Times New Roman"/>
        </w:rPr>
        <w:t>Elles</w:t>
      </w:r>
      <w:r w:rsidR="006466A0" w:rsidRPr="00F27113">
        <w:rPr>
          <w:rFonts w:ascii="Times New Roman" w:hAnsi="Times New Roman" w:cs="Times New Roman"/>
        </w:rPr>
        <w:t xml:space="preserve"> pourraient être un frein </w:t>
      </w:r>
      <w:r w:rsidR="008318AC">
        <w:rPr>
          <w:rFonts w:ascii="Times New Roman" w:hAnsi="Times New Roman" w:cs="Times New Roman"/>
        </w:rPr>
        <w:t>à</w:t>
      </w:r>
      <w:r w:rsidR="006466A0" w:rsidRPr="00F27113">
        <w:rPr>
          <w:rFonts w:ascii="Times New Roman" w:hAnsi="Times New Roman" w:cs="Times New Roman"/>
        </w:rPr>
        <w:t xml:space="preserve"> la propagation du courant dans les feuillets de graphite</w:t>
      </w:r>
      <w:r w:rsidR="002D7030">
        <w:rPr>
          <w:rFonts w:ascii="Times New Roman" w:hAnsi="Times New Roman" w:cs="Times New Roman"/>
        </w:rPr>
        <w:t xml:space="preserve"> et être</w:t>
      </w:r>
      <w:r w:rsidR="006466A0" w:rsidRPr="00F27113">
        <w:rPr>
          <w:rFonts w:ascii="Times New Roman" w:hAnsi="Times New Roman" w:cs="Times New Roman"/>
        </w:rPr>
        <w:t xml:space="preserve"> considéré</w:t>
      </w:r>
      <w:r w:rsidR="008318AC">
        <w:rPr>
          <w:rFonts w:ascii="Times New Roman" w:hAnsi="Times New Roman" w:cs="Times New Roman"/>
        </w:rPr>
        <w:t>es</w:t>
      </w:r>
      <w:r w:rsidR="006466A0" w:rsidRPr="00F27113">
        <w:rPr>
          <w:rFonts w:ascii="Times New Roman" w:hAnsi="Times New Roman" w:cs="Times New Roman"/>
        </w:rPr>
        <w:t xml:space="preserve"> comme une impureté dans les feuillets de graphite. </w:t>
      </w:r>
      <w:r w:rsidR="00E70C1E" w:rsidRPr="00F27113">
        <w:rPr>
          <w:rFonts w:ascii="Times New Roman" w:hAnsi="Times New Roman" w:cs="Times New Roman"/>
        </w:rPr>
        <w:t>Ainsi, le papier moins épais, présentant moins d’impuretés</w:t>
      </w:r>
      <w:r w:rsidR="002D7030">
        <w:rPr>
          <w:rFonts w:ascii="Times New Roman" w:hAnsi="Times New Roman" w:cs="Times New Roman"/>
        </w:rPr>
        <w:t>,</w:t>
      </w:r>
      <w:r w:rsidR="00E70C1E" w:rsidRPr="00F27113">
        <w:rPr>
          <w:rFonts w:ascii="Times New Roman" w:hAnsi="Times New Roman" w:cs="Times New Roman"/>
        </w:rPr>
        <w:t xml:space="preserve"> diminue la résistance effective des feuillets de graphite déposé</w:t>
      </w:r>
      <w:r w:rsidR="002D7030">
        <w:rPr>
          <w:rFonts w:ascii="Times New Roman" w:hAnsi="Times New Roman" w:cs="Times New Roman"/>
        </w:rPr>
        <w:t>s</w:t>
      </w:r>
      <w:r w:rsidR="00E70C1E" w:rsidRPr="00F27113">
        <w:rPr>
          <w:rFonts w:ascii="Times New Roman" w:hAnsi="Times New Roman" w:cs="Times New Roman"/>
        </w:rPr>
        <w:t xml:space="preserve"> sur le capteur. Cette explication est spéculative. Pour </w:t>
      </w:r>
      <w:r w:rsidR="008318AC">
        <w:rPr>
          <w:rFonts w:ascii="Times New Roman" w:hAnsi="Times New Roman" w:cs="Times New Roman"/>
        </w:rPr>
        <w:t xml:space="preserve">la </w:t>
      </w:r>
      <w:r w:rsidR="00E70C1E" w:rsidRPr="00F27113">
        <w:rPr>
          <w:rFonts w:ascii="Times New Roman" w:hAnsi="Times New Roman" w:cs="Times New Roman"/>
        </w:rPr>
        <w:t xml:space="preserve">confirmer, une étude exhaustive </w:t>
      </w:r>
      <w:r w:rsidR="008318AC">
        <w:rPr>
          <w:rFonts w:ascii="Times New Roman" w:hAnsi="Times New Roman" w:cs="Times New Roman"/>
        </w:rPr>
        <w:t>devrait</w:t>
      </w:r>
      <w:r w:rsidR="00E70C1E" w:rsidRPr="00F27113">
        <w:rPr>
          <w:rFonts w:ascii="Times New Roman" w:hAnsi="Times New Roman" w:cs="Times New Roman"/>
        </w:rPr>
        <w:t xml:space="preserve"> être mené</w:t>
      </w:r>
      <w:r w:rsidR="008318AC">
        <w:rPr>
          <w:rFonts w:ascii="Times New Roman" w:hAnsi="Times New Roman" w:cs="Times New Roman"/>
        </w:rPr>
        <w:t>e</w:t>
      </w:r>
      <w:r w:rsidR="00E70C1E" w:rsidRPr="00F27113">
        <w:rPr>
          <w:rFonts w:ascii="Times New Roman" w:hAnsi="Times New Roman" w:cs="Times New Roman"/>
        </w:rPr>
        <w:t xml:space="preserve"> sur la microstructure du papier</w:t>
      </w:r>
      <w:r w:rsidR="008318AC">
        <w:rPr>
          <w:rFonts w:ascii="Times New Roman" w:hAnsi="Times New Roman" w:cs="Times New Roman"/>
        </w:rPr>
        <w:t xml:space="preserve"> en l’observant</w:t>
      </w:r>
      <w:r w:rsidR="00E70C1E" w:rsidRPr="00F27113">
        <w:rPr>
          <w:rFonts w:ascii="Times New Roman" w:hAnsi="Times New Roman" w:cs="Times New Roman"/>
        </w:rPr>
        <w:t xml:space="preserve"> sous un MEB ou MET.</w:t>
      </w:r>
    </w:p>
    <w:p w14:paraId="4B1765A8" w14:textId="0C01A463" w:rsidR="00E70C1E" w:rsidRPr="00F27113" w:rsidRDefault="00E70C1E" w:rsidP="00E70C1E">
      <w:pPr>
        <w:ind w:firstLine="708"/>
        <w:rPr>
          <w:rFonts w:ascii="Times New Roman" w:hAnsi="Times New Roman" w:cs="Times New Roman"/>
        </w:rPr>
      </w:pPr>
      <w:r w:rsidRPr="00F27113">
        <w:rPr>
          <w:rFonts w:ascii="Times New Roman" w:hAnsi="Times New Roman" w:cs="Times New Roman"/>
        </w:rPr>
        <w:t xml:space="preserve">En </w:t>
      </w:r>
      <w:r w:rsidR="008318AC">
        <w:rPr>
          <w:rFonts w:ascii="Times New Roman" w:hAnsi="Times New Roman" w:cs="Times New Roman"/>
        </w:rPr>
        <w:t>se</w:t>
      </w:r>
      <w:r w:rsidRPr="00F27113">
        <w:rPr>
          <w:rFonts w:ascii="Times New Roman" w:hAnsi="Times New Roman" w:cs="Times New Roman"/>
        </w:rPr>
        <w:t xml:space="preserve"> basant sur cette explication, l’existence de la zone de d</w:t>
      </w:r>
      <w:r w:rsidR="00D23FE8">
        <w:rPr>
          <w:rFonts w:ascii="Times New Roman" w:hAnsi="Times New Roman" w:cs="Times New Roman"/>
        </w:rPr>
        <w:t>estruction</w:t>
      </w:r>
      <w:r w:rsidR="008318AC">
        <w:rPr>
          <w:rFonts w:ascii="Times New Roman" w:hAnsi="Times New Roman" w:cs="Times New Roman"/>
        </w:rPr>
        <w:t xml:space="preserve"> peut aussi être expliquée</w:t>
      </w:r>
      <w:r w:rsidRPr="00F27113">
        <w:rPr>
          <w:rFonts w:ascii="Times New Roman" w:hAnsi="Times New Roman" w:cs="Times New Roman"/>
        </w:rPr>
        <w:t xml:space="preserve">. Pour des valeurs de déformation </w:t>
      </w:r>
      <w:r w:rsidR="008318AC" w:rsidRPr="00F27113">
        <w:rPr>
          <w:rFonts w:ascii="Times New Roman" w:hAnsi="Times New Roman" w:cs="Times New Roman"/>
        </w:rPr>
        <w:t>élevé</w:t>
      </w:r>
      <w:r w:rsidR="008318AC">
        <w:rPr>
          <w:rFonts w:ascii="Times New Roman" w:hAnsi="Times New Roman" w:cs="Times New Roman"/>
        </w:rPr>
        <w:t xml:space="preserve">es </w:t>
      </w:r>
      <w:r w:rsidRPr="00F27113">
        <w:rPr>
          <w:rFonts w:ascii="Times New Roman" w:hAnsi="Times New Roman" w:cs="Times New Roman"/>
        </w:rPr>
        <w:t>(</w:t>
      </w:r>
      <w:r w:rsidR="00C6614A" w:rsidRPr="00F27113">
        <w:rPr>
          <w:rFonts w:ascii="Times New Roman" w:hAnsi="Times New Roman" w:cs="Times New Roman"/>
        </w:rPr>
        <w:t>3.13E-03 et 4.70E-03), les fibres de cellulose du papier se rompent causant ainsi une modification permanente de la microstructure du papier. La valeur de la résistance ne revient donc plus à sa valeur initiale</w:t>
      </w:r>
      <w:r w:rsidR="00D23FE8">
        <w:rPr>
          <w:rFonts w:ascii="Times New Roman" w:hAnsi="Times New Roman" w:cs="Times New Roman"/>
        </w:rPr>
        <w:t xml:space="preserve">. </w:t>
      </w:r>
    </w:p>
    <w:p w14:paraId="49868F5D" w14:textId="77777777" w:rsidR="00D23FE8" w:rsidRDefault="00C6614A" w:rsidP="00D23FE8">
      <w:pPr>
        <w:shd w:val="clear" w:color="auto" w:fill="FFFFFF"/>
        <w:spacing w:before="100" w:beforeAutospacing="1" w:after="100" w:afterAutospacing="1" w:line="240" w:lineRule="auto"/>
        <w:ind w:firstLine="709"/>
        <w:contextualSpacing/>
        <w:jc w:val="both"/>
        <w:rPr>
          <w:rFonts w:ascii="Times New Roman" w:hAnsi="Times New Roman" w:cs="Times New Roman"/>
        </w:rPr>
      </w:pPr>
      <w:r w:rsidRPr="00F27113">
        <w:rPr>
          <w:rFonts w:ascii="Times New Roman" w:hAnsi="Times New Roman" w:cs="Times New Roman"/>
        </w:rPr>
        <w:t xml:space="preserve">Pour </w:t>
      </w:r>
      <w:r w:rsidR="00895268" w:rsidRPr="00F27113">
        <w:rPr>
          <w:rFonts w:ascii="Times New Roman" w:hAnsi="Times New Roman" w:cs="Times New Roman"/>
        </w:rPr>
        <w:t>pallier</w:t>
      </w:r>
      <w:r w:rsidR="00F27113">
        <w:rPr>
          <w:rFonts w:ascii="Times New Roman" w:hAnsi="Times New Roman" w:cs="Times New Roman"/>
        </w:rPr>
        <w:t xml:space="preserve"> </w:t>
      </w:r>
      <w:r w:rsidRPr="00F27113">
        <w:rPr>
          <w:rFonts w:ascii="Times New Roman" w:hAnsi="Times New Roman" w:cs="Times New Roman"/>
        </w:rPr>
        <w:t xml:space="preserve">ce problème, le papier </w:t>
      </w:r>
      <w:r w:rsidR="00D23FE8">
        <w:rPr>
          <w:rFonts w:ascii="Times New Roman" w:hAnsi="Times New Roman" w:cs="Times New Roman"/>
        </w:rPr>
        <w:t xml:space="preserve">fut renforcé </w:t>
      </w:r>
      <w:r w:rsidRPr="00F27113">
        <w:rPr>
          <w:rFonts w:ascii="Times New Roman" w:hAnsi="Times New Roman" w:cs="Times New Roman"/>
        </w:rPr>
        <w:t xml:space="preserve">en enveloppant le capteur avec du ruban d’adhésif sans couvrir les pads du capteur pour la prise du contact </w:t>
      </w:r>
      <w:r w:rsidR="00D23FE8">
        <w:rPr>
          <w:rFonts w:ascii="Times New Roman" w:hAnsi="Times New Roman" w:cs="Times New Roman"/>
        </w:rPr>
        <w:t>avec les</w:t>
      </w:r>
      <w:r w:rsidRPr="00F27113">
        <w:rPr>
          <w:rFonts w:ascii="Times New Roman" w:hAnsi="Times New Roman" w:cs="Times New Roman"/>
        </w:rPr>
        <w:t xml:space="preserve"> pinces crocodile</w:t>
      </w:r>
      <w:r w:rsidR="00D23FE8">
        <w:rPr>
          <w:rFonts w:ascii="Times New Roman" w:hAnsi="Times New Roman" w:cs="Times New Roman"/>
        </w:rPr>
        <w:t>s</w:t>
      </w:r>
      <w:r w:rsidRPr="00F27113">
        <w:rPr>
          <w:rFonts w:ascii="Times New Roman" w:hAnsi="Times New Roman" w:cs="Times New Roman"/>
        </w:rPr>
        <w:t>.</w:t>
      </w:r>
      <w:r w:rsidR="00F27113" w:rsidRPr="00F27113">
        <w:rPr>
          <w:rFonts w:ascii="Times New Roman" w:hAnsi="Times New Roman" w:cs="Times New Roman"/>
        </w:rPr>
        <w:t xml:space="preserve"> </w:t>
      </w:r>
    </w:p>
    <w:p w14:paraId="793692EE" w14:textId="6C076970" w:rsidR="00F27113" w:rsidRPr="00D23FE8" w:rsidRDefault="00F27113" w:rsidP="00D23FE8">
      <w:pPr>
        <w:shd w:val="clear" w:color="auto" w:fill="FFFFFF"/>
        <w:spacing w:before="100" w:beforeAutospacing="1" w:after="100" w:afterAutospacing="1" w:line="240" w:lineRule="auto"/>
        <w:jc w:val="both"/>
        <w:rPr>
          <w:rFonts w:ascii="Times New Roman" w:hAnsi="Times New Roman" w:cs="Times New Roman"/>
        </w:rPr>
      </w:pPr>
      <w:r w:rsidRPr="00F27113">
        <w:rPr>
          <w:rFonts w:ascii="Times New Roman" w:eastAsia="Times New Roman" w:hAnsi="Times New Roman" w:cs="Times New Roman"/>
          <w:lang w:eastAsia="fr-FR"/>
        </w:rPr>
        <w:t>Le ruban adhésif est composé d’un film support transparent ou coloré et d’une colle qui permet l’adhérence de celui-ci sur tou</w:t>
      </w:r>
      <w:r w:rsidR="002D7030">
        <w:rPr>
          <w:rFonts w:ascii="Times New Roman" w:eastAsia="Times New Roman" w:hAnsi="Times New Roman" w:cs="Times New Roman"/>
          <w:lang w:eastAsia="fr-FR"/>
        </w:rPr>
        <w:t>t</w:t>
      </w:r>
      <w:r w:rsidRPr="00F27113">
        <w:rPr>
          <w:rFonts w:ascii="Times New Roman" w:eastAsia="Times New Roman" w:hAnsi="Times New Roman" w:cs="Times New Roman"/>
          <w:lang w:eastAsia="fr-FR"/>
        </w:rPr>
        <w:t xml:space="preserve"> type </w:t>
      </w:r>
      <w:r w:rsidR="002D7030">
        <w:rPr>
          <w:rFonts w:ascii="Times New Roman" w:eastAsia="Times New Roman" w:hAnsi="Times New Roman" w:cs="Times New Roman"/>
          <w:lang w:eastAsia="fr-FR"/>
        </w:rPr>
        <w:t>d</w:t>
      </w:r>
      <w:r w:rsidRPr="00F27113">
        <w:rPr>
          <w:rFonts w:ascii="Times New Roman" w:eastAsia="Times New Roman" w:hAnsi="Times New Roman" w:cs="Times New Roman"/>
          <w:lang w:eastAsia="fr-FR"/>
        </w:rPr>
        <w:t xml:space="preserve">e surface. Le film support est soit en PVC soit en polypropylène (PP). Plus le film support est épais, plus il résistera facilement à la déchirure et au cisaillement. </w:t>
      </w:r>
      <w:r w:rsidR="00D23FE8">
        <w:rPr>
          <w:rFonts w:ascii="Times New Roman" w:eastAsia="Times New Roman" w:hAnsi="Times New Roman" w:cs="Times New Roman"/>
          <w:lang w:eastAsia="fr-FR"/>
        </w:rPr>
        <w:t xml:space="preserve">Il </w:t>
      </w:r>
      <w:r w:rsidRPr="00F27113">
        <w:rPr>
          <w:rFonts w:ascii="Times New Roman" w:eastAsia="Times New Roman" w:hAnsi="Times New Roman" w:cs="Times New Roman"/>
          <w:lang w:eastAsia="fr-FR"/>
        </w:rPr>
        <w:t>existe trois types de colles permettant une adhérence plus ou moins forte du ruban adhésif sur une surface : la colle solvant, la colle acrylique et la colle Hot Melt</w:t>
      </w:r>
      <w:r w:rsidR="00D23FE8">
        <w:rPr>
          <w:rFonts w:ascii="Times New Roman" w:eastAsia="Times New Roman" w:hAnsi="Times New Roman" w:cs="Times New Roman"/>
          <w:lang w:eastAsia="fr-FR"/>
        </w:rPr>
        <w:t xml:space="preserve"> [2]</w:t>
      </w:r>
    </w:p>
    <w:p w14:paraId="3CBE2938" w14:textId="43C7C20C" w:rsidR="00E70C1E" w:rsidRDefault="00C6614A" w:rsidP="00F27113">
      <w:pPr>
        <w:ind w:firstLine="708"/>
        <w:jc w:val="both"/>
        <w:rPr>
          <w:rFonts w:ascii="Times New Roman" w:hAnsi="Times New Roman" w:cs="Times New Roman"/>
        </w:rPr>
      </w:pPr>
      <w:r>
        <w:rPr>
          <w:rFonts w:ascii="Times New Roman" w:hAnsi="Times New Roman" w:cs="Times New Roman"/>
        </w:rPr>
        <w:t xml:space="preserve">En effectuant plusieurs tests sur le capteur, </w:t>
      </w:r>
      <w:r w:rsidR="00D23FE8">
        <w:rPr>
          <w:rFonts w:ascii="Times New Roman" w:hAnsi="Times New Roman" w:cs="Times New Roman"/>
        </w:rPr>
        <w:t>une</w:t>
      </w:r>
      <w:r w:rsidRPr="00C6614A">
        <w:rPr>
          <w:rFonts w:ascii="Times New Roman" w:hAnsi="Times New Roman" w:cs="Times New Roman"/>
        </w:rPr>
        <w:t xml:space="preserve"> tendance d'augmentation de la résistance</w:t>
      </w:r>
      <w:r w:rsidR="00D23FE8">
        <w:rPr>
          <w:rFonts w:ascii="Times New Roman" w:hAnsi="Times New Roman" w:cs="Times New Roman"/>
        </w:rPr>
        <w:t xml:space="preserve"> </w:t>
      </w:r>
      <w:r w:rsidR="002D7030">
        <w:rPr>
          <w:rFonts w:ascii="Times New Roman" w:hAnsi="Times New Roman" w:cs="Times New Roman"/>
        </w:rPr>
        <w:t>e</w:t>
      </w:r>
      <w:r w:rsidR="00D23FE8">
        <w:rPr>
          <w:rFonts w:ascii="Times New Roman" w:hAnsi="Times New Roman" w:cs="Times New Roman"/>
        </w:rPr>
        <w:t>st observée</w:t>
      </w:r>
      <w:r w:rsidRPr="00C6614A">
        <w:rPr>
          <w:rFonts w:ascii="Times New Roman" w:hAnsi="Times New Roman" w:cs="Times New Roman"/>
        </w:rPr>
        <w:t xml:space="preserve"> lorsque nous diminuons le rayon de courbure</w:t>
      </w:r>
      <w:r>
        <w:rPr>
          <w:rFonts w:ascii="Times New Roman" w:hAnsi="Times New Roman" w:cs="Times New Roman"/>
        </w:rPr>
        <w:t xml:space="preserve">. </w:t>
      </w:r>
      <w:r w:rsidRPr="00C6614A">
        <w:rPr>
          <w:rFonts w:ascii="Times New Roman" w:hAnsi="Times New Roman" w:cs="Times New Roman"/>
        </w:rPr>
        <w:t xml:space="preserve">Cependant, nous pouvons observer une augmentation initiale de la résistance entre </w:t>
      </w:r>
      <w:r w:rsidR="00D23FE8">
        <w:rPr>
          <w:rFonts w:ascii="Times New Roman" w:hAnsi="Times New Roman" w:cs="Times New Roman"/>
        </w:rPr>
        <w:t>un capteur s</w:t>
      </w:r>
      <w:r w:rsidRPr="00C6614A">
        <w:rPr>
          <w:rFonts w:ascii="Times New Roman" w:hAnsi="Times New Roman" w:cs="Times New Roman"/>
        </w:rPr>
        <w:t>cotch</w:t>
      </w:r>
      <w:r w:rsidR="00D23FE8">
        <w:rPr>
          <w:rFonts w:ascii="Times New Roman" w:hAnsi="Times New Roman" w:cs="Times New Roman"/>
        </w:rPr>
        <w:t xml:space="preserve">é et un </w:t>
      </w:r>
      <w:r w:rsidRPr="00C6614A">
        <w:rPr>
          <w:rFonts w:ascii="Times New Roman" w:hAnsi="Times New Roman" w:cs="Times New Roman"/>
        </w:rPr>
        <w:t>capteur</w:t>
      </w:r>
      <w:r w:rsidR="00D23FE8">
        <w:rPr>
          <w:rFonts w:ascii="Times New Roman" w:hAnsi="Times New Roman" w:cs="Times New Roman"/>
        </w:rPr>
        <w:t xml:space="preserve"> sans ruban adhésif</w:t>
      </w:r>
      <w:r>
        <w:rPr>
          <w:rFonts w:ascii="Times New Roman" w:hAnsi="Times New Roman" w:cs="Times New Roman"/>
        </w:rPr>
        <w:t xml:space="preserve">. Nous n’avons pas observé une amélioration de la zone de </w:t>
      </w:r>
      <w:r w:rsidR="00D23FE8">
        <w:rPr>
          <w:rFonts w:ascii="Times New Roman" w:hAnsi="Times New Roman" w:cs="Times New Roman"/>
        </w:rPr>
        <w:t>non-destruction. D</w:t>
      </w:r>
      <w:r>
        <w:rPr>
          <w:rFonts w:ascii="Times New Roman" w:hAnsi="Times New Roman" w:cs="Times New Roman"/>
        </w:rPr>
        <w:t>ans certains cas</w:t>
      </w:r>
      <w:r w:rsidR="00D23FE8">
        <w:rPr>
          <w:rFonts w:ascii="Times New Roman" w:hAnsi="Times New Roman" w:cs="Times New Roman"/>
        </w:rPr>
        <w:t>,</w:t>
      </w:r>
      <w:r>
        <w:rPr>
          <w:rFonts w:ascii="Times New Roman" w:hAnsi="Times New Roman" w:cs="Times New Roman"/>
        </w:rPr>
        <w:t xml:space="preserve"> nous observons</w:t>
      </w:r>
      <w:r w:rsidR="00D23FE8">
        <w:rPr>
          <w:rFonts w:ascii="Times New Roman" w:hAnsi="Times New Roman" w:cs="Times New Roman"/>
        </w:rPr>
        <w:t xml:space="preserve"> même</w:t>
      </w:r>
      <w:r>
        <w:rPr>
          <w:rFonts w:ascii="Times New Roman" w:hAnsi="Times New Roman" w:cs="Times New Roman"/>
        </w:rPr>
        <w:t xml:space="preserve"> une dégradation de </w:t>
      </w:r>
      <w:r w:rsidR="002D7030">
        <w:rPr>
          <w:rFonts w:ascii="Times New Roman" w:hAnsi="Times New Roman" w:cs="Times New Roman"/>
        </w:rPr>
        <w:t>cette dernière</w:t>
      </w:r>
      <w:r>
        <w:rPr>
          <w:rFonts w:ascii="Times New Roman" w:hAnsi="Times New Roman" w:cs="Times New Roman"/>
        </w:rPr>
        <w:t>.</w:t>
      </w:r>
      <w:r w:rsidR="0091036D">
        <w:rPr>
          <w:rFonts w:ascii="Times New Roman" w:hAnsi="Times New Roman" w:cs="Times New Roman"/>
        </w:rPr>
        <w:t xml:space="preserve"> Voir document </w:t>
      </w:r>
      <w:hyperlink r:id="rId35" w:history="1">
        <w:r w:rsidR="0091036D" w:rsidRPr="0091036D">
          <w:rPr>
            <w:rStyle w:val="Lienhypertexte"/>
            <w:rFonts w:ascii="Times New Roman" w:hAnsi="Times New Roman" w:cs="Times New Roman"/>
          </w:rPr>
          <w:t>ici</w:t>
        </w:r>
      </w:hyperlink>
      <w:r w:rsidR="0091036D">
        <w:rPr>
          <w:rFonts w:ascii="Times New Roman" w:hAnsi="Times New Roman" w:cs="Times New Roman"/>
        </w:rPr>
        <w:t xml:space="preserve">. </w:t>
      </w:r>
    </w:p>
    <w:p w14:paraId="2D4DB823" w14:textId="331C4A13" w:rsidR="00F27113" w:rsidRDefault="00F27113" w:rsidP="00F27113">
      <w:pPr>
        <w:ind w:firstLine="708"/>
        <w:jc w:val="both"/>
        <w:rPr>
          <w:rFonts w:ascii="Times New Roman" w:hAnsi="Times New Roman" w:cs="Times New Roman"/>
        </w:rPr>
      </w:pPr>
      <w:r>
        <w:rPr>
          <w:rFonts w:ascii="Times New Roman" w:hAnsi="Times New Roman" w:cs="Times New Roman"/>
        </w:rPr>
        <w:t xml:space="preserve">Une explication possible </w:t>
      </w:r>
      <w:r w:rsidR="00D23FE8">
        <w:rPr>
          <w:rFonts w:ascii="Times New Roman" w:hAnsi="Times New Roman" w:cs="Times New Roman"/>
        </w:rPr>
        <w:t xml:space="preserve">est </w:t>
      </w:r>
      <w:r>
        <w:rPr>
          <w:rFonts w:ascii="Times New Roman" w:hAnsi="Times New Roman" w:cs="Times New Roman"/>
        </w:rPr>
        <w:t xml:space="preserve">la structure </w:t>
      </w:r>
      <w:r w:rsidR="00D23FE8">
        <w:rPr>
          <w:rFonts w:ascii="Times New Roman" w:hAnsi="Times New Roman" w:cs="Times New Roman"/>
        </w:rPr>
        <w:t xml:space="preserve">même </w:t>
      </w:r>
      <w:r>
        <w:rPr>
          <w:rFonts w:ascii="Times New Roman" w:hAnsi="Times New Roman" w:cs="Times New Roman"/>
        </w:rPr>
        <w:t>du ruban adhésif détaillé précédemment. La colle d</w:t>
      </w:r>
      <w:r w:rsidR="00D23FE8">
        <w:rPr>
          <w:rFonts w:ascii="Times New Roman" w:hAnsi="Times New Roman" w:cs="Times New Roman"/>
        </w:rPr>
        <w:t xml:space="preserve">e ce dernier </w:t>
      </w:r>
      <w:r>
        <w:rPr>
          <w:rFonts w:ascii="Times New Roman" w:hAnsi="Times New Roman" w:cs="Times New Roman"/>
        </w:rPr>
        <w:t>introduit des particules étrang</w:t>
      </w:r>
      <w:r w:rsidR="00D23FE8">
        <w:rPr>
          <w:rFonts w:ascii="Times New Roman" w:hAnsi="Times New Roman" w:cs="Times New Roman"/>
        </w:rPr>
        <w:t>ère</w:t>
      </w:r>
      <w:r>
        <w:rPr>
          <w:rFonts w:ascii="Times New Roman" w:hAnsi="Times New Roman" w:cs="Times New Roman"/>
        </w:rPr>
        <w:t xml:space="preserve">s et </w:t>
      </w:r>
      <w:r w:rsidR="00D23FE8">
        <w:rPr>
          <w:rFonts w:ascii="Times New Roman" w:hAnsi="Times New Roman" w:cs="Times New Roman"/>
        </w:rPr>
        <w:t>s’agglomèr</w:t>
      </w:r>
      <w:r w:rsidR="002D7030">
        <w:rPr>
          <w:rFonts w:ascii="Times New Roman" w:hAnsi="Times New Roman" w:cs="Times New Roman"/>
        </w:rPr>
        <w:t>e</w:t>
      </w:r>
      <w:r w:rsidR="00D23FE8">
        <w:rPr>
          <w:rFonts w:ascii="Times New Roman" w:hAnsi="Times New Roman" w:cs="Times New Roman"/>
        </w:rPr>
        <w:t xml:space="preserve"> dan</w:t>
      </w:r>
      <w:r>
        <w:rPr>
          <w:rFonts w:ascii="Times New Roman" w:hAnsi="Times New Roman" w:cs="Times New Roman"/>
        </w:rPr>
        <w:t>s les feuillets de graphite déposé</w:t>
      </w:r>
      <w:r w:rsidR="00D23FE8">
        <w:rPr>
          <w:rFonts w:ascii="Times New Roman" w:hAnsi="Times New Roman" w:cs="Times New Roman"/>
        </w:rPr>
        <w:t>s</w:t>
      </w:r>
      <w:r>
        <w:rPr>
          <w:rFonts w:ascii="Times New Roman" w:hAnsi="Times New Roman" w:cs="Times New Roman"/>
        </w:rPr>
        <w:t xml:space="preserve"> sur le capteur. La couche de colle du ruban adhésif modifie donc localement la microstructure des feuillets de graphite. Ceci </w:t>
      </w:r>
      <w:r w:rsidR="00895268">
        <w:rPr>
          <w:rFonts w:ascii="Times New Roman" w:hAnsi="Times New Roman" w:cs="Times New Roman"/>
        </w:rPr>
        <w:t>empêche</w:t>
      </w:r>
      <w:r>
        <w:rPr>
          <w:rFonts w:ascii="Times New Roman" w:hAnsi="Times New Roman" w:cs="Times New Roman"/>
        </w:rPr>
        <w:t xml:space="preserve"> la propagation du courant dans le capteur</w:t>
      </w:r>
      <w:r w:rsidR="00D23FE8">
        <w:rPr>
          <w:rFonts w:ascii="Times New Roman" w:hAnsi="Times New Roman" w:cs="Times New Roman"/>
        </w:rPr>
        <w:t xml:space="preserve"> et </w:t>
      </w:r>
      <w:r>
        <w:rPr>
          <w:rFonts w:ascii="Times New Roman" w:hAnsi="Times New Roman" w:cs="Times New Roman"/>
        </w:rPr>
        <w:t xml:space="preserve">peut </w:t>
      </w:r>
      <w:r w:rsidR="00D23FE8">
        <w:rPr>
          <w:rFonts w:ascii="Times New Roman" w:hAnsi="Times New Roman" w:cs="Times New Roman"/>
        </w:rPr>
        <w:t>donc</w:t>
      </w:r>
      <w:r>
        <w:rPr>
          <w:rFonts w:ascii="Times New Roman" w:hAnsi="Times New Roman" w:cs="Times New Roman"/>
        </w:rPr>
        <w:t xml:space="preserve"> expliquer </w:t>
      </w:r>
      <w:r w:rsidR="00895268">
        <w:rPr>
          <w:rFonts w:ascii="Times New Roman" w:hAnsi="Times New Roman" w:cs="Times New Roman"/>
        </w:rPr>
        <w:t>l’augmentation de la résistance d</w:t>
      </w:r>
      <w:r w:rsidR="00D23FE8">
        <w:rPr>
          <w:rFonts w:ascii="Times New Roman" w:hAnsi="Times New Roman" w:cs="Times New Roman"/>
        </w:rPr>
        <w:t xml:space="preserve">e ce dernier scotché </w:t>
      </w:r>
      <w:r w:rsidR="00895268">
        <w:rPr>
          <w:rFonts w:ascii="Times New Roman" w:hAnsi="Times New Roman" w:cs="Times New Roman"/>
        </w:rPr>
        <w:t>au repos</w:t>
      </w:r>
      <w:r w:rsidR="00D23FE8">
        <w:rPr>
          <w:rFonts w:ascii="Times New Roman" w:hAnsi="Times New Roman" w:cs="Times New Roman"/>
        </w:rPr>
        <w:t>.</w:t>
      </w:r>
    </w:p>
    <w:p w14:paraId="5F5290C5" w14:textId="77777777" w:rsidR="00F45105" w:rsidRDefault="00F45105" w:rsidP="00F27113">
      <w:pPr>
        <w:ind w:firstLine="708"/>
        <w:jc w:val="both"/>
        <w:rPr>
          <w:rFonts w:ascii="Times New Roman" w:hAnsi="Times New Roman" w:cs="Times New Roman"/>
        </w:rPr>
      </w:pPr>
    </w:p>
    <w:p w14:paraId="6D8180DD" w14:textId="1DED7D2C" w:rsidR="00895268" w:rsidRPr="00D23FE8" w:rsidRDefault="00941C97" w:rsidP="00D23FE8">
      <w:pPr>
        <w:pStyle w:val="Titre1"/>
        <w:spacing w:after="120"/>
        <w:rPr>
          <w:rFonts w:ascii="Times New Roman" w:hAnsi="Times New Roman" w:cs="Times New Roman"/>
          <w:b/>
          <w:bCs/>
          <w:color w:val="auto"/>
          <w:sz w:val="26"/>
          <w:szCs w:val="26"/>
        </w:rPr>
      </w:pPr>
      <w:bookmarkStart w:id="37" w:name="_Toc70863835"/>
      <w:r w:rsidRPr="00895268">
        <w:rPr>
          <w:rFonts w:ascii="Times New Roman" w:hAnsi="Times New Roman" w:cs="Times New Roman"/>
          <w:b/>
          <w:bCs/>
          <w:color w:val="auto"/>
          <w:sz w:val="26"/>
          <w:szCs w:val="26"/>
        </w:rPr>
        <w:lastRenderedPageBreak/>
        <w:t>Conclusion sur l’utilisation du capteur</w:t>
      </w:r>
      <w:bookmarkEnd w:id="37"/>
      <w:r w:rsidRPr="00584E70">
        <w:rPr>
          <w:rFonts w:ascii="Times New Roman" w:hAnsi="Times New Roman" w:cs="Times New Roman"/>
          <w:b/>
          <w:bCs/>
          <w:color w:val="auto"/>
          <w:sz w:val="26"/>
          <w:szCs w:val="26"/>
        </w:rPr>
        <w:t xml:space="preserve"> </w:t>
      </w:r>
    </w:p>
    <w:p w14:paraId="06CE99B2" w14:textId="07163B4C" w:rsidR="007D2F3B" w:rsidRDefault="00895268" w:rsidP="00E85460">
      <w:pPr>
        <w:rPr>
          <w:rFonts w:ascii="Times New Roman" w:hAnsi="Times New Roman" w:cs="Times New Roman"/>
        </w:rPr>
      </w:pPr>
      <w:r w:rsidRPr="00895268">
        <w:rPr>
          <w:rFonts w:ascii="Times New Roman" w:hAnsi="Times New Roman" w:cs="Times New Roman"/>
        </w:rPr>
        <w:tab/>
        <w:t xml:space="preserve">Nous pouvons donc conclure que ce capteur est utilisable pour les déformations inférieures à 3.13E-03 en compression et en tension. Le capteur reste linéaire et précis dans ce domaine. Au-delà, ce capteur </w:t>
      </w:r>
      <w:r w:rsidR="00D23FE8">
        <w:rPr>
          <w:rFonts w:ascii="Times New Roman" w:hAnsi="Times New Roman" w:cs="Times New Roman"/>
        </w:rPr>
        <w:t>est détruit et n’est plus fonctionnel. Il</w:t>
      </w:r>
      <w:r w:rsidRPr="00895268">
        <w:rPr>
          <w:rFonts w:ascii="Times New Roman" w:hAnsi="Times New Roman" w:cs="Times New Roman"/>
        </w:rPr>
        <w:t xml:space="preserve"> est donc optimisé pour des faibles déformations. </w:t>
      </w:r>
      <w:r w:rsidR="00D23FE8">
        <w:rPr>
          <w:rFonts w:ascii="Times New Roman" w:hAnsi="Times New Roman" w:cs="Times New Roman"/>
        </w:rPr>
        <w:t xml:space="preserve">De plus, les crayons 2H à 3B peuvent être utilisés pour colorier le capteur. Utiliser des crayons ayant une mine plus dure est possible mais une grande variabilité des réponses sera observée. </w:t>
      </w:r>
    </w:p>
    <w:p w14:paraId="7AED8841" w14:textId="77777777" w:rsidR="00D23FE8" w:rsidRPr="00E85460" w:rsidRDefault="00D23FE8" w:rsidP="00E85460"/>
    <w:p w14:paraId="562C62B8" w14:textId="0C7754A1" w:rsidR="007D2F3B" w:rsidRPr="00D23FE8" w:rsidRDefault="007F73CB" w:rsidP="00D23FE8">
      <w:pPr>
        <w:pStyle w:val="Titre1"/>
        <w:spacing w:after="120"/>
        <w:rPr>
          <w:rFonts w:ascii="Times New Roman" w:hAnsi="Times New Roman" w:cs="Times New Roman"/>
          <w:b/>
          <w:bCs/>
          <w:color w:val="auto"/>
          <w:sz w:val="26"/>
          <w:szCs w:val="26"/>
        </w:rPr>
      </w:pPr>
      <w:bookmarkStart w:id="38" w:name="_Suggestions/Remarques"/>
      <w:bookmarkStart w:id="39" w:name="_Toc70863836"/>
      <w:bookmarkEnd w:id="38"/>
      <w:r w:rsidRPr="00895268">
        <w:rPr>
          <w:rFonts w:ascii="Times New Roman" w:hAnsi="Times New Roman" w:cs="Times New Roman"/>
          <w:b/>
          <w:bCs/>
          <w:color w:val="auto"/>
          <w:sz w:val="26"/>
          <w:szCs w:val="26"/>
        </w:rPr>
        <w:t>Suggestions/Remarq</w:t>
      </w:r>
      <w:r w:rsidR="00D23FE8">
        <w:rPr>
          <w:rFonts w:ascii="Times New Roman" w:hAnsi="Times New Roman" w:cs="Times New Roman"/>
          <w:b/>
          <w:bCs/>
          <w:color w:val="auto"/>
          <w:sz w:val="26"/>
          <w:szCs w:val="26"/>
        </w:rPr>
        <w:t>ues</w:t>
      </w:r>
      <w:bookmarkEnd w:id="39"/>
      <w:r w:rsidRPr="00584E70">
        <w:rPr>
          <w:rFonts w:ascii="Times New Roman" w:hAnsi="Times New Roman" w:cs="Times New Roman"/>
          <w:b/>
          <w:bCs/>
          <w:color w:val="auto"/>
          <w:sz w:val="26"/>
          <w:szCs w:val="26"/>
        </w:rPr>
        <w:t xml:space="preserve"> </w:t>
      </w:r>
    </w:p>
    <w:p w14:paraId="44C1682A" w14:textId="44B6F359" w:rsidR="00AE5620" w:rsidRPr="00584E70" w:rsidRDefault="00611126" w:rsidP="00584E70">
      <w:pPr>
        <w:pStyle w:val="Titre2"/>
        <w:numPr>
          <w:ilvl w:val="0"/>
          <w:numId w:val="11"/>
        </w:numPr>
        <w:spacing w:after="120"/>
        <w:ind w:left="714" w:hanging="357"/>
        <w:rPr>
          <w:rFonts w:ascii="Times New Roman" w:hAnsi="Times New Roman" w:cs="Times New Roman"/>
          <w:i/>
          <w:iCs/>
          <w:color w:val="auto"/>
          <w:sz w:val="24"/>
          <w:szCs w:val="24"/>
        </w:rPr>
      </w:pPr>
      <w:bookmarkStart w:id="40" w:name="_Toc70863837"/>
      <w:r w:rsidRPr="00584E70">
        <w:rPr>
          <w:rFonts w:ascii="Times New Roman" w:hAnsi="Times New Roman" w:cs="Times New Roman"/>
          <w:i/>
          <w:iCs/>
          <w:color w:val="auto"/>
          <w:sz w:val="24"/>
          <w:szCs w:val="24"/>
        </w:rPr>
        <w:t>Pourquoi obtient-on V</w:t>
      </w:r>
      <w:r w:rsidRPr="00584E70">
        <w:rPr>
          <w:rFonts w:ascii="Times New Roman" w:hAnsi="Times New Roman" w:cs="Times New Roman"/>
          <w:i/>
          <w:iCs/>
          <w:color w:val="auto"/>
          <w:sz w:val="24"/>
          <w:szCs w:val="24"/>
          <w:vertAlign w:val="subscript"/>
        </w:rPr>
        <w:t>adc</w:t>
      </w:r>
      <w:r w:rsidRPr="00584E70">
        <w:rPr>
          <w:rFonts w:ascii="Times New Roman" w:hAnsi="Times New Roman" w:cs="Times New Roman"/>
          <w:i/>
          <w:iCs/>
          <w:color w:val="auto"/>
          <w:sz w:val="24"/>
          <w:szCs w:val="24"/>
        </w:rPr>
        <w:t xml:space="preserve"> = 0 ?</w:t>
      </w:r>
      <w:bookmarkEnd w:id="40"/>
      <w:r w:rsidRPr="00584E70">
        <w:rPr>
          <w:rFonts w:ascii="Times New Roman" w:hAnsi="Times New Roman" w:cs="Times New Roman"/>
          <w:i/>
          <w:iCs/>
          <w:color w:val="auto"/>
          <w:sz w:val="24"/>
          <w:szCs w:val="24"/>
        </w:rPr>
        <w:t xml:space="preserve"> </w:t>
      </w:r>
    </w:p>
    <w:p w14:paraId="2522F565" w14:textId="374678C3" w:rsidR="00AE5620" w:rsidRDefault="00611126" w:rsidP="00171476">
      <w:pPr>
        <w:ind w:firstLine="360"/>
        <w:jc w:val="both"/>
        <w:rPr>
          <w:rFonts w:ascii="Times New Roman" w:hAnsi="Times New Roman" w:cs="Times New Roman"/>
        </w:rPr>
      </w:pPr>
      <w:r>
        <w:rPr>
          <w:rFonts w:ascii="Times New Roman" w:hAnsi="Times New Roman" w:cs="Times New Roman"/>
        </w:rPr>
        <w:t xml:space="preserve">Lors de nos expériences, nous avons supposé que le nombre de feuillets de graphite déposé </w:t>
      </w:r>
      <w:r w:rsidR="002D7030">
        <w:rPr>
          <w:rFonts w:ascii="Times New Roman" w:hAnsi="Times New Roman" w:cs="Times New Roman"/>
        </w:rPr>
        <w:t>ne fût</w:t>
      </w:r>
      <w:r>
        <w:rPr>
          <w:rFonts w:ascii="Times New Roman" w:hAnsi="Times New Roman" w:cs="Times New Roman"/>
        </w:rPr>
        <w:t xml:space="preserve"> pas assez important. La résistance était alors trop importante. Cependant, lors de plusieurs essais, en déposant « une couche » de coloriage de plus, la mesure passait de 0V à 5V (overload). Il semble donc qu’un autre paramètre puisse entrer en jeu : la prise de contact ou la sensibilité de la mesure. Deux expériences pourraient donc être réalisés. La première serait de trouver des électrodes permettant de prendre le contact sur le capteur de manière plus précise. La deuxième serait d’étalonner la sensibilité de la mesure en utilisant des résistances étalons </w:t>
      </w:r>
      <w:r w:rsidR="002A1600">
        <w:rPr>
          <w:rFonts w:ascii="Times New Roman" w:hAnsi="Times New Roman" w:cs="Times New Roman"/>
        </w:rPr>
        <w:t xml:space="preserve">et </w:t>
      </w:r>
      <w:r>
        <w:rPr>
          <w:rFonts w:ascii="Times New Roman" w:hAnsi="Times New Roman" w:cs="Times New Roman"/>
        </w:rPr>
        <w:t>en vérifiant la précision.</w:t>
      </w:r>
    </w:p>
    <w:p w14:paraId="2CB5110E" w14:textId="77777777" w:rsidR="00D23FE8" w:rsidRDefault="00D23FE8" w:rsidP="00171476">
      <w:pPr>
        <w:ind w:firstLine="360"/>
        <w:jc w:val="both"/>
        <w:rPr>
          <w:rFonts w:ascii="Times New Roman" w:hAnsi="Times New Roman" w:cs="Times New Roman"/>
        </w:rPr>
      </w:pPr>
    </w:p>
    <w:p w14:paraId="04B64063" w14:textId="5A290C2B" w:rsidR="00895268" w:rsidRDefault="00C5576F" w:rsidP="00D23FE8">
      <w:pPr>
        <w:pStyle w:val="Titre2"/>
        <w:numPr>
          <w:ilvl w:val="0"/>
          <w:numId w:val="11"/>
        </w:numPr>
        <w:spacing w:after="120"/>
        <w:ind w:left="714" w:hanging="357"/>
        <w:rPr>
          <w:rFonts w:ascii="Times New Roman" w:hAnsi="Times New Roman" w:cs="Times New Roman"/>
          <w:i/>
          <w:iCs/>
          <w:color w:val="auto"/>
          <w:sz w:val="24"/>
          <w:szCs w:val="24"/>
        </w:rPr>
      </w:pPr>
      <w:bookmarkStart w:id="41" w:name="_Toc70863838"/>
      <w:r w:rsidRPr="00584E70">
        <w:rPr>
          <w:rFonts w:ascii="Times New Roman" w:hAnsi="Times New Roman" w:cs="Times New Roman"/>
          <w:i/>
          <w:iCs/>
          <w:color w:val="auto"/>
          <w:sz w:val="24"/>
          <w:szCs w:val="24"/>
        </w:rPr>
        <w:t>Mesure de l’épaisseur de la couche de graphite déposée</w:t>
      </w:r>
      <w:bookmarkEnd w:id="41"/>
    </w:p>
    <w:p w14:paraId="16E60A73" w14:textId="6A9CF3B3" w:rsidR="00171476" w:rsidRDefault="00C5576F" w:rsidP="00171476">
      <w:pPr>
        <w:ind w:firstLine="360"/>
        <w:jc w:val="both"/>
        <w:rPr>
          <w:rFonts w:ascii="Times New Roman" w:hAnsi="Times New Roman" w:cs="Times New Roman"/>
        </w:rPr>
      </w:pPr>
      <w:r>
        <w:rPr>
          <w:rFonts w:ascii="Times New Roman" w:hAnsi="Times New Roman" w:cs="Times New Roman"/>
        </w:rPr>
        <w:t xml:space="preserve">Notre capteur dépend énormément de la couche de graphite déposé. Il faudrait donc pouvoir contrôler ce paramètre ou le mesurer pour le prendre en compte. La première expérience consisterait à utiliser un profilomètre comme celui de l’AIME afin de mesurer la marche entre le papier et le dépôt de graphite sur le papier. Malheureusement, cette méthode est destructive et nous ne pourrons donc pas utiliser le capteur pour faire des mesures. </w:t>
      </w:r>
      <w:r w:rsidR="00171476">
        <w:rPr>
          <w:rFonts w:ascii="Times New Roman" w:hAnsi="Times New Roman" w:cs="Times New Roman"/>
        </w:rPr>
        <w:t>En revanche</w:t>
      </w:r>
      <w:r>
        <w:rPr>
          <w:rFonts w:ascii="Times New Roman" w:hAnsi="Times New Roman" w:cs="Times New Roman"/>
        </w:rPr>
        <w:t xml:space="preserve">, cela pourrait servir si nous avions la possibilité </w:t>
      </w:r>
      <w:r w:rsidR="00E62AB3" w:rsidRPr="00D23FE8">
        <w:rPr>
          <w:rFonts w:ascii="Times New Roman" w:hAnsi="Times New Roman" w:cs="Times New Roman"/>
        </w:rPr>
        <w:t>d’utiliser un</w:t>
      </w:r>
      <w:r w:rsidRPr="00D23FE8">
        <w:rPr>
          <w:rFonts w:ascii="Times New Roman" w:hAnsi="Times New Roman" w:cs="Times New Roman"/>
        </w:rPr>
        <w:t xml:space="preserve"> </w:t>
      </w:r>
      <w:r w:rsidR="002D7030" w:rsidRPr="00D23FE8">
        <w:rPr>
          <w:rFonts w:ascii="Times New Roman" w:hAnsi="Times New Roman" w:cs="Times New Roman"/>
        </w:rPr>
        <w:t>système</w:t>
      </w:r>
      <w:r w:rsidR="00E62AB3" w:rsidRPr="00D23FE8">
        <w:rPr>
          <w:rFonts w:ascii="Times New Roman" w:hAnsi="Times New Roman" w:cs="Times New Roman"/>
        </w:rPr>
        <w:t xml:space="preserve"> de dépôt de couche de graphite</w:t>
      </w:r>
      <w:r w:rsidRPr="00D23FE8">
        <w:rPr>
          <w:rFonts w:ascii="Times New Roman" w:hAnsi="Times New Roman" w:cs="Times New Roman"/>
        </w:rPr>
        <w:t xml:space="preserve"> </w:t>
      </w:r>
      <w:r w:rsidR="002D7030">
        <w:rPr>
          <w:rFonts w:ascii="Times New Roman" w:hAnsi="Times New Roman" w:cs="Times New Roman"/>
        </w:rPr>
        <w:t>directement sur le</w:t>
      </w:r>
      <w:r w:rsidR="00E62AB3" w:rsidRPr="00D23FE8">
        <w:rPr>
          <w:rFonts w:ascii="Times New Roman" w:hAnsi="Times New Roman" w:cs="Times New Roman"/>
        </w:rPr>
        <w:t xml:space="preserve"> capteur afin d’avoir une </w:t>
      </w:r>
      <w:r w:rsidR="00171476" w:rsidRPr="00D23FE8">
        <w:rPr>
          <w:rFonts w:ascii="Times New Roman" w:hAnsi="Times New Roman" w:cs="Times New Roman"/>
        </w:rPr>
        <w:t>épaisseur</w:t>
      </w:r>
      <w:r w:rsidR="00E62AB3" w:rsidRPr="00D23FE8">
        <w:rPr>
          <w:rFonts w:ascii="Times New Roman" w:hAnsi="Times New Roman" w:cs="Times New Roman"/>
        </w:rPr>
        <w:t xml:space="preserve"> </w:t>
      </w:r>
      <w:r w:rsidR="00171476" w:rsidRPr="00D23FE8">
        <w:rPr>
          <w:rFonts w:ascii="Times New Roman" w:hAnsi="Times New Roman" w:cs="Times New Roman"/>
        </w:rPr>
        <w:t>identique</w:t>
      </w:r>
      <w:r w:rsidR="00E62AB3" w:rsidRPr="00D23FE8">
        <w:rPr>
          <w:rFonts w:ascii="Times New Roman" w:hAnsi="Times New Roman" w:cs="Times New Roman"/>
        </w:rPr>
        <w:t xml:space="preserve"> et uniforme</w:t>
      </w:r>
      <w:r w:rsidR="00171476" w:rsidRPr="00D23FE8">
        <w:rPr>
          <w:rFonts w:ascii="Times New Roman" w:hAnsi="Times New Roman" w:cs="Times New Roman"/>
        </w:rPr>
        <w:t>.</w:t>
      </w:r>
      <w:r w:rsidR="00171476">
        <w:rPr>
          <w:rFonts w:ascii="Times New Roman" w:hAnsi="Times New Roman" w:cs="Times New Roman"/>
        </w:rPr>
        <w:t xml:space="preserve"> </w:t>
      </w:r>
    </w:p>
    <w:p w14:paraId="5C55F59A" w14:textId="43612745" w:rsidR="00171476" w:rsidRDefault="00171476" w:rsidP="00171476">
      <w:pPr>
        <w:ind w:firstLine="360"/>
        <w:jc w:val="both"/>
        <w:rPr>
          <w:rFonts w:ascii="Times New Roman" w:hAnsi="Times New Roman" w:cs="Times New Roman"/>
        </w:rPr>
      </w:pPr>
      <w:r>
        <w:rPr>
          <w:rFonts w:ascii="Times New Roman" w:hAnsi="Times New Roman" w:cs="Times New Roman"/>
        </w:rPr>
        <w:t>Nous pourrions aussi utiliser l’ellipsométrie, « </w:t>
      </w:r>
      <w:r w:rsidRPr="0067100C">
        <w:rPr>
          <w:rFonts w:ascii="Times New Roman" w:hAnsi="Times New Roman" w:cs="Times New Roman"/>
        </w:rPr>
        <w:t>méthode de caractérisation optique, basée sur</w:t>
      </w:r>
      <w:r>
        <w:rPr>
          <w:rFonts w:ascii="Times New Roman" w:hAnsi="Times New Roman" w:cs="Times New Roman"/>
        </w:rPr>
        <w:t xml:space="preserve"> </w:t>
      </w:r>
      <w:r w:rsidRPr="0067100C">
        <w:rPr>
          <w:rFonts w:ascii="Times New Roman" w:hAnsi="Times New Roman" w:cs="Times New Roman"/>
        </w:rPr>
        <w:t xml:space="preserve">l’analyse de l’état de polarisation (souvent elliptique) d’une lumière initialement polarisée après sa </w:t>
      </w:r>
      <w:r>
        <w:rPr>
          <w:rFonts w:ascii="Times New Roman" w:hAnsi="Times New Roman" w:cs="Times New Roman"/>
        </w:rPr>
        <w:t>r</w:t>
      </w:r>
      <w:r w:rsidRPr="0067100C">
        <w:rPr>
          <w:rFonts w:ascii="Times New Roman" w:hAnsi="Times New Roman" w:cs="Times New Roman"/>
        </w:rPr>
        <w:t>éflexion sur une</w:t>
      </w:r>
      <w:r>
        <w:rPr>
          <w:rFonts w:ascii="Times New Roman" w:hAnsi="Times New Roman" w:cs="Times New Roman"/>
        </w:rPr>
        <w:t xml:space="preserve"> </w:t>
      </w:r>
      <w:r w:rsidRPr="0067100C">
        <w:rPr>
          <w:rFonts w:ascii="Times New Roman" w:hAnsi="Times New Roman" w:cs="Times New Roman"/>
        </w:rPr>
        <w:t>surface</w:t>
      </w:r>
      <w:r>
        <w:rPr>
          <w:rFonts w:ascii="Times New Roman" w:hAnsi="Times New Roman" w:cs="Times New Roman"/>
        </w:rPr>
        <w:t xml:space="preserve"> ». Nous avons ici trois interfaces : air/graphite, graphite/papier et papier/air. </w:t>
      </w:r>
    </w:p>
    <w:p w14:paraId="6E90D823" w14:textId="6217E9E7" w:rsidR="007D2F3B" w:rsidRDefault="00171476" w:rsidP="00D90186">
      <w:pPr>
        <w:ind w:firstLine="360"/>
        <w:jc w:val="both"/>
        <w:rPr>
          <w:rFonts w:ascii="Times New Roman" w:hAnsi="Times New Roman" w:cs="Times New Roman"/>
        </w:rPr>
      </w:pPr>
      <w:r>
        <w:rPr>
          <w:rFonts w:ascii="Times New Roman" w:hAnsi="Times New Roman" w:cs="Times New Roman"/>
        </w:rPr>
        <w:t xml:space="preserve">Enfin, une autre méthode détaillée sur ce </w:t>
      </w:r>
      <w:hyperlink r:id="rId36" w:history="1">
        <w:r w:rsidRPr="00171476">
          <w:rPr>
            <w:rStyle w:val="Lienhypertexte"/>
            <w:rFonts w:ascii="Times New Roman" w:hAnsi="Times New Roman" w:cs="Times New Roman"/>
          </w:rPr>
          <w:t>site</w:t>
        </w:r>
      </w:hyperlink>
      <w:r w:rsidR="006A78CE">
        <w:rPr>
          <w:rFonts w:ascii="Times New Roman" w:hAnsi="Times New Roman" w:cs="Times New Roman"/>
        </w:rPr>
        <w:t xml:space="preserve">, </w:t>
      </w:r>
      <w:r w:rsidR="00BF3A00">
        <w:rPr>
          <w:rFonts w:ascii="Times New Roman" w:hAnsi="Times New Roman" w:cs="Times New Roman"/>
        </w:rPr>
        <w:t>utilisant une balance de précision</w:t>
      </w:r>
      <w:r w:rsidR="006A78CE">
        <w:rPr>
          <w:rFonts w:ascii="Times New Roman" w:hAnsi="Times New Roman" w:cs="Times New Roman"/>
        </w:rPr>
        <w:t>,</w:t>
      </w:r>
      <w:r w:rsidR="00BF3A00">
        <w:rPr>
          <w:rFonts w:ascii="Times New Roman" w:hAnsi="Times New Roman" w:cs="Times New Roman"/>
        </w:rPr>
        <w:t xml:space="preserve"> </w:t>
      </w:r>
      <w:r>
        <w:rPr>
          <w:rFonts w:ascii="Times New Roman" w:hAnsi="Times New Roman" w:cs="Times New Roman"/>
        </w:rPr>
        <w:t xml:space="preserve">pourrait être essayée. </w:t>
      </w:r>
    </w:p>
    <w:p w14:paraId="647726DF" w14:textId="77777777" w:rsidR="00D90186" w:rsidRDefault="00D90186" w:rsidP="00D90186">
      <w:pPr>
        <w:ind w:firstLine="360"/>
        <w:jc w:val="both"/>
        <w:rPr>
          <w:rFonts w:ascii="Times New Roman" w:hAnsi="Times New Roman" w:cs="Times New Roman"/>
        </w:rPr>
      </w:pPr>
    </w:p>
    <w:p w14:paraId="1B8E9604" w14:textId="65D48F7F" w:rsidR="00CC74B1" w:rsidRPr="00D23FE8" w:rsidRDefault="00C6614A" w:rsidP="00D23FE8">
      <w:pPr>
        <w:pStyle w:val="Titre2"/>
        <w:numPr>
          <w:ilvl w:val="0"/>
          <w:numId w:val="14"/>
        </w:numPr>
        <w:spacing w:after="120"/>
        <w:ind w:left="714" w:hanging="357"/>
        <w:rPr>
          <w:rFonts w:ascii="Times New Roman" w:hAnsi="Times New Roman" w:cs="Times New Roman"/>
          <w:i/>
          <w:iCs/>
          <w:color w:val="auto"/>
          <w:sz w:val="24"/>
          <w:szCs w:val="24"/>
        </w:rPr>
      </w:pPr>
      <w:bookmarkStart w:id="42" w:name="_Toc70863839"/>
      <w:r w:rsidRPr="00D62084">
        <w:rPr>
          <w:rFonts w:ascii="Times New Roman" w:hAnsi="Times New Roman" w:cs="Times New Roman"/>
          <w:i/>
          <w:iCs/>
          <w:color w:val="auto"/>
          <w:sz w:val="24"/>
          <w:szCs w:val="24"/>
        </w:rPr>
        <w:t>Renfo</w:t>
      </w:r>
      <w:r w:rsidR="00794282" w:rsidRPr="00D62084">
        <w:rPr>
          <w:rFonts w:ascii="Times New Roman" w:hAnsi="Times New Roman" w:cs="Times New Roman"/>
          <w:i/>
          <w:iCs/>
          <w:color w:val="auto"/>
          <w:sz w:val="24"/>
          <w:szCs w:val="24"/>
        </w:rPr>
        <w:t>rcement du papier</w:t>
      </w:r>
      <w:bookmarkEnd w:id="42"/>
      <w:r w:rsidR="00794282" w:rsidRPr="00D62084">
        <w:rPr>
          <w:rFonts w:ascii="Times New Roman" w:hAnsi="Times New Roman" w:cs="Times New Roman"/>
          <w:i/>
          <w:iCs/>
          <w:color w:val="auto"/>
          <w:sz w:val="24"/>
          <w:szCs w:val="24"/>
        </w:rPr>
        <w:t xml:space="preserve"> </w:t>
      </w:r>
    </w:p>
    <w:p w14:paraId="3A9A7D9E" w14:textId="798F2253" w:rsidR="00895268" w:rsidRDefault="00895268" w:rsidP="00CC74B1">
      <w:pPr>
        <w:ind w:firstLine="360"/>
        <w:jc w:val="both"/>
        <w:rPr>
          <w:rFonts w:ascii="Times New Roman" w:hAnsi="Times New Roman" w:cs="Times New Roman"/>
        </w:rPr>
      </w:pPr>
      <w:r>
        <w:rPr>
          <w:rFonts w:ascii="Times New Roman" w:hAnsi="Times New Roman" w:cs="Times New Roman"/>
        </w:rPr>
        <w:t xml:space="preserve">Le renforcement du papier est nécessaire pour améliorer la zone de </w:t>
      </w:r>
      <w:r w:rsidR="00D23FE8">
        <w:rPr>
          <w:rFonts w:ascii="Times New Roman" w:hAnsi="Times New Roman" w:cs="Times New Roman"/>
        </w:rPr>
        <w:t>non-destruction</w:t>
      </w:r>
      <w:r>
        <w:rPr>
          <w:rFonts w:ascii="Times New Roman" w:hAnsi="Times New Roman" w:cs="Times New Roman"/>
        </w:rPr>
        <w:t xml:space="preserve"> </w:t>
      </w:r>
      <w:r w:rsidR="00D23FE8">
        <w:rPr>
          <w:rFonts w:ascii="Times New Roman" w:hAnsi="Times New Roman" w:cs="Times New Roman"/>
        </w:rPr>
        <w:t xml:space="preserve">et </w:t>
      </w:r>
      <w:r>
        <w:rPr>
          <w:rFonts w:ascii="Times New Roman" w:hAnsi="Times New Roman" w:cs="Times New Roman"/>
        </w:rPr>
        <w:t xml:space="preserve">ainsi </w:t>
      </w:r>
      <w:r w:rsidR="00CC74B1">
        <w:rPr>
          <w:rFonts w:ascii="Times New Roman" w:hAnsi="Times New Roman" w:cs="Times New Roman"/>
        </w:rPr>
        <w:t>élargi</w:t>
      </w:r>
      <w:r w:rsidR="00D23FE8">
        <w:rPr>
          <w:rFonts w:ascii="Times New Roman" w:hAnsi="Times New Roman" w:cs="Times New Roman"/>
        </w:rPr>
        <w:t>r</w:t>
      </w:r>
      <w:r>
        <w:rPr>
          <w:rFonts w:ascii="Times New Roman" w:hAnsi="Times New Roman" w:cs="Times New Roman"/>
        </w:rPr>
        <w:t xml:space="preserve"> </w:t>
      </w:r>
      <w:r w:rsidR="00CC74B1">
        <w:rPr>
          <w:rFonts w:ascii="Times New Roman" w:hAnsi="Times New Roman" w:cs="Times New Roman"/>
        </w:rPr>
        <w:t>la zone de fonctionnement nominal d</w:t>
      </w:r>
      <w:r w:rsidR="00D23FE8">
        <w:rPr>
          <w:rFonts w:ascii="Times New Roman" w:hAnsi="Times New Roman" w:cs="Times New Roman"/>
        </w:rPr>
        <w:t xml:space="preserve">u </w:t>
      </w:r>
      <w:r w:rsidR="00CC74B1">
        <w:rPr>
          <w:rFonts w:ascii="Times New Roman" w:hAnsi="Times New Roman" w:cs="Times New Roman"/>
        </w:rPr>
        <w:t xml:space="preserve">capteur. </w:t>
      </w:r>
      <w:r w:rsidR="00D23FE8">
        <w:rPr>
          <w:rFonts w:ascii="Times New Roman" w:hAnsi="Times New Roman" w:cs="Times New Roman"/>
        </w:rPr>
        <w:t>M</w:t>
      </w:r>
      <w:r w:rsidR="00CC74B1">
        <w:rPr>
          <w:rFonts w:ascii="Times New Roman" w:hAnsi="Times New Roman" w:cs="Times New Roman"/>
        </w:rPr>
        <w:t>ettre d</w:t>
      </w:r>
      <w:r w:rsidR="002D7030">
        <w:rPr>
          <w:rFonts w:ascii="Times New Roman" w:hAnsi="Times New Roman" w:cs="Times New Roman"/>
        </w:rPr>
        <w:t>u</w:t>
      </w:r>
      <w:r w:rsidR="00CC74B1">
        <w:rPr>
          <w:rFonts w:ascii="Times New Roman" w:hAnsi="Times New Roman" w:cs="Times New Roman"/>
        </w:rPr>
        <w:t xml:space="preserve"> ruban adhésif uniquement sur la face arrière du capteur (face non coloriée)</w:t>
      </w:r>
      <w:r w:rsidR="00D23FE8">
        <w:rPr>
          <w:rFonts w:ascii="Times New Roman" w:hAnsi="Times New Roman" w:cs="Times New Roman"/>
        </w:rPr>
        <w:t xml:space="preserve"> pourrait être réalisé</w:t>
      </w:r>
      <w:r w:rsidR="00CC74B1">
        <w:rPr>
          <w:rFonts w:ascii="Times New Roman" w:hAnsi="Times New Roman" w:cs="Times New Roman"/>
        </w:rPr>
        <w:t>. Ceci évitera</w:t>
      </w:r>
      <w:r w:rsidR="00D23FE8">
        <w:rPr>
          <w:rFonts w:ascii="Times New Roman" w:hAnsi="Times New Roman" w:cs="Times New Roman"/>
        </w:rPr>
        <w:t>it</w:t>
      </w:r>
      <w:r w:rsidR="00CC74B1">
        <w:rPr>
          <w:rFonts w:ascii="Times New Roman" w:hAnsi="Times New Roman" w:cs="Times New Roman"/>
        </w:rPr>
        <w:t xml:space="preserve"> l’introduction de particules étrang</w:t>
      </w:r>
      <w:r w:rsidR="00D23FE8">
        <w:rPr>
          <w:rFonts w:ascii="Times New Roman" w:hAnsi="Times New Roman" w:cs="Times New Roman"/>
        </w:rPr>
        <w:t>ères</w:t>
      </w:r>
      <w:r w:rsidR="00CC74B1">
        <w:rPr>
          <w:rFonts w:ascii="Times New Roman" w:hAnsi="Times New Roman" w:cs="Times New Roman"/>
        </w:rPr>
        <w:t xml:space="preserve"> dans les feuillets de graphite du capteur. Une autre suggestion est d’englober en premier le capteur </w:t>
      </w:r>
      <w:r w:rsidR="002D7030">
        <w:rPr>
          <w:rFonts w:ascii="Times New Roman" w:hAnsi="Times New Roman" w:cs="Times New Roman"/>
        </w:rPr>
        <w:t>dans</w:t>
      </w:r>
      <w:r w:rsidR="00CC74B1">
        <w:rPr>
          <w:rFonts w:ascii="Times New Roman" w:hAnsi="Times New Roman" w:cs="Times New Roman"/>
        </w:rPr>
        <w:t xml:space="preserve"> un matériau inerte qui n’interfère</w:t>
      </w:r>
      <w:r w:rsidR="002D7030">
        <w:rPr>
          <w:rFonts w:ascii="Times New Roman" w:hAnsi="Times New Roman" w:cs="Times New Roman"/>
        </w:rPr>
        <w:t>rait</w:t>
      </w:r>
      <w:r w:rsidR="00CC74B1">
        <w:rPr>
          <w:rFonts w:ascii="Times New Roman" w:hAnsi="Times New Roman" w:cs="Times New Roman"/>
        </w:rPr>
        <w:t xml:space="preserve"> pas avec la propagation du courant dans les feuillets de graphite et d</w:t>
      </w:r>
      <w:r w:rsidR="00D23FE8">
        <w:rPr>
          <w:rFonts w:ascii="Times New Roman" w:hAnsi="Times New Roman" w:cs="Times New Roman"/>
        </w:rPr>
        <w:t xml:space="preserve">e les </w:t>
      </w:r>
      <w:r w:rsidR="00CC74B1">
        <w:rPr>
          <w:rFonts w:ascii="Times New Roman" w:hAnsi="Times New Roman" w:cs="Times New Roman"/>
        </w:rPr>
        <w:t xml:space="preserve">englober avec du ruban d’adhésif. </w:t>
      </w:r>
    </w:p>
    <w:p w14:paraId="2D66C45C" w14:textId="0E10A8E0" w:rsidR="00F27113" w:rsidRPr="00F90B44" w:rsidRDefault="00CC74B1" w:rsidP="00F90B44">
      <w:pPr>
        <w:ind w:firstLine="360"/>
        <w:jc w:val="both"/>
        <w:rPr>
          <w:rFonts w:ascii="Times New Roman" w:hAnsi="Times New Roman" w:cs="Times New Roman"/>
        </w:rPr>
      </w:pPr>
      <w:r>
        <w:rPr>
          <w:rFonts w:ascii="Times New Roman" w:hAnsi="Times New Roman" w:cs="Times New Roman"/>
        </w:rPr>
        <w:t>Nous pourrions également utiliser un papier plus épais. Cependant, une étude complète doit être menée pour confirmer le bon fonctionnement du capteur avec les différents types de crayons.</w:t>
      </w:r>
    </w:p>
    <w:p w14:paraId="08FDCF52" w14:textId="1964E326" w:rsidR="00895268" w:rsidRDefault="00171476" w:rsidP="00BF3A00">
      <w:pPr>
        <w:jc w:val="both"/>
        <w:rPr>
          <w:rFonts w:ascii="Times New Roman" w:hAnsi="Times New Roman" w:cs="Times New Roman"/>
          <w:b/>
          <w:bCs/>
          <w:color w:val="FF0000"/>
        </w:rPr>
      </w:pPr>
      <w:r w:rsidRPr="00BF3A00">
        <w:rPr>
          <w:rFonts w:ascii="Times New Roman" w:hAnsi="Times New Roman" w:cs="Times New Roman"/>
          <w:b/>
          <w:bCs/>
          <w:color w:val="FF0000"/>
        </w:rPr>
        <w:lastRenderedPageBreak/>
        <w:t>ATTENTION :</w:t>
      </w:r>
      <w:r>
        <w:rPr>
          <w:rFonts w:ascii="Times New Roman" w:hAnsi="Times New Roman" w:cs="Times New Roman"/>
        </w:rPr>
        <w:t xml:space="preserve"> </w:t>
      </w:r>
      <w:r w:rsidRPr="00BF3A00">
        <w:rPr>
          <w:rFonts w:ascii="Times New Roman" w:hAnsi="Times New Roman" w:cs="Times New Roman"/>
          <w:b/>
          <w:bCs/>
          <w:color w:val="FF0000"/>
        </w:rPr>
        <w:t>Aucune de</w:t>
      </w:r>
      <w:r w:rsidR="00D23FE8">
        <w:rPr>
          <w:rFonts w:ascii="Times New Roman" w:hAnsi="Times New Roman" w:cs="Times New Roman"/>
          <w:b/>
          <w:bCs/>
          <w:color w:val="FF0000"/>
        </w:rPr>
        <w:t xml:space="preserve">s </w:t>
      </w:r>
      <w:r w:rsidRPr="00BF3A00">
        <w:rPr>
          <w:rFonts w:ascii="Times New Roman" w:hAnsi="Times New Roman" w:cs="Times New Roman"/>
          <w:b/>
          <w:bCs/>
          <w:color w:val="FF0000"/>
        </w:rPr>
        <w:t xml:space="preserve">méthodes </w:t>
      </w:r>
      <w:r w:rsidR="00D23FE8">
        <w:rPr>
          <w:rFonts w:ascii="Times New Roman" w:hAnsi="Times New Roman" w:cs="Times New Roman"/>
          <w:b/>
          <w:bCs/>
          <w:color w:val="FF0000"/>
        </w:rPr>
        <w:t xml:space="preserve">développées dans la partie Suggestions/remarques </w:t>
      </w:r>
      <w:r w:rsidRPr="00BF3A00">
        <w:rPr>
          <w:rFonts w:ascii="Times New Roman" w:hAnsi="Times New Roman" w:cs="Times New Roman"/>
          <w:b/>
          <w:bCs/>
          <w:color w:val="FF0000"/>
        </w:rPr>
        <w:t xml:space="preserve">n’a pu être </w:t>
      </w:r>
      <w:r w:rsidR="00D90186">
        <w:rPr>
          <w:rFonts w:ascii="Times New Roman" w:hAnsi="Times New Roman" w:cs="Times New Roman"/>
          <w:b/>
          <w:bCs/>
          <w:color w:val="FF0000"/>
        </w:rPr>
        <w:t>mise en œuvre.</w:t>
      </w:r>
      <w:r w:rsidRPr="00BF3A00">
        <w:rPr>
          <w:rFonts w:ascii="Times New Roman" w:hAnsi="Times New Roman" w:cs="Times New Roman"/>
          <w:b/>
          <w:bCs/>
          <w:color w:val="FF0000"/>
        </w:rPr>
        <w:t xml:space="preserve"> Nous ne pouvons donc pas vous assurer</w:t>
      </w:r>
      <w:r w:rsidR="00D90186">
        <w:rPr>
          <w:rFonts w:ascii="Times New Roman" w:hAnsi="Times New Roman" w:cs="Times New Roman"/>
          <w:b/>
          <w:bCs/>
          <w:color w:val="FF0000"/>
        </w:rPr>
        <w:t xml:space="preserve"> de</w:t>
      </w:r>
      <w:r w:rsidRPr="00BF3A00">
        <w:rPr>
          <w:rFonts w:ascii="Times New Roman" w:hAnsi="Times New Roman" w:cs="Times New Roman"/>
          <w:b/>
          <w:bCs/>
          <w:color w:val="FF0000"/>
        </w:rPr>
        <w:t xml:space="preserve"> la </w:t>
      </w:r>
      <w:r w:rsidR="00BF3A00" w:rsidRPr="00BF3A00">
        <w:rPr>
          <w:rFonts w:ascii="Times New Roman" w:hAnsi="Times New Roman" w:cs="Times New Roman"/>
          <w:b/>
          <w:bCs/>
          <w:color w:val="FF0000"/>
        </w:rPr>
        <w:t xml:space="preserve">faisabilité, ni </w:t>
      </w:r>
      <w:r w:rsidR="00D90186">
        <w:rPr>
          <w:rFonts w:ascii="Times New Roman" w:hAnsi="Times New Roman" w:cs="Times New Roman"/>
          <w:b/>
          <w:bCs/>
          <w:color w:val="FF0000"/>
        </w:rPr>
        <w:t>des</w:t>
      </w:r>
      <w:r w:rsidR="00BF3A00" w:rsidRPr="00BF3A00">
        <w:rPr>
          <w:rFonts w:ascii="Times New Roman" w:hAnsi="Times New Roman" w:cs="Times New Roman"/>
          <w:b/>
          <w:bCs/>
          <w:color w:val="FF0000"/>
        </w:rPr>
        <w:t xml:space="preserve"> résultats obtenus. Ce ne sont que des suggestions. Si jamais vous les réalisez, nous serions curieux de connaître les résultats. Vous pouvez nous envoyer un mail : </w:t>
      </w:r>
      <w:hyperlink r:id="rId37" w:history="1">
        <w:r w:rsidR="00BF3A00" w:rsidRPr="00BF3A00">
          <w:rPr>
            <w:rStyle w:val="Lienhypertexte"/>
            <w:rFonts w:ascii="Times New Roman" w:hAnsi="Times New Roman" w:cs="Times New Roman"/>
            <w:b/>
            <w:bCs/>
            <w:color w:val="FF0000"/>
          </w:rPr>
          <w:t>gaich@etud.insa-toulouse.fr</w:t>
        </w:r>
      </w:hyperlink>
      <w:r w:rsidR="00BF3A00" w:rsidRPr="00BF3A00">
        <w:rPr>
          <w:rFonts w:ascii="Times New Roman" w:hAnsi="Times New Roman" w:cs="Times New Roman"/>
          <w:b/>
          <w:bCs/>
          <w:color w:val="FF0000"/>
        </w:rPr>
        <w:t xml:space="preserve"> ou </w:t>
      </w:r>
      <w:hyperlink r:id="rId38" w:history="1">
        <w:r w:rsidR="00BF3A00" w:rsidRPr="00BF3A00">
          <w:rPr>
            <w:rStyle w:val="Lienhypertexte"/>
            <w:rFonts w:ascii="Times New Roman" w:hAnsi="Times New Roman" w:cs="Times New Roman"/>
            <w:b/>
            <w:bCs/>
            <w:color w:val="FF0000"/>
          </w:rPr>
          <w:t>stephen@etud.insa-toulouse.fr</w:t>
        </w:r>
      </w:hyperlink>
      <w:r w:rsidR="00BF3A00" w:rsidRPr="00BF3A00">
        <w:rPr>
          <w:rFonts w:ascii="Times New Roman" w:hAnsi="Times New Roman" w:cs="Times New Roman"/>
          <w:b/>
          <w:bCs/>
          <w:color w:val="FF0000"/>
        </w:rPr>
        <w:t>.</w:t>
      </w:r>
    </w:p>
    <w:p w14:paraId="69741CE6" w14:textId="26859F1D" w:rsidR="00D23FE8" w:rsidRDefault="00D23FE8" w:rsidP="00BF3A00">
      <w:pPr>
        <w:jc w:val="both"/>
        <w:rPr>
          <w:rFonts w:ascii="Times New Roman" w:hAnsi="Times New Roman" w:cs="Times New Roman"/>
          <w:b/>
          <w:bCs/>
          <w:color w:val="FF0000"/>
        </w:rPr>
      </w:pPr>
    </w:p>
    <w:p w14:paraId="6F35E32A" w14:textId="616F1BCE" w:rsidR="00D23FE8" w:rsidRDefault="00D23FE8" w:rsidP="00D23FE8">
      <w:pPr>
        <w:pStyle w:val="Titre1"/>
        <w:spacing w:after="120"/>
        <w:rPr>
          <w:rFonts w:ascii="Times New Roman" w:hAnsi="Times New Roman" w:cs="Times New Roman"/>
          <w:b/>
          <w:bCs/>
          <w:color w:val="auto"/>
          <w:sz w:val="26"/>
          <w:szCs w:val="26"/>
        </w:rPr>
      </w:pPr>
      <w:bookmarkStart w:id="43" w:name="_Toc70863840"/>
      <w:r>
        <w:rPr>
          <w:rFonts w:ascii="Times New Roman" w:hAnsi="Times New Roman" w:cs="Times New Roman"/>
          <w:b/>
          <w:bCs/>
          <w:color w:val="auto"/>
          <w:sz w:val="26"/>
          <w:szCs w:val="26"/>
        </w:rPr>
        <w:t>Bibliographie</w:t>
      </w:r>
      <w:bookmarkEnd w:id="43"/>
      <w:r>
        <w:rPr>
          <w:rFonts w:ascii="Times New Roman" w:hAnsi="Times New Roman" w:cs="Times New Roman"/>
          <w:b/>
          <w:bCs/>
          <w:color w:val="auto"/>
          <w:sz w:val="26"/>
          <w:szCs w:val="26"/>
        </w:rPr>
        <w:t xml:space="preserve"> </w:t>
      </w:r>
    </w:p>
    <w:p w14:paraId="7E8AA4AB" w14:textId="63A09DBF" w:rsidR="00D23FE8" w:rsidRPr="00B811D9" w:rsidRDefault="00D23FE8" w:rsidP="00D23FE8">
      <w:pPr>
        <w:rPr>
          <w:rFonts w:ascii="Times New Roman" w:hAnsi="Times New Roman" w:cs="Times New Roman"/>
          <w:lang w:val="en-US"/>
        </w:rPr>
      </w:pPr>
      <w:r w:rsidRPr="00061C64">
        <w:rPr>
          <w:rFonts w:ascii="Times New Roman" w:hAnsi="Times New Roman" w:cs="Times New Roman"/>
        </w:rPr>
        <w:t>[1</w:t>
      </w:r>
      <w:r w:rsidR="00061C64" w:rsidRPr="00061C64">
        <w:rPr>
          <w:rFonts w:ascii="Times New Roman" w:hAnsi="Times New Roman" w:cs="Times New Roman"/>
        </w:rPr>
        <w:t>] Cheng-Wei Lin*, Zhibo Zhao*, Jaemyung Kim &amp; Jiaxing Huang (2014).</w:t>
      </w:r>
      <w:r w:rsidR="00D90186" w:rsidRPr="00061C64">
        <w:rPr>
          <w:rFonts w:ascii="Times New Roman" w:hAnsi="Times New Roman" w:cs="Times New Roman"/>
        </w:rPr>
        <w:t xml:space="preserve"> </w:t>
      </w:r>
      <w:r w:rsidR="00061C64" w:rsidRPr="00061C64">
        <w:rPr>
          <w:rFonts w:ascii="Times New Roman" w:hAnsi="Times New Roman" w:cs="Times New Roman"/>
          <w:lang w:val="en-US"/>
        </w:rPr>
        <w:t>Pencil Draw</w:t>
      </w:r>
      <w:r w:rsidR="00061C64">
        <w:rPr>
          <w:rFonts w:ascii="Times New Roman" w:hAnsi="Times New Roman" w:cs="Times New Roman"/>
          <w:lang w:val="en-US"/>
        </w:rPr>
        <w:t xml:space="preserve">n Strtain Gauges and Chemiresistors on Paper, </w:t>
      </w:r>
      <w:r w:rsidR="00B811D9">
        <w:rPr>
          <w:rFonts w:ascii="Times New Roman" w:hAnsi="Times New Roman" w:cs="Times New Roman"/>
          <w:lang w:val="en-US"/>
        </w:rPr>
        <w:t xml:space="preserve">Scientific reports, 4(3812), </w:t>
      </w:r>
      <w:r w:rsidR="00B811D9" w:rsidRPr="00B811D9">
        <w:rPr>
          <w:rFonts w:ascii="Times New Roman" w:hAnsi="Times New Roman" w:cs="Times New Roman"/>
          <w:lang w:val="en-US"/>
        </w:rPr>
        <w:t>DOI: 10.1038/srep03812</w:t>
      </w:r>
    </w:p>
    <w:p w14:paraId="74979444" w14:textId="615A5566" w:rsidR="00D23FE8" w:rsidRPr="00061C64" w:rsidRDefault="00D23FE8" w:rsidP="00D23FE8">
      <w:pPr>
        <w:rPr>
          <w:rFonts w:ascii="Times New Roman" w:hAnsi="Times New Roman" w:cs="Times New Roman"/>
          <w:lang w:val="en-US"/>
        </w:rPr>
      </w:pPr>
      <w:r w:rsidRPr="00061C64">
        <w:rPr>
          <w:rFonts w:ascii="Times New Roman" w:hAnsi="Times New Roman" w:cs="Times New Roman"/>
          <w:lang w:val="en-US"/>
        </w:rPr>
        <w:t xml:space="preserve">[2] </w:t>
      </w:r>
      <w:hyperlink r:id="rId39" w:history="1">
        <w:r w:rsidRPr="00061C64">
          <w:rPr>
            <w:rStyle w:val="Lienhypertexte"/>
            <w:rFonts w:ascii="Times New Roman" w:hAnsi="Times New Roman" w:cs="Times New Roman"/>
            <w:lang w:val="en-US"/>
          </w:rPr>
          <w:t>http://www.adhesif1euro.com/de-quoi-est-compose-un-ruban-adhesif/</w:t>
        </w:r>
      </w:hyperlink>
    </w:p>
    <w:p w14:paraId="60C9DEB0" w14:textId="57CEEFFB" w:rsidR="00D23FE8" w:rsidRDefault="00D23FE8" w:rsidP="00D23FE8">
      <w:pPr>
        <w:rPr>
          <w:rFonts w:ascii="Times New Roman" w:hAnsi="Times New Roman" w:cs="Times New Roman"/>
          <w:lang w:val="en-US"/>
        </w:rPr>
      </w:pPr>
    </w:p>
    <w:p w14:paraId="056C3DAA" w14:textId="012F0278" w:rsidR="003759AC" w:rsidRDefault="003759AC" w:rsidP="003759AC">
      <w:pPr>
        <w:pStyle w:val="Titre1"/>
        <w:spacing w:after="120"/>
        <w:rPr>
          <w:rFonts w:ascii="Times New Roman" w:hAnsi="Times New Roman" w:cs="Times New Roman"/>
          <w:b/>
          <w:bCs/>
          <w:color w:val="auto"/>
          <w:sz w:val="26"/>
          <w:szCs w:val="26"/>
        </w:rPr>
      </w:pPr>
      <w:bookmarkStart w:id="44" w:name="_Toc70863841"/>
      <w:r>
        <w:rPr>
          <w:rFonts w:ascii="Times New Roman" w:hAnsi="Times New Roman" w:cs="Times New Roman"/>
          <w:b/>
          <w:bCs/>
          <w:color w:val="auto"/>
          <w:sz w:val="26"/>
          <w:szCs w:val="26"/>
        </w:rPr>
        <w:t>Table des figures</w:t>
      </w:r>
      <w:bookmarkEnd w:id="44"/>
      <w:r>
        <w:rPr>
          <w:rFonts w:ascii="Times New Roman" w:hAnsi="Times New Roman" w:cs="Times New Roman"/>
          <w:b/>
          <w:bCs/>
          <w:color w:val="auto"/>
          <w:sz w:val="26"/>
          <w:szCs w:val="26"/>
        </w:rPr>
        <w:t xml:space="preserve"> </w:t>
      </w:r>
    </w:p>
    <w:p w14:paraId="38D95A5C" w14:textId="6F4C9601" w:rsidR="003759AC" w:rsidRPr="00F45105" w:rsidRDefault="00555CC3" w:rsidP="003759AC">
      <w:pPr>
        <w:contextualSpacing/>
        <w:jc w:val="both"/>
        <w:rPr>
          <w:rFonts w:ascii="Times New Roman" w:hAnsi="Times New Roman" w:cs="Times New Roman"/>
          <w:i/>
          <w:iCs/>
        </w:rPr>
      </w:pPr>
      <w:hyperlink w:anchor="_Description_du_fonctionnement" w:history="1">
        <w:r w:rsidR="003759AC" w:rsidRPr="00F45105">
          <w:rPr>
            <w:rStyle w:val="Lienhypertexte"/>
            <w:rFonts w:ascii="Times New Roman" w:hAnsi="Times New Roman" w:cs="Times New Roman"/>
            <w:i/>
            <w:iCs/>
          </w:rPr>
          <w:t>Figure n°1 :</w:t>
        </w:r>
      </w:hyperlink>
      <w:r w:rsidR="003759AC" w:rsidRPr="00F45105">
        <w:rPr>
          <w:rFonts w:ascii="Times New Roman" w:hAnsi="Times New Roman" w:cs="Times New Roman"/>
          <w:i/>
          <w:iCs/>
        </w:rPr>
        <w:t xml:space="preserve"> Schéma représentant la notion de compression et tension du capteur [1]  </w:t>
      </w:r>
    </w:p>
    <w:p w14:paraId="389B7560" w14:textId="5C846A3E" w:rsidR="003759AC" w:rsidRPr="00F45105" w:rsidRDefault="00555CC3" w:rsidP="003759AC">
      <w:pPr>
        <w:contextualSpacing/>
        <w:rPr>
          <w:rFonts w:ascii="Times New Roman" w:hAnsi="Times New Roman" w:cs="Times New Roman"/>
          <w:i/>
          <w:iCs/>
        </w:rPr>
      </w:pPr>
      <w:hyperlink w:anchor="_Configuration_des_points" w:history="1">
        <w:r w:rsidR="003759AC" w:rsidRPr="00F45105">
          <w:rPr>
            <w:rStyle w:val="Lienhypertexte"/>
            <w:rFonts w:ascii="Times New Roman" w:hAnsi="Times New Roman" w:cs="Times New Roman"/>
            <w:i/>
            <w:iCs/>
          </w:rPr>
          <w:t>Figure n°2 </w:t>
        </w:r>
      </w:hyperlink>
      <w:r w:rsidR="003759AC" w:rsidRPr="00F45105">
        <w:rPr>
          <w:rFonts w:ascii="Times New Roman" w:hAnsi="Times New Roman" w:cs="Times New Roman"/>
          <w:i/>
          <w:iCs/>
        </w:rPr>
        <w:t>: Empreinte du capteur</w:t>
      </w:r>
    </w:p>
    <w:p w14:paraId="6823986D" w14:textId="1A5EAF09" w:rsidR="003759AC" w:rsidRPr="00F45105" w:rsidRDefault="00555CC3" w:rsidP="003759AC">
      <w:pPr>
        <w:contextualSpacing/>
        <w:rPr>
          <w:rFonts w:ascii="Times New Roman" w:hAnsi="Times New Roman" w:cs="Times New Roman"/>
          <w:i/>
          <w:iCs/>
        </w:rPr>
      </w:pPr>
      <w:hyperlink w:anchor="_Schéma_du_conditionneur" w:history="1">
        <w:r w:rsidR="003759AC" w:rsidRPr="00F45105">
          <w:rPr>
            <w:rStyle w:val="Lienhypertexte"/>
            <w:rFonts w:ascii="Times New Roman" w:hAnsi="Times New Roman" w:cs="Times New Roman"/>
            <w:i/>
            <w:iCs/>
          </w:rPr>
          <w:t>Figure n°3 </w:t>
        </w:r>
      </w:hyperlink>
      <w:r w:rsidR="003759AC" w:rsidRPr="00F45105">
        <w:rPr>
          <w:rFonts w:ascii="Times New Roman" w:hAnsi="Times New Roman" w:cs="Times New Roman"/>
          <w:i/>
          <w:iCs/>
        </w:rPr>
        <w:t>: Schéma du circuit analogique utilisé comme conditionneur de notre capteur</w:t>
      </w:r>
    </w:p>
    <w:p w14:paraId="22E437F2" w14:textId="285D4C15" w:rsidR="003759AC" w:rsidRPr="00F45105" w:rsidRDefault="00555CC3" w:rsidP="003759AC">
      <w:pPr>
        <w:contextualSpacing/>
        <w:rPr>
          <w:rFonts w:ascii="Times New Roman" w:hAnsi="Times New Roman" w:cs="Times New Roman"/>
          <w:i/>
          <w:iCs/>
        </w:rPr>
      </w:pPr>
      <w:hyperlink w:anchor="_Modules_additionnels_au" w:history="1">
        <w:r w:rsidR="003759AC" w:rsidRPr="00F45105">
          <w:rPr>
            <w:rStyle w:val="Lienhypertexte"/>
            <w:rFonts w:ascii="Times New Roman" w:hAnsi="Times New Roman" w:cs="Times New Roman"/>
            <w:i/>
            <w:iCs/>
          </w:rPr>
          <w:t>Figure n° 4 </w:t>
        </w:r>
      </w:hyperlink>
      <w:r w:rsidR="003759AC" w:rsidRPr="00F45105">
        <w:rPr>
          <w:rFonts w:ascii="Times New Roman" w:hAnsi="Times New Roman" w:cs="Times New Roman"/>
          <w:i/>
          <w:iCs/>
        </w:rPr>
        <w:t>: Schéma représentatif des différents modules additionnels ainsi que leurs connexions aux broches de l’arduino.</w:t>
      </w:r>
    </w:p>
    <w:p w14:paraId="3443AA2C" w14:textId="504C8163" w:rsidR="003759AC" w:rsidRPr="00F45105" w:rsidRDefault="00555CC3" w:rsidP="003759AC">
      <w:pPr>
        <w:contextualSpacing/>
        <w:jc w:val="both"/>
        <w:rPr>
          <w:rFonts w:ascii="Times New Roman" w:hAnsi="Times New Roman" w:cs="Times New Roman"/>
          <w:i/>
          <w:iCs/>
        </w:rPr>
      </w:pPr>
      <w:hyperlink w:anchor="_Spécifications_de_la" w:history="1">
        <w:r w:rsidR="003759AC" w:rsidRPr="00F45105">
          <w:rPr>
            <w:rStyle w:val="Lienhypertexte"/>
            <w:rFonts w:ascii="Times New Roman" w:hAnsi="Times New Roman" w:cs="Times New Roman"/>
            <w:i/>
            <w:iCs/>
          </w:rPr>
          <w:t>Figure n° 5 :</w:t>
        </w:r>
      </w:hyperlink>
      <w:r w:rsidR="003759AC" w:rsidRPr="00F45105">
        <w:rPr>
          <w:rFonts w:ascii="Times New Roman" w:hAnsi="Times New Roman" w:cs="Times New Roman"/>
          <w:i/>
          <w:iCs/>
        </w:rPr>
        <w:t xml:space="preserve"> Connexions des pins de l’arduino UNO </w:t>
      </w:r>
    </w:p>
    <w:p w14:paraId="220CA382" w14:textId="6BC7D07A" w:rsidR="003759AC" w:rsidRPr="00F45105" w:rsidRDefault="00555CC3" w:rsidP="003759AC">
      <w:pPr>
        <w:contextualSpacing/>
        <w:rPr>
          <w:rFonts w:ascii="Times New Roman" w:hAnsi="Times New Roman" w:cs="Times New Roman"/>
          <w:i/>
          <w:iCs/>
        </w:rPr>
      </w:pPr>
      <w:hyperlink w:anchor="_Banc_de_test" w:history="1">
        <w:r w:rsidR="003759AC" w:rsidRPr="00F45105">
          <w:rPr>
            <w:rStyle w:val="Lienhypertexte"/>
            <w:rFonts w:ascii="Times New Roman" w:hAnsi="Times New Roman" w:cs="Times New Roman"/>
            <w:i/>
            <w:iCs/>
          </w:rPr>
          <w:t>Figure n°6 :</w:t>
        </w:r>
      </w:hyperlink>
      <w:r w:rsidR="003759AC" w:rsidRPr="00F45105">
        <w:rPr>
          <w:rFonts w:ascii="Times New Roman" w:hAnsi="Times New Roman" w:cs="Times New Roman"/>
          <w:i/>
          <w:iCs/>
        </w:rPr>
        <w:t xml:space="preserve"> Banc de test « low-tech » n°1_ récupération de déchets divers</w:t>
      </w:r>
    </w:p>
    <w:p w14:paraId="6B95CEA1" w14:textId="54E48D4B" w:rsidR="003759AC" w:rsidRPr="00F45105" w:rsidRDefault="00555CC3" w:rsidP="003759AC">
      <w:pPr>
        <w:contextualSpacing/>
        <w:jc w:val="both"/>
        <w:rPr>
          <w:rFonts w:ascii="Times New Roman" w:hAnsi="Times New Roman" w:cs="Times New Roman"/>
          <w:i/>
          <w:iCs/>
        </w:rPr>
      </w:pPr>
      <w:hyperlink w:anchor="_Banc_de_test" w:history="1">
        <w:r w:rsidR="003759AC" w:rsidRPr="00F45105">
          <w:rPr>
            <w:rStyle w:val="Lienhypertexte"/>
            <w:rFonts w:ascii="Times New Roman" w:hAnsi="Times New Roman" w:cs="Times New Roman"/>
            <w:i/>
            <w:iCs/>
          </w:rPr>
          <w:t>Figure n° 7 </w:t>
        </w:r>
      </w:hyperlink>
      <w:r w:rsidR="003759AC" w:rsidRPr="00F45105">
        <w:rPr>
          <w:rFonts w:ascii="Times New Roman" w:hAnsi="Times New Roman" w:cs="Times New Roman"/>
          <w:i/>
          <w:iCs/>
        </w:rPr>
        <w:t>: Banc de test « low-tech » n°2 _ carton</w:t>
      </w:r>
    </w:p>
    <w:p w14:paraId="1F38D179" w14:textId="6D787F7F" w:rsidR="003759AC" w:rsidRPr="00F45105" w:rsidRDefault="00555CC3" w:rsidP="003759AC">
      <w:pPr>
        <w:contextualSpacing/>
        <w:rPr>
          <w:rFonts w:ascii="Times New Roman" w:hAnsi="Times New Roman" w:cs="Times New Roman"/>
          <w:i/>
          <w:iCs/>
        </w:rPr>
      </w:pPr>
      <w:hyperlink w:anchor="_Zone_de_non-destruction" w:history="1">
        <w:r w:rsidR="003759AC" w:rsidRPr="00F45105">
          <w:rPr>
            <w:rStyle w:val="Lienhypertexte"/>
            <w:rFonts w:ascii="Times New Roman" w:hAnsi="Times New Roman" w:cs="Times New Roman"/>
            <w:i/>
            <w:iCs/>
          </w:rPr>
          <w:t>Figure n° 8 </w:t>
        </w:r>
      </w:hyperlink>
      <w:r w:rsidR="003759AC" w:rsidRPr="00F45105">
        <w:rPr>
          <w:rFonts w:ascii="Times New Roman" w:hAnsi="Times New Roman" w:cs="Times New Roman"/>
          <w:i/>
          <w:iCs/>
        </w:rPr>
        <w:t>: Graphique représentant la variation |V</w:t>
      </w:r>
      <w:r w:rsidR="003759AC" w:rsidRPr="00F45105">
        <w:rPr>
          <w:rFonts w:ascii="Times New Roman" w:hAnsi="Times New Roman" w:cs="Times New Roman"/>
          <w:i/>
          <w:iCs/>
          <w:vertAlign w:val="subscript"/>
        </w:rPr>
        <w:t>adc_mes_après_deformation</w:t>
      </w:r>
      <w:r w:rsidR="003759AC" w:rsidRPr="00F45105">
        <w:rPr>
          <w:rFonts w:ascii="Times New Roman" w:hAnsi="Times New Roman" w:cs="Times New Roman"/>
          <w:i/>
          <w:iCs/>
        </w:rPr>
        <w:t xml:space="preserve"> – V</w:t>
      </w:r>
      <w:r w:rsidR="003759AC" w:rsidRPr="00F45105">
        <w:rPr>
          <w:rFonts w:ascii="Times New Roman" w:hAnsi="Times New Roman" w:cs="Times New Roman"/>
          <w:i/>
          <w:iCs/>
          <w:vertAlign w:val="subscript"/>
        </w:rPr>
        <w:t>adc_mes_initialement</w:t>
      </w:r>
      <w:r w:rsidR="003759AC" w:rsidRPr="00F45105">
        <w:rPr>
          <w:rFonts w:ascii="Times New Roman" w:hAnsi="Times New Roman" w:cs="Times New Roman"/>
          <w:i/>
          <w:iCs/>
        </w:rPr>
        <w:t xml:space="preserve"> | en fonction de la déformation en tension subie par le capteur juste après la mesure et du type de crayon présent sur le capteur</w:t>
      </w:r>
    </w:p>
    <w:p w14:paraId="6C0DC0B4" w14:textId="3BCDC7DB" w:rsidR="003759AC" w:rsidRPr="00F45105" w:rsidRDefault="00555CC3" w:rsidP="003759AC">
      <w:pPr>
        <w:contextualSpacing/>
        <w:rPr>
          <w:rFonts w:ascii="Times New Roman" w:hAnsi="Times New Roman" w:cs="Times New Roman"/>
          <w:i/>
          <w:iCs/>
        </w:rPr>
      </w:pPr>
      <w:hyperlink w:anchor="_Zone_de_non-destruction" w:history="1">
        <w:r w:rsidR="003759AC" w:rsidRPr="00F45105">
          <w:rPr>
            <w:rStyle w:val="Lienhypertexte"/>
            <w:rFonts w:ascii="Times New Roman" w:hAnsi="Times New Roman" w:cs="Times New Roman"/>
            <w:i/>
            <w:iCs/>
          </w:rPr>
          <w:t>Figure n° 9 :</w:t>
        </w:r>
      </w:hyperlink>
      <w:r w:rsidR="003759AC" w:rsidRPr="00F45105">
        <w:rPr>
          <w:rFonts w:ascii="Times New Roman" w:hAnsi="Times New Roman" w:cs="Times New Roman"/>
          <w:i/>
          <w:iCs/>
        </w:rPr>
        <w:t xml:space="preserve"> Graphique représentant la variation |V</w:t>
      </w:r>
      <w:r w:rsidR="003759AC" w:rsidRPr="00F45105">
        <w:rPr>
          <w:rFonts w:ascii="Times New Roman" w:hAnsi="Times New Roman" w:cs="Times New Roman"/>
          <w:i/>
          <w:iCs/>
          <w:vertAlign w:val="subscript"/>
        </w:rPr>
        <w:t>adc_mes_après_deformation</w:t>
      </w:r>
      <w:r w:rsidR="003759AC" w:rsidRPr="00F45105">
        <w:rPr>
          <w:rFonts w:ascii="Times New Roman" w:hAnsi="Times New Roman" w:cs="Times New Roman"/>
          <w:i/>
          <w:iCs/>
        </w:rPr>
        <w:t xml:space="preserve"> – V</w:t>
      </w:r>
      <w:r w:rsidR="003759AC" w:rsidRPr="00F45105">
        <w:rPr>
          <w:rFonts w:ascii="Times New Roman" w:hAnsi="Times New Roman" w:cs="Times New Roman"/>
          <w:i/>
          <w:iCs/>
          <w:vertAlign w:val="subscript"/>
        </w:rPr>
        <w:t>adc_mes_initialement</w:t>
      </w:r>
      <w:r w:rsidR="003759AC" w:rsidRPr="00F45105">
        <w:rPr>
          <w:rFonts w:ascii="Times New Roman" w:hAnsi="Times New Roman" w:cs="Times New Roman"/>
          <w:i/>
          <w:iCs/>
        </w:rPr>
        <w:t xml:space="preserve"> | en fonction de la déformation en compression subie par le capteur juste après la mesure et du type de crayon présent sur le capteur</w:t>
      </w:r>
    </w:p>
    <w:p w14:paraId="217638A5" w14:textId="3A23AC2E" w:rsidR="003759AC" w:rsidRPr="00F45105" w:rsidRDefault="00555CC3" w:rsidP="003759AC">
      <w:pPr>
        <w:contextualSpacing/>
        <w:jc w:val="both"/>
        <w:rPr>
          <w:rFonts w:ascii="Times New Roman" w:hAnsi="Times New Roman" w:cs="Times New Roman"/>
          <w:i/>
          <w:iCs/>
        </w:rPr>
      </w:pPr>
      <w:hyperlink w:anchor="_Influence_du_type" w:history="1">
        <w:r w:rsidR="003759AC" w:rsidRPr="00F45105">
          <w:rPr>
            <w:rStyle w:val="Lienhypertexte"/>
            <w:rFonts w:ascii="Times New Roman" w:hAnsi="Times New Roman" w:cs="Times New Roman"/>
            <w:i/>
            <w:iCs/>
          </w:rPr>
          <w:t>Figure n° 10 :</w:t>
        </w:r>
      </w:hyperlink>
      <w:r w:rsidR="003759AC" w:rsidRPr="00F45105">
        <w:rPr>
          <w:rFonts w:ascii="Times New Roman" w:hAnsi="Times New Roman" w:cs="Times New Roman"/>
          <w:i/>
          <w:iCs/>
        </w:rPr>
        <w:t xml:space="preserve"> Graphique représentant la variation relative de la résistance en fonction de la déformation en tension du capteur et du type de crayon présent sur le capteur</w:t>
      </w:r>
    </w:p>
    <w:p w14:paraId="5E9CA28C" w14:textId="7EEDCAE1" w:rsidR="003759AC" w:rsidRPr="00F45105" w:rsidRDefault="00555CC3" w:rsidP="003759AC">
      <w:pPr>
        <w:contextualSpacing/>
        <w:jc w:val="both"/>
        <w:rPr>
          <w:rFonts w:ascii="Times New Roman" w:hAnsi="Times New Roman" w:cs="Times New Roman"/>
          <w:i/>
          <w:iCs/>
        </w:rPr>
      </w:pPr>
      <w:hyperlink w:anchor="_Influence_du_type" w:history="1">
        <w:r w:rsidR="003759AC" w:rsidRPr="00F45105">
          <w:rPr>
            <w:rStyle w:val="Lienhypertexte"/>
            <w:rFonts w:ascii="Times New Roman" w:hAnsi="Times New Roman" w:cs="Times New Roman"/>
            <w:i/>
            <w:iCs/>
          </w:rPr>
          <w:t>Figure n° 11 :</w:t>
        </w:r>
      </w:hyperlink>
      <w:r w:rsidR="003759AC" w:rsidRPr="00F45105">
        <w:rPr>
          <w:rFonts w:ascii="Times New Roman" w:hAnsi="Times New Roman" w:cs="Times New Roman"/>
          <w:i/>
          <w:iCs/>
        </w:rPr>
        <w:t xml:space="preserve"> Graphique représentant la variation relative de la résistance en fonction de la déformation en compression du capteur et du type de crayon présent sur le capteur</w:t>
      </w:r>
    </w:p>
    <w:p w14:paraId="5F0D606B" w14:textId="77777777" w:rsidR="003759AC" w:rsidRPr="003759AC" w:rsidRDefault="003759AC" w:rsidP="003759AC">
      <w:pPr>
        <w:jc w:val="both"/>
        <w:rPr>
          <w:rFonts w:ascii="Times New Roman" w:hAnsi="Times New Roman" w:cs="Times New Roman"/>
          <w:i/>
          <w:iCs/>
        </w:rPr>
      </w:pPr>
    </w:p>
    <w:sectPr w:rsidR="003759AC" w:rsidRPr="003759AC" w:rsidSect="00067D8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6C6F34" w14:textId="77777777" w:rsidR="00555CC3" w:rsidRDefault="00555CC3" w:rsidP="001F07F4">
      <w:pPr>
        <w:spacing w:after="0" w:line="240" w:lineRule="auto"/>
      </w:pPr>
      <w:r>
        <w:separator/>
      </w:r>
    </w:p>
  </w:endnote>
  <w:endnote w:type="continuationSeparator" w:id="0">
    <w:p w14:paraId="4D696C66" w14:textId="77777777" w:rsidR="00555CC3" w:rsidRDefault="00555CC3" w:rsidP="001F07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5587011"/>
      <w:docPartObj>
        <w:docPartGallery w:val="Page Numbers (Bottom of Page)"/>
        <w:docPartUnique/>
      </w:docPartObj>
    </w:sdtPr>
    <w:sdtEndPr>
      <w:rPr>
        <w:rFonts w:ascii="Times New Roman" w:hAnsi="Times New Roman" w:cs="Times New Roman"/>
      </w:rPr>
    </w:sdtEndPr>
    <w:sdtContent>
      <w:p w14:paraId="0CC70256" w14:textId="4B3F04F5" w:rsidR="00F90B44" w:rsidRDefault="00F90B44">
        <w:pPr>
          <w:pStyle w:val="Pieddepage"/>
          <w:jc w:val="center"/>
        </w:pPr>
        <w:r>
          <w:rPr>
            <w:noProof/>
          </w:rPr>
          <mc:AlternateContent>
            <mc:Choice Requires="wps">
              <w:drawing>
                <wp:inline distT="0" distB="0" distL="0" distR="0" wp14:anchorId="2A975411" wp14:editId="5B560974">
                  <wp:extent cx="5467350" cy="54610"/>
                  <wp:effectExtent l="9525" t="19050" r="9525" b="12065"/>
                  <wp:docPr id="10" name="Organigramme : Décision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504FE61" id="_x0000_t110" coordsize="21600,21600" o:spt="110" path="m10800,l,10800,10800,21600,21600,10800xe">
                  <v:stroke joinstyle="miter"/>
                  <v:path gradientshapeok="t" o:connecttype="rect" textboxrect="5400,5400,16200,16200"/>
                </v:shapetype>
                <v:shape id="Organigramme : Décision 10"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" fillcolor="black">
                  <w10:anchorlock/>
                </v:shape>
              </w:pict>
            </mc:Fallback>
          </mc:AlternateContent>
        </w:r>
      </w:p>
      <w:p w14:paraId="0A39482A" w14:textId="56DBBF6F" w:rsidR="00F90B44" w:rsidRDefault="00F90B44" w:rsidP="00D52EC1">
        <w:pPr>
          <w:pStyle w:val="Pieddepage"/>
          <w:jc w:val="center"/>
          <w:rPr>
            <w:rFonts w:ascii="Times New Roman" w:hAnsi="Times New Roman" w:cs="Times New Roman"/>
          </w:rPr>
        </w:pPr>
        <w:r w:rsidRPr="00912A52">
          <w:rPr>
            <w:rFonts w:ascii="Times New Roman" w:hAnsi="Times New Roman" w:cs="Times New Roman"/>
          </w:rPr>
          <w:fldChar w:fldCharType="begin"/>
        </w:r>
        <w:r w:rsidRPr="00912A52">
          <w:rPr>
            <w:rFonts w:ascii="Times New Roman" w:hAnsi="Times New Roman" w:cs="Times New Roman"/>
          </w:rPr>
          <w:instrText>PAGE    \* MERGEFORMAT</w:instrText>
        </w:r>
        <w:r w:rsidRPr="00912A52">
          <w:rPr>
            <w:rFonts w:ascii="Times New Roman" w:hAnsi="Times New Roman" w:cs="Times New Roman"/>
          </w:rPr>
          <w:fldChar w:fldCharType="separate"/>
        </w:r>
        <w:r w:rsidRPr="00912A52">
          <w:rPr>
            <w:rFonts w:ascii="Times New Roman" w:hAnsi="Times New Roman" w:cs="Times New Roman"/>
          </w:rPr>
          <w:t>2</w:t>
        </w:r>
        <w:r w:rsidRPr="00912A52">
          <w:rPr>
            <w:rFonts w:ascii="Times New Roman" w:hAnsi="Times New Roman" w:cs="Times New Roman"/>
          </w:rPr>
          <w:fldChar w:fldCharType="end"/>
        </w:r>
      </w:p>
      <w:p w14:paraId="68DE6E56" w14:textId="783678E5" w:rsidR="00F90B44" w:rsidRPr="00D52EC1" w:rsidRDefault="00F90B44" w:rsidP="00D52EC1">
        <w:pPr>
          <w:pStyle w:val="Pieddepage"/>
          <w:jc w:val="center"/>
          <w:rPr>
            <w:rFonts w:ascii="Times New Roman" w:hAnsi="Times New Roman" w:cs="Times New Roman"/>
          </w:rPr>
        </w:pPr>
        <w:r>
          <w:rPr>
            <w:rFonts w:ascii="Times New Roman" w:hAnsi="Times New Roman" w:cs="Times New Roman"/>
          </w:rPr>
          <w:t xml:space="preserve">2021- </w:t>
        </w:r>
        <w:r w:rsidRPr="00D52EC1">
          <w:rPr>
            <w:rFonts w:ascii="Times New Roman" w:hAnsi="Times New Roman" w:cs="Times New Roman"/>
          </w:rPr>
          <w:t>Gaich, Stephen _ Institut National des Sciences Appliquées (INSA)</w:t>
        </w:r>
      </w:p>
      <w:p w14:paraId="49B167F2" w14:textId="383BC3B7" w:rsidR="00F90B44" w:rsidRPr="00912A52" w:rsidRDefault="00555CC3">
        <w:pPr>
          <w:pStyle w:val="Pieddepage"/>
          <w:jc w:val="center"/>
          <w:rPr>
            <w:rFonts w:ascii="Times New Roman" w:hAnsi="Times New Roman" w:cs="Times New Roman"/>
          </w:rPr>
        </w:pPr>
      </w:p>
    </w:sdtContent>
  </w:sdt>
  <w:p w14:paraId="71CA19E0" w14:textId="0179FF2A" w:rsidR="00F90B44" w:rsidRPr="00912A52" w:rsidRDefault="00F90B44" w:rsidP="00912A52">
    <w:pPr>
      <w:pStyle w:val="Pieddepage"/>
      <w:jc w:val="center"/>
      <w:rPr>
        <w:rFonts w:ascii="Times New Roman" w:hAnsi="Times New Roman" w:cs="Times New Roman"/>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C9E80" w14:textId="70FA9D60" w:rsidR="00F90B44" w:rsidRDefault="00F90B44" w:rsidP="00E71CF3">
    <w:pPr>
      <w:pStyle w:val="Pieddepage"/>
      <w:jc w:val="center"/>
      <w:rPr>
        <w:rFonts w:ascii="Times New Roman" w:hAnsi="Times New Roman" w:cs="Times New Roman"/>
      </w:rPr>
    </w:pPr>
    <w:r w:rsidRPr="00D52EC1">
      <w:rPr>
        <w:rFonts w:ascii="Times New Roman" w:hAnsi="Times New Roman" w:cs="Times New Roman"/>
      </w:rPr>
      <w:t>Gaich, Stephen _ Institut National des Sciences Appliquées (INSA)</w:t>
    </w:r>
  </w:p>
  <w:p w14:paraId="597456DF" w14:textId="28B46DD5" w:rsidR="00F90B44" w:rsidRPr="00D52EC1" w:rsidRDefault="00F90B44" w:rsidP="00E71CF3">
    <w:pPr>
      <w:pStyle w:val="Pieddepage"/>
      <w:jc w:val="center"/>
      <w:rPr>
        <w:rFonts w:ascii="Times New Roman" w:hAnsi="Times New Roman" w:cs="Times New Roman"/>
      </w:rPr>
    </w:pPr>
    <w:r>
      <w:rPr>
        <w:rFonts w:ascii="Times New Roman" w:hAnsi="Times New Roman" w:cs="Times New Roman"/>
      </w:rPr>
      <w:t>Année universitaire 2020-2021 _ 4</w:t>
    </w:r>
    <w:r w:rsidRPr="00D62084">
      <w:rPr>
        <w:rFonts w:ascii="Times New Roman" w:hAnsi="Times New Roman" w:cs="Times New Roman"/>
        <w:vertAlign w:val="superscript"/>
      </w:rPr>
      <w:t>ème</w:t>
    </w:r>
    <w:r>
      <w:rPr>
        <w:rFonts w:ascii="Times New Roman" w:hAnsi="Times New Roman" w:cs="Times New Roman"/>
      </w:rPr>
      <w:t xml:space="preserve"> année GP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334DF" w14:textId="77777777" w:rsidR="00555CC3" w:rsidRDefault="00555CC3" w:rsidP="001F07F4">
      <w:pPr>
        <w:spacing w:after="0" w:line="240" w:lineRule="auto"/>
      </w:pPr>
      <w:r>
        <w:separator/>
      </w:r>
    </w:p>
  </w:footnote>
  <w:footnote w:type="continuationSeparator" w:id="0">
    <w:p w14:paraId="21F6138B" w14:textId="77777777" w:rsidR="00555CC3" w:rsidRDefault="00555CC3" w:rsidP="001F07F4">
      <w:pPr>
        <w:spacing w:after="0" w:line="240" w:lineRule="auto"/>
      </w:pPr>
      <w:r>
        <w:continuationSeparator/>
      </w:r>
    </w:p>
  </w:footnote>
  <w:footnote w:id="1">
    <w:p w14:paraId="4DEB7E9B" w14:textId="6FDAAC70" w:rsidR="00F90B44" w:rsidRPr="00B55608" w:rsidRDefault="00F90B44">
      <w:pPr>
        <w:pStyle w:val="Notedebasdepage"/>
        <w:rPr>
          <w:rFonts w:ascii="Times New Roman" w:hAnsi="Times New Roman" w:cs="Times New Roman"/>
        </w:rPr>
      </w:pPr>
      <w:r w:rsidRPr="00B55608">
        <w:rPr>
          <w:rStyle w:val="Appelnotedebasdep"/>
          <w:rFonts w:ascii="Times New Roman" w:hAnsi="Times New Roman" w:cs="Times New Roman"/>
        </w:rPr>
        <w:footnoteRef/>
      </w:r>
      <w:r w:rsidRPr="00B55608">
        <w:rPr>
          <w:rFonts w:ascii="Times New Roman" w:hAnsi="Times New Roman" w:cs="Times New Roman"/>
        </w:rPr>
        <w:t xml:space="preserve"> Aussi appelé point de contact du capteur </w:t>
      </w:r>
    </w:p>
  </w:footnote>
  <w:footnote w:id="2">
    <w:p w14:paraId="77A41274" w14:textId="3239A1C7" w:rsidR="00F90B44" w:rsidRPr="00B55608" w:rsidRDefault="00F90B44">
      <w:pPr>
        <w:pStyle w:val="Notedebasdepage"/>
        <w:rPr>
          <w:rFonts w:ascii="Times New Roman" w:hAnsi="Times New Roman" w:cs="Times New Roman"/>
          <w:highlight w:val="yellow"/>
        </w:rPr>
      </w:pPr>
      <w:r w:rsidRPr="00B55608">
        <w:rPr>
          <w:rStyle w:val="Appelnotedebasdep"/>
          <w:rFonts w:ascii="Times New Roman" w:hAnsi="Times New Roman" w:cs="Times New Roman"/>
        </w:rPr>
        <w:footnoteRef/>
      </w:r>
      <w:r w:rsidRPr="00B55608">
        <w:rPr>
          <w:rFonts w:ascii="Times New Roman" w:hAnsi="Times New Roman" w:cs="Times New Roman"/>
        </w:rPr>
        <w:t xml:space="preserve"> Low-Tech : définition </w:t>
      </w:r>
      <w:hyperlink r:id="rId1" w:history="1">
        <w:r w:rsidRPr="00B55608">
          <w:rPr>
            <w:rStyle w:val="Lienhypertexte"/>
            <w:rFonts w:ascii="Times New Roman" w:hAnsi="Times New Roman" w:cs="Times New Roman"/>
          </w:rPr>
          <w:t>ici</w:t>
        </w:r>
      </w:hyperlink>
    </w:p>
  </w:footnote>
  <w:footnote w:id="3">
    <w:p w14:paraId="16B1F68B" w14:textId="26F98A8D" w:rsidR="00F90B44" w:rsidRPr="00B55608" w:rsidRDefault="00F90B44">
      <w:pPr>
        <w:pStyle w:val="Notedebasdepage"/>
        <w:rPr>
          <w:rFonts w:ascii="Times New Roman" w:hAnsi="Times New Roman" w:cs="Times New Roman"/>
        </w:rPr>
      </w:pPr>
      <w:r w:rsidRPr="00B55608">
        <w:rPr>
          <w:rStyle w:val="Appelnotedebasdep"/>
          <w:rFonts w:ascii="Times New Roman" w:hAnsi="Times New Roman" w:cs="Times New Roman"/>
        </w:rPr>
        <w:footnoteRef/>
      </w:r>
      <w:r w:rsidRPr="00B55608">
        <w:rPr>
          <w:rFonts w:ascii="Times New Roman" w:hAnsi="Times New Roman" w:cs="Times New Roman"/>
        </w:rPr>
        <w:t xml:space="preserve"> Conductance intragrain g</w:t>
      </w:r>
      <w:r w:rsidRPr="00B55608">
        <w:rPr>
          <w:rFonts w:ascii="Times New Roman" w:hAnsi="Times New Roman" w:cs="Times New Roman"/>
          <w:vertAlign w:val="subscript"/>
        </w:rPr>
        <w:t>o</w:t>
      </w:r>
      <w:r w:rsidRPr="00B55608">
        <w:rPr>
          <w:rFonts w:ascii="Times New Roman" w:hAnsi="Times New Roman" w:cs="Times New Roman"/>
        </w:rPr>
        <w:t xml:space="preserve"> = </w:t>
      </w: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th</m:t>
                </m:r>
              </m:sub>
            </m:sSub>
          </m:num>
          <m:den>
            <m:r>
              <w:rPr>
                <w:rFonts w:ascii="Cambria Math" w:hAnsi="Cambria Math" w:cs="Times New Roman"/>
              </w:rPr>
              <m:t>δ</m:t>
            </m:r>
          </m:den>
        </m:f>
      </m:oMath>
      <w:r w:rsidRPr="00B55608">
        <w:rPr>
          <w:rFonts w:ascii="Times New Roman" w:eastAsiaTheme="minorEastAsia" w:hAnsi="Times New Roman" w:cs="Times New Roman"/>
        </w:rPr>
        <w:t xml:space="preserve"> avec </w:t>
      </w:r>
      <w:r w:rsidRPr="00B55608">
        <w:rPr>
          <w:rFonts w:ascii="Times New Roman" w:eastAsiaTheme="minorEastAsia" w:hAnsi="Times New Roman" w:cs="Times New Roman"/>
          <w:lang w:val="en-US"/>
        </w:rPr>
        <w:t>δ</w:t>
      </w:r>
      <w:r w:rsidRPr="00B55608">
        <w:rPr>
          <w:rFonts w:ascii="Times New Roman" w:eastAsiaTheme="minorEastAsia" w:hAnsi="Times New Roman" w:cs="Times New Roman"/>
        </w:rPr>
        <w:t xml:space="preserve"> </w:t>
      </w:r>
      <w:r w:rsidRPr="00B55608">
        <w:rPr>
          <w:rFonts w:ascii="Times New Roman" w:hAnsi="Times New Roman" w:cs="Times New Roman"/>
        </w:rPr>
        <w:t>l’espacement moyen des niveaux d’énergie et E</w:t>
      </w:r>
      <w:r w:rsidRPr="00B55608">
        <w:rPr>
          <w:rFonts w:ascii="Times New Roman" w:hAnsi="Times New Roman" w:cs="Times New Roman"/>
          <w:vertAlign w:val="subscript"/>
        </w:rPr>
        <w:t>th</w:t>
      </w:r>
      <w:r w:rsidRPr="00B55608">
        <w:rPr>
          <w:rFonts w:ascii="Times New Roman" w:hAnsi="Times New Roman" w:cs="Times New Roman"/>
        </w:rPr>
        <w:t xml:space="preserve"> l’énergie de Thouless </w:t>
      </w:r>
    </w:p>
  </w:footnote>
  <w:footnote w:id="4">
    <w:p w14:paraId="4B452E52" w14:textId="6EA96559" w:rsidR="00F90B44" w:rsidRPr="00B55608" w:rsidRDefault="00F90B44">
      <w:pPr>
        <w:pStyle w:val="Notedebasdepage"/>
        <w:rPr>
          <w:rFonts w:ascii="Times New Roman" w:hAnsi="Times New Roman" w:cs="Times New Roman"/>
        </w:rPr>
      </w:pPr>
      <w:r w:rsidRPr="00B55608">
        <w:rPr>
          <w:rStyle w:val="Appelnotedebasdep"/>
          <w:rFonts w:ascii="Times New Roman" w:hAnsi="Times New Roman" w:cs="Times New Roman"/>
        </w:rPr>
        <w:footnoteRef/>
      </w:r>
      <w:r w:rsidRPr="00B55608">
        <w:rPr>
          <w:rFonts w:ascii="Times New Roman" w:hAnsi="Times New Roman" w:cs="Times New Roman"/>
        </w:rPr>
        <w:t xml:space="preserve"> Conductance intergrain :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t</m:t>
                </m:r>
              </m:sub>
            </m:sSub>
          </m:num>
          <m:den>
            <m:r>
              <w:rPr>
                <w:rFonts w:ascii="Cambria Math" w:hAnsi="Cambria Math" w:cs="Times New Roman"/>
              </w:rPr>
              <m:t>V</m:t>
            </m:r>
          </m:den>
        </m:f>
      </m:oMath>
    </w:p>
  </w:footnote>
  <w:footnote w:id="5">
    <w:p w14:paraId="0FEF791E" w14:textId="2B2A8712" w:rsidR="00F90B44" w:rsidRPr="00B55608" w:rsidRDefault="00F90B44">
      <w:pPr>
        <w:pStyle w:val="Notedebasdepage"/>
        <w:rPr>
          <w:rFonts w:ascii="Times New Roman" w:hAnsi="Times New Roman" w:cs="Times New Roman"/>
        </w:rPr>
      </w:pPr>
      <w:r w:rsidRPr="00B55608">
        <w:rPr>
          <w:rStyle w:val="Appelnotedebasdep"/>
          <w:rFonts w:ascii="Times New Roman" w:hAnsi="Times New Roman" w:cs="Times New Roman"/>
        </w:rPr>
        <w:footnoteRef/>
      </w:r>
      <w:r w:rsidRPr="00B55608">
        <w:rPr>
          <w:rFonts w:ascii="Times New Roman" w:hAnsi="Times New Roman" w:cs="Times New Roman"/>
        </w:rPr>
        <w:t xml:space="preserve"> Feuillets ou réseau de nanoparticules</w:t>
      </w:r>
      <w:r w:rsidR="00CF1685">
        <w:rPr>
          <w:rFonts w:ascii="Times New Roman" w:hAnsi="Times New Roman" w:cs="Times New Roman"/>
        </w:rPr>
        <w:t>.</w:t>
      </w:r>
    </w:p>
  </w:footnote>
  <w:footnote w:id="6">
    <w:p w14:paraId="65348AC3" w14:textId="15F140CA" w:rsidR="00F90B44" w:rsidRPr="00B55608" w:rsidRDefault="00F90B44">
      <w:pPr>
        <w:pStyle w:val="Notedebasdepage"/>
        <w:rPr>
          <w:rFonts w:ascii="Times New Roman" w:hAnsi="Times New Roman" w:cs="Times New Roman"/>
        </w:rPr>
      </w:pPr>
      <w:r w:rsidRPr="00B55608">
        <w:rPr>
          <w:rStyle w:val="Appelnotedebasdep"/>
          <w:rFonts w:ascii="Times New Roman" w:hAnsi="Times New Roman" w:cs="Times New Roman"/>
        </w:rPr>
        <w:footnoteRef/>
      </w:r>
      <w:r w:rsidRPr="00B55608">
        <w:rPr>
          <w:rFonts w:ascii="Times New Roman" w:hAnsi="Times New Roman" w:cs="Times New Roman"/>
        </w:rPr>
        <w:t xml:space="preserve"> Explications : </w:t>
      </w:r>
      <w:r w:rsidR="00293224">
        <w:rPr>
          <w:rFonts w:ascii="Times New Roman" w:hAnsi="Times New Roman" w:cs="Times New Roman"/>
        </w:rPr>
        <w:t>« </w:t>
      </w:r>
      <w:hyperlink w:anchor="_Suggestions/Remarques" w:history="1">
        <w:r w:rsidRPr="00B55608">
          <w:rPr>
            <w:rStyle w:val="Lienhypertexte"/>
            <w:rFonts w:ascii="Times New Roman" w:hAnsi="Times New Roman" w:cs="Times New Roman"/>
          </w:rPr>
          <w:t>Suggestions/remarques</w:t>
        </w:r>
      </w:hyperlink>
      <w:r w:rsidR="00293224">
        <w:rPr>
          <w:rFonts w:ascii="Times New Roman" w:hAnsi="Times New Roman" w:cs="Times New Roman"/>
        </w:rPr>
        <w:t> »</w:t>
      </w:r>
      <w:r w:rsidR="00CF1685">
        <w:rPr>
          <w:rFonts w:ascii="Times New Roman" w:hAnsi="Times New Roman" w:cs="Times New Roman"/>
        </w:rPr>
        <w:t>.</w:t>
      </w:r>
    </w:p>
  </w:footnote>
  <w:footnote w:id="7">
    <w:p w14:paraId="40A0B491" w14:textId="2771CAD5" w:rsidR="00F90B44" w:rsidRPr="00B55608" w:rsidRDefault="00F90B44">
      <w:pPr>
        <w:pStyle w:val="Notedebasdepage"/>
        <w:rPr>
          <w:rFonts w:ascii="Times New Roman" w:hAnsi="Times New Roman" w:cs="Times New Roman"/>
        </w:rPr>
      </w:pPr>
      <w:r w:rsidRPr="00B55608">
        <w:rPr>
          <w:rStyle w:val="Appelnotedebasdep"/>
          <w:rFonts w:ascii="Times New Roman" w:hAnsi="Times New Roman" w:cs="Times New Roman"/>
        </w:rPr>
        <w:footnoteRef/>
      </w:r>
      <w:r w:rsidRPr="00B55608">
        <w:rPr>
          <w:rFonts w:ascii="Times New Roman" w:hAnsi="Times New Roman" w:cs="Times New Roman"/>
        </w:rPr>
        <w:t xml:space="preserve"> Détails dans la partie </w:t>
      </w:r>
      <w:hyperlink w:anchor="_Conditionneur_de_notre" w:history="1">
        <w:r w:rsidRPr="00B55608">
          <w:rPr>
            <w:rStyle w:val="Lienhypertexte"/>
            <w:rFonts w:ascii="Times New Roman" w:hAnsi="Times New Roman" w:cs="Times New Roman"/>
          </w:rPr>
          <w:t>« Conditionneur »</w:t>
        </w:r>
      </w:hyperlink>
      <w:r w:rsidR="00CF1685">
        <w:rPr>
          <w:rFonts w:ascii="Times New Roman" w:hAnsi="Times New Roman" w:cs="Times New Roman"/>
        </w:rPr>
        <w:t>.</w:t>
      </w:r>
    </w:p>
  </w:footnote>
  <w:footnote w:id="8">
    <w:p w14:paraId="01F67124" w14:textId="051E108F" w:rsidR="00F90B44" w:rsidRPr="00B55608" w:rsidRDefault="00F90B44">
      <w:pPr>
        <w:pStyle w:val="Notedebasdepage"/>
        <w:rPr>
          <w:rFonts w:ascii="Times New Roman" w:hAnsi="Times New Roman" w:cs="Times New Roman"/>
        </w:rPr>
      </w:pPr>
      <w:r w:rsidRPr="00B55608">
        <w:rPr>
          <w:rStyle w:val="Appelnotedebasdep"/>
          <w:rFonts w:ascii="Times New Roman" w:hAnsi="Times New Roman" w:cs="Times New Roman"/>
        </w:rPr>
        <w:footnoteRef/>
      </w:r>
      <w:r w:rsidRPr="00B55608">
        <w:rPr>
          <w:rFonts w:ascii="Times New Roman" w:hAnsi="Times New Roman" w:cs="Times New Roman"/>
        </w:rPr>
        <w:t> Suivant les paramètres étudiés _ dimensions spécifiées dans chaque partie de la caractérisation de notre capteur. Le modèle utilis</w:t>
      </w:r>
      <w:r w:rsidR="00B55608">
        <w:rPr>
          <w:rFonts w:ascii="Times New Roman" w:hAnsi="Times New Roman" w:cs="Times New Roman"/>
        </w:rPr>
        <w:t>é</w:t>
      </w:r>
      <w:r w:rsidRPr="00B55608">
        <w:rPr>
          <w:rFonts w:ascii="Times New Roman" w:hAnsi="Times New Roman" w:cs="Times New Roman"/>
        </w:rPr>
        <w:t xml:space="preserve"> le plus souvent avait pour dimension en cm : A = 0.45 ; B = 1.05 ; C = 0.3 ; D = 2.35 ; E = 0.2</w:t>
      </w:r>
    </w:p>
  </w:footnote>
  <w:footnote w:id="9">
    <w:p w14:paraId="17A39626" w14:textId="2CE15ED1" w:rsidR="00B55608" w:rsidRPr="00B55608" w:rsidRDefault="00B55608">
      <w:pPr>
        <w:pStyle w:val="Notedebasdepage"/>
        <w:rPr>
          <w:rFonts w:ascii="Times New Roman" w:hAnsi="Times New Roman" w:cs="Times New Roman"/>
        </w:rPr>
      </w:pPr>
      <w:r w:rsidRPr="00B55608">
        <w:rPr>
          <w:rStyle w:val="Appelnotedebasdep"/>
          <w:rFonts w:ascii="Times New Roman" w:hAnsi="Times New Roman" w:cs="Times New Roman"/>
        </w:rPr>
        <w:footnoteRef/>
      </w:r>
      <w:r w:rsidRPr="00B55608">
        <w:rPr>
          <w:rFonts w:ascii="Times New Roman" w:hAnsi="Times New Roman" w:cs="Times New Roman"/>
        </w:rPr>
        <w:t xml:space="preserve"> Tester au printemps (la température exacte n’a jamais été mesurée</w:t>
      </w:r>
      <w:r w:rsidR="00CF1685">
        <w:rPr>
          <w:rFonts w:ascii="Times New Roman" w:hAnsi="Times New Roman" w:cs="Times New Roman"/>
        </w:rPr>
        <w:t>).</w:t>
      </w:r>
    </w:p>
  </w:footnote>
  <w:footnote w:id="10">
    <w:p w14:paraId="67C33B6E" w14:textId="26BEEF69" w:rsidR="00CF1685" w:rsidRPr="00CF1685" w:rsidRDefault="00CF1685">
      <w:pPr>
        <w:pStyle w:val="Notedebasdepage"/>
        <w:rPr>
          <w:rFonts w:ascii="Times New Roman" w:hAnsi="Times New Roman" w:cs="Times New Roman"/>
        </w:rPr>
      </w:pPr>
      <w:r w:rsidRPr="00CF1685">
        <w:rPr>
          <w:rStyle w:val="Appelnotedebasdep"/>
          <w:rFonts w:ascii="Times New Roman" w:hAnsi="Times New Roman" w:cs="Times New Roman"/>
        </w:rPr>
        <w:footnoteRef/>
      </w:r>
      <w:r w:rsidRPr="00CF1685">
        <w:rPr>
          <w:rFonts w:ascii="Times New Roman" w:hAnsi="Times New Roman" w:cs="Times New Roman"/>
        </w:rPr>
        <w:t xml:space="preserve"> Plus de détails sur ce </w:t>
      </w:r>
      <w:hyperlink r:id="rId2" w:history="1">
        <w:r w:rsidRPr="00CF1685">
          <w:rPr>
            <w:rStyle w:val="Lienhypertexte"/>
            <w:rFonts w:ascii="Times New Roman" w:hAnsi="Times New Roman" w:cs="Times New Roman"/>
          </w:rPr>
          <w:t>site</w:t>
        </w:r>
      </w:hyperlink>
      <w:r>
        <w:rPr>
          <w:rFonts w:ascii="Times New Roman" w:hAnsi="Times New Roman" w:cs="Times New Roman"/>
        </w:rPr>
        <w:t>.</w:t>
      </w:r>
    </w:p>
  </w:footnote>
  <w:footnote w:id="11">
    <w:p w14:paraId="4CD36751" w14:textId="41822954" w:rsidR="00F90B44" w:rsidRPr="00B55608" w:rsidRDefault="00F90B44">
      <w:pPr>
        <w:pStyle w:val="Notedebasdepage"/>
        <w:rPr>
          <w:rFonts w:ascii="Times New Roman" w:hAnsi="Times New Roman" w:cs="Times New Roman"/>
        </w:rPr>
      </w:pPr>
      <w:r w:rsidRPr="00B55608">
        <w:rPr>
          <w:rStyle w:val="Appelnotedebasdep"/>
          <w:rFonts w:ascii="Times New Roman" w:hAnsi="Times New Roman" w:cs="Times New Roman"/>
        </w:rPr>
        <w:footnoteRef/>
      </w:r>
      <w:r w:rsidRPr="00B55608">
        <w:rPr>
          <w:rFonts w:ascii="Times New Roman" w:hAnsi="Times New Roman" w:cs="Times New Roman"/>
        </w:rPr>
        <w:t xml:space="preserve"> Lorsque V</w:t>
      </w:r>
      <w:r w:rsidRPr="00B55608">
        <w:rPr>
          <w:rFonts w:ascii="Times New Roman" w:hAnsi="Times New Roman" w:cs="Times New Roman"/>
          <w:vertAlign w:val="subscript"/>
        </w:rPr>
        <w:t>adc</w:t>
      </w:r>
      <w:r w:rsidRPr="00B55608">
        <w:rPr>
          <w:rFonts w:ascii="Times New Roman" w:hAnsi="Times New Roman" w:cs="Times New Roman"/>
        </w:rPr>
        <w:t xml:space="preserve"> = 0.00V, il faut déposer plus de graphite sur le capteur car la résistance du capteur est trop importante et aucun courant ne peut alors circuler.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9BE9D" w14:textId="225A1AD8" w:rsidR="00F90B44" w:rsidRPr="00F71ABA" w:rsidRDefault="00F90B44">
    <w:pPr>
      <w:pStyle w:val="En-tte"/>
      <w:rPr>
        <w:b/>
        <w:bCs/>
        <w:sz w:val="28"/>
        <w:szCs w:val="28"/>
      </w:rPr>
    </w:pPr>
    <w:r w:rsidRPr="00F71ABA">
      <w:rPr>
        <w:b/>
        <w:bCs/>
        <w:sz w:val="28"/>
        <w:szCs w:val="28"/>
      </w:rPr>
      <w:tab/>
    </w:r>
    <w:r w:rsidRPr="00F71ABA">
      <w:rPr>
        <w:b/>
        <w:bCs/>
        <w:sz w:val="28"/>
        <w:szCs w:val="28"/>
      </w:rPr>
      <w:tab/>
    </w:r>
    <w:r w:rsidRPr="00F71ABA">
      <w:rPr>
        <w:rFonts w:ascii="Times New Roman" w:hAnsi="Times New Roman" w:cs="Times New Roman"/>
        <w:b/>
        <w:bCs/>
        <w:sz w:val="28"/>
        <w:szCs w:val="28"/>
      </w:rPr>
      <w:t>GPINSA2021-2494-5215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8A033" w14:textId="77777777" w:rsidR="00F90B44" w:rsidRPr="00F71ABA" w:rsidRDefault="00F90B44" w:rsidP="00912A52">
    <w:pPr>
      <w:pStyle w:val="En-tte"/>
      <w:rPr>
        <w:b/>
        <w:bCs/>
        <w:sz w:val="28"/>
        <w:szCs w:val="28"/>
      </w:rPr>
    </w:pPr>
    <w:r w:rsidRPr="00F71ABA">
      <w:rPr>
        <w:b/>
        <w:bCs/>
        <w:sz w:val="28"/>
        <w:szCs w:val="28"/>
      </w:rPr>
      <w:tab/>
    </w:r>
    <w:r w:rsidRPr="00F71ABA">
      <w:rPr>
        <w:b/>
        <w:bCs/>
        <w:sz w:val="28"/>
        <w:szCs w:val="28"/>
      </w:rPr>
      <w:tab/>
    </w:r>
    <w:r w:rsidRPr="00F71ABA">
      <w:rPr>
        <w:rFonts w:ascii="Times New Roman" w:hAnsi="Times New Roman" w:cs="Times New Roman"/>
        <w:b/>
        <w:bCs/>
        <w:sz w:val="28"/>
        <w:szCs w:val="28"/>
      </w:rPr>
      <w:t>GPINSA2021-2494-5215</w:t>
    </w:r>
  </w:p>
  <w:p w14:paraId="240D9508" w14:textId="77777777" w:rsidR="00F90B44" w:rsidRDefault="00F90B4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B3685"/>
    <w:multiLevelType w:val="hybridMultilevel"/>
    <w:tmpl w:val="AA2E338C"/>
    <w:lvl w:ilvl="0" w:tplc="1D7A36D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2EE1C8B"/>
    <w:multiLevelType w:val="hybridMultilevel"/>
    <w:tmpl w:val="5BF0658E"/>
    <w:lvl w:ilvl="0" w:tplc="A516D95C">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CA5CDF"/>
    <w:multiLevelType w:val="hybridMultilevel"/>
    <w:tmpl w:val="C9C63A3A"/>
    <w:lvl w:ilvl="0" w:tplc="711225C8">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F729FF"/>
    <w:multiLevelType w:val="hybridMultilevel"/>
    <w:tmpl w:val="4EBA8C88"/>
    <w:lvl w:ilvl="0" w:tplc="CC4E5320">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797BFC"/>
    <w:multiLevelType w:val="hybridMultilevel"/>
    <w:tmpl w:val="4F0CE81A"/>
    <w:lvl w:ilvl="0" w:tplc="C5025416">
      <w:start w:val="5"/>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B011E6"/>
    <w:multiLevelType w:val="hybridMultilevel"/>
    <w:tmpl w:val="CAAA4F88"/>
    <w:lvl w:ilvl="0" w:tplc="862242D6">
      <w:start w:val="1"/>
      <w:numFmt w:val="decimal"/>
      <w:lvlText w:val="%1."/>
      <w:lvlJc w:val="left"/>
      <w:pPr>
        <w:ind w:left="1080" w:hanging="360"/>
      </w:pPr>
      <w:rPr>
        <w:rFont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FE72755"/>
    <w:multiLevelType w:val="hybridMultilevel"/>
    <w:tmpl w:val="B14C5766"/>
    <w:lvl w:ilvl="0" w:tplc="69B25AE0">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8352F1C"/>
    <w:multiLevelType w:val="hybridMultilevel"/>
    <w:tmpl w:val="DAD0D62A"/>
    <w:lvl w:ilvl="0" w:tplc="76DA0B60">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900CB6"/>
    <w:multiLevelType w:val="hybridMultilevel"/>
    <w:tmpl w:val="CB400756"/>
    <w:lvl w:ilvl="0" w:tplc="41BEAB5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3EB7D83"/>
    <w:multiLevelType w:val="hybridMultilevel"/>
    <w:tmpl w:val="C2D87926"/>
    <w:lvl w:ilvl="0" w:tplc="3BB60450">
      <w:start w:val="1"/>
      <w:numFmt w:val="decimal"/>
      <w:lvlText w:val="%1."/>
      <w:lvlJc w:val="left"/>
      <w:pPr>
        <w:ind w:left="720" w:hanging="360"/>
      </w:pPr>
      <w:rPr>
        <w:rFonts w:hint="default"/>
        <w:i/>
        <w:iCs/>
        <w:sz w:val="24"/>
        <w:szCs w:val="24"/>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63477C4"/>
    <w:multiLevelType w:val="hybridMultilevel"/>
    <w:tmpl w:val="0B1A4FA2"/>
    <w:lvl w:ilvl="0" w:tplc="30A81266">
      <w:start w:val="1"/>
      <w:numFmt w:val="decimal"/>
      <w:lvlText w:val="%1."/>
      <w:lvlJc w:val="left"/>
      <w:pPr>
        <w:ind w:left="720" w:hanging="360"/>
      </w:pPr>
      <w:rPr>
        <w:rFonts w:ascii="Times New Roman" w:hAnsi="Times New Roman" w:cs="Times New Roman" w:hint="default"/>
        <w:b/>
        <w:bCs/>
        <w:i/>
        <w:iCs/>
        <w:color w:val="auto"/>
        <w:sz w:val="24"/>
        <w:szCs w:val="24"/>
        <w:vertAlign w:val="baseline"/>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9B32AB7"/>
    <w:multiLevelType w:val="hybridMultilevel"/>
    <w:tmpl w:val="E19249BE"/>
    <w:lvl w:ilvl="0" w:tplc="5C604BF8">
      <w:start w:val="1"/>
      <w:numFmt w:val="decimal"/>
      <w:lvlText w:val="%1."/>
      <w:lvlJc w:val="left"/>
      <w:pPr>
        <w:ind w:left="1080" w:hanging="360"/>
      </w:pPr>
      <w:rPr>
        <w:rFonts w:hint="default"/>
        <w:b w:val="0"/>
        <w:bCs w:val="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15:restartNumberingAfterBreak="0">
    <w:nsid w:val="502261E3"/>
    <w:multiLevelType w:val="hybridMultilevel"/>
    <w:tmpl w:val="778495A2"/>
    <w:lvl w:ilvl="0" w:tplc="BB5663D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21F3EB3"/>
    <w:multiLevelType w:val="hybridMultilevel"/>
    <w:tmpl w:val="2F10C424"/>
    <w:lvl w:ilvl="0" w:tplc="9EBAB4E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15:restartNumberingAfterBreak="0">
    <w:nsid w:val="524F74B7"/>
    <w:multiLevelType w:val="hybridMultilevel"/>
    <w:tmpl w:val="CB0AE9D8"/>
    <w:lvl w:ilvl="0" w:tplc="040C0019">
      <w:start w:val="1"/>
      <w:numFmt w:val="lowerLetter"/>
      <w:lvlText w:val="%1."/>
      <w:lvlJc w:val="left"/>
      <w:pPr>
        <w:ind w:left="1068" w:hanging="360"/>
      </w:pPr>
      <w:rPr>
        <w:rFonts w:hint="default"/>
        <w:b w:val="0"/>
        <w:bCs w:val="0"/>
        <w:i/>
        <w:iCs/>
        <w:color w:val="auto"/>
        <w:sz w:val="24"/>
        <w:szCs w:val="24"/>
        <w:vertAlign w:val="baseline"/>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59236EEB"/>
    <w:multiLevelType w:val="hybridMultilevel"/>
    <w:tmpl w:val="820471DC"/>
    <w:lvl w:ilvl="0" w:tplc="8528CD1A">
      <w:start w:val="1"/>
      <w:numFmt w:val="lowerLetter"/>
      <w:lvlText w:val="%1."/>
      <w:lvlJc w:val="left"/>
      <w:pPr>
        <w:ind w:left="1068" w:hanging="360"/>
      </w:pPr>
      <w:rPr>
        <w:rFonts w:hint="default"/>
        <w:i w:val="0"/>
        <w:iCs w:val="0"/>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15:restartNumberingAfterBreak="0">
    <w:nsid w:val="60445AD6"/>
    <w:multiLevelType w:val="hybridMultilevel"/>
    <w:tmpl w:val="25688CBA"/>
    <w:lvl w:ilvl="0" w:tplc="C152E684">
      <w:start w:val="1"/>
      <w:numFmt w:val="decimal"/>
      <w:lvlText w:val="%1."/>
      <w:lvlJc w:val="left"/>
      <w:pPr>
        <w:ind w:left="720" w:hanging="360"/>
      </w:pPr>
      <w:rPr>
        <w:rFonts w:ascii="Times New Roman" w:hAnsi="Times New Roman" w:cs="Times New Roman" w:hint="default"/>
        <w:b w:val="0"/>
        <w:bCs w:val="0"/>
        <w:i/>
        <w:iCs/>
        <w:color w:val="auto"/>
        <w:sz w:val="24"/>
        <w:szCs w:val="24"/>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B0076F3"/>
    <w:multiLevelType w:val="hybridMultilevel"/>
    <w:tmpl w:val="1D6E8462"/>
    <w:lvl w:ilvl="0" w:tplc="2AC646E4">
      <w:numFmt w:val="bullet"/>
      <w:lvlText w:val=""/>
      <w:lvlJc w:val="left"/>
      <w:pPr>
        <w:ind w:left="720" w:hanging="360"/>
      </w:pPr>
      <w:rPr>
        <w:rFonts w:ascii="Symbol" w:eastAsiaTheme="minorHAnsi" w:hAnsi="Symbol"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17"/>
  </w:num>
  <w:num w:numId="4">
    <w:abstractNumId w:val="1"/>
  </w:num>
  <w:num w:numId="5">
    <w:abstractNumId w:val="2"/>
  </w:num>
  <w:num w:numId="6">
    <w:abstractNumId w:val="7"/>
  </w:num>
  <w:num w:numId="7">
    <w:abstractNumId w:val="11"/>
  </w:num>
  <w:num w:numId="8">
    <w:abstractNumId w:val="0"/>
  </w:num>
  <w:num w:numId="9">
    <w:abstractNumId w:val="9"/>
  </w:num>
  <w:num w:numId="10">
    <w:abstractNumId w:val="16"/>
  </w:num>
  <w:num w:numId="11">
    <w:abstractNumId w:val="10"/>
  </w:num>
  <w:num w:numId="12">
    <w:abstractNumId w:val="6"/>
  </w:num>
  <w:num w:numId="13">
    <w:abstractNumId w:val="4"/>
  </w:num>
  <w:num w:numId="14">
    <w:abstractNumId w:val="3"/>
  </w:num>
  <w:num w:numId="15">
    <w:abstractNumId w:val="15"/>
  </w:num>
  <w:num w:numId="16">
    <w:abstractNumId w:val="14"/>
  </w:num>
  <w:num w:numId="17">
    <w:abstractNumId w:val="13"/>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7F4"/>
    <w:rsid w:val="000057E9"/>
    <w:rsid w:val="00014577"/>
    <w:rsid w:val="0002593B"/>
    <w:rsid w:val="000565EB"/>
    <w:rsid w:val="00061C64"/>
    <w:rsid w:val="00067D81"/>
    <w:rsid w:val="00077C5D"/>
    <w:rsid w:val="00082940"/>
    <w:rsid w:val="0009383F"/>
    <w:rsid w:val="000A2F6E"/>
    <w:rsid w:val="000E3C3C"/>
    <w:rsid w:val="00135B08"/>
    <w:rsid w:val="00143DEE"/>
    <w:rsid w:val="00143F33"/>
    <w:rsid w:val="001541E6"/>
    <w:rsid w:val="00167DEB"/>
    <w:rsid w:val="00171476"/>
    <w:rsid w:val="001C439B"/>
    <w:rsid w:val="001D6BA8"/>
    <w:rsid w:val="001F07F4"/>
    <w:rsid w:val="001F6AAF"/>
    <w:rsid w:val="00226647"/>
    <w:rsid w:val="00254E3C"/>
    <w:rsid w:val="00293224"/>
    <w:rsid w:val="002A1600"/>
    <w:rsid w:val="002D7030"/>
    <w:rsid w:val="00310A45"/>
    <w:rsid w:val="0031604E"/>
    <w:rsid w:val="003759AC"/>
    <w:rsid w:val="00384E8A"/>
    <w:rsid w:val="003900BB"/>
    <w:rsid w:val="003B0EDD"/>
    <w:rsid w:val="003C2A24"/>
    <w:rsid w:val="003C4DC8"/>
    <w:rsid w:val="00400DB2"/>
    <w:rsid w:val="004070D5"/>
    <w:rsid w:val="00492DBB"/>
    <w:rsid w:val="004C3BD3"/>
    <w:rsid w:val="004D315F"/>
    <w:rsid w:val="004D5405"/>
    <w:rsid w:val="004D60E0"/>
    <w:rsid w:val="004E5F21"/>
    <w:rsid w:val="00510497"/>
    <w:rsid w:val="00513BAF"/>
    <w:rsid w:val="00524FC9"/>
    <w:rsid w:val="00525E01"/>
    <w:rsid w:val="00531073"/>
    <w:rsid w:val="00542449"/>
    <w:rsid w:val="00555CC3"/>
    <w:rsid w:val="00556D11"/>
    <w:rsid w:val="00556EA0"/>
    <w:rsid w:val="00584E70"/>
    <w:rsid w:val="00594A41"/>
    <w:rsid w:val="005951D1"/>
    <w:rsid w:val="005B5119"/>
    <w:rsid w:val="005B6EF4"/>
    <w:rsid w:val="005D39ED"/>
    <w:rsid w:val="00611126"/>
    <w:rsid w:val="00632DE9"/>
    <w:rsid w:val="00634624"/>
    <w:rsid w:val="00636F3F"/>
    <w:rsid w:val="006412B2"/>
    <w:rsid w:val="006466A0"/>
    <w:rsid w:val="00681E98"/>
    <w:rsid w:val="006A14E2"/>
    <w:rsid w:val="006A1FB6"/>
    <w:rsid w:val="006A78CE"/>
    <w:rsid w:val="006C2D0C"/>
    <w:rsid w:val="007060D9"/>
    <w:rsid w:val="00726C50"/>
    <w:rsid w:val="00727FC7"/>
    <w:rsid w:val="0076415A"/>
    <w:rsid w:val="00781164"/>
    <w:rsid w:val="00794282"/>
    <w:rsid w:val="007B02CC"/>
    <w:rsid w:val="007C021D"/>
    <w:rsid w:val="007D2F3B"/>
    <w:rsid w:val="007E5688"/>
    <w:rsid w:val="007F1D63"/>
    <w:rsid w:val="007F2898"/>
    <w:rsid w:val="007F73CB"/>
    <w:rsid w:val="0080684C"/>
    <w:rsid w:val="00811DB4"/>
    <w:rsid w:val="008318AC"/>
    <w:rsid w:val="0083557F"/>
    <w:rsid w:val="00857758"/>
    <w:rsid w:val="00872948"/>
    <w:rsid w:val="008769FE"/>
    <w:rsid w:val="00895268"/>
    <w:rsid w:val="008C3EED"/>
    <w:rsid w:val="0091036D"/>
    <w:rsid w:val="00912A52"/>
    <w:rsid w:val="00924F26"/>
    <w:rsid w:val="00941C97"/>
    <w:rsid w:val="00950D66"/>
    <w:rsid w:val="00A101F6"/>
    <w:rsid w:val="00A67D88"/>
    <w:rsid w:val="00A76623"/>
    <w:rsid w:val="00A9691F"/>
    <w:rsid w:val="00AC0D7E"/>
    <w:rsid w:val="00AD6A04"/>
    <w:rsid w:val="00AE4B8E"/>
    <w:rsid w:val="00AE5620"/>
    <w:rsid w:val="00B12A83"/>
    <w:rsid w:val="00B55608"/>
    <w:rsid w:val="00B811D9"/>
    <w:rsid w:val="00BA2DE9"/>
    <w:rsid w:val="00BB003C"/>
    <w:rsid w:val="00BD02BF"/>
    <w:rsid w:val="00BD27F0"/>
    <w:rsid w:val="00BF3A00"/>
    <w:rsid w:val="00C05FF8"/>
    <w:rsid w:val="00C068A2"/>
    <w:rsid w:val="00C31E63"/>
    <w:rsid w:val="00C3658D"/>
    <w:rsid w:val="00C45F2B"/>
    <w:rsid w:val="00C5576F"/>
    <w:rsid w:val="00C6614A"/>
    <w:rsid w:val="00C86B08"/>
    <w:rsid w:val="00CA0F66"/>
    <w:rsid w:val="00CC1DC7"/>
    <w:rsid w:val="00CC74B1"/>
    <w:rsid w:val="00CF1685"/>
    <w:rsid w:val="00D03AE4"/>
    <w:rsid w:val="00D15C6D"/>
    <w:rsid w:val="00D164B2"/>
    <w:rsid w:val="00D23FE8"/>
    <w:rsid w:val="00D2402A"/>
    <w:rsid w:val="00D5294D"/>
    <w:rsid w:val="00D52EC1"/>
    <w:rsid w:val="00D61B76"/>
    <w:rsid w:val="00D62084"/>
    <w:rsid w:val="00D75D56"/>
    <w:rsid w:val="00D90186"/>
    <w:rsid w:val="00D97CEA"/>
    <w:rsid w:val="00DA1676"/>
    <w:rsid w:val="00DC1A0F"/>
    <w:rsid w:val="00E26945"/>
    <w:rsid w:val="00E3335D"/>
    <w:rsid w:val="00E62AB3"/>
    <w:rsid w:val="00E64E43"/>
    <w:rsid w:val="00E70C1E"/>
    <w:rsid w:val="00E71CF3"/>
    <w:rsid w:val="00E85460"/>
    <w:rsid w:val="00EA206A"/>
    <w:rsid w:val="00ED5E9B"/>
    <w:rsid w:val="00F05711"/>
    <w:rsid w:val="00F27113"/>
    <w:rsid w:val="00F45105"/>
    <w:rsid w:val="00F67179"/>
    <w:rsid w:val="00F71ABA"/>
    <w:rsid w:val="00F865CE"/>
    <w:rsid w:val="00F90B44"/>
    <w:rsid w:val="00FA6E87"/>
    <w:rsid w:val="00FD6264"/>
    <w:rsid w:val="00FE78CF"/>
    <w:rsid w:val="00FF2A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756CD7"/>
  <w15:chartTrackingRefBased/>
  <w15:docId w15:val="{AC93A598-2B27-4AEC-ACB7-0FF54CC53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24F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84E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23F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F07F4"/>
    <w:pPr>
      <w:tabs>
        <w:tab w:val="center" w:pos="4536"/>
        <w:tab w:val="right" w:pos="9072"/>
      </w:tabs>
      <w:spacing w:after="0" w:line="240" w:lineRule="auto"/>
    </w:pPr>
  </w:style>
  <w:style w:type="character" w:customStyle="1" w:styleId="En-tteCar">
    <w:name w:val="En-tête Car"/>
    <w:basedOn w:val="Policepardfaut"/>
    <w:link w:val="En-tte"/>
    <w:uiPriority w:val="99"/>
    <w:rsid w:val="001F07F4"/>
  </w:style>
  <w:style w:type="paragraph" w:styleId="Pieddepage">
    <w:name w:val="footer"/>
    <w:basedOn w:val="Normal"/>
    <w:link w:val="PieddepageCar"/>
    <w:uiPriority w:val="99"/>
    <w:unhideWhenUsed/>
    <w:rsid w:val="001F07F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F07F4"/>
  </w:style>
  <w:style w:type="paragraph" w:styleId="Paragraphedeliste">
    <w:name w:val="List Paragraph"/>
    <w:basedOn w:val="Normal"/>
    <w:uiPriority w:val="34"/>
    <w:qFormat/>
    <w:rsid w:val="00AE5620"/>
    <w:pPr>
      <w:ind w:left="720"/>
      <w:contextualSpacing/>
    </w:pPr>
  </w:style>
  <w:style w:type="paragraph" w:styleId="Notedebasdepage">
    <w:name w:val="footnote text"/>
    <w:basedOn w:val="Normal"/>
    <w:link w:val="NotedebasdepageCar"/>
    <w:uiPriority w:val="99"/>
    <w:semiHidden/>
    <w:unhideWhenUsed/>
    <w:rsid w:val="00F865C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865CE"/>
    <w:rPr>
      <w:sz w:val="20"/>
      <w:szCs w:val="20"/>
    </w:rPr>
  </w:style>
  <w:style w:type="character" w:styleId="Appelnotedebasdep">
    <w:name w:val="footnote reference"/>
    <w:basedOn w:val="Policepardfaut"/>
    <w:uiPriority w:val="99"/>
    <w:semiHidden/>
    <w:unhideWhenUsed/>
    <w:rsid w:val="00F865CE"/>
    <w:rPr>
      <w:vertAlign w:val="superscript"/>
    </w:rPr>
  </w:style>
  <w:style w:type="character" w:styleId="Textedelespacerserv">
    <w:name w:val="Placeholder Text"/>
    <w:basedOn w:val="Policepardfaut"/>
    <w:uiPriority w:val="99"/>
    <w:semiHidden/>
    <w:rsid w:val="00BD02BF"/>
    <w:rPr>
      <w:color w:val="808080"/>
    </w:rPr>
  </w:style>
  <w:style w:type="table" w:styleId="Grilledutableau">
    <w:name w:val="Table Grid"/>
    <w:basedOn w:val="TableauNormal"/>
    <w:uiPriority w:val="39"/>
    <w:rsid w:val="00F71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E71CF3"/>
    <w:rPr>
      <w:color w:val="0563C1" w:themeColor="hyperlink"/>
      <w:u w:val="single"/>
    </w:rPr>
  </w:style>
  <w:style w:type="character" w:styleId="Mentionnonrsolue">
    <w:name w:val="Unresolved Mention"/>
    <w:basedOn w:val="Policepardfaut"/>
    <w:uiPriority w:val="99"/>
    <w:semiHidden/>
    <w:unhideWhenUsed/>
    <w:rsid w:val="00E71CF3"/>
    <w:rPr>
      <w:color w:val="605E5C"/>
      <w:shd w:val="clear" w:color="auto" w:fill="E1DFDD"/>
    </w:rPr>
  </w:style>
  <w:style w:type="paragraph" w:styleId="Titre">
    <w:name w:val="Title"/>
    <w:basedOn w:val="Normal"/>
    <w:next w:val="Normal"/>
    <w:link w:val="TitreCar"/>
    <w:uiPriority w:val="10"/>
    <w:qFormat/>
    <w:rsid w:val="00594A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94A41"/>
    <w:rPr>
      <w:rFonts w:asciiTheme="majorHAnsi" w:eastAsiaTheme="majorEastAsia" w:hAnsiTheme="majorHAnsi" w:cstheme="majorBidi"/>
      <w:spacing w:val="-10"/>
      <w:kern w:val="28"/>
      <w:sz w:val="56"/>
      <w:szCs w:val="56"/>
    </w:rPr>
  </w:style>
  <w:style w:type="character" w:styleId="Lienhypertextesuivivisit">
    <w:name w:val="FollowedHyperlink"/>
    <w:basedOn w:val="Policepardfaut"/>
    <w:uiPriority w:val="99"/>
    <w:semiHidden/>
    <w:unhideWhenUsed/>
    <w:rsid w:val="00DA1676"/>
    <w:rPr>
      <w:color w:val="954F72" w:themeColor="followedHyperlink"/>
      <w:u w:val="single"/>
    </w:rPr>
  </w:style>
  <w:style w:type="character" w:styleId="Marquedecommentaire">
    <w:name w:val="annotation reference"/>
    <w:basedOn w:val="Policepardfaut"/>
    <w:uiPriority w:val="99"/>
    <w:semiHidden/>
    <w:unhideWhenUsed/>
    <w:rsid w:val="00D03AE4"/>
    <w:rPr>
      <w:sz w:val="16"/>
      <w:szCs w:val="16"/>
    </w:rPr>
  </w:style>
  <w:style w:type="paragraph" w:styleId="Commentaire">
    <w:name w:val="annotation text"/>
    <w:basedOn w:val="Normal"/>
    <w:link w:val="CommentaireCar"/>
    <w:uiPriority w:val="99"/>
    <w:semiHidden/>
    <w:unhideWhenUsed/>
    <w:rsid w:val="00D03AE4"/>
    <w:pPr>
      <w:spacing w:line="240" w:lineRule="auto"/>
    </w:pPr>
    <w:rPr>
      <w:sz w:val="20"/>
      <w:szCs w:val="20"/>
    </w:rPr>
  </w:style>
  <w:style w:type="character" w:customStyle="1" w:styleId="CommentaireCar">
    <w:name w:val="Commentaire Car"/>
    <w:basedOn w:val="Policepardfaut"/>
    <w:link w:val="Commentaire"/>
    <w:uiPriority w:val="99"/>
    <w:semiHidden/>
    <w:rsid w:val="00D03AE4"/>
    <w:rPr>
      <w:sz w:val="20"/>
      <w:szCs w:val="20"/>
    </w:rPr>
  </w:style>
  <w:style w:type="paragraph" w:styleId="Objetducommentaire">
    <w:name w:val="annotation subject"/>
    <w:basedOn w:val="Commentaire"/>
    <w:next w:val="Commentaire"/>
    <w:link w:val="ObjetducommentaireCar"/>
    <w:uiPriority w:val="99"/>
    <w:semiHidden/>
    <w:unhideWhenUsed/>
    <w:rsid w:val="00D03AE4"/>
    <w:rPr>
      <w:b/>
      <w:bCs/>
    </w:rPr>
  </w:style>
  <w:style w:type="character" w:customStyle="1" w:styleId="ObjetducommentaireCar">
    <w:name w:val="Objet du commentaire Car"/>
    <w:basedOn w:val="CommentaireCar"/>
    <w:link w:val="Objetducommentaire"/>
    <w:uiPriority w:val="99"/>
    <w:semiHidden/>
    <w:rsid w:val="00D03AE4"/>
    <w:rPr>
      <w:b/>
      <w:bCs/>
      <w:sz w:val="20"/>
      <w:szCs w:val="20"/>
    </w:rPr>
  </w:style>
  <w:style w:type="character" w:customStyle="1" w:styleId="Titre1Car">
    <w:name w:val="Titre 1 Car"/>
    <w:basedOn w:val="Policepardfaut"/>
    <w:link w:val="Titre1"/>
    <w:uiPriority w:val="9"/>
    <w:rsid w:val="00524FC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584E70"/>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E26945"/>
    <w:pPr>
      <w:outlineLvl w:val="9"/>
    </w:pPr>
    <w:rPr>
      <w:lang w:eastAsia="fr-FR"/>
    </w:rPr>
  </w:style>
  <w:style w:type="paragraph" w:styleId="TM1">
    <w:name w:val="toc 1"/>
    <w:basedOn w:val="Normal"/>
    <w:next w:val="Normal"/>
    <w:autoRedefine/>
    <w:uiPriority w:val="39"/>
    <w:unhideWhenUsed/>
    <w:rsid w:val="00E26945"/>
    <w:pPr>
      <w:spacing w:after="100"/>
    </w:pPr>
  </w:style>
  <w:style w:type="paragraph" w:styleId="TM2">
    <w:name w:val="toc 2"/>
    <w:basedOn w:val="Normal"/>
    <w:next w:val="Normal"/>
    <w:autoRedefine/>
    <w:uiPriority w:val="39"/>
    <w:unhideWhenUsed/>
    <w:rsid w:val="00E26945"/>
    <w:pPr>
      <w:spacing w:after="100"/>
      <w:ind w:left="220"/>
    </w:pPr>
  </w:style>
  <w:style w:type="character" w:customStyle="1" w:styleId="Titre3Car">
    <w:name w:val="Titre 3 Car"/>
    <w:basedOn w:val="Policepardfaut"/>
    <w:link w:val="Titre3"/>
    <w:uiPriority w:val="9"/>
    <w:rsid w:val="00D23FE8"/>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061C6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859943">
      <w:bodyDiv w:val="1"/>
      <w:marLeft w:val="0"/>
      <w:marRight w:val="0"/>
      <w:marTop w:val="0"/>
      <w:marBottom w:val="0"/>
      <w:divBdr>
        <w:top w:val="none" w:sz="0" w:space="0" w:color="auto"/>
        <w:left w:val="none" w:sz="0" w:space="0" w:color="auto"/>
        <w:bottom w:val="none" w:sz="0" w:space="0" w:color="auto"/>
        <w:right w:val="none" w:sz="0" w:space="0" w:color="auto"/>
      </w:divBdr>
    </w:div>
    <w:div w:id="1046877630">
      <w:bodyDiv w:val="1"/>
      <w:marLeft w:val="0"/>
      <w:marRight w:val="0"/>
      <w:marTop w:val="0"/>
      <w:marBottom w:val="0"/>
      <w:divBdr>
        <w:top w:val="none" w:sz="0" w:space="0" w:color="auto"/>
        <w:left w:val="none" w:sz="0" w:space="0" w:color="auto"/>
        <w:bottom w:val="none" w:sz="0" w:space="0" w:color="auto"/>
        <w:right w:val="none" w:sz="0" w:space="0" w:color="auto"/>
      </w:divBdr>
    </w:div>
    <w:div w:id="1363900346">
      <w:bodyDiv w:val="1"/>
      <w:marLeft w:val="0"/>
      <w:marRight w:val="0"/>
      <w:marTop w:val="0"/>
      <w:marBottom w:val="0"/>
      <w:divBdr>
        <w:top w:val="none" w:sz="0" w:space="0" w:color="auto"/>
        <w:left w:val="none" w:sz="0" w:space="0" w:color="auto"/>
        <w:bottom w:val="none" w:sz="0" w:space="0" w:color="auto"/>
        <w:right w:val="none" w:sz="0" w:space="0" w:color="auto"/>
      </w:divBdr>
    </w:div>
    <w:div w:id="1374577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4.emf"/><Relationship Id="rId26" Type="http://schemas.openxmlformats.org/officeDocument/2006/relationships/hyperlink" Target="https://github.com/MOSH-Insa-Toulouse/2020-2021_GAICH_STEPHEN_Capteur_Graphite/blob/f9f0d00c8f7f34b9dfb31d0f6151c54aaecc923c/Modelisation%20capteur/Capteurs_plan_experience.pdf" TargetMode="External"/><Relationship Id="rId39" Type="http://schemas.openxmlformats.org/officeDocument/2006/relationships/hyperlink" Target="http://www.adhesif1euro.com/de-quoi-est-compose-un-ruban-adhesif/" TargetMode="External"/><Relationship Id="rId21" Type="http://schemas.openxmlformats.org/officeDocument/2006/relationships/image" Target="media/image7.PNG"/><Relationship Id="rId34" Type="http://schemas.openxmlformats.org/officeDocument/2006/relationships/chart" Target="charts/chart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gaich@etud.insa-toulouse.fr" TargetMode="External"/><Relationship Id="rId20" Type="http://schemas.openxmlformats.org/officeDocument/2006/relationships/image" Target="media/image6.PNG"/><Relationship Id="rId29" Type="http://schemas.openxmlformats.org/officeDocument/2006/relationships/chart" Target="charts/chart2.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jpeg"/><Relationship Id="rId32" Type="http://schemas.openxmlformats.org/officeDocument/2006/relationships/hyperlink" Target="https://github.com/MOSH-Insa-Toulouse/2020-2021_GAICH_STEPHEN_Capteur_Graphite/blob/7707906fa2d3f6bd2b70b1e03c5d6f7bcc5a4388/Banc%20de%20test&amp;r%C3%A9sultats/Mesure_RayonCoubure_Crayons_Papiers.xlsx" TargetMode="External"/><Relationship Id="rId37" Type="http://schemas.openxmlformats.org/officeDocument/2006/relationships/hyperlink" Target="mailto:gaich@etud.insa-toulouse.fr"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MOSH-Insa-Toulouse/2020-2021_GAICH_STEPHEN_Capteur_Graphite" TargetMode="External"/><Relationship Id="rId23" Type="http://schemas.openxmlformats.org/officeDocument/2006/relationships/hyperlink" Target="https://github.com/MOSH-Insa-Toulouse/2020-2021_GAICH_STEPHEN_Capteur_Graphite.git" TargetMode="External"/><Relationship Id="rId28" Type="http://schemas.openxmlformats.org/officeDocument/2006/relationships/chart" Target="charts/chart1.xml"/><Relationship Id="rId36" Type="http://schemas.openxmlformats.org/officeDocument/2006/relationships/hyperlink" Target="http://wiki.scienceamusante.net/index.php/Estimer_l%27%C3%A9paisseur_d%27un_trait_de_crayon_%C3%A0_papier" TargetMode="External"/><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hyperlink" Target="https://github.com/MOSH-Insa-Toulouse/2020-2021_GAICH_STEPHEN_Capteur_Graphite/blob/bd30b66165ddde75881d0ac7740d650ffe0249c1/Banc%20de%20test/Plan%20d'exp%C3%A9rience_meilleures_dimensions.xlsx" TargetMode="External"/><Relationship Id="rId30" Type="http://schemas.openxmlformats.org/officeDocument/2006/relationships/hyperlink" Target="https://github.com/MOSH-Insa-Toulouse/2020-2021_GAICH_STEPHEN_Capteur_Graphite/blob/7707906fa2d3f6bd2b70b1e03c5d6f7bcc5a4388/Banc%20de%20test&amp;r%C3%A9sultats/Determination_zone_non_destruction_capteur.xlsx" TargetMode="External"/><Relationship Id="rId35" Type="http://schemas.openxmlformats.org/officeDocument/2006/relationships/hyperlink" Target="https://github.com/MOSH-Insa-Toulouse/2020-2021_GAICH_STEPHEN_Capteur_Graphite/blob/7707906fa2d3f6bd2b70b1e03c5d6f7bcc5a4388/Banc%20de%20test&amp;r%C3%A9sultats/Influence_scotch.xlsx"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mailto:stephen@etud.insa-toulouse.fr" TargetMode="External"/><Relationship Id="rId25" Type="http://schemas.openxmlformats.org/officeDocument/2006/relationships/image" Target="media/image10.jpeg"/><Relationship Id="rId33" Type="http://schemas.openxmlformats.org/officeDocument/2006/relationships/chart" Target="charts/chart3.xml"/><Relationship Id="rId38" Type="http://schemas.openxmlformats.org/officeDocument/2006/relationships/hyperlink" Target="mailto:stephen@etud.insa-toulouse.fr"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lense.institutoptique.fr/arduino-entrees-analogiques/" TargetMode="External"/><Relationship Id="rId1" Type="http://schemas.openxmlformats.org/officeDocument/2006/relationships/hyperlink" Target="https://lowtechlab.org/fr/la-low-tech"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Calvin\Documents\4&#232;me%20ann&#233;e%20GP\Capteurs\2020-2021_GAICH_STEPHEN_Capteur_Graphite-main\2020-2021_GAICH_STEPHEN_Capteur_Graphite\Banc_de_test&amp;r&#233;sultats\Determination_zone_non_destruction_capteu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alvin\Documents\4&#232;me%20ann&#233;e%20GP\Capteurs\2020-2021_GAICH_STEPHEN_Capteur_Graphite-main\2020-2021_GAICH_STEPHEN_Capteur_Graphite\Banc_de_test&amp;r&#233;sultats\Determination_zone_non_destruction_capteu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nonor\Documents\INSA\INSA%20GP%204A\S2\UF%20du%20capteur%20au%20banc%20de%20test\2020-2021_GAICH_STEPHEN_Capteur_Graphite\Banc_de_test&amp;r&#233;sultats\Mesure_RayonCoubure_Crayons_Papier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nonor\Documents\INSA\INSA%20GP%204A\S2\UF%20du%20capteur%20au%20banc%20de%20test\2020-2021_GAICH_STEPHEN_Capteur_Graphite\Banc_de_test&amp;r&#233;sultats\Mesure_RayonCoubure_Crayons_Papier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t>|V_adc_apres_mes-V_adc_initiale|</a:t>
            </a:r>
          </a:p>
          <a:p>
            <a:pPr>
              <a:defRPr/>
            </a:pPr>
            <a:r>
              <a:rPr lang="en-GB"/>
              <a:t>après chaque déformation en tension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autoTitleDeleted val="0"/>
    <c:plotArea>
      <c:layout/>
      <c:lineChart>
        <c:grouping val="stacked"/>
        <c:varyColors val="0"/>
        <c:ser>
          <c:idx val="0"/>
          <c:order val="0"/>
          <c:tx>
            <c:strRef>
              <c:f>Graphiques_récap!$C$35</c:f>
              <c:strCache>
                <c:ptCount val="1"/>
                <c:pt idx="0">
                  <c:v>3H</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Graphiques_récap!$D$34:$I$34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Graphiques_récap!$D$35:$I$35</c:f>
              <c:numCache>
                <c:formatCode>General</c:formatCode>
                <c:ptCount val="6"/>
                <c:pt idx="0">
                  <c:v>0</c:v>
                </c:pt>
                <c:pt idx="1">
                  <c:v>0</c:v>
                </c:pt>
                <c:pt idx="2">
                  <c:v>0</c:v>
                </c:pt>
                <c:pt idx="3">
                  <c:v>0</c:v>
                </c:pt>
                <c:pt idx="4">
                  <c:v>0</c:v>
                </c:pt>
                <c:pt idx="5">
                  <c:v>7.999999999999996E-2</c:v>
                </c:pt>
              </c:numCache>
            </c:numRef>
          </c:val>
          <c:smooth val="0"/>
          <c:extLst>
            <c:ext xmlns:c16="http://schemas.microsoft.com/office/drawing/2014/chart" uri="{C3380CC4-5D6E-409C-BE32-E72D297353CC}">
              <c16:uniqueId val="{00000000-225F-4730-9507-9298049D6E98}"/>
            </c:ext>
          </c:extLst>
        </c:ser>
        <c:ser>
          <c:idx val="1"/>
          <c:order val="1"/>
          <c:tx>
            <c:strRef>
              <c:f>Graphiques_récap!$C$36</c:f>
              <c:strCache>
                <c:ptCount val="1"/>
                <c:pt idx="0">
                  <c:v>2H</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Graphiques_récap!$D$34:$I$34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Graphiques_récap!$D$36:$I$36</c:f>
              <c:numCache>
                <c:formatCode>General</c:formatCode>
                <c:ptCount val="6"/>
                <c:pt idx="0">
                  <c:v>0</c:v>
                </c:pt>
                <c:pt idx="1">
                  <c:v>2.0000000000000018E-2</c:v>
                </c:pt>
                <c:pt idx="2">
                  <c:v>3.0000000000000027E-2</c:v>
                </c:pt>
                <c:pt idx="3">
                  <c:v>2.0000000000000018E-2</c:v>
                </c:pt>
                <c:pt idx="4">
                  <c:v>0.06</c:v>
                </c:pt>
                <c:pt idx="5">
                  <c:v>0.06</c:v>
                </c:pt>
              </c:numCache>
            </c:numRef>
          </c:val>
          <c:smooth val="0"/>
          <c:extLst>
            <c:ext xmlns:c16="http://schemas.microsoft.com/office/drawing/2014/chart" uri="{C3380CC4-5D6E-409C-BE32-E72D297353CC}">
              <c16:uniqueId val="{00000001-225F-4730-9507-9298049D6E98}"/>
            </c:ext>
          </c:extLst>
        </c:ser>
        <c:ser>
          <c:idx val="2"/>
          <c:order val="2"/>
          <c:tx>
            <c:strRef>
              <c:f>Graphiques_récap!$C$37</c:f>
              <c:strCache>
                <c:ptCount val="1"/>
                <c:pt idx="0">
                  <c:v>H</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cat>
            <c:numRef>
              <c:f>Graphiques_récap!$D$34:$I$34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Graphiques_récap!$D$37:$I$37</c:f>
              <c:numCache>
                <c:formatCode>General</c:formatCode>
                <c:ptCount val="6"/>
                <c:pt idx="0">
                  <c:v>0</c:v>
                </c:pt>
                <c:pt idx="1">
                  <c:v>0</c:v>
                </c:pt>
                <c:pt idx="2">
                  <c:v>2.9999999999999805E-2</c:v>
                </c:pt>
                <c:pt idx="3">
                  <c:v>4.0000000000000036E-2</c:v>
                </c:pt>
                <c:pt idx="4">
                  <c:v>0.16999999999999993</c:v>
                </c:pt>
                <c:pt idx="5">
                  <c:v>0.42999999999999972</c:v>
                </c:pt>
              </c:numCache>
            </c:numRef>
          </c:val>
          <c:smooth val="0"/>
          <c:extLst>
            <c:ext xmlns:c16="http://schemas.microsoft.com/office/drawing/2014/chart" uri="{C3380CC4-5D6E-409C-BE32-E72D297353CC}">
              <c16:uniqueId val="{00000002-225F-4730-9507-9298049D6E98}"/>
            </c:ext>
          </c:extLst>
        </c:ser>
        <c:ser>
          <c:idx val="3"/>
          <c:order val="3"/>
          <c:tx>
            <c:strRef>
              <c:f>Graphiques_récap!$C$38</c:f>
              <c:strCache>
                <c:ptCount val="1"/>
                <c:pt idx="0">
                  <c:v>HB</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cat>
            <c:numRef>
              <c:f>Graphiques_récap!$D$34:$I$34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Graphiques_récap!$D$38:$I$38</c:f>
              <c:numCache>
                <c:formatCode>General</c:formatCode>
                <c:ptCount val="6"/>
                <c:pt idx="0">
                  <c:v>0</c:v>
                </c:pt>
                <c:pt idx="1">
                  <c:v>0</c:v>
                </c:pt>
                <c:pt idx="2">
                  <c:v>0</c:v>
                </c:pt>
                <c:pt idx="3">
                  <c:v>2.0000000000000018E-2</c:v>
                </c:pt>
                <c:pt idx="4">
                  <c:v>7.999999999999996E-2</c:v>
                </c:pt>
                <c:pt idx="5">
                  <c:v>0.12</c:v>
                </c:pt>
              </c:numCache>
            </c:numRef>
          </c:val>
          <c:smooth val="0"/>
          <c:extLst>
            <c:ext xmlns:c16="http://schemas.microsoft.com/office/drawing/2014/chart" uri="{C3380CC4-5D6E-409C-BE32-E72D297353CC}">
              <c16:uniqueId val="{00000003-225F-4730-9507-9298049D6E98}"/>
            </c:ext>
          </c:extLst>
        </c:ser>
        <c:ser>
          <c:idx val="4"/>
          <c:order val="4"/>
          <c:tx>
            <c:strRef>
              <c:f>Graphiques_récap!$C$39</c:f>
              <c:strCache>
                <c:ptCount val="1"/>
                <c:pt idx="0">
                  <c:v>B</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cat>
            <c:numRef>
              <c:f>Graphiques_récap!$D$34:$I$34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Graphiques_récap!$D$39:$I$39</c:f>
              <c:numCache>
                <c:formatCode>General</c:formatCode>
                <c:ptCount val="6"/>
                <c:pt idx="0">
                  <c:v>0</c:v>
                </c:pt>
                <c:pt idx="1">
                  <c:v>3.0000000000000249E-2</c:v>
                </c:pt>
                <c:pt idx="2">
                  <c:v>0</c:v>
                </c:pt>
                <c:pt idx="3">
                  <c:v>2.0000000000000462E-2</c:v>
                </c:pt>
                <c:pt idx="4">
                  <c:v>0.10000000000000053</c:v>
                </c:pt>
                <c:pt idx="5">
                  <c:v>0.80000000000000027</c:v>
                </c:pt>
              </c:numCache>
            </c:numRef>
          </c:val>
          <c:smooth val="0"/>
          <c:extLst>
            <c:ext xmlns:c16="http://schemas.microsoft.com/office/drawing/2014/chart" uri="{C3380CC4-5D6E-409C-BE32-E72D297353CC}">
              <c16:uniqueId val="{00000004-225F-4730-9507-9298049D6E98}"/>
            </c:ext>
          </c:extLst>
        </c:ser>
        <c:ser>
          <c:idx val="5"/>
          <c:order val="5"/>
          <c:tx>
            <c:strRef>
              <c:f>Graphiques_récap!$C$40</c:f>
              <c:strCache>
                <c:ptCount val="1"/>
                <c:pt idx="0">
                  <c:v>2B</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cat>
            <c:numRef>
              <c:f>Graphiques_récap!$D$34:$I$34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Graphiques_récap!$D$40:$I$40</c:f>
              <c:numCache>
                <c:formatCode>General</c:formatCode>
                <c:ptCount val="6"/>
                <c:pt idx="0">
                  <c:v>0</c:v>
                </c:pt>
                <c:pt idx="1">
                  <c:v>0</c:v>
                </c:pt>
                <c:pt idx="2">
                  <c:v>1.9999999999999796E-2</c:v>
                </c:pt>
                <c:pt idx="3">
                  <c:v>4.9999999999999822E-2</c:v>
                </c:pt>
                <c:pt idx="4">
                  <c:v>0.2699999999999998</c:v>
                </c:pt>
                <c:pt idx="5">
                  <c:v>0.47999999999999976</c:v>
                </c:pt>
              </c:numCache>
            </c:numRef>
          </c:val>
          <c:smooth val="0"/>
          <c:extLst>
            <c:ext xmlns:c16="http://schemas.microsoft.com/office/drawing/2014/chart" uri="{C3380CC4-5D6E-409C-BE32-E72D297353CC}">
              <c16:uniqueId val="{00000005-225F-4730-9507-9298049D6E98}"/>
            </c:ext>
          </c:extLst>
        </c:ser>
        <c:ser>
          <c:idx val="6"/>
          <c:order val="6"/>
          <c:tx>
            <c:strRef>
              <c:f>Graphiques_récap!$C$41</c:f>
              <c:strCache>
                <c:ptCount val="1"/>
                <c:pt idx="0">
                  <c:v>3B</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Graphiques_récap!$D$34:$I$34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Graphiques_récap!$D$41:$I$41</c:f>
              <c:numCache>
                <c:formatCode>General</c:formatCode>
                <c:ptCount val="6"/>
                <c:pt idx="0">
                  <c:v>0</c:v>
                </c:pt>
                <c:pt idx="1">
                  <c:v>7.0000000000000284E-2</c:v>
                </c:pt>
                <c:pt idx="2">
                  <c:v>5.0000000000000266E-2</c:v>
                </c:pt>
                <c:pt idx="3">
                  <c:v>7.0000000000000284E-2</c:v>
                </c:pt>
                <c:pt idx="4">
                  <c:v>0.17000000000000037</c:v>
                </c:pt>
                <c:pt idx="5">
                  <c:v>0.5</c:v>
                </c:pt>
              </c:numCache>
            </c:numRef>
          </c:val>
          <c:smooth val="0"/>
          <c:extLst>
            <c:ext xmlns:c16="http://schemas.microsoft.com/office/drawing/2014/chart" uri="{C3380CC4-5D6E-409C-BE32-E72D297353CC}">
              <c16:uniqueId val="{00000006-225F-4730-9507-9298049D6E98}"/>
            </c:ext>
          </c:extLst>
        </c:ser>
        <c:dLbls>
          <c:showLegendKey val="0"/>
          <c:showVal val="0"/>
          <c:showCatName val="0"/>
          <c:showSerName val="0"/>
          <c:showPercent val="0"/>
          <c:showBubbleSize val="0"/>
        </c:dLbls>
        <c:marker val="1"/>
        <c:smooth val="0"/>
        <c:axId val="525261808"/>
        <c:axId val="525264760"/>
      </c:lineChart>
      <c:catAx>
        <c:axId val="5252618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t>Déformation </a:t>
                </a:r>
                <a:r>
                  <a:rPr lang="fr-FR" sz="1000" b="0" i="0" u="none" strike="noStrike" baseline="0">
                    <a:effectLst/>
                  </a:rPr>
                  <a:t>𝜀</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525264760"/>
        <c:crosses val="autoZero"/>
        <c:auto val="1"/>
        <c:lblAlgn val="ctr"/>
        <c:lblOffset val="100"/>
        <c:noMultiLvlLbl val="0"/>
      </c:catAx>
      <c:valAx>
        <c:axId val="525264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t>|V_adc_apres_mes-V_adc_initiale| (V)</a:t>
                </a:r>
              </a:p>
            </c:rich>
          </c:tx>
          <c:layout>
            <c:manualLayout>
              <c:xMode val="edge"/>
              <c:yMode val="edge"/>
              <c:x val="2.5000000000000001E-2"/>
              <c:y val="0.1536111111111111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525261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t>|V_adc_après_mes-V_adc_initiale| </a:t>
            </a:r>
          </a:p>
          <a:p>
            <a:pPr>
              <a:defRPr/>
            </a:pPr>
            <a:r>
              <a:rPr lang="en-GB"/>
              <a:t>après chaque déformation en compression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autoTitleDeleted val="0"/>
    <c:plotArea>
      <c:layout/>
      <c:lineChart>
        <c:grouping val="stacked"/>
        <c:varyColors val="0"/>
        <c:ser>
          <c:idx val="0"/>
          <c:order val="0"/>
          <c:tx>
            <c:strRef>
              <c:f>Graphiques_récap!$N$35</c:f>
              <c:strCache>
                <c:ptCount val="1"/>
                <c:pt idx="0">
                  <c:v>3H</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Graphiques_récap!$O$34:$T$34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Graphiques_récap!$O$35:$T$35</c:f>
              <c:numCache>
                <c:formatCode>General</c:formatCode>
                <c:ptCount val="6"/>
                <c:pt idx="0">
                  <c:v>0</c:v>
                </c:pt>
                <c:pt idx="1">
                  <c:v>1.999999999999999E-2</c:v>
                </c:pt>
                <c:pt idx="2">
                  <c:v>1.999999999999999E-2</c:v>
                </c:pt>
                <c:pt idx="3">
                  <c:v>1.0000000000000009E-2</c:v>
                </c:pt>
                <c:pt idx="4">
                  <c:v>4.0000000000000008E-2</c:v>
                </c:pt>
                <c:pt idx="5">
                  <c:v>4.0000000000000008E-2</c:v>
                </c:pt>
              </c:numCache>
            </c:numRef>
          </c:val>
          <c:smooth val="0"/>
          <c:extLst>
            <c:ext xmlns:c16="http://schemas.microsoft.com/office/drawing/2014/chart" uri="{C3380CC4-5D6E-409C-BE32-E72D297353CC}">
              <c16:uniqueId val="{00000000-948E-4A0E-90E9-DDF1913CDBDE}"/>
            </c:ext>
          </c:extLst>
        </c:ser>
        <c:ser>
          <c:idx val="1"/>
          <c:order val="1"/>
          <c:tx>
            <c:strRef>
              <c:f>Graphiques_récap!$N$36</c:f>
              <c:strCache>
                <c:ptCount val="1"/>
                <c:pt idx="0">
                  <c:v>2H</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Graphiques_récap!$O$34:$T$34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Graphiques_récap!$O$36:$T$36</c:f>
              <c:numCache>
                <c:formatCode>General</c:formatCode>
                <c:ptCount val="6"/>
                <c:pt idx="0">
                  <c:v>0</c:v>
                </c:pt>
                <c:pt idx="1">
                  <c:v>9.999999999999995E-3</c:v>
                </c:pt>
                <c:pt idx="2">
                  <c:v>1.999999999999999E-2</c:v>
                </c:pt>
                <c:pt idx="3">
                  <c:v>1.999999999999999E-2</c:v>
                </c:pt>
                <c:pt idx="4">
                  <c:v>0.03</c:v>
                </c:pt>
                <c:pt idx="5">
                  <c:v>1.999999999999999E-2</c:v>
                </c:pt>
              </c:numCache>
            </c:numRef>
          </c:val>
          <c:smooth val="0"/>
          <c:extLst>
            <c:ext xmlns:c16="http://schemas.microsoft.com/office/drawing/2014/chart" uri="{C3380CC4-5D6E-409C-BE32-E72D297353CC}">
              <c16:uniqueId val="{00000001-948E-4A0E-90E9-DDF1913CDBDE}"/>
            </c:ext>
          </c:extLst>
        </c:ser>
        <c:ser>
          <c:idx val="2"/>
          <c:order val="2"/>
          <c:tx>
            <c:strRef>
              <c:f>Graphiques_récap!$N$37</c:f>
              <c:strCache>
                <c:ptCount val="1"/>
                <c:pt idx="0">
                  <c:v>H</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cat>
            <c:numRef>
              <c:f>Graphiques_récap!$O$34:$T$34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Graphiques_récap!$O$37:$T$37</c:f>
              <c:numCache>
                <c:formatCode>General</c:formatCode>
                <c:ptCount val="6"/>
                <c:pt idx="0">
                  <c:v>0</c:v>
                </c:pt>
                <c:pt idx="1">
                  <c:v>4.0000000000000036E-2</c:v>
                </c:pt>
                <c:pt idx="2">
                  <c:v>4.0000000000000036E-2</c:v>
                </c:pt>
                <c:pt idx="3">
                  <c:v>4.0000000000000036E-2</c:v>
                </c:pt>
                <c:pt idx="4">
                  <c:v>2.9999999999999805E-2</c:v>
                </c:pt>
                <c:pt idx="5">
                  <c:v>0.26000000000000023</c:v>
                </c:pt>
              </c:numCache>
            </c:numRef>
          </c:val>
          <c:smooth val="0"/>
          <c:extLst>
            <c:ext xmlns:c16="http://schemas.microsoft.com/office/drawing/2014/chart" uri="{C3380CC4-5D6E-409C-BE32-E72D297353CC}">
              <c16:uniqueId val="{00000002-948E-4A0E-90E9-DDF1913CDBDE}"/>
            </c:ext>
          </c:extLst>
        </c:ser>
        <c:ser>
          <c:idx val="3"/>
          <c:order val="3"/>
          <c:tx>
            <c:strRef>
              <c:f>Graphiques_récap!$N$38</c:f>
              <c:strCache>
                <c:ptCount val="1"/>
                <c:pt idx="0">
                  <c:v>HB</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cat>
            <c:numRef>
              <c:f>Graphiques_récap!$O$34:$T$34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Graphiques_récap!$O$38:$T$38</c:f>
              <c:numCache>
                <c:formatCode>General</c:formatCode>
                <c:ptCount val="6"/>
                <c:pt idx="0">
                  <c:v>0</c:v>
                </c:pt>
                <c:pt idx="1">
                  <c:v>0</c:v>
                </c:pt>
                <c:pt idx="2">
                  <c:v>0</c:v>
                </c:pt>
                <c:pt idx="3">
                  <c:v>0</c:v>
                </c:pt>
                <c:pt idx="4">
                  <c:v>0</c:v>
                </c:pt>
                <c:pt idx="5">
                  <c:v>9.0000000000000024E-2</c:v>
                </c:pt>
              </c:numCache>
            </c:numRef>
          </c:val>
          <c:smooth val="0"/>
          <c:extLst>
            <c:ext xmlns:c16="http://schemas.microsoft.com/office/drawing/2014/chart" uri="{C3380CC4-5D6E-409C-BE32-E72D297353CC}">
              <c16:uniqueId val="{00000003-948E-4A0E-90E9-DDF1913CDBDE}"/>
            </c:ext>
          </c:extLst>
        </c:ser>
        <c:ser>
          <c:idx val="4"/>
          <c:order val="4"/>
          <c:tx>
            <c:strRef>
              <c:f>Graphiques_récap!$N$39</c:f>
              <c:strCache>
                <c:ptCount val="1"/>
                <c:pt idx="0">
                  <c:v>B</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cat>
            <c:numRef>
              <c:f>Graphiques_récap!$O$34:$T$34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Graphiques_récap!$O$39:$T$39</c:f>
              <c:numCache>
                <c:formatCode>General</c:formatCode>
                <c:ptCount val="6"/>
                <c:pt idx="0">
                  <c:v>0</c:v>
                </c:pt>
                <c:pt idx="1">
                  <c:v>1.0000000000000231E-2</c:v>
                </c:pt>
                <c:pt idx="2">
                  <c:v>0</c:v>
                </c:pt>
                <c:pt idx="3">
                  <c:v>8.9999999999999858E-2</c:v>
                </c:pt>
                <c:pt idx="4">
                  <c:v>6.999999999999984E-2</c:v>
                </c:pt>
                <c:pt idx="5">
                  <c:v>0.37000000000000011</c:v>
                </c:pt>
              </c:numCache>
            </c:numRef>
          </c:val>
          <c:smooth val="0"/>
          <c:extLst>
            <c:ext xmlns:c16="http://schemas.microsoft.com/office/drawing/2014/chart" uri="{C3380CC4-5D6E-409C-BE32-E72D297353CC}">
              <c16:uniqueId val="{00000004-948E-4A0E-90E9-DDF1913CDBDE}"/>
            </c:ext>
          </c:extLst>
        </c:ser>
        <c:ser>
          <c:idx val="5"/>
          <c:order val="5"/>
          <c:tx>
            <c:strRef>
              <c:f>Graphiques_récap!$N$40</c:f>
              <c:strCache>
                <c:ptCount val="1"/>
                <c:pt idx="0">
                  <c:v>2B</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cat>
            <c:numRef>
              <c:f>Graphiques_récap!$O$34:$T$34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Graphiques_récap!$O$40:$T$40</c:f>
              <c:numCache>
                <c:formatCode>General</c:formatCode>
                <c:ptCount val="6"/>
                <c:pt idx="0">
                  <c:v>0</c:v>
                </c:pt>
                <c:pt idx="1">
                  <c:v>2.0000000000000018E-2</c:v>
                </c:pt>
                <c:pt idx="2">
                  <c:v>2.0000000000000018E-2</c:v>
                </c:pt>
                <c:pt idx="3">
                  <c:v>8.0000000000000071E-2</c:v>
                </c:pt>
                <c:pt idx="4">
                  <c:v>0.12999999999999989</c:v>
                </c:pt>
                <c:pt idx="5">
                  <c:v>0.16000000000000014</c:v>
                </c:pt>
              </c:numCache>
            </c:numRef>
          </c:val>
          <c:smooth val="0"/>
          <c:extLst>
            <c:ext xmlns:c16="http://schemas.microsoft.com/office/drawing/2014/chart" uri="{C3380CC4-5D6E-409C-BE32-E72D297353CC}">
              <c16:uniqueId val="{00000005-948E-4A0E-90E9-DDF1913CDBDE}"/>
            </c:ext>
          </c:extLst>
        </c:ser>
        <c:ser>
          <c:idx val="6"/>
          <c:order val="6"/>
          <c:tx>
            <c:strRef>
              <c:f>Graphiques_récap!$N$41</c:f>
              <c:strCache>
                <c:ptCount val="1"/>
                <c:pt idx="0">
                  <c:v>3B</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Graphiques_récap!$O$34:$T$34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Graphiques_récap!$O$41:$T$41</c:f>
              <c:numCache>
                <c:formatCode>General</c:formatCode>
                <c:ptCount val="6"/>
                <c:pt idx="0">
                  <c:v>0</c:v>
                </c:pt>
                <c:pt idx="1">
                  <c:v>0</c:v>
                </c:pt>
                <c:pt idx="2">
                  <c:v>0</c:v>
                </c:pt>
                <c:pt idx="3">
                  <c:v>2.0000000000000018E-2</c:v>
                </c:pt>
                <c:pt idx="4">
                  <c:v>1.0000000000000009E-2</c:v>
                </c:pt>
                <c:pt idx="5">
                  <c:v>0.13</c:v>
                </c:pt>
              </c:numCache>
            </c:numRef>
          </c:val>
          <c:smooth val="0"/>
          <c:extLst>
            <c:ext xmlns:c16="http://schemas.microsoft.com/office/drawing/2014/chart" uri="{C3380CC4-5D6E-409C-BE32-E72D297353CC}">
              <c16:uniqueId val="{00000006-948E-4A0E-90E9-DDF1913CDBDE}"/>
            </c:ext>
          </c:extLst>
        </c:ser>
        <c:dLbls>
          <c:showLegendKey val="0"/>
          <c:showVal val="0"/>
          <c:showCatName val="0"/>
          <c:showSerName val="0"/>
          <c:showPercent val="0"/>
          <c:showBubbleSize val="0"/>
        </c:dLbls>
        <c:marker val="1"/>
        <c:smooth val="0"/>
        <c:axId val="525258528"/>
        <c:axId val="525259840"/>
      </c:lineChart>
      <c:catAx>
        <c:axId val="5252585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t>Déformation </a:t>
                </a:r>
                <a:r>
                  <a:rPr lang="fr-FR" sz="1000" b="0" i="0" u="none" strike="noStrike" baseline="0">
                    <a:effectLst/>
                  </a:rPr>
                  <a:t>𝜀</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525259840"/>
        <c:crosses val="autoZero"/>
        <c:auto val="1"/>
        <c:lblAlgn val="ctr"/>
        <c:lblOffset val="100"/>
        <c:noMultiLvlLbl val="0"/>
      </c:catAx>
      <c:valAx>
        <c:axId val="525259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t>|V_adc_apres_mes-V_adc_initiale| (V)</a:t>
                </a:r>
              </a:p>
            </c:rich>
          </c:tx>
          <c:layout>
            <c:manualLayout>
              <c:xMode val="edge"/>
              <c:yMode val="edge"/>
              <c:x val="2.7777777777777776E-2"/>
              <c:y val="0.1674999999999999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525258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l-GR"/>
              <a:t>Δ</a:t>
            </a:r>
            <a:r>
              <a:rPr lang="en-GB"/>
              <a:t>R/Ro en fonction de la déformation </a:t>
            </a:r>
          </a:p>
          <a:p>
            <a:pPr>
              <a:defRPr/>
            </a:pPr>
            <a:r>
              <a:rPr lang="en-GB"/>
              <a:t>en tension du capteur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autoTitleDeleted val="0"/>
    <c:plotArea>
      <c:layout/>
      <c:barChart>
        <c:barDir val="col"/>
        <c:grouping val="clustered"/>
        <c:varyColors val="0"/>
        <c:ser>
          <c:idx val="7"/>
          <c:order val="7"/>
          <c:tx>
            <c:v>Zone de destruction</c:v>
          </c:tx>
          <c:spPr>
            <a:pattFill prst="pct25">
              <a:fgClr>
                <a:srgbClr val="FF0000"/>
              </a:fgClr>
              <a:bgClr>
                <a:schemeClr val="bg1"/>
              </a:bgClr>
            </a:pattFill>
            <a:ln>
              <a:noFill/>
            </a:ln>
            <a:effectLst/>
          </c:spPr>
          <c:invertIfNegative val="0"/>
          <c:cat>
            <c:numRef>
              <c:f>Mesure_différents_crayons!$D$54:$I$54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Mesure_différents_crayons!$D$72:$I$72</c:f>
              <c:numCache>
                <c:formatCode>General</c:formatCode>
                <c:ptCount val="6"/>
                <c:pt idx="0">
                  <c:v>0</c:v>
                </c:pt>
                <c:pt idx="1">
                  <c:v>0</c:v>
                </c:pt>
                <c:pt idx="2">
                  <c:v>0</c:v>
                </c:pt>
                <c:pt idx="3">
                  <c:v>3.5</c:v>
                </c:pt>
                <c:pt idx="4">
                  <c:v>3.5</c:v>
                </c:pt>
                <c:pt idx="5">
                  <c:v>3.5</c:v>
                </c:pt>
              </c:numCache>
            </c:numRef>
          </c:val>
          <c:extLst>
            <c:ext xmlns:c16="http://schemas.microsoft.com/office/drawing/2014/chart" uri="{C3380CC4-5D6E-409C-BE32-E72D297353CC}">
              <c16:uniqueId val="{00000000-03F5-4696-B892-42E539941531}"/>
            </c:ext>
          </c:extLst>
        </c:ser>
        <c:dLbls>
          <c:showLegendKey val="0"/>
          <c:showVal val="0"/>
          <c:showCatName val="0"/>
          <c:showSerName val="0"/>
          <c:showPercent val="0"/>
          <c:showBubbleSize val="0"/>
        </c:dLbls>
        <c:gapWidth val="0"/>
        <c:axId val="583442648"/>
        <c:axId val="583443632"/>
      </c:barChart>
      <c:lineChart>
        <c:grouping val="stacked"/>
        <c:varyColors val="0"/>
        <c:ser>
          <c:idx val="0"/>
          <c:order val="0"/>
          <c:tx>
            <c:strRef>
              <c:f>Mesure_différents_crayons!$C$55</c:f>
              <c:strCache>
                <c:ptCount val="1"/>
                <c:pt idx="0">
                  <c:v>3B</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Mesure_différents_crayons!$D$54:$I$54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Mesure_différents_crayons!$D$55:$I$55</c:f>
              <c:numCache>
                <c:formatCode>General</c:formatCode>
                <c:ptCount val="6"/>
                <c:pt idx="0">
                  <c:v>0</c:v>
                </c:pt>
                <c:pt idx="1">
                  <c:v>6.8627178160076893E-2</c:v>
                </c:pt>
                <c:pt idx="2">
                  <c:v>6.8627178160076893E-2</c:v>
                </c:pt>
                <c:pt idx="3">
                  <c:v>8.8996874000535645E-2</c:v>
                </c:pt>
                <c:pt idx="4">
                  <c:v>0.13966341117905862</c:v>
                </c:pt>
                <c:pt idx="5">
                  <c:v>0.28948889891778723</c:v>
                </c:pt>
              </c:numCache>
            </c:numRef>
          </c:val>
          <c:smooth val="0"/>
          <c:extLst>
            <c:ext xmlns:c16="http://schemas.microsoft.com/office/drawing/2014/chart" uri="{C3380CC4-5D6E-409C-BE32-E72D297353CC}">
              <c16:uniqueId val="{00000001-03F5-4696-B892-42E539941531}"/>
            </c:ext>
          </c:extLst>
        </c:ser>
        <c:ser>
          <c:idx val="1"/>
          <c:order val="1"/>
          <c:tx>
            <c:strRef>
              <c:f>Mesure_différents_crayons!$C$56</c:f>
              <c:strCache>
                <c:ptCount val="1"/>
                <c:pt idx="0">
                  <c:v>2B</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Mesure_différents_crayons!$D$54:$I$54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Mesure_différents_crayons!$D$56:$I$56</c:f>
              <c:numCache>
                <c:formatCode>General</c:formatCode>
                <c:ptCount val="6"/>
                <c:pt idx="0">
                  <c:v>0</c:v>
                </c:pt>
                <c:pt idx="1">
                  <c:v>5.2586255021323552E-2</c:v>
                </c:pt>
                <c:pt idx="2">
                  <c:v>5.814932726305299E-2</c:v>
                </c:pt>
                <c:pt idx="3">
                  <c:v>9.2797592420781075E-2</c:v>
                </c:pt>
                <c:pt idx="4">
                  <c:v>0.25737685191999016</c:v>
                </c:pt>
                <c:pt idx="5">
                  <c:v>0.59785563744480863</c:v>
                </c:pt>
              </c:numCache>
            </c:numRef>
          </c:val>
          <c:smooth val="0"/>
          <c:extLst>
            <c:ext xmlns:c16="http://schemas.microsoft.com/office/drawing/2014/chart" uri="{C3380CC4-5D6E-409C-BE32-E72D297353CC}">
              <c16:uniqueId val="{00000002-03F5-4696-B892-42E539941531}"/>
            </c:ext>
          </c:extLst>
        </c:ser>
        <c:ser>
          <c:idx val="2"/>
          <c:order val="2"/>
          <c:tx>
            <c:strRef>
              <c:f>Mesure_différents_crayons!$C$57</c:f>
              <c:strCache>
                <c:ptCount val="1"/>
                <c:pt idx="0">
                  <c:v>B</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cat>
            <c:numRef>
              <c:f>Mesure_différents_crayons!$D$54:$I$54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Mesure_différents_crayons!$D$57:$I$57</c:f>
              <c:numCache>
                <c:formatCode>General</c:formatCode>
                <c:ptCount val="6"/>
                <c:pt idx="0">
                  <c:v>0</c:v>
                </c:pt>
                <c:pt idx="1">
                  <c:v>2.4423737199356782E-2</c:v>
                </c:pt>
                <c:pt idx="2">
                  <c:v>2.8991853408427658E-2</c:v>
                </c:pt>
                <c:pt idx="3">
                  <c:v>4.7674935432043701E-2</c:v>
                </c:pt>
                <c:pt idx="4">
                  <c:v>7.9510777456660034E-2</c:v>
                </c:pt>
                <c:pt idx="5">
                  <c:v>0.2485118228403185</c:v>
                </c:pt>
              </c:numCache>
            </c:numRef>
          </c:val>
          <c:smooth val="0"/>
          <c:extLst>
            <c:ext xmlns:c16="http://schemas.microsoft.com/office/drawing/2014/chart" uri="{C3380CC4-5D6E-409C-BE32-E72D297353CC}">
              <c16:uniqueId val="{00000003-03F5-4696-B892-42E539941531}"/>
            </c:ext>
          </c:extLst>
        </c:ser>
        <c:ser>
          <c:idx val="3"/>
          <c:order val="3"/>
          <c:tx>
            <c:strRef>
              <c:f>Mesure_différents_crayons!$C$58</c:f>
              <c:strCache>
                <c:ptCount val="1"/>
                <c:pt idx="0">
                  <c:v>HB</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cat>
            <c:numRef>
              <c:f>Mesure_différents_crayons!$D$54:$I$54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Mesure_différents_crayons!$D$58:$I$58</c:f>
              <c:numCache>
                <c:formatCode>General</c:formatCode>
                <c:ptCount val="6"/>
                <c:pt idx="0">
                  <c:v>0</c:v>
                </c:pt>
                <c:pt idx="1">
                  <c:v>9.1028058272377449E-2</c:v>
                </c:pt>
                <c:pt idx="2">
                  <c:v>0.13224831107496338</c:v>
                </c:pt>
                <c:pt idx="3">
                  <c:v>0.2002617281992306</c:v>
                </c:pt>
                <c:pt idx="4">
                  <c:v>0.33376954699871775</c:v>
                </c:pt>
                <c:pt idx="5">
                  <c:v>0.66753909399743527</c:v>
                </c:pt>
              </c:numCache>
            </c:numRef>
          </c:val>
          <c:smooth val="0"/>
          <c:extLst>
            <c:ext xmlns:c16="http://schemas.microsoft.com/office/drawing/2014/chart" uri="{C3380CC4-5D6E-409C-BE32-E72D297353CC}">
              <c16:uniqueId val="{00000004-03F5-4696-B892-42E539941531}"/>
            </c:ext>
          </c:extLst>
        </c:ser>
        <c:ser>
          <c:idx val="4"/>
          <c:order val="4"/>
          <c:tx>
            <c:strRef>
              <c:f>Mesure_différents_crayons!$C$59</c:f>
              <c:strCache>
                <c:ptCount val="1"/>
                <c:pt idx="0">
                  <c:v>H</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cat>
            <c:numRef>
              <c:f>Mesure_différents_crayons!$D$54:$I$54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Mesure_différents_crayons!$D$59:$I$59</c:f>
              <c:numCache>
                <c:formatCode>General</c:formatCode>
                <c:ptCount val="6"/>
                <c:pt idx="0">
                  <c:v>0</c:v>
                </c:pt>
                <c:pt idx="1">
                  <c:v>8.6211726056678581E-2</c:v>
                </c:pt>
                <c:pt idx="2">
                  <c:v>0.13306164118805086</c:v>
                </c:pt>
                <c:pt idx="3">
                  <c:v>0.13306164118805086</c:v>
                </c:pt>
                <c:pt idx="4">
                  <c:v>0.15802546457921965</c:v>
                </c:pt>
                <c:pt idx="5">
                  <c:v>0.24975604921868647</c:v>
                </c:pt>
              </c:numCache>
            </c:numRef>
          </c:val>
          <c:smooth val="0"/>
          <c:extLst>
            <c:ext xmlns:c16="http://schemas.microsoft.com/office/drawing/2014/chart" uri="{C3380CC4-5D6E-409C-BE32-E72D297353CC}">
              <c16:uniqueId val="{00000005-03F5-4696-B892-42E539941531}"/>
            </c:ext>
          </c:extLst>
        </c:ser>
        <c:ser>
          <c:idx val="5"/>
          <c:order val="5"/>
          <c:tx>
            <c:strRef>
              <c:f>Mesure_différents_crayons!$C$60</c:f>
              <c:strCache>
                <c:ptCount val="1"/>
                <c:pt idx="0">
                  <c:v>2H</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cat>
            <c:numRef>
              <c:f>Mesure_différents_crayons!$D$54:$I$54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Mesure_différents_crayons!$D$60:$I$60</c:f>
              <c:numCache>
                <c:formatCode>General</c:formatCode>
                <c:ptCount val="6"/>
                <c:pt idx="0">
                  <c:v>0</c:v>
                </c:pt>
                <c:pt idx="1">
                  <c:v>0.23093019597513811</c:v>
                </c:pt>
                <c:pt idx="2">
                  <c:v>0.33356583863075528</c:v>
                </c:pt>
                <c:pt idx="3">
                  <c:v>0.33356583863075528</c:v>
                </c:pt>
                <c:pt idx="4">
                  <c:v>0.45486250722375698</c:v>
                </c:pt>
                <c:pt idx="5">
                  <c:v>0.45486250722375698</c:v>
                </c:pt>
              </c:numCache>
            </c:numRef>
          </c:val>
          <c:smooth val="0"/>
          <c:extLst>
            <c:ext xmlns:c16="http://schemas.microsoft.com/office/drawing/2014/chart" uri="{C3380CC4-5D6E-409C-BE32-E72D297353CC}">
              <c16:uniqueId val="{00000006-03F5-4696-B892-42E539941531}"/>
            </c:ext>
          </c:extLst>
        </c:ser>
        <c:ser>
          <c:idx val="6"/>
          <c:order val="6"/>
          <c:tx>
            <c:strRef>
              <c:f>Mesure_différents_crayons!$C$61</c:f>
              <c:strCache>
                <c:ptCount val="1"/>
                <c:pt idx="0">
                  <c:v>3H</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Mesure_différents_crayons!$D$54:$I$54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Mesure_différents_crayons!$D$61:$I$61</c:f>
              <c:numCache>
                <c:formatCode>General</c:formatCode>
                <c:ptCount val="6"/>
                <c:pt idx="0">
                  <c:v>0</c:v>
                </c:pt>
                <c:pt idx="1">
                  <c:v>0.81925252445139818</c:v>
                </c:pt>
                <c:pt idx="2">
                  <c:v>1.0013086409961534</c:v>
                </c:pt>
                <c:pt idx="3">
                  <c:v>1.144352732567032</c:v>
                </c:pt>
                <c:pt idx="4">
                  <c:v>1.3094036074565081</c:v>
                </c:pt>
                <c:pt idx="5">
                  <c:v>0.33376954699871775</c:v>
                </c:pt>
              </c:numCache>
            </c:numRef>
          </c:val>
          <c:smooth val="0"/>
          <c:extLst>
            <c:ext xmlns:c16="http://schemas.microsoft.com/office/drawing/2014/chart" uri="{C3380CC4-5D6E-409C-BE32-E72D297353CC}">
              <c16:uniqueId val="{00000007-03F5-4696-B892-42E539941531}"/>
            </c:ext>
          </c:extLst>
        </c:ser>
        <c:dLbls>
          <c:showLegendKey val="0"/>
          <c:showVal val="0"/>
          <c:showCatName val="0"/>
          <c:showSerName val="0"/>
          <c:showPercent val="0"/>
          <c:showBubbleSize val="0"/>
        </c:dLbls>
        <c:marker val="1"/>
        <c:smooth val="0"/>
        <c:axId val="583442648"/>
        <c:axId val="583443632"/>
      </c:lineChart>
      <c:catAx>
        <c:axId val="5834426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t>Déformation </a:t>
                </a:r>
                <a:r>
                  <a:rPr lang="fr-FR" sz="1000" b="0" i="0" u="none" strike="noStrike" baseline="0">
                    <a:effectLst/>
                  </a:rPr>
                  <a:t>𝜀</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583443632"/>
        <c:crosses val="autoZero"/>
        <c:auto val="1"/>
        <c:lblAlgn val="ctr"/>
        <c:lblOffset val="100"/>
        <c:tickMarkSkip val="1"/>
        <c:noMultiLvlLbl val="0"/>
      </c:catAx>
      <c:valAx>
        <c:axId val="583443632"/>
        <c:scaling>
          <c:orientation val="minMax"/>
          <c:max val="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l-GR"/>
                  <a:t>Δ</a:t>
                </a:r>
                <a:r>
                  <a:rPr lang="en-GB"/>
                  <a:t>R/Ro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583442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l-GR"/>
              <a:t>Δ</a:t>
            </a:r>
            <a:r>
              <a:rPr lang="en-GB"/>
              <a:t>R/Ro en fonction de la déformation</a:t>
            </a:r>
          </a:p>
          <a:p>
            <a:pPr>
              <a:defRPr/>
            </a:pPr>
            <a:r>
              <a:rPr lang="en-GB"/>
              <a:t> en compression du capteur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autoTitleDeleted val="0"/>
    <c:plotArea>
      <c:layout/>
      <c:barChart>
        <c:barDir val="col"/>
        <c:grouping val="clustered"/>
        <c:varyColors val="0"/>
        <c:ser>
          <c:idx val="6"/>
          <c:order val="6"/>
          <c:tx>
            <c:strRef>
              <c:f>Mesure_différents_crayons!$O$72</c:f>
              <c:strCache>
                <c:ptCount val="1"/>
                <c:pt idx="0">
                  <c:v>Zone de destruction</c:v>
                </c:pt>
              </c:strCache>
            </c:strRef>
          </c:tx>
          <c:spPr>
            <a:pattFill prst="pct25">
              <a:fgClr>
                <a:srgbClr val="FF0000"/>
              </a:fgClr>
              <a:bgClr>
                <a:schemeClr val="bg1"/>
              </a:bgClr>
            </a:pattFill>
            <a:ln>
              <a:noFill/>
            </a:ln>
            <a:effectLst/>
          </c:spPr>
          <c:invertIfNegative val="0"/>
          <c:cat>
            <c:numRef>
              <c:f>Mesure_différents_crayons!$P$64:$U$64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Mesure_différents_crayons!$P$72:$U$72</c:f>
              <c:numCache>
                <c:formatCode>General</c:formatCode>
                <c:ptCount val="6"/>
                <c:pt idx="0">
                  <c:v>0</c:v>
                </c:pt>
                <c:pt idx="1">
                  <c:v>0</c:v>
                </c:pt>
                <c:pt idx="2">
                  <c:v>0</c:v>
                </c:pt>
                <c:pt idx="3">
                  <c:v>-3.5</c:v>
                </c:pt>
                <c:pt idx="4">
                  <c:v>-3.5</c:v>
                </c:pt>
                <c:pt idx="5">
                  <c:v>-3.5</c:v>
                </c:pt>
              </c:numCache>
            </c:numRef>
          </c:val>
          <c:extLst>
            <c:ext xmlns:c16="http://schemas.microsoft.com/office/drawing/2014/chart" uri="{C3380CC4-5D6E-409C-BE32-E72D297353CC}">
              <c16:uniqueId val="{00000000-7BF0-48BD-B46D-6285AFB2A120}"/>
            </c:ext>
          </c:extLst>
        </c:ser>
        <c:dLbls>
          <c:showLegendKey val="0"/>
          <c:showVal val="0"/>
          <c:showCatName val="0"/>
          <c:showSerName val="0"/>
          <c:showPercent val="0"/>
          <c:showBubbleSize val="0"/>
        </c:dLbls>
        <c:gapWidth val="0"/>
        <c:axId val="441547760"/>
        <c:axId val="441547104"/>
      </c:barChart>
      <c:lineChart>
        <c:grouping val="stacked"/>
        <c:varyColors val="0"/>
        <c:ser>
          <c:idx val="0"/>
          <c:order val="0"/>
          <c:tx>
            <c:strRef>
              <c:f>Mesure_différents_crayons!$O$55</c:f>
              <c:strCache>
                <c:ptCount val="1"/>
                <c:pt idx="0">
                  <c:v>3B</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Mesure_différents_crayons!$P$64:$U$64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Mesure_différents_crayons!$P$55:$U$55</c:f>
              <c:numCache>
                <c:formatCode>General</c:formatCode>
                <c:ptCount val="6"/>
                <c:pt idx="0">
                  <c:v>0</c:v>
                </c:pt>
                <c:pt idx="1">
                  <c:v>-0.24268855669390904</c:v>
                </c:pt>
                <c:pt idx="2">
                  <c:v>-0.23102083762208661</c:v>
                </c:pt>
                <c:pt idx="3">
                  <c:v>-0.29609712990999815</c:v>
                </c:pt>
                <c:pt idx="4">
                  <c:v>-0.39066938394629258</c:v>
                </c:pt>
                <c:pt idx="5">
                  <c:v>-0.41221365144333089</c:v>
                </c:pt>
              </c:numCache>
            </c:numRef>
          </c:val>
          <c:smooth val="0"/>
          <c:extLst>
            <c:ext xmlns:c16="http://schemas.microsoft.com/office/drawing/2014/chart" uri="{C3380CC4-5D6E-409C-BE32-E72D297353CC}">
              <c16:uniqueId val="{00000001-7BF0-48BD-B46D-6285AFB2A120}"/>
            </c:ext>
          </c:extLst>
        </c:ser>
        <c:ser>
          <c:idx val="1"/>
          <c:order val="1"/>
          <c:tx>
            <c:strRef>
              <c:f>Mesure_différents_crayons!$O$56</c:f>
              <c:strCache>
                <c:ptCount val="1"/>
                <c:pt idx="0">
                  <c:v>2B</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Mesure_différents_crayons!$P$64:$U$64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Mesure_différents_crayons!$P$56:$U$56</c:f>
              <c:numCache>
                <c:formatCode>General</c:formatCode>
                <c:ptCount val="6"/>
                <c:pt idx="0">
                  <c:v>0</c:v>
                </c:pt>
                <c:pt idx="1">
                  <c:v>-1.7838125699457506E-2</c:v>
                </c:pt>
                <c:pt idx="2">
                  <c:v>-8.6329463781137344E-2</c:v>
                </c:pt>
                <c:pt idx="3">
                  <c:v>-0.11571415469705662</c:v>
                </c:pt>
                <c:pt idx="4">
                  <c:v>-0.13790371568776955</c:v>
                </c:pt>
                <c:pt idx="5">
                  <c:v>-0.18882257631895086</c:v>
                </c:pt>
              </c:numCache>
            </c:numRef>
          </c:val>
          <c:smooth val="0"/>
          <c:extLst>
            <c:ext xmlns:c16="http://schemas.microsoft.com/office/drawing/2014/chart" uri="{C3380CC4-5D6E-409C-BE32-E72D297353CC}">
              <c16:uniqueId val="{00000002-7BF0-48BD-B46D-6285AFB2A120}"/>
            </c:ext>
          </c:extLst>
        </c:ser>
        <c:ser>
          <c:idx val="2"/>
          <c:order val="2"/>
          <c:tx>
            <c:strRef>
              <c:f>Mesure_différents_crayons!$O$57</c:f>
              <c:strCache>
                <c:ptCount val="1"/>
                <c:pt idx="0">
                  <c:v>B</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cat>
            <c:numRef>
              <c:f>Mesure_différents_crayons!$P$64:$U$64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Mesure_différents_crayons!$P$57:$U$57</c:f>
              <c:numCache>
                <c:formatCode>General</c:formatCode>
                <c:ptCount val="6"/>
                <c:pt idx="0">
                  <c:v>0</c:v>
                </c:pt>
                <c:pt idx="1">
                  <c:v>-2.3561229991383617E-2</c:v>
                </c:pt>
                <c:pt idx="2">
                  <c:v>-4.2895785000706253E-2</c:v>
                </c:pt>
                <c:pt idx="3">
                  <c:v>-5.5368345837356787E-2</c:v>
                </c:pt>
                <c:pt idx="4">
                  <c:v>-0.10496207891867018</c:v>
                </c:pt>
                <c:pt idx="5">
                  <c:v>-4.6044495211919556E-2</c:v>
                </c:pt>
              </c:numCache>
            </c:numRef>
          </c:val>
          <c:smooth val="0"/>
          <c:extLst>
            <c:ext xmlns:c16="http://schemas.microsoft.com/office/drawing/2014/chart" uri="{C3380CC4-5D6E-409C-BE32-E72D297353CC}">
              <c16:uniqueId val="{00000003-7BF0-48BD-B46D-6285AFB2A120}"/>
            </c:ext>
          </c:extLst>
        </c:ser>
        <c:ser>
          <c:idx val="3"/>
          <c:order val="3"/>
          <c:tx>
            <c:strRef>
              <c:f>Mesure_différents_crayons!$O$58</c:f>
              <c:strCache>
                <c:ptCount val="1"/>
                <c:pt idx="0">
                  <c:v>HB</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cat>
            <c:numRef>
              <c:f>Mesure_différents_crayons!$P$64:$U$64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Mesure_différents_crayons!$P$58:$U$58</c:f>
              <c:numCache>
                <c:formatCode>General</c:formatCode>
                <c:ptCount val="6"/>
                <c:pt idx="0">
                  <c:v>0</c:v>
                </c:pt>
                <c:pt idx="1">
                  <c:v>-6.2561322484415344E-2</c:v>
                </c:pt>
                <c:pt idx="2">
                  <c:v>-0.11776248938242909</c:v>
                </c:pt>
                <c:pt idx="3">
                  <c:v>-0.15109149581141854</c:v>
                </c:pt>
                <c:pt idx="4">
                  <c:v>-0.21073287573697819</c:v>
                </c:pt>
                <c:pt idx="5">
                  <c:v>-0.30799420300019908</c:v>
                </c:pt>
              </c:numCache>
            </c:numRef>
          </c:val>
          <c:smooth val="0"/>
          <c:extLst>
            <c:ext xmlns:c16="http://schemas.microsoft.com/office/drawing/2014/chart" uri="{C3380CC4-5D6E-409C-BE32-E72D297353CC}">
              <c16:uniqueId val="{00000004-7BF0-48BD-B46D-6285AFB2A120}"/>
            </c:ext>
          </c:extLst>
        </c:ser>
        <c:ser>
          <c:idx val="4"/>
          <c:order val="4"/>
          <c:tx>
            <c:strRef>
              <c:f>Mesure_différents_crayons!$O$59</c:f>
              <c:strCache>
                <c:ptCount val="1"/>
                <c:pt idx="0">
                  <c:v>H</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cat>
            <c:numRef>
              <c:f>Mesure_différents_crayons!$P$64:$U$64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Mesure_différents_crayons!$P$59:$U$59</c:f>
              <c:numCache>
                <c:formatCode>General</c:formatCode>
                <c:ptCount val="6"/>
                <c:pt idx="0">
                  <c:v>0</c:v>
                </c:pt>
                <c:pt idx="1">
                  <c:v>-3.4152707764935571E-2</c:v>
                </c:pt>
                <c:pt idx="2">
                  <c:v>-5.2142611443584903E-2</c:v>
                </c:pt>
                <c:pt idx="3">
                  <c:v>-7.958045014771159E-2</c:v>
                </c:pt>
                <c:pt idx="4">
                  <c:v>-0.11173416737911038</c:v>
                </c:pt>
                <c:pt idx="5">
                  <c:v>-0.3281456073554922</c:v>
                </c:pt>
              </c:numCache>
            </c:numRef>
          </c:val>
          <c:smooth val="0"/>
          <c:extLst>
            <c:ext xmlns:c16="http://schemas.microsoft.com/office/drawing/2014/chart" uri="{C3380CC4-5D6E-409C-BE32-E72D297353CC}">
              <c16:uniqueId val="{00000005-7BF0-48BD-B46D-6285AFB2A120}"/>
            </c:ext>
          </c:extLst>
        </c:ser>
        <c:ser>
          <c:idx val="5"/>
          <c:order val="5"/>
          <c:tx>
            <c:strRef>
              <c:f>Mesure_différents_crayons!$O$60</c:f>
              <c:strCache>
                <c:ptCount val="1"/>
                <c:pt idx="0">
                  <c:v>2H</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cat>
            <c:numRef>
              <c:f>Mesure_différents_crayons!$P$64:$U$64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Mesure_différents_crayons!$P$60:$U$60</c:f>
              <c:numCache>
                <c:formatCode>General</c:formatCode>
                <c:ptCount val="6"/>
                <c:pt idx="0">
                  <c:v>0</c:v>
                </c:pt>
                <c:pt idx="1">
                  <c:v>-7.6943188806091731E-2</c:v>
                </c:pt>
                <c:pt idx="2">
                  <c:v>9.0932859498108073E-2</c:v>
                </c:pt>
                <c:pt idx="3">
                  <c:v>0.50013072723959517</c:v>
                </c:pt>
                <c:pt idx="4">
                  <c:v>-7.6943188806091731E-2</c:v>
                </c:pt>
                <c:pt idx="5">
                  <c:v>0</c:v>
                </c:pt>
              </c:numCache>
            </c:numRef>
          </c:val>
          <c:smooth val="0"/>
          <c:extLst>
            <c:ext xmlns:c16="http://schemas.microsoft.com/office/drawing/2014/chart" uri="{C3380CC4-5D6E-409C-BE32-E72D297353CC}">
              <c16:uniqueId val="{00000006-7BF0-48BD-B46D-6285AFB2A120}"/>
            </c:ext>
          </c:extLst>
        </c:ser>
        <c:ser>
          <c:idx val="7"/>
          <c:order val="7"/>
          <c:tx>
            <c:v>3H</c:v>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numRef>
              <c:f>Mesure_différents_crayons!$P$64:$U$64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Mesure_différents_crayons!$P$65:$U$65</c:f>
              <c:numCache>
                <c:formatCode>General</c:formatCode>
                <c:ptCount val="6"/>
                <c:pt idx="0">
                  <c:v>0</c:v>
                </c:pt>
                <c:pt idx="1">
                  <c:v>-7.7023741615088917E-2</c:v>
                </c:pt>
                <c:pt idx="2">
                  <c:v>-0.13060547491254176</c:v>
                </c:pt>
                <c:pt idx="3">
                  <c:v>-0.2002617281992306</c:v>
                </c:pt>
                <c:pt idx="4">
                  <c:v>-0.25032716024903839</c:v>
                </c:pt>
                <c:pt idx="5">
                  <c:v>-0.16688477349935904</c:v>
                </c:pt>
              </c:numCache>
            </c:numRef>
          </c:val>
          <c:smooth val="0"/>
          <c:extLst>
            <c:ext xmlns:c16="http://schemas.microsoft.com/office/drawing/2014/chart" uri="{C3380CC4-5D6E-409C-BE32-E72D297353CC}">
              <c16:uniqueId val="{00000007-7BF0-48BD-B46D-6285AFB2A120}"/>
            </c:ext>
          </c:extLst>
        </c:ser>
        <c:dLbls>
          <c:showLegendKey val="0"/>
          <c:showVal val="0"/>
          <c:showCatName val="0"/>
          <c:showSerName val="0"/>
          <c:showPercent val="0"/>
          <c:showBubbleSize val="0"/>
        </c:dLbls>
        <c:marker val="1"/>
        <c:smooth val="0"/>
        <c:axId val="441547760"/>
        <c:axId val="441547104"/>
      </c:lineChart>
      <c:catAx>
        <c:axId val="4415477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t>Déformation </a:t>
                </a:r>
                <a:r>
                  <a:rPr lang="fr-FR" sz="1000" b="0" i="0" u="none" strike="noStrike" baseline="0">
                    <a:effectLst/>
                  </a:rPr>
                  <a:t>𝜀</a:t>
                </a:r>
                <a:r>
                  <a:rPr lang="en-GB"/>
                  <a:t>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441547104"/>
        <c:crosses val="autoZero"/>
        <c:auto val="1"/>
        <c:lblAlgn val="ctr"/>
        <c:lblOffset val="100"/>
        <c:noMultiLvlLbl val="0"/>
      </c:catAx>
      <c:valAx>
        <c:axId val="441547104"/>
        <c:scaling>
          <c:orientation val="minMax"/>
          <c:min val="-1.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l-GR"/>
                  <a:t>Δ</a:t>
                </a:r>
                <a:r>
                  <a:rPr lang="en-GB"/>
                  <a:t>R/Ro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441547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354572-1619-4BA0-949B-8BCA01BD8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2034</TotalTime>
  <Pages>18</Pages>
  <Words>5179</Words>
  <Characters>28489</Characters>
  <Application>Microsoft Office Word</Application>
  <DocSecurity>0</DocSecurity>
  <Lines>237</Lines>
  <Paragraphs>67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Eléonore GAICH</dc:creator>
  <cp:keywords/>
  <dc:description/>
  <cp:lastModifiedBy>Eléonore GAICH</cp:lastModifiedBy>
  <cp:revision>47</cp:revision>
  <cp:lastPrinted>2021-05-05T11:38:00Z</cp:lastPrinted>
  <dcterms:created xsi:type="dcterms:W3CDTF">2021-04-10T15:28:00Z</dcterms:created>
  <dcterms:modified xsi:type="dcterms:W3CDTF">2021-05-05T11:39:00Z</dcterms:modified>
</cp:coreProperties>
</file>