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05F7E" w14:textId="3256EC31" w:rsidR="00646604" w:rsidRPr="00182090" w:rsidRDefault="00816800" w:rsidP="00182090">
      <w:pPr>
        <w:jc w:val="center"/>
        <w:rPr>
          <w:sz w:val="32"/>
          <w:szCs w:val="32"/>
        </w:rPr>
      </w:pPr>
      <w:r w:rsidRPr="00182090">
        <w:rPr>
          <w:sz w:val="32"/>
          <w:szCs w:val="32"/>
        </w:rPr>
        <w:t xml:space="preserve">Jauge de contrainte </w:t>
      </w:r>
      <w:r w:rsidR="00706492">
        <w:rPr>
          <w:sz w:val="32"/>
          <w:szCs w:val="32"/>
        </w:rPr>
        <w:t>L</w:t>
      </w:r>
      <w:r w:rsidRPr="00182090">
        <w:rPr>
          <w:sz w:val="32"/>
          <w:szCs w:val="32"/>
        </w:rPr>
        <w:t>ow tech</w:t>
      </w:r>
      <w:r w:rsidR="00DC2043" w:rsidRPr="00182090">
        <w:rPr>
          <w:sz w:val="32"/>
          <w:szCs w:val="32"/>
        </w:rPr>
        <w:t xml:space="preserve"> à base de papier et de graphite</w:t>
      </w:r>
    </w:p>
    <w:p w14:paraId="780B79F8" w14:textId="7DC22009" w:rsidR="00816800" w:rsidRDefault="00816800"/>
    <w:p w14:paraId="390397F7" w14:textId="7C131B89" w:rsidR="00B05D0C" w:rsidRDefault="00706492">
      <w:r>
        <w:rPr>
          <w:noProof/>
        </w:rPr>
        <w:drawing>
          <wp:anchor distT="0" distB="0" distL="114300" distR="114300" simplePos="0" relativeHeight="251666432" behindDoc="1" locked="0" layoutInCell="1" allowOverlap="1" wp14:anchorId="2FD442B3" wp14:editId="77CF8993">
            <wp:simplePos x="0" y="0"/>
            <wp:positionH relativeFrom="column">
              <wp:posOffset>2837180</wp:posOffset>
            </wp:positionH>
            <wp:positionV relativeFrom="paragraph">
              <wp:posOffset>130810</wp:posOffset>
            </wp:positionV>
            <wp:extent cx="1820545" cy="1827530"/>
            <wp:effectExtent l="0" t="0" r="8255" b="1270"/>
            <wp:wrapTight wrapText="bothSides">
              <wp:wrapPolygon edited="0">
                <wp:start x="0" y="0"/>
                <wp:lineTo x="0" y="21390"/>
                <wp:lineTo x="21472" y="21390"/>
                <wp:lineTo x="21472" y="0"/>
                <wp:lineTo x="0" y="0"/>
              </wp:wrapPolygon>
            </wp:wrapTight>
            <wp:docPr id="1512280405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80405" name="Image 2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1" t="25700" r="14897" b="15859"/>
                    <a:stretch/>
                  </pic:blipFill>
                  <pic:spPr bwMode="auto">
                    <a:xfrm>
                      <a:off x="0" y="0"/>
                      <a:ext cx="1820545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603CCA46" wp14:editId="04CA6931">
            <wp:simplePos x="0" y="0"/>
            <wp:positionH relativeFrom="column">
              <wp:posOffset>1015862</wp:posOffset>
            </wp:positionH>
            <wp:positionV relativeFrom="paragraph">
              <wp:posOffset>75234</wp:posOffset>
            </wp:positionV>
            <wp:extent cx="635635" cy="1947545"/>
            <wp:effectExtent l="0" t="0" r="0" b="0"/>
            <wp:wrapSquare wrapText="bothSides"/>
            <wp:docPr id="1585777206" name="Image 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77206" name="Image 1" descr="Une image contenant table&#10;&#10;Description générée automatiquement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81" t="26504" r="51276" b="13381"/>
                    <a:stretch/>
                  </pic:blipFill>
                  <pic:spPr bwMode="auto">
                    <a:xfrm>
                      <a:off x="0" y="0"/>
                      <a:ext cx="635635" cy="194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B72292C" w14:textId="73F7F1CA" w:rsidR="00706492" w:rsidRDefault="00706492"/>
    <w:p w14:paraId="253F110C" w14:textId="116F761E" w:rsidR="00706492" w:rsidRDefault="00706492"/>
    <w:p w14:paraId="153C69D2" w14:textId="77777777" w:rsidR="00706492" w:rsidRDefault="00706492"/>
    <w:p w14:paraId="25D5FD84" w14:textId="77777777" w:rsidR="00706492" w:rsidRDefault="00706492"/>
    <w:p w14:paraId="3D1814B3" w14:textId="77777777" w:rsidR="00706492" w:rsidRDefault="00706492"/>
    <w:p w14:paraId="08357607" w14:textId="77777777" w:rsidR="00706492" w:rsidRDefault="00706492"/>
    <w:p w14:paraId="2033E941" w14:textId="77777777" w:rsidR="00B67DB4" w:rsidRDefault="00B67DB4"/>
    <w:p w14:paraId="703ED97B" w14:textId="77777777" w:rsidR="00706492" w:rsidRDefault="00706492"/>
    <w:p w14:paraId="4CD8FA61" w14:textId="34362F96" w:rsidR="009B113D" w:rsidRPr="00182090" w:rsidRDefault="009B113D">
      <w:pPr>
        <w:rPr>
          <w:b/>
          <w:bCs/>
          <w:sz w:val="28"/>
          <w:szCs w:val="28"/>
        </w:rPr>
      </w:pPr>
      <w:r w:rsidRPr="00182090">
        <w:rPr>
          <w:b/>
          <w:bCs/>
          <w:sz w:val="28"/>
          <w:szCs w:val="28"/>
        </w:rPr>
        <w:t xml:space="preserve">Description </w:t>
      </w:r>
    </w:p>
    <w:p w14:paraId="1B7718D3" w14:textId="11BF43F9" w:rsidR="009B113D" w:rsidRDefault="009B113D" w:rsidP="005F03E4">
      <w:pPr>
        <w:jc w:val="both"/>
      </w:pPr>
      <w:r>
        <w:t xml:space="preserve">Cette jauge de contrainte s’inscrit dans une dynamique de Low-tech. </w:t>
      </w:r>
      <w:r w:rsidR="005F03E4">
        <w:t xml:space="preserve">Elle est peu couteuse, très simple à réaliser et sa fabrication ne génère pas d’impact négatif sur l’environnement. </w:t>
      </w:r>
      <w:r>
        <w:t>Elle permet de mesurer des déformations en compression et en tension. Elle se présente sous la forme d’un U en papier, sur lequel on vient déposer du graphite à l’aide d’un crayon à papier. La réponse du capteur va dépendre du type de mine utilisé</w:t>
      </w:r>
      <w:r w:rsidR="00182090">
        <w:t>e</w:t>
      </w:r>
      <w:r>
        <w:t xml:space="preserve">. </w:t>
      </w:r>
    </w:p>
    <w:p w14:paraId="177ED04C" w14:textId="77777777" w:rsidR="00182090" w:rsidRDefault="00182090"/>
    <w:p w14:paraId="45CFA1A8" w14:textId="5DAE6140" w:rsidR="00816800" w:rsidRPr="00182090" w:rsidRDefault="00816800">
      <w:pPr>
        <w:rPr>
          <w:b/>
          <w:bCs/>
          <w:sz w:val="28"/>
          <w:szCs w:val="28"/>
        </w:rPr>
      </w:pPr>
      <w:r w:rsidRPr="00182090">
        <w:rPr>
          <w:b/>
          <w:bCs/>
          <w:sz w:val="28"/>
          <w:szCs w:val="28"/>
        </w:rPr>
        <w:t>Caractéristiques 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816800" w14:paraId="164A2341" w14:textId="77777777" w:rsidTr="009B113D">
        <w:tc>
          <w:tcPr>
            <w:tcW w:w="2122" w:type="dxa"/>
          </w:tcPr>
          <w:p w14:paraId="7E489BAA" w14:textId="384B1889" w:rsidR="00816800" w:rsidRDefault="00816800">
            <w:r>
              <w:t xml:space="preserve">Type </w:t>
            </w:r>
          </w:p>
        </w:tc>
        <w:tc>
          <w:tcPr>
            <w:tcW w:w="6940" w:type="dxa"/>
          </w:tcPr>
          <w:p w14:paraId="4288D46D" w14:textId="792BF926" w:rsidR="00816800" w:rsidRDefault="009B113D">
            <w:r>
              <w:t xml:space="preserve">Jauge de contrainte en papier </w:t>
            </w:r>
          </w:p>
        </w:tc>
      </w:tr>
      <w:tr w:rsidR="00816800" w14:paraId="1ABC10FE" w14:textId="77777777" w:rsidTr="009B113D">
        <w:tc>
          <w:tcPr>
            <w:tcW w:w="2122" w:type="dxa"/>
          </w:tcPr>
          <w:p w14:paraId="35373D4B" w14:textId="563867FE" w:rsidR="00816800" w:rsidRDefault="00816800">
            <w:r>
              <w:t xml:space="preserve">Matériaux </w:t>
            </w:r>
          </w:p>
        </w:tc>
        <w:tc>
          <w:tcPr>
            <w:tcW w:w="6940" w:type="dxa"/>
          </w:tcPr>
          <w:p w14:paraId="2337476E" w14:textId="48807E39" w:rsidR="00816800" w:rsidRDefault="009B113D">
            <w:r>
              <w:t>Papier et dépôt de graphite</w:t>
            </w:r>
          </w:p>
        </w:tc>
      </w:tr>
      <w:tr w:rsidR="00816800" w14:paraId="428AECD2" w14:textId="77777777" w:rsidTr="009B113D">
        <w:tc>
          <w:tcPr>
            <w:tcW w:w="2122" w:type="dxa"/>
          </w:tcPr>
          <w:p w14:paraId="3BE4A56F" w14:textId="780B3E87" w:rsidR="00816800" w:rsidRDefault="00816800">
            <w:r>
              <w:t xml:space="preserve">Type de capteur </w:t>
            </w:r>
          </w:p>
        </w:tc>
        <w:tc>
          <w:tcPr>
            <w:tcW w:w="6940" w:type="dxa"/>
          </w:tcPr>
          <w:p w14:paraId="4DAB5FE7" w14:textId="52D26A77" w:rsidR="00816800" w:rsidRDefault="009B113D">
            <w:r>
              <w:t xml:space="preserve">Passif </w:t>
            </w:r>
          </w:p>
        </w:tc>
      </w:tr>
      <w:tr w:rsidR="00816800" w14:paraId="173F6BAD" w14:textId="77777777" w:rsidTr="009B113D">
        <w:tc>
          <w:tcPr>
            <w:tcW w:w="2122" w:type="dxa"/>
          </w:tcPr>
          <w:p w14:paraId="66AC0E33" w14:textId="04F10560" w:rsidR="00816800" w:rsidRDefault="00816800">
            <w:r>
              <w:t xml:space="preserve">Mesurande </w:t>
            </w:r>
          </w:p>
        </w:tc>
        <w:tc>
          <w:tcPr>
            <w:tcW w:w="6940" w:type="dxa"/>
          </w:tcPr>
          <w:p w14:paraId="71A9B987" w14:textId="6C1F2244" w:rsidR="00816800" w:rsidRDefault="009B113D">
            <w:r>
              <w:t xml:space="preserve">Résistance </w:t>
            </w:r>
          </w:p>
        </w:tc>
      </w:tr>
      <w:tr w:rsidR="00816800" w14:paraId="65665C64" w14:textId="77777777" w:rsidTr="009B113D">
        <w:tc>
          <w:tcPr>
            <w:tcW w:w="2122" w:type="dxa"/>
          </w:tcPr>
          <w:p w14:paraId="77129A98" w14:textId="6C7A43E7" w:rsidR="00816800" w:rsidRDefault="00816800">
            <w:r>
              <w:t xml:space="preserve">Nombre de </w:t>
            </w:r>
            <w:r w:rsidR="00DC2043">
              <w:t>pins</w:t>
            </w:r>
          </w:p>
        </w:tc>
        <w:tc>
          <w:tcPr>
            <w:tcW w:w="6940" w:type="dxa"/>
          </w:tcPr>
          <w:p w14:paraId="1FC1B5C0" w14:textId="595AF50F" w:rsidR="00816800" w:rsidRDefault="009B113D">
            <w:r>
              <w:t>2</w:t>
            </w:r>
          </w:p>
        </w:tc>
      </w:tr>
      <w:tr w:rsidR="00816800" w14:paraId="44668B32" w14:textId="77777777" w:rsidTr="009B113D">
        <w:tc>
          <w:tcPr>
            <w:tcW w:w="2122" w:type="dxa"/>
          </w:tcPr>
          <w:p w14:paraId="22F359C6" w14:textId="55847ED0" w:rsidR="00816800" w:rsidRDefault="009B113D">
            <w:r>
              <w:t>Alimentation</w:t>
            </w:r>
          </w:p>
        </w:tc>
        <w:tc>
          <w:tcPr>
            <w:tcW w:w="6940" w:type="dxa"/>
          </w:tcPr>
          <w:p w14:paraId="6CC7B48E" w14:textId="77C28F6C" w:rsidR="00816800" w:rsidRDefault="009B113D">
            <w:r>
              <w:t>+5V</w:t>
            </w:r>
          </w:p>
        </w:tc>
      </w:tr>
      <w:tr w:rsidR="00816800" w14:paraId="57361E57" w14:textId="77777777" w:rsidTr="009B113D">
        <w:tc>
          <w:tcPr>
            <w:tcW w:w="2122" w:type="dxa"/>
          </w:tcPr>
          <w:p w14:paraId="2CF6CE50" w14:textId="273FD131" w:rsidR="00816800" w:rsidRDefault="009B113D">
            <w:r>
              <w:t xml:space="preserve">Température </w:t>
            </w:r>
          </w:p>
        </w:tc>
        <w:tc>
          <w:tcPr>
            <w:tcW w:w="6940" w:type="dxa"/>
          </w:tcPr>
          <w:p w14:paraId="1355A20A" w14:textId="079E276B" w:rsidR="00816800" w:rsidRDefault="009B113D">
            <w:r>
              <w:t>20°C +/- 10°C</w:t>
            </w:r>
          </w:p>
        </w:tc>
      </w:tr>
    </w:tbl>
    <w:p w14:paraId="74032B2E" w14:textId="77777777" w:rsidR="00816800" w:rsidRDefault="00816800"/>
    <w:p w14:paraId="1E9C6BFD" w14:textId="77777777" w:rsidR="00706492" w:rsidRDefault="00706492">
      <w:pPr>
        <w:rPr>
          <w:b/>
          <w:bCs/>
          <w:sz w:val="28"/>
          <w:szCs w:val="28"/>
        </w:rPr>
      </w:pPr>
    </w:p>
    <w:p w14:paraId="5B16F70E" w14:textId="77777777" w:rsidR="00706492" w:rsidRDefault="00706492">
      <w:pPr>
        <w:rPr>
          <w:b/>
          <w:bCs/>
          <w:sz w:val="28"/>
          <w:szCs w:val="28"/>
        </w:rPr>
      </w:pPr>
    </w:p>
    <w:p w14:paraId="6B5D1E37" w14:textId="77777777" w:rsidR="00706492" w:rsidRDefault="00706492">
      <w:pPr>
        <w:rPr>
          <w:b/>
          <w:bCs/>
          <w:sz w:val="28"/>
          <w:szCs w:val="28"/>
        </w:rPr>
      </w:pPr>
    </w:p>
    <w:p w14:paraId="01E0E343" w14:textId="77777777" w:rsidR="00706492" w:rsidRDefault="00706492">
      <w:pPr>
        <w:rPr>
          <w:b/>
          <w:bCs/>
          <w:sz w:val="28"/>
          <w:szCs w:val="28"/>
        </w:rPr>
      </w:pPr>
    </w:p>
    <w:p w14:paraId="3107C334" w14:textId="77777777" w:rsidR="00706492" w:rsidRDefault="00706492">
      <w:pPr>
        <w:rPr>
          <w:b/>
          <w:bCs/>
          <w:sz w:val="28"/>
          <w:szCs w:val="28"/>
        </w:rPr>
      </w:pPr>
    </w:p>
    <w:p w14:paraId="38B0AAE0" w14:textId="77777777" w:rsidR="00706492" w:rsidRDefault="00706492">
      <w:pPr>
        <w:rPr>
          <w:b/>
          <w:bCs/>
          <w:sz w:val="28"/>
          <w:szCs w:val="28"/>
        </w:rPr>
      </w:pPr>
    </w:p>
    <w:p w14:paraId="1E1E347B" w14:textId="5C29DA01" w:rsidR="00DC2043" w:rsidRDefault="00894D1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1" locked="0" layoutInCell="1" allowOverlap="1" wp14:anchorId="268B0CD2" wp14:editId="28525CF4">
            <wp:simplePos x="0" y="0"/>
            <wp:positionH relativeFrom="column">
              <wp:posOffset>2778907</wp:posOffset>
            </wp:positionH>
            <wp:positionV relativeFrom="paragraph">
              <wp:posOffset>110</wp:posOffset>
            </wp:positionV>
            <wp:extent cx="2060916" cy="2880103"/>
            <wp:effectExtent l="0" t="0" r="0" b="0"/>
            <wp:wrapTight wrapText="bothSides">
              <wp:wrapPolygon edited="0">
                <wp:start x="0" y="0"/>
                <wp:lineTo x="0" y="21433"/>
                <wp:lineTo x="21367" y="21433"/>
                <wp:lineTo x="21367" y="0"/>
                <wp:lineTo x="0" y="0"/>
              </wp:wrapPolygon>
            </wp:wrapTight>
            <wp:docPr id="1810618961" name="Image 1" descr="Une image contenant croquis, diagramme, dessin, Dessin tech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618961" name="Image 1" descr="Une image contenant croquis, diagramme, dessin, Dessin technique&#10;&#10;Description générée automatiquement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24" t="14158" r="24174" b="14201"/>
                    <a:stretch/>
                  </pic:blipFill>
                  <pic:spPr bwMode="auto">
                    <a:xfrm>
                      <a:off x="0" y="0"/>
                      <a:ext cx="2064632" cy="2885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6800" w:rsidRPr="00182090">
        <w:rPr>
          <w:b/>
          <w:bCs/>
          <w:sz w:val="28"/>
          <w:szCs w:val="28"/>
        </w:rPr>
        <w:t>Schéma et</w:t>
      </w:r>
      <w:r w:rsidR="009B113D" w:rsidRPr="00182090">
        <w:rPr>
          <w:b/>
          <w:bCs/>
          <w:sz w:val="28"/>
          <w:szCs w:val="28"/>
        </w:rPr>
        <w:t xml:space="preserve"> spécifications </w:t>
      </w:r>
      <w:r w:rsidR="00B67DB4">
        <w:rPr>
          <w:b/>
          <w:bCs/>
          <w:sz w:val="28"/>
          <w:szCs w:val="28"/>
        </w:rPr>
        <w:t xml:space="preserve">techniques </w:t>
      </w:r>
    </w:p>
    <w:p w14:paraId="2F49D5E1" w14:textId="61997D90" w:rsidR="00706492" w:rsidRDefault="00706492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BA9CFA6" wp14:editId="23B00084">
            <wp:simplePos x="0" y="0"/>
            <wp:positionH relativeFrom="column">
              <wp:posOffset>1541283</wp:posOffset>
            </wp:positionH>
            <wp:positionV relativeFrom="paragraph">
              <wp:posOffset>11182</wp:posOffset>
            </wp:positionV>
            <wp:extent cx="636105" cy="1947788"/>
            <wp:effectExtent l="0" t="0" r="0" b="0"/>
            <wp:wrapSquare wrapText="bothSides"/>
            <wp:docPr id="1125760343" name="Image 1125760343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77206" name="Image 1" descr="Une image contenant table&#10;&#10;Description générée automatiquement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81" t="26504" r="51276" b="13381"/>
                    <a:stretch/>
                  </pic:blipFill>
                  <pic:spPr bwMode="auto">
                    <a:xfrm>
                      <a:off x="0" y="0"/>
                      <a:ext cx="636105" cy="1947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24E6F20" w14:textId="0564DB9A" w:rsidR="00706492" w:rsidRDefault="00706492">
      <w:pPr>
        <w:rPr>
          <w:b/>
          <w:bCs/>
          <w:sz w:val="28"/>
          <w:szCs w:val="28"/>
        </w:rPr>
      </w:pPr>
    </w:p>
    <w:p w14:paraId="357AE8A7" w14:textId="4FC498B8" w:rsidR="00706492" w:rsidRDefault="00706492">
      <w:pPr>
        <w:rPr>
          <w:b/>
          <w:bCs/>
          <w:sz w:val="28"/>
          <w:szCs w:val="28"/>
        </w:rPr>
      </w:pPr>
    </w:p>
    <w:p w14:paraId="00CB549C" w14:textId="400227B2" w:rsidR="00706492" w:rsidRDefault="00706492">
      <w:pPr>
        <w:rPr>
          <w:b/>
          <w:bCs/>
          <w:sz w:val="28"/>
          <w:szCs w:val="28"/>
        </w:rPr>
      </w:pPr>
    </w:p>
    <w:p w14:paraId="37FA5C12" w14:textId="2E803680" w:rsidR="00706492" w:rsidRDefault="005F5880">
      <w:pPr>
        <w:rPr>
          <w:b/>
          <w:bCs/>
          <w:sz w:val="28"/>
          <w:szCs w:val="28"/>
        </w:rPr>
      </w:pPr>
      <w:r w:rsidRPr="005F5880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33946B2" wp14:editId="25D138D9">
                <wp:simplePos x="0" y="0"/>
                <wp:positionH relativeFrom="column">
                  <wp:posOffset>1873250</wp:posOffset>
                </wp:positionH>
                <wp:positionV relativeFrom="paragraph">
                  <wp:posOffset>144991</wp:posOffset>
                </wp:positionV>
                <wp:extent cx="253365" cy="248285"/>
                <wp:effectExtent l="0" t="0" r="13335" b="18415"/>
                <wp:wrapSquare wrapText="bothSides"/>
                <wp:docPr id="71266086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365" cy="24828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77B49C" w14:textId="258FC093" w:rsidR="005F5880" w:rsidRPr="005F5880" w:rsidRDefault="005F5880" w:rsidP="005F5880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F5880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3946B2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47.5pt;margin-top:11.4pt;width:19.95pt;height:19.5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xjzIgIAAC8EAAAOAAAAZHJzL2Uyb0RvYy54bWysU9tuGyEQfa/Uf0C817ve2Imz8jpKnaaq&#10;lF6ktB+AWdaLCgwF7F336zOA7VjtW9UXBDNwZs6Zw/Ju1IrshfMSTEOnk5ISYTi00mwb+uP747sF&#10;JT4w0zIFRjT0IDy9W719sxxsLSroQbXCEQQxvh5sQ/sQbF0UnvdCMz8BKwwmO3CaBTy6bdE6NiC6&#10;VkVVltfFAK61DrjwHqMPOUlXCb/rBA9fu86LQFRDsbeQVpfWTVyL1ZLVW8dsL/mxDfYPXWgmDRY9&#10;Qz2wwMjOyb+gtOQOPHRhwkEX0HWSi8QB2UzLP9g898yKxAXF8fYsk/9/sPzL/tl+cySM72HEASYS&#10;3j4B/+mJgXXPzFbcOwdDL1iLhadRsmKwvj4+jVL72keQzfAZWhwy2wVIQGPndFQFeRJExwEczqKL&#10;MRCOwWp+dXU9p4RjqpotqsU8VWD16bF1PnwUoEncNNThTBM42z/5EJth9elKrGXgUSqV5qoMGbDj&#10;6qYsMy9Qso3ZeC9ZTKyVI3uG5ghj5q52Gknk2O28xJcZaqfRSDl8imLhM0hqw1/iaxnQ2Urqhi4Q&#10;5gQUZfxg2gQamFR5j1DKHHWNUmZRw7gZ8WLUdwPtARV2kB2MPw43PbjflAzo3ob6XzvmBCXqk8Ep&#10;3U5ns2j3dJjNbyo8uMvM5jLDDEco1ICSvF2H9EWynPc4zU4mpV87OfaKrkzMjz8o2v7ynG69/vPV&#10;CwAAAP//AwBQSwMEFAAGAAgAAAAhAL1skyXcAAAACQEAAA8AAABkcnMvZG93bnJldi54bWxMj8FO&#10;wzAMhu9IvENkJG4sXcc6WppOCBWJK4MDR68xbbXGqZqsK2+POcHNln/9/r5yv7hBzTSF3rOB9SoB&#10;Rdx423Nr4OP95e4BVIjIFgfPZOCbAuyr66sSC+sv/EbzIbZKSjgUaKCLcSy0Dk1HDsPKj8Ry+/KT&#10;wyjr1Go74UXK3aDTJMm0w57lQ4cjPXfUnA5nZ2DXL3P2mtRx0CPV7ekTd9sajbm9WZ4eQUVa4l8Y&#10;fvEFHSphOvoz26AGA2m+FZcoQyoKEths7nNQRwPZOgddlfq/QfUDAAD//wMAUEsBAi0AFAAGAAgA&#10;AAAhALaDOJL+AAAA4QEAABMAAAAAAAAAAAAAAAAAAAAAAFtDb250ZW50X1R5cGVzXS54bWxQSwEC&#10;LQAUAAYACAAAACEAOP0h/9YAAACUAQAACwAAAAAAAAAAAAAAAAAvAQAAX3JlbHMvLnJlbHNQSwEC&#10;LQAUAAYACAAAACEAcEcY8yICAAAvBAAADgAAAAAAAAAAAAAAAAAuAgAAZHJzL2Uyb0RvYy54bWxQ&#10;SwECLQAUAAYACAAAACEAvWyTJdwAAAAJAQAADwAAAAAAAAAAAAAAAAB8BAAAZHJzL2Rvd25yZXYu&#10;eG1sUEsFBgAAAAAEAAQA8wAAAIUFAAAAAA==&#10;" filled="f" strokecolor="#0d0d0d [3069]" strokeweight="1pt">
                <v:textbox>
                  <w:txbxContent>
                    <w:p w14:paraId="3E77B49C" w14:textId="258FC093" w:rsidR="005F5880" w:rsidRPr="005F5880" w:rsidRDefault="005F5880" w:rsidP="005F5880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F5880">
                        <w:rPr>
                          <w:b/>
                          <w:bCs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F5880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3A0B366" wp14:editId="54AD9BCA">
                <wp:simplePos x="0" y="0"/>
                <wp:positionH relativeFrom="column">
                  <wp:posOffset>1604998</wp:posOffset>
                </wp:positionH>
                <wp:positionV relativeFrom="paragraph">
                  <wp:posOffset>142776</wp:posOffset>
                </wp:positionV>
                <wp:extent cx="253365" cy="248285"/>
                <wp:effectExtent l="0" t="0" r="13335" b="1841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365" cy="24828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1C5EF9" w14:textId="12F31623" w:rsidR="005F5880" w:rsidRPr="005F5880" w:rsidRDefault="005F5880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F5880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0B366" id="_x0000_s1027" type="#_x0000_t202" style="position:absolute;margin-left:126.4pt;margin-top:11.25pt;width:19.95pt;height:19.5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WBnJAIAADYEAAAOAAAAZHJzL2Uyb0RvYy54bWysU11v2yAUfZ+0/4B4X+y4SZtacaouXadJ&#10;3YfU7QdgjGM04DIgsbNf3wt20mh7m/aC4F44955zD+u7QStyEM5LMBWdz3JKhOHQSLOr6I/vj+9W&#10;lPjATMMUGFHRo/D0bvP2zbq3pSigA9UIRxDE+LK3Fe1CsGWWed4JzfwMrDCYbMFpFvDodlnjWI/o&#10;WmVFnl9nPbjGOuDCe4w+jEm6SfhtK3j42rZeBKIqir2FtLq01nHNNmtW7hyzneRTG+wfutBMGix6&#10;hnpggZG9k39BackdeGjDjIPOoG0lF4kDspnnf7B57pgViQuK4+1ZJv//YPmXw7P95kgY3sOAA0wk&#10;vH0C/tMTA9uOmZ24dw76TrAGC8+jZFlvfTk9jVL70keQuv8MDQ6Z7QMkoKF1OqqCPAmi4wCOZ9HF&#10;EAjHYLG8urpeUsIxVSxWxWqZKrDy9Ng6Hz4K0CRuKupwpgmcHZ58iM2w8nQl1jLwKJVKc1WG9Nhx&#10;cZPnIy9QsonZeC9ZTGyVIweG5gjDyF3tNZIYY7fLHF+OUHuNRhrDpygWPoOkNvwlvpYBna2krugK&#10;YU5AUcYPpkmggUk17hFKmUnXKOUoahjqgchmEj3KXENzRKEdjEbGj4ebDtxvSno0cUX9rz1zghL1&#10;yeCwbueLRXR9OiyWNwUe3GWmvswwwxEKpaBk3G5D+imjqvc41FYmwV87mVpGcyYBpo8U3X95Trde&#10;v/vmBQAA//8DAFBLAwQUAAYACAAAACEAnn6RrtwAAAAJAQAADwAAAGRycy9kb3ducmV2LnhtbEyP&#10;wU7DMBBE70j9B2srcaNOLSWBEKdCKEhcKRw4buMliWqvo9hNw99jTnDb0Y5m3tSH1Vmx0BxGzxr2&#10;uwwEcefNyL2Gj/eXu3sQISIbtJ5JwzcFODSbmxor46/8Rssx9iKFcKhQwxDjVEkZuoEchp2fiNPv&#10;y88OY5JzL82M1xTurFRZVkiHI6eGASd6Hqg7Hy9OQzmuS/GatdHKidr+/Ill3qLWt9v16RFEpDX+&#10;meEXP6FDk5hO/sImCKtB5Sqhx3SoHEQyqAdVgjhpKPYFyKaW/xc0PwAAAP//AwBQSwECLQAUAAYA&#10;CAAAACEAtoM4kv4AAADhAQAAEwAAAAAAAAAAAAAAAAAAAAAAW0NvbnRlbnRfVHlwZXNdLnhtbFBL&#10;AQItABQABgAIAAAAIQA4/SH/1gAAAJQBAAALAAAAAAAAAAAAAAAAAC8BAABfcmVscy8ucmVsc1BL&#10;AQItABQABgAIAAAAIQDZHWBnJAIAADYEAAAOAAAAAAAAAAAAAAAAAC4CAABkcnMvZTJvRG9jLnht&#10;bFBLAQItABQABgAIAAAAIQCefpGu3AAAAAkBAAAPAAAAAAAAAAAAAAAAAH4EAABkcnMvZG93bnJl&#10;di54bWxQSwUGAAAAAAQABADzAAAAhwUAAAAA&#10;" filled="f" strokecolor="#0d0d0d [3069]" strokeweight="1pt">
                <v:textbox>
                  <w:txbxContent>
                    <w:p w14:paraId="451C5EF9" w14:textId="12F31623" w:rsidR="005F5880" w:rsidRPr="005F5880" w:rsidRDefault="005F5880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F5880">
                        <w:rPr>
                          <w:b/>
                          <w:b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8572D6F" w14:textId="77777777" w:rsidR="00706492" w:rsidRDefault="00706492">
      <w:pPr>
        <w:rPr>
          <w:b/>
          <w:bCs/>
          <w:sz w:val="28"/>
          <w:szCs w:val="28"/>
        </w:rPr>
      </w:pPr>
    </w:p>
    <w:p w14:paraId="6D3927D4" w14:textId="3F856F25" w:rsidR="00706492" w:rsidRDefault="00706492">
      <w:pPr>
        <w:rPr>
          <w:b/>
          <w:bCs/>
          <w:sz w:val="28"/>
          <w:szCs w:val="28"/>
        </w:rPr>
      </w:pPr>
    </w:p>
    <w:p w14:paraId="0CCCC68E" w14:textId="2F638915" w:rsidR="00894D15" w:rsidRPr="00B67DB4" w:rsidRDefault="00B67DB4">
      <w:pPr>
        <w:rPr>
          <w:i/>
          <w:iCs/>
        </w:rPr>
      </w:pPr>
      <w:r w:rsidRPr="00B67DB4">
        <w:rPr>
          <w:i/>
          <w:iCs/>
        </w:rPr>
        <w:t xml:space="preserve">Figure 1 : schéma et plan du capteur 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C2043" w14:paraId="0287087D" w14:textId="77777777" w:rsidTr="00DC2043">
        <w:tc>
          <w:tcPr>
            <w:tcW w:w="4531" w:type="dxa"/>
          </w:tcPr>
          <w:p w14:paraId="5219C94C" w14:textId="3ECAEDC7" w:rsidR="00DC2043" w:rsidRDefault="00DC2043" w:rsidP="00DC2043">
            <w:pPr>
              <w:jc w:val="center"/>
            </w:pPr>
            <w:r>
              <w:t>Numéro de pin</w:t>
            </w:r>
          </w:p>
        </w:tc>
        <w:tc>
          <w:tcPr>
            <w:tcW w:w="4531" w:type="dxa"/>
          </w:tcPr>
          <w:p w14:paraId="424C41D9" w14:textId="6874453E" w:rsidR="00DC2043" w:rsidRDefault="00DC2043" w:rsidP="00DC2043">
            <w:pPr>
              <w:jc w:val="center"/>
            </w:pPr>
            <w:r>
              <w:t>Utilisation</w:t>
            </w:r>
          </w:p>
        </w:tc>
      </w:tr>
      <w:tr w:rsidR="00DC2043" w14:paraId="0A2C2FA4" w14:textId="77777777" w:rsidTr="00DC2043">
        <w:tc>
          <w:tcPr>
            <w:tcW w:w="4531" w:type="dxa"/>
          </w:tcPr>
          <w:p w14:paraId="115D510B" w14:textId="3C30F969" w:rsidR="00DC2043" w:rsidRDefault="00DC2043" w:rsidP="00DC2043">
            <w:pPr>
              <w:jc w:val="center"/>
            </w:pPr>
            <w:r>
              <w:t>1</w:t>
            </w:r>
          </w:p>
        </w:tc>
        <w:tc>
          <w:tcPr>
            <w:tcW w:w="4531" w:type="dxa"/>
          </w:tcPr>
          <w:p w14:paraId="43FADE3A" w14:textId="1350B945" w:rsidR="00DC2043" w:rsidRDefault="00DC2043" w:rsidP="00DC2043">
            <w:pPr>
              <w:jc w:val="center"/>
            </w:pPr>
            <w:r>
              <w:t>VCC (</w:t>
            </w:r>
            <w:proofErr w:type="spellStart"/>
            <w:proofErr w:type="gramStart"/>
            <w:r>
              <w:t>typ</w:t>
            </w:r>
            <w:proofErr w:type="spellEnd"/>
            <w:r>
              <w:t>:</w:t>
            </w:r>
            <w:proofErr w:type="gramEnd"/>
            <w:r>
              <w:t xml:space="preserve"> +5V) </w:t>
            </w:r>
          </w:p>
        </w:tc>
      </w:tr>
      <w:tr w:rsidR="00DC2043" w14:paraId="1339E4B5" w14:textId="77777777" w:rsidTr="00DC2043">
        <w:tc>
          <w:tcPr>
            <w:tcW w:w="4531" w:type="dxa"/>
          </w:tcPr>
          <w:p w14:paraId="5C2C4E83" w14:textId="3DDD0451" w:rsidR="00DC2043" w:rsidRDefault="00DC2043" w:rsidP="00DC2043">
            <w:pPr>
              <w:jc w:val="center"/>
            </w:pPr>
            <w:r>
              <w:t>2</w:t>
            </w:r>
          </w:p>
        </w:tc>
        <w:tc>
          <w:tcPr>
            <w:tcW w:w="4531" w:type="dxa"/>
          </w:tcPr>
          <w:p w14:paraId="2ACCF0AD" w14:textId="23462A0A" w:rsidR="00DC2043" w:rsidRDefault="00DC2043" w:rsidP="00DC2043">
            <w:pPr>
              <w:jc w:val="center"/>
            </w:pPr>
            <w:r>
              <w:t xml:space="preserve">Sortie analogique </w:t>
            </w:r>
          </w:p>
        </w:tc>
      </w:tr>
    </w:tbl>
    <w:p w14:paraId="0BC0FD00" w14:textId="02199D59" w:rsidR="00DC2043" w:rsidRDefault="00DC2043"/>
    <w:p w14:paraId="4B1EF4AA" w14:textId="55EB61FC" w:rsidR="00DC2043" w:rsidRDefault="00DC2043"/>
    <w:p w14:paraId="5443D0A6" w14:textId="29A9865A" w:rsidR="00DC2043" w:rsidRPr="00182090" w:rsidRDefault="005F03E4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8499BC7" wp14:editId="6A8C02E1">
            <wp:simplePos x="0" y="0"/>
            <wp:positionH relativeFrom="column">
              <wp:posOffset>-144034</wp:posOffset>
            </wp:positionH>
            <wp:positionV relativeFrom="paragraph">
              <wp:posOffset>359438</wp:posOffset>
            </wp:positionV>
            <wp:extent cx="2418715" cy="1943735"/>
            <wp:effectExtent l="0" t="0" r="635" b="0"/>
            <wp:wrapSquare wrapText="bothSides"/>
            <wp:docPr id="885862491" name="Image 1" descr="Une image contenant texte, capture d’écran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862491" name="Image 1" descr="Une image contenant texte, capture d’écran, écran&#10;&#10;Description générée automatiquement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15" t="28043" r="32988" b="11950"/>
                    <a:stretch/>
                  </pic:blipFill>
                  <pic:spPr bwMode="auto">
                    <a:xfrm>
                      <a:off x="0" y="0"/>
                      <a:ext cx="2418715" cy="1943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2043" w:rsidRPr="00182090">
        <w:rPr>
          <w:b/>
          <w:bCs/>
          <w:sz w:val="28"/>
          <w:szCs w:val="28"/>
        </w:rPr>
        <w:t xml:space="preserve">Fonctionnement </w:t>
      </w:r>
    </w:p>
    <w:p w14:paraId="34D50990" w14:textId="77777777" w:rsidR="005F03E4" w:rsidRDefault="005F03E4" w:rsidP="00182090">
      <w:pPr>
        <w:jc w:val="both"/>
      </w:pPr>
    </w:p>
    <w:p w14:paraId="5E84E5AC" w14:textId="6BDCAA28" w:rsidR="00DC2043" w:rsidRDefault="00DC2043" w:rsidP="00182090">
      <w:pPr>
        <w:jc w:val="both"/>
      </w:pPr>
      <w:r>
        <w:t>Ce capteur utilise la dépendance entre la conductivité électrique et l’espace moyen entre les particules de graphite déposées sur le papier.</w:t>
      </w:r>
      <w:r w:rsidR="005F03E4">
        <w:t xml:space="preserve"> En écrivant sur le capteur papier avec un crayon à papier, on vient déposer une fine couche de graphite et de polymères.</w:t>
      </w:r>
      <w:r>
        <w:t xml:space="preserve"> La déformation du capteur va modifier l’espace entre les particules de graphite et donc provoquer une variation mesurable de la résistance du système granuleux. </w:t>
      </w:r>
    </w:p>
    <w:p w14:paraId="5599597C" w14:textId="1EF45347" w:rsidR="007321ED" w:rsidRDefault="007321ED" w:rsidP="00182090">
      <w:pPr>
        <w:jc w:val="both"/>
      </w:pPr>
    </w:p>
    <w:p w14:paraId="50E1FCAA" w14:textId="356ABFEB" w:rsidR="007321ED" w:rsidRPr="005F03E4" w:rsidRDefault="005F03E4" w:rsidP="005F03E4">
      <w:pPr>
        <w:rPr>
          <w:i/>
          <w:iCs/>
        </w:rPr>
      </w:pPr>
      <w:r w:rsidRPr="005F03E4">
        <w:rPr>
          <w:i/>
          <w:iCs/>
        </w:rPr>
        <w:t>Figure</w:t>
      </w:r>
      <w:r>
        <w:rPr>
          <w:i/>
          <w:iCs/>
        </w:rPr>
        <w:t> </w:t>
      </w:r>
      <w:r w:rsidR="00B67DB4">
        <w:rPr>
          <w:i/>
          <w:iCs/>
        </w:rPr>
        <w:t xml:space="preserve">2 </w:t>
      </w:r>
      <w:r>
        <w:rPr>
          <w:i/>
          <w:iCs/>
        </w:rPr>
        <w:t xml:space="preserve">: </w:t>
      </w:r>
      <w:r w:rsidRPr="005F03E4">
        <w:rPr>
          <w:i/>
          <w:iCs/>
        </w:rPr>
        <w:t>Le schéma montre</w:t>
      </w:r>
      <w:r>
        <w:rPr>
          <w:i/>
          <w:iCs/>
        </w:rPr>
        <w:t xml:space="preserve"> </w:t>
      </w:r>
      <w:r w:rsidRPr="005F03E4">
        <w:rPr>
          <w:i/>
          <w:iCs/>
        </w:rPr>
        <w:t>que le nombre de chaînes de particules de graphite connectées varie en fonction du type de déformation</w:t>
      </w:r>
    </w:p>
    <w:p w14:paraId="03C30EEF" w14:textId="77777777" w:rsidR="007321ED" w:rsidRDefault="007321ED">
      <w:pPr>
        <w:rPr>
          <w:b/>
          <w:bCs/>
          <w:sz w:val="28"/>
          <w:szCs w:val="28"/>
        </w:rPr>
      </w:pPr>
    </w:p>
    <w:p w14:paraId="5231E0D9" w14:textId="08A6D842" w:rsidR="00DC2043" w:rsidRPr="00182090" w:rsidRDefault="00182090">
      <w:pPr>
        <w:rPr>
          <w:b/>
          <w:bCs/>
          <w:sz w:val="28"/>
          <w:szCs w:val="28"/>
        </w:rPr>
      </w:pPr>
      <w:r w:rsidRPr="00182090">
        <w:rPr>
          <w:b/>
          <w:bCs/>
          <w:sz w:val="28"/>
          <w:szCs w:val="28"/>
        </w:rPr>
        <w:t xml:space="preserve">Caractéristiques typiques du capteur </w:t>
      </w:r>
    </w:p>
    <w:p w14:paraId="0557B5FA" w14:textId="77777777" w:rsidR="00770C4A" w:rsidRDefault="00182090">
      <w:r>
        <w:t>Les caractéristiques du capteur ont été déterminés en imposant une déformation connue à cette jauge et en mesurant sa réponse résistive.</w:t>
      </w:r>
    </w:p>
    <w:p w14:paraId="6210CCBD" w14:textId="1C806963" w:rsidR="00770C4A" w:rsidRDefault="00770C4A">
      <w:r w:rsidRPr="00770C4A">
        <w:rPr>
          <w:rFonts w:ascii="Segoe UI Symbol" w:hAnsi="Segoe UI Symbol" w:cs="Segoe UI Symbol"/>
        </w:rPr>
        <w:t>⚠</w:t>
      </w:r>
      <w:r w:rsidRPr="00770C4A">
        <w:t xml:space="preserve"> </w:t>
      </w:r>
      <w:r>
        <w:t xml:space="preserve">La réponse du capteur dépend du crayon à papier utilisé et de la quantité de graphite déposée. </w:t>
      </w:r>
    </w:p>
    <w:p w14:paraId="01616E8F" w14:textId="77777777" w:rsidR="00770C4A" w:rsidRDefault="00770C4A"/>
    <w:p w14:paraId="225C6790" w14:textId="77777777" w:rsidR="00706492" w:rsidRDefault="00706492"/>
    <w:p w14:paraId="0CEBED61" w14:textId="4B02DEB7" w:rsidR="00F326D0" w:rsidRDefault="00F326D0">
      <w:pPr>
        <w:rPr>
          <w:b/>
          <w:bCs/>
        </w:rPr>
      </w:pPr>
      <w:r w:rsidRPr="00F326D0">
        <w:rPr>
          <w:b/>
          <w:bCs/>
        </w:rPr>
        <w:t xml:space="preserve">Caractéristiques électriques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770C4A" w14:paraId="1EF7B4B7" w14:textId="77777777" w:rsidTr="004B62A6">
        <w:tc>
          <w:tcPr>
            <w:tcW w:w="1812" w:type="dxa"/>
            <w:vMerge w:val="restart"/>
          </w:tcPr>
          <w:p w14:paraId="33C4AC5C" w14:textId="77777777" w:rsidR="00770C4A" w:rsidRPr="00F326D0" w:rsidRDefault="00770C4A"/>
        </w:tc>
        <w:tc>
          <w:tcPr>
            <w:tcW w:w="5437" w:type="dxa"/>
            <w:gridSpan w:val="3"/>
          </w:tcPr>
          <w:p w14:paraId="55A0ADC2" w14:textId="46369F1F" w:rsidR="00770C4A" w:rsidRPr="00F326D0" w:rsidRDefault="00770C4A" w:rsidP="00F326D0">
            <w:pPr>
              <w:jc w:val="center"/>
            </w:pPr>
            <w:r>
              <w:t xml:space="preserve">Valeur </w:t>
            </w:r>
          </w:p>
        </w:tc>
        <w:tc>
          <w:tcPr>
            <w:tcW w:w="1813" w:type="dxa"/>
            <w:vMerge w:val="restart"/>
          </w:tcPr>
          <w:p w14:paraId="1036BCDA" w14:textId="277BF679" w:rsidR="00770C4A" w:rsidRPr="00F326D0" w:rsidRDefault="00770C4A" w:rsidP="00F326D0">
            <w:pPr>
              <w:jc w:val="center"/>
            </w:pPr>
            <w:r w:rsidRPr="00F326D0">
              <w:t>Unité</w:t>
            </w:r>
          </w:p>
        </w:tc>
      </w:tr>
      <w:tr w:rsidR="00770C4A" w14:paraId="14E707BE" w14:textId="77777777" w:rsidTr="00F326D0">
        <w:tc>
          <w:tcPr>
            <w:tcW w:w="1812" w:type="dxa"/>
            <w:vMerge/>
          </w:tcPr>
          <w:p w14:paraId="1FDC88D4" w14:textId="77777777" w:rsidR="00770C4A" w:rsidRPr="00F326D0" w:rsidRDefault="00770C4A"/>
        </w:tc>
        <w:tc>
          <w:tcPr>
            <w:tcW w:w="1812" w:type="dxa"/>
          </w:tcPr>
          <w:p w14:paraId="6A79F744" w14:textId="018D8ACF" w:rsidR="00770C4A" w:rsidRPr="00F326D0" w:rsidRDefault="00770C4A" w:rsidP="00EE1BFF">
            <w:pPr>
              <w:jc w:val="center"/>
            </w:pPr>
            <w:r>
              <w:t>Min</w:t>
            </w:r>
          </w:p>
        </w:tc>
        <w:tc>
          <w:tcPr>
            <w:tcW w:w="1812" w:type="dxa"/>
          </w:tcPr>
          <w:p w14:paraId="640FEC21" w14:textId="791CB84A" w:rsidR="00770C4A" w:rsidRPr="00F326D0" w:rsidRDefault="00770C4A" w:rsidP="00EE1BFF">
            <w:pPr>
              <w:jc w:val="center"/>
            </w:pPr>
            <w:r>
              <w:t>Typique</w:t>
            </w:r>
          </w:p>
        </w:tc>
        <w:tc>
          <w:tcPr>
            <w:tcW w:w="1813" w:type="dxa"/>
          </w:tcPr>
          <w:p w14:paraId="51E29490" w14:textId="61BCC50B" w:rsidR="00770C4A" w:rsidRPr="00F326D0" w:rsidRDefault="00770C4A" w:rsidP="00EE1BFF">
            <w:pPr>
              <w:jc w:val="center"/>
            </w:pPr>
            <w:r>
              <w:t>Max</w:t>
            </w:r>
          </w:p>
        </w:tc>
        <w:tc>
          <w:tcPr>
            <w:tcW w:w="1813" w:type="dxa"/>
            <w:vMerge/>
          </w:tcPr>
          <w:p w14:paraId="7C6A4BB3" w14:textId="77777777" w:rsidR="00770C4A" w:rsidRPr="00F326D0" w:rsidRDefault="00770C4A" w:rsidP="00EE1BFF">
            <w:pPr>
              <w:jc w:val="center"/>
            </w:pPr>
          </w:p>
        </w:tc>
      </w:tr>
      <w:tr w:rsidR="00F326D0" w14:paraId="71808DC4" w14:textId="77777777" w:rsidTr="00F326D0">
        <w:tc>
          <w:tcPr>
            <w:tcW w:w="1812" w:type="dxa"/>
          </w:tcPr>
          <w:p w14:paraId="7E20C548" w14:textId="3325FB57" w:rsidR="00F326D0" w:rsidRPr="00F326D0" w:rsidRDefault="00F326D0">
            <w:r>
              <w:t>Résistance 2B</w:t>
            </w:r>
          </w:p>
        </w:tc>
        <w:tc>
          <w:tcPr>
            <w:tcW w:w="1812" w:type="dxa"/>
          </w:tcPr>
          <w:p w14:paraId="4A3D6360" w14:textId="3E1F78CC" w:rsidR="00F326D0" w:rsidRPr="00F326D0" w:rsidRDefault="00770C4A" w:rsidP="00EE1BFF">
            <w:pPr>
              <w:jc w:val="center"/>
            </w:pPr>
            <w:r>
              <w:t>14</w:t>
            </w:r>
          </w:p>
        </w:tc>
        <w:tc>
          <w:tcPr>
            <w:tcW w:w="1812" w:type="dxa"/>
          </w:tcPr>
          <w:p w14:paraId="301A3C68" w14:textId="4B5FDC1F" w:rsidR="00F326D0" w:rsidRPr="00F326D0" w:rsidRDefault="00770C4A" w:rsidP="00EE1BFF">
            <w:pPr>
              <w:jc w:val="center"/>
            </w:pPr>
            <w:r>
              <w:t>20</w:t>
            </w:r>
          </w:p>
        </w:tc>
        <w:tc>
          <w:tcPr>
            <w:tcW w:w="1813" w:type="dxa"/>
          </w:tcPr>
          <w:p w14:paraId="798C3626" w14:textId="74A24468" w:rsidR="00F326D0" w:rsidRPr="00F326D0" w:rsidRDefault="00770C4A" w:rsidP="00EE1BFF">
            <w:pPr>
              <w:jc w:val="center"/>
            </w:pPr>
            <w:r>
              <w:t>29</w:t>
            </w:r>
          </w:p>
        </w:tc>
        <w:tc>
          <w:tcPr>
            <w:tcW w:w="1813" w:type="dxa"/>
          </w:tcPr>
          <w:p w14:paraId="13063DE1" w14:textId="2ED2924F" w:rsidR="00F326D0" w:rsidRPr="00F326D0" w:rsidRDefault="00EE1BFF" w:rsidP="00EE1BFF">
            <w:pPr>
              <w:jc w:val="center"/>
            </w:pPr>
            <w:r>
              <w:t>M</w:t>
            </w:r>
            <w:r>
              <w:rPr>
                <w:rFonts w:cstheme="minorHAnsi"/>
              </w:rPr>
              <w:t>Ω</w:t>
            </w:r>
          </w:p>
        </w:tc>
      </w:tr>
      <w:tr w:rsidR="00F326D0" w14:paraId="19D28FED" w14:textId="77777777" w:rsidTr="00F326D0">
        <w:tc>
          <w:tcPr>
            <w:tcW w:w="1812" w:type="dxa"/>
          </w:tcPr>
          <w:p w14:paraId="70CDE47E" w14:textId="2F42F321" w:rsidR="00F326D0" w:rsidRPr="00F326D0" w:rsidRDefault="00F326D0">
            <w:r w:rsidRPr="00F326D0">
              <w:t xml:space="preserve">Résistance </w:t>
            </w:r>
            <w:r>
              <w:t>HB2</w:t>
            </w:r>
          </w:p>
        </w:tc>
        <w:tc>
          <w:tcPr>
            <w:tcW w:w="1812" w:type="dxa"/>
          </w:tcPr>
          <w:p w14:paraId="25C39E00" w14:textId="08ECC4C5" w:rsidR="00F326D0" w:rsidRPr="00F326D0" w:rsidRDefault="00770C4A" w:rsidP="00EE1BFF">
            <w:pPr>
              <w:jc w:val="center"/>
            </w:pPr>
            <w:r>
              <w:t>120</w:t>
            </w:r>
          </w:p>
        </w:tc>
        <w:tc>
          <w:tcPr>
            <w:tcW w:w="1812" w:type="dxa"/>
          </w:tcPr>
          <w:p w14:paraId="5C9132F3" w14:textId="3931FC86" w:rsidR="00F326D0" w:rsidRPr="00F326D0" w:rsidRDefault="00770C4A" w:rsidP="00EE1BFF">
            <w:pPr>
              <w:jc w:val="center"/>
            </w:pPr>
            <w:r>
              <w:t>135</w:t>
            </w:r>
          </w:p>
        </w:tc>
        <w:tc>
          <w:tcPr>
            <w:tcW w:w="1813" w:type="dxa"/>
          </w:tcPr>
          <w:p w14:paraId="495C8305" w14:textId="2EA61FC9" w:rsidR="00F326D0" w:rsidRPr="00F326D0" w:rsidRDefault="00770C4A" w:rsidP="00EE1BFF">
            <w:pPr>
              <w:jc w:val="center"/>
            </w:pPr>
            <w:r>
              <w:t>150</w:t>
            </w:r>
          </w:p>
        </w:tc>
        <w:tc>
          <w:tcPr>
            <w:tcW w:w="1813" w:type="dxa"/>
          </w:tcPr>
          <w:p w14:paraId="7D1B427C" w14:textId="4166F3B0" w:rsidR="00F326D0" w:rsidRPr="00F326D0" w:rsidRDefault="00EE1BFF" w:rsidP="00EE1BFF">
            <w:pPr>
              <w:jc w:val="center"/>
            </w:pPr>
            <w:r>
              <w:t>M</w:t>
            </w:r>
            <w:r>
              <w:rPr>
                <w:rFonts w:cstheme="minorHAnsi"/>
              </w:rPr>
              <w:t>Ω</w:t>
            </w:r>
          </w:p>
        </w:tc>
      </w:tr>
    </w:tbl>
    <w:p w14:paraId="3B6050DF" w14:textId="77777777" w:rsidR="00F326D0" w:rsidRPr="00F326D0" w:rsidRDefault="00F326D0">
      <w:pPr>
        <w:rPr>
          <w:b/>
          <w:bCs/>
        </w:rPr>
      </w:pPr>
    </w:p>
    <w:p w14:paraId="34EBA27D" w14:textId="05B2CD66" w:rsidR="00182090" w:rsidRDefault="00182090">
      <w:r>
        <w:t xml:space="preserve">On pose les grandeurs suivantes : </w:t>
      </w:r>
    </w:p>
    <w:p w14:paraId="260F9DD7" w14:textId="77777777" w:rsidR="00182090" w:rsidRDefault="00182090">
      <w:r>
        <w:t xml:space="preserve">R0 est la résistance de la jauge pour une déformation nulle. </w:t>
      </w:r>
    </w:p>
    <w:p w14:paraId="0CE14518" w14:textId="00F76E8D" w:rsidR="00182090" w:rsidRDefault="00182090">
      <w:r>
        <w:rPr>
          <w:rFonts w:cstheme="minorHAnsi"/>
        </w:rPr>
        <w:t>Δ</w:t>
      </w:r>
      <w:r>
        <w:t>R = R</w:t>
      </w:r>
      <w:r w:rsidR="00F326D0">
        <w:t xml:space="preserve"> </w:t>
      </w:r>
      <w:r>
        <w:t xml:space="preserve">-R0 </w:t>
      </w:r>
    </w:p>
    <w:p w14:paraId="06E05191" w14:textId="77777777" w:rsidR="00182090" w:rsidRDefault="00182090"/>
    <w:p w14:paraId="06985908" w14:textId="70AADC4E" w:rsidR="00182090" w:rsidRDefault="00182090">
      <w:r>
        <w:rPr>
          <w:noProof/>
        </w:rPr>
        <w:drawing>
          <wp:anchor distT="0" distB="0" distL="114300" distR="114300" simplePos="0" relativeHeight="251658240" behindDoc="1" locked="0" layoutInCell="1" allowOverlap="1" wp14:anchorId="65D28C9D" wp14:editId="5165D14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76750" cy="2889250"/>
            <wp:effectExtent l="0" t="0" r="0" b="6350"/>
            <wp:wrapTight wrapText="bothSides">
              <wp:wrapPolygon edited="0">
                <wp:start x="0" y="0"/>
                <wp:lineTo x="0" y="21505"/>
                <wp:lineTo x="21508" y="21505"/>
                <wp:lineTo x="21508" y="0"/>
                <wp:lineTo x="0" y="0"/>
              </wp:wrapPolygon>
            </wp:wrapTight>
            <wp:docPr id="382156021" name="Graphique 1">
              <a:extLst xmlns:a="http://schemas.openxmlformats.org/drawingml/2006/main">
                <a:ext uri="{FF2B5EF4-FFF2-40B4-BE49-F238E27FC236}">
                  <a16:creationId xmlns:a16="http://schemas.microsoft.com/office/drawing/2014/main" id="{4C724419-A89E-7EAF-092A-8A2F56AC6DC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anchor>
        </w:drawing>
      </w:r>
    </w:p>
    <w:p w14:paraId="515CB39D" w14:textId="77777777" w:rsidR="00182090" w:rsidRDefault="00182090"/>
    <w:p w14:paraId="3FF32740" w14:textId="55709B89" w:rsidR="00182090" w:rsidRDefault="00182090"/>
    <w:p w14:paraId="08CD95B1" w14:textId="77777777" w:rsidR="00182090" w:rsidRDefault="00182090">
      <w:pPr>
        <w:rPr>
          <w:b/>
          <w:bCs/>
          <w:sz w:val="28"/>
          <w:szCs w:val="28"/>
        </w:rPr>
      </w:pPr>
    </w:p>
    <w:p w14:paraId="290BA4A9" w14:textId="77777777" w:rsidR="00182090" w:rsidRDefault="00182090">
      <w:pPr>
        <w:rPr>
          <w:b/>
          <w:bCs/>
          <w:sz w:val="28"/>
          <w:szCs w:val="28"/>
        </w:rPr>
      </w:pPr>
    </w:p>
    <w:p w14:paraId="3B9B05C8" w14:textId="77777777" w:rsidR="00182090" w:rsidRDefault="00182090">
      <w:pPr>
        <w:rPr>
          <w:b/>
          <w:bCs/>
          <w:sz w:val="28"/>
          <w:szCs w:val="28"/>
        </w:rPr>
      </w:pPr>
    </w:p>
    <w:p w14:paraId="4F380139" w14:textId="77777777" w:rsidR="00182090" w:rsidRDefault="00182090">
      <w:pPr>
        <w:rPr>
          <w:b/>
          <w:bCs/>
          <w:sz w:val="28"/>
          <w:szCs w:val="28"/>
        </w:rPr>
      </w:pPr>
    </w:p>
    <w:p w14:paraId="6B07576C" w14:textId="77777777" w:rsidR="00182090" w:rsidRDefault="00182090">
      <w:pPr>
        <w:rPr>
          <w:b/>
          <w:bCs/>
          <w:sz w:val="28"/>
          <w:szCs w:val="28"/>
        </w:rPr>
      </w:pPr>
    </w:p>
    <w:p w14:paraId="26653FCC" w14:textId="77777777" w:rsidR="00182090" w:rsidRDefault="00182090">
      <w:pPr>
        <w:rPr>
          <w:b/>
          <w:bCs/>
          <w:sz w:val="28"/>
          <w:szCs w:val="28"/>
        </w:rPr>
      </w:pPr>
    </w:p>
    <w:p w14:paraId="50E3835E" w14:textId="77777777" w:rsidR="007321ED" w:rsidRDefault="007321ED">
      <w:pPr>
        <w:rPr>
          <w:i/>
          <w:iCs/>
        </w:rPr>
      </w:pPr>
    </w:p>
    <w:p w14:paraId="51A3F468" w14:textId="5B515F01" w:rsidR="00182090" w:rsidRPr="007321ED" w:rsidRDefault="007321ED">
      <w:pPr>
        <w:rPr>
          <w:i/>
          <w:iCs/>
        </w:rPr>
      </w:pPr>
      <w:r w:rsidRPr="007321ED">
        <w:rPr>
          <w:i/>
          <w:iCs/>
        </w:rPr>
        <w:t>Figure</w:t>
      </w:r>
      <w:r>
        <w:rPr>
          <w:i/>
          <w:iCs/>
        </w:rPr>
        <w:t> </w:t>
      </w:r>
      <w:proofErr w:type="gramStart"/>
      <w:r w:rsidR="00B67DB4">
        <w:rPr>
          <w:i/>
          <w:iCs/>
        </w:rPr>
        <w:t>3</w:t>
      </w:r>
      <w:r>
        <w:rPr>
          <w:i/>
          <w:iCs/>
        </w:rPr>
        <w:t>:</w:t>
      </w:r>
      <w:proofErr w:type="gramEnd"/>
      <w:r>
        <w:rPr>
          <w:i/>
          <w:iCs/>
        </w:rPr>
        <w:t xml:space="preserve"> Caractéristique du capteur en tension en fonction d’un pourcentage de déformation pour un crayon 2B</w:t>
      </w:r>
    </w:p>
    <w:p w14:paraId="5DFCAA7E" w14:textId="166587EA" w:rsidR="00182090" w:rsidRDefault="00182090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051943A" wp14:editId="501BD8C6">
            <wp:simplePos x="0" y="0"/>
            <wp:positionH relativeFrom="margin">
              <wp:align>center</wp:align>
            </wp:positionH>
            <wp:positionV relativeFrom="paragraph">
              <wp:posOffset>27305</wp:posOffset>
            </wp:positionV>
            <wp:extent cx="457200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510" y="21450"/>
                <wp:lineTo x="21510" y="0"/>
                <wp:lineTo x="0" y="0"/>
              </wp:wrapPolygon>
            </wp:wrapTight>
            <wp:docPr id="1051623592" name="Graphique 1">
              <a:extLst xmlns:a="http://schemas.openxmlformats.org/drawingml/2006/main">
                <a:ext uri="{FF2B5EF4-FFF2-40B4-BE49-F238E27FC236}">
                  <a16:creationId xmlns:a16="http://schemas.microsoft.com/office/drawing/2014/main" id="{088E1043-FDA1-D8D5-069B-3599DF59F7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anchor>
        </w:drawing>
      </w:r>
    </w:p>
    <w:p w14:paraId="587B88BF" w14:textId="77777777" w:rsidR="00182090" w:rsidRDefault="00182090">
      <w:pPr>
        <w:rPr>
          <w:b/>
          <w:bCs/>
          <w:sz w:val="28"/>
          <w:szCs w:val="28"/>
        </w:rPr>
      </w:pPr>
    </w:p>
    <w:p w14:paraId="46FACECD" w14:textId="71F27E00" w:rsidR="00182090" w:rsidRDefault="00182090">
      <w:pPr>
        <w:rPr>
          <w:b/>
          <w:bCs/>
          <w:sz w:val="28"/>
          <w:szCs w:val="28"/>
        </w:rPr>
      </w:pPr>
    </w:p>
    <w:p w14:paraId="081EFC4D" w14:textId="3DACDF96" w:rsidR="00182090" w:rsidRDefault="00182090">
      <w:pPr>
        <w:rPr>
          <w:b/>
          <w:bCs/>
          <w:sz w:val="28"/>
          <w:szCs w:val="28"/>
        </w:rPr>
      </w:pPr>
    </w:p>
    <w:p w14:paraId="39B43057" w14:textId="03AA338C" w:rsidR="00182090" w:rsidRDefault="00182090">
      <w:pPr>
        <w:rPr>
          <w:b/>
          <w:bCs/>
          <w:sz w:val="28"/>
          <w:szCs w:val="28"/>
        </w:rPr>
      </w:pPr>
    </w:p>
    <w:p w14:paraId="70801553" w14:textId="77777777" w:rsidR="00182090" w:rsidRDefault="00182090">
      <w:pPr>
        <w:rPr>
          <w:b/>
          <w:bCs/>
          <w:sz w:val="28"/>
          <w:szCs w:val="28"/>
        </w:rPr>
      </w:pPr>
    </w:p>
    <w:p w14:paraId="490F618C" w14:textId="2DDA537B" w:rsidR="00182090" w:rsidRDefault="00182090">
      <w:pPr>
        <w:rPr>
          <w:b/>
          <w:bCs/>
          <w:sz w:val="28"/>
          <w:szCs w:val="28"/>
        </w:rPr>
      </w:pPr>
    </w:p>
    <w:p w14:paraId="125A948C" w14:textId="7AFD3CA6" w:rsidR="00182090" w:rsidRDefault="00182090">
      <w:pPr>
        <w:rPr>
          <w:b/>
          <w:bCs/>
          <w:sz w:val="28"/>
          <w:szCs w:val="28"/>
        </w:rPr>
      </w:pPr>
    </w:p>
    <w:p w14:paraId="2C9187A3" w14:textId="77777777" w:rsidR="00182090" w:rsidRDefault="00182090">
      <w:pPr>
        <w:rPr>
          <w:b/>
          <w:bCs/>
          <w:sz w:val="28"/>
          <w:szCs w:val="28"/>
        </w:rPr>
      </w:pPr>
    </w:p>
    <w:p w14:paraId="43E74A3D" w14:textId="06079A38" w:rsidR="007321ED" w:rsidRPr="007321ED" w:rsidRDefault="007321ED" w:rsidP="007321ED">
      <w:pPr>
        <w:rPr>
          <w:i/>
          <w:iCs/>
        </w:rPr>
      </w:pPr>
      <w:r w:rsidRPr="007321ED">
        <w:rPr>
          <w:i/>
          <w:iCs/>
        </w:rPr>
        <w:t>Figure</w:t>
      </w:r>
      <w:r w:rsidR="00B67DB4">
        <w:rPr>
          <w:i/>
          <w:iCs/>
        </w:rPr>
        <w:t xml:space="preserve"> 4</w:t>
      </w:r>
      <w:r>
        <w:rPr>
          <w:i/>
          <w:iCs/>
        </w:rPr>
        <w:t> : Caractéristique du capteur en tension en fonction d’un pourcentage de déformation pour un crayon HB2</w:t>
      </w:r>
    </w:p>
    <w:p w14:paraId="72ABCD13" w14:textId="77777777" w:rsidR="007321ED" w:rsidRDefault="007321ED">
      <w:pPr>
        <w:rPr>
          <w:b/>
          <w:bCs/>
          <w:sz w:val="28"/>
          <w:szCs w:val="28"/>
        </w:rPr>
      </w:pPr>
    </w:p>
    <w:p w14:paraId="26120BC8" w14:textId="2E7EA787" w:rsidR="00182090" w:rsidRDefault="00182090">
      <w:pPr>
        <w:rPr>
          <w:b/>
          <w:bCs/>
          <w:sz w:val="28"/>
          <w:szCs w:val="28"/>
        </w:rPr>
      </w:pPr>
    </w:p>
    <w:p w14:paraId="65A4AC5A" w14:textId="23FEDD5B" w:rsidR="00F326D0" w:rsidRDefault="00F326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Banc de test utilisé pour tracer ces caractéristiques </w:t>
      </w:r>
    </w:p>
    <w:p w14:paraId="0717DB51" w14:textId="5D07535B" w:rsidR="00B05D0C" w:rsidRDefault="00B05D0C" w:rsidP="00B05D0C"/>
    <w:p w14:paraId="421B2309" w14:textId="7661727E" w:rsidR="00706492" w:rsidRDefault="00706492" w:rsidP="00B05D0C">
      <w:r>
        <w:rPr>
          <w:noProof/>
        </w:rPr>
        <w:drawing>
          <wp:anchor distT="0" distB="0" distL="114300" distR="114300" simplePos="0" relativeHeight="251663360" behindDoc="1" locked="0" layoutInCell="1" allowOverlap="1" wp14:anchorId="787F23E0" wp14:editId="43FE3D76">
            <wp:simplePos x="0" y="0"/>
            <wp:positionH relativeFrom="margin">
              <wp:posOffset>3584603</wp:posOffset>
            </wp:positionH>
            <wp:positionV relativeFrom="paragraph">
              <wp:posOffset>209109</wp:posOffset>
            </wp:positionV>
            <wp:extent cx="2286635" cy="1899920"/>
            <wp:effectExtent l="0" t="0" r="0" b="5080"/>
            <wp:wrapTight wrapText="bothSides">
              <wp:wrapPolygon edited="0">
                <wp:start x="0" y="0"/>
                <wp:lineTo x="0" y="21441"/>
                <wp:lineTo x="21414" y="21441"/>
                <wp:lineTo x="21414" y="0"/>
                <wp:lineTo x="0" y="0"/>
              </wp:wrapPolygon>
            </wp:wrapTight>
            <wp:docPr id="7961727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27" b="19781"/>
                    <a:stretch/>
                  </pic:blipFill>
                  <pic:spPr bwMode="auto">
                    <a:xfrm>
                      <a:off x="0" y="0"/>
                      <a:ext cx="2286635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A08DB8" w14:textId="56077006" w:rsidR="00F326D0" w:rsidRPr="00B05D0C" w:rsidRDefault="00B05D0C" w:rsidP="00B05D0C">
      <w:pPr>
        <w:rPr>
          <w:b/>
          <w:bCs/>
          <w:sz w:val="28"/>
          <w:szCs w:val="28"/>
        </w:rPr>
      </w:pPr>
      <w:r w:rsidRPr="00B05D0C">
        <w:t xml:space="preserve">Un </w:t>
      </w:r>
      <w:r>
        <w:t xml:space="preserve">banc de test présentant différents arcs de cercle de différents diamètres a été utilisé pour les mesures. Le but est de mesurer la variation de résistance entre le capteur « à plat » et le capteur courbé sur les arcs de cercle. </w:t>
      </w:r>
    </w:p>
    <w:p w14:paraId="29F0937F" w14:textId="609ACF6C" w:rsidR="00B05D0C" w:rsidRDefault="00B05D0C">
      <w:r>
        <w:t xml:space="preserve">En désignant r le rayon du cercle et e l’épaisseur du banc de test, on calcule la déformation de chaque arc de cercle à partir de cette formule : </w:t>
      </w:r>
      <w:r>
        <w:rPr>
          <w:rFonts w:cstheme="minorHAnsi"/>
        </w:rPr>
        <w:t>ε</w:t>
      </w:r>
      <w:r>
        <w:t xml:space="preserve"> = e / 2r </w:t>
      </w:r>
    </w:p>
    <w:p w14:paraId="14615216" w14:textId="77777777" w:rsidR="00706492" w:rsidRDefault="00706492" w:rsidP="00B05D0C">
      <w:pPr>
        <w:jc w:val="right"/>
        <w:rPr>
          <w:i/>
          <w:iCs/>
        </w:rPr>
      </w:pPr>
    </w:p>
    <w:p w14:paraId="598D7D50" w14:textId="77777777" w:rsidR="00706492" w:rsidRDefault="00706492" w:rsidP="00B05D0C">
      <w:pPr>
        <w:jc w:val="right"/>
        <w:rPr>
          <w:i/>
          <w:iCs/>
        </w:rPr>
      </w:pPr>
    </w:p>
    <w:p w14:paraId="6CBFF049" w14:textId="6CB40745" w:rsidR="00B05D0C" w:rsidRPr="00B05D0C" w:rsidRDefault="00B05D0C" w:rsidP="00B05D0C">
      <w:pPr>
        <w:jc w:val="right"/>
        <w:rPr>
          <w:i/>
          <w:iCs/>
        </w:rPr>
      </w:pPr>
      <w:r w:rsidRPr="00B05D0C">
        <w:rPr>
          <w:i/>
          <w:iCs/>
        </w:rPr>
        <w:t>Figure</w:t>
      </w:r>
      <w:r>
        <w:rPr>
          <w:i/>
          <w:iCs/>
        </w:rPr>
        <w:t> </w:t>
      </w:r>
      <w:proofErr w:type="gramStart"/>
      <w:r w:rsidR="00B67DB4">
        <w:rPr>
          <w:i/>
          <w:iCs/>
        </w:rPr>
        <w:t>5</w:t>
      </w:r>
      <w:r>
        <w:rPr>
          <w:i/>
          <w:iCs/>
        </w:rPr>
        <w:t>:</w:t>
      </w:r>
      <w:proofErr w:type="gramEnd"/>
      <w:r>
        <w:rPr>
          <w:i/>
          <w:iCs/>
        </w:rPr>
        <w:t xml:space="preserve"> Banc de test utilisé et jauge de contrainte</w:t>
      </w:r>
    </w:p>
    <w:p w14:paraId="23AF5560" w14:textId="77777777" w:rsidR="00B05D0C" w:rsidRDefault="00B05D0C"/>
    <w:p w14:paraId="45408956" w14:textId="77777777" w:rsidR="00B67DB4" w:rsidRDefault="00B67DB4"/>
    <w:p w14:paraId="7F6DE6A3" w14:textId="77777777" w:rsidR="00B67DB4" w:rsidRDefault="00B67DB4"/>
    <w:p w14:paraId="4E547C8E" w14:textId="77777777" w:rsidR="00B67DB4" w:rsidRDefault="00B67DB4"/>
    <w:p w14:paraId="0B027935" w14:textId="77777777" w:rsidR="00706492" w:rsidRDefault="00706492"/>
    <w:p w14:paraId="5EC82234" w14:textId="0B5D07D7" w:rsidR="007321ED" w:rsidRPr="00182090" w:rsidRDefault="00816800">
      <w:pPr>
        <w:rPr>
          <w:b/>
          <w:bCs/>
          <w:sz w:val="28"/>
          <w:szCs w:val="28"/>
        </w:rPr>
      </w:pPr>
      <w:r w:rsidRPr="00182090">
        <w:rPr>
          <w:b/>
          <w:bCs/>
          <w:sz w:val="28"/>
          <w:szCs w:val="28"/>
        </w:rPr>
        <w:lastRenderedPageBreak/>
        <w:t xml:space="preserve">Exemple de </w:t>
      </w:r>
      <w:r w:rsidR="00F326D0">
        <w:rPr>
          <w:b/>
          <w:bCs/>
          <w:sz w:val="28"/>
          <w:szCs w:val="28"/>
        </w:rPr>
        <w:t xml:space="preserve">montage électrique </w:t>
      </w:r>
    </w:p>
    <w:p w14:paraId="356745F2" w14:textId="62C43C79" w:rsidR="00816800" w:rsidRDefault="007321ED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EA87DEC" wp14:editId="007DA5A2">
            <wp:simplePos x="0" y="0"/>
            <wp:positionH relativeFrom="margin">
              <wp:align>center</wp:align>
            </wp:positionH>
            <wp:positionV relativeFrom="paragraph">
              <wp:posOffset>40005</wp:posOffset>
            </wp:positionV>
            <wp:extent cx="5231765" cy="2717800"/>
            <wp:effectExtent l="0" t="0" r="6985" b="6350"/>
            <wp:wrapTight wrapText="bothSides">
              <wp:wrapPolygon edited="0">
                <wp:start x="0" y="0"/>
                <wp:lineTo x="0" y="21499"/>
                <wp:lineTo x="21550" y="21499"/>
                <wp:lineTo x="21550" y="0"/>
                <wp:lineTo x="0" y="0"/>
              </wp:wrapPolygon>
            </wp:wrapTight>
            <wp:docPr id="49483017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30177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0" t="21360" r="15013" b="13188"/>
                    <a:stretch/>
                  </pic:blipFill>
                  <pic:spPr bwMode="auto">
                    <a:xfrm>
                      <a:off x="0" y="0"/>
                      <a:ext cx="5231765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</w:rPr>
        <w:t>Figure</w:t>
      </w:r>
      <w:r w:rsidR="00B67DB4">
        <w:rPr>
          <w:i/>
          <w:iCs/>
        </w:rPr>
        <w:t xml:space="preserve"> 6</w:t>
      </w:r>
      <w:r>
        <w:rPr>
          <w:i/>
          <w:iCs/>
        </w:rPr>
        <w:t xml:space="preserve"> : Circuit amplificateur </w:t>
      </w:r>
      <w:proofErr w:type="spellStart"/>
      <w:r>
        <w:rPr>
          <w:i/>
          <w:iCs/>
        </w:rPr>
        <w:t>transimpédance</w:t>
      </w:r>
      <w:proofErr w:type="spellEnd"/>
      <w:r>
        <w:rPr>
          <w:i/>
          <w:iCs/>
        </w:rPr>
        <w:t xml:space="preserve"> </w:t>
      </w:r>
    </w:p>
    <w:p w14:paraId="11396430" w14:textId="77777777" w:rsidR="007321ED" w:rsidRDefault="007321ED">
      <w:pPr>
        <w:rPr>
          <w:i/>
          <w:iCs/>
        </w:rPr>
      </w:pPr>
    </w:p>
    <w:p w14:paraId="67D46747" w14:textId="4B9189B0" w:rsidR="007321ED" w:rsidRDefault="00F326D0">
      <w:r>
        <w:t>Pour exploiter l</w:t>
      </w:r>
      <w:r w:rsidR="007321ED">
        <w:t>e signal de sortie du capteur</w:t>
      </w:r>
      <w:r>
        <w:t xml:space="preserve"> par un convertisseur analogique-numérique d’une carte Arduino, la sortie du capteur </w:t>
      </w:r>
      <w:r w:rsidR="007321ED">
        <w:t>est relié</w:t>
      </w:r>
      <w:r>
        <w:t>e</w:t>
      </w:r>
      <w:r w:rsidR="007321ED">
        <w:t xml:space="preserve"> à un circuit amplificateur </w:t>
      </w:r>
      <w:proofErr w:type="spellStart"/>
      <w:r w:rsidR="007321ED">
        <w:t>transimpédance</w:t>
      </w:r>
      <w:proofErr w:type="spellEnd"/>
      <w:r w:rsidR="007321ED">
        <w:t xml:space="preserve">. Ce circuit dispose de trois étages de filtrage : </w:t>
      </w:r>
    </w:p>
    <w:p w14:paraId="76A4165D" w14:textId="214853ED" w:rsidR="007321ED" w:rsidRDefault="007321ED" w:rsidP="007321ED">
      <w:pPr>
        <w:pStyle w:val="Paragraphedeliste"/>
        <w:numPr>
          <w:ilvl w:val="0"/>
          <w:numId w:val="1"/>
        </w:numPr>
      </w:pPr>
      <w:r>
        <w:t>Un filtre passe-bas R1C1 qui permet de filtrer les bruits en courants sur le signal d’entrée</w:t>
      </w:r>
    </w:p>
    <w:p w14:paraId="3F09AB65" w14:textId="0CDFF180" w:rsidR="007321ED" w:rsidRDefault="007321ED" w:rsidP="007321ED">
      <w:pPr>
        <w:pStyle w:val="Paragraphedeliste"/>
        <w:numPr>
          <w:ilvl w:val="0"/>
          <w:numId w:val="1"/>
        </w:numPr>
      </w:pPr>
      <w:r>
        <w:t>Un filtre passe bas R3C4 couplé à un amplificateur opérationnel LTC1050 permettant de filtrer la composante du bruit à 50 Hz provenant du réseau électrique</w:t>
      </w:r>
    </w:p>
    <w:p w14:paraId="6F19CA90" w14:textId="0841C53D" w:rsidR="007321ED" w:rsidRDefault="00F326D0" w:rsidP="007321ED">
      <w:pPr>
        <w:pStyle w:val="Paragraphedeliste"/>
        <w:numPr>
          <w:ilvl w:val="0"/>
          <w:numId w:val="1"/>
        </w:numPr>
      </w:pPr>
      <w:r>
        <w:t>Un filtre de sortie R5C2 qui coupe les bruits due à l’échantillonnage de l’ADC</w:t>
      </w:r>
    </w:p>
    <w:p w14:paraId="136DBBE2" w14:textId="5D548ECD" w:rsidR="00F326D0" w:rsidRDefault="00F326D0" w:rsidP="00F326D0">
      <w:r>
        <w:t xml:space="preserve">On retrouve la valeur de résistance du capteur grâce à la formule suivante : </w:t>
      </w:r>
    </w:p>
    <w:p w14:paraId="1BC55B16" w14:textId="6382C883" w:rsidR="00F326D0" w:rsidRDefault="001F052F" w:rsidP="00F326D0">
      <m:oMathPara>
        <m:oMath>
          <m:r>
            <w:rPr>
              <w:rFonts w:ascii="Cambria Math" w:hAnsi="Cambria Math"/>
            </w:rPr>
            <m:t>R=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R3</m:t>
                  </m:r>
                </m:num>
                <m:den>
                  <m:r>
                    <w:rPr>
                      <w:rFonts w:ascii="Cambria Math" w:hAnsi="Cambria Math"/>
                    </w:rPr>
                    <m:t>R2</m:t>
                  </m:r>
                </m:den>
              </m:f>
            </m:e>
          </m:d>
          <m:r>
            <w:rPr>
              <w:rFonts w:ascii="Cambria Math" w:hAnsi="Cambria Math"/>
            </w:rPr>
            <m:t>*R1*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Vcc</m:t>
              </m:r>
            </m:num>
            <m:den>
              <m:r>
                <w:rPr>
                  <w:rFonts w:ascii="Cambria Math" w:hAnsi="Cambria Math"/>
                </w:rPr>
                <m:t>Vadc</m:t>
              </m:r>
            </m:den>
          </m:f>
          <m:r>
            <w:rPr>
              <w:rFonts w:ascii="Cambria Math" w:hAnsi="Cambria Math"/>
            </w:rPr>
            <m:t>-R1-R5</m:t>
          </m:r>
        </m:oMath>
      </m:oMathPara>
    </w:p>
    <w:p w14:paraId="2D6B1AFF" w14:textId="77777777" w:rsidR="00F326D0" w:rsidRPr="007321ED" w:rsidRDefault="00F326D0" w:rsidP="00F326D0"/>
    <w:sectPr w:rsidR="00F326D0" w:rsidRPr="007321ED">
      <w:head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D0899C" w14:textId="77777777" w:rsidR="00301BF2" w:rsidRDefault="00301BF2" w:rsidP="0073532A">
      <w:pPr>
        <w:spacing w:after="0" w:line="240" w:lineRule="auto"/>
      </w:pPr>
      <w:r>
        <w:separator/>
      </w:r>
    </w:p>
  </w:endnote>
  <w:endnote w:type="continuationSeparator" w:id="0">
    <w:p w14:paraId="77B41490" w14:textId="77777777" w:rsidR="00301BF2" w:rsidRDefault="00301BF2" w:rsidP="007353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620A8C" w14:textId="77777777" w:rsidR="00301BF2" w:rsidRDefault="00301BF2" w:rsidP="0073532A">
      <w:pPr>
        <w:spacing w:after="0" w:line="240" w:lineRule="auto"/>
      </w:pPr>
      <w:r>
        <w:separator/>
      </w:r>
    </w:p>
  </w:footnote>
  <w:footnote w:type="continuationSeparator" w:id="0">
    <w:p w14:paraId="5F2E0134" w14:textId="77777777" w:rsidR="00301BF2" w:rsidRDefault="00301BF2" w:rsidP="007353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D4754" w14:textId="0A0BD591" w:rsidR="0073532A" w:rsidRDefault="0073532A">
    <w:pPr>
      <w:pStyle w:val="En-tte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EDDA998" wp14:editId="0CC025ED">
          <wp:simplePos x="0" y="0"/>
          <wp:positionH relativeFrom="column">
            <wp:posOffset>-502478</wp:posOffset>
          </wp:positionH>
          <wp:positionV relativeFrom="paragraph">
            <wp:posOffset>-354330</wp:posOffset>
          </wp:positionV>
          <wp:extent cx="795131" cy="795131"/>
          <wp:effectExtent l="0" t="0" r="5080" b="5080"/>
          <wp:wrapTight wrapText="bothSides">
            <wp:wrapPolygon edited="0">
              <wp:start x="0" y="0"/>
              <wp:lineTo x="0" y="21220"/>
              <wp:lineTo x="21220" y="21220"/>
              <wp:lineTo x="21220" y="0"/>
              <wp:lineTo x="0" y="0"/>
            </wp:wrapPolygon>
          </wp:wrapTight>
          <wp:docPr id="1695576533" name="Image 3" descr="INSA Toulous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NSA Toulous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5131" cy="79513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85427"/>
    <w:multiLevelType w:val="hybridMultilevel"/>
    <w:tmpl w:val="C39AA3A8"/>
    <w:lvl w:ilvl="0" w:tplc="CD4EBF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04092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800"/>
    <w:rsid w:val="00182090"/>
    <w:rsid w:val="001F052F"/>
    <w:rsid w:val="002F15AB"/>
    <w:rsid w:val="00301BF2"/>
    <w:rsid w:val="005F03E4"/>
    <w:rsid w:val="005F5880"/>
    <w:rsid w:val="00646604"/>
    <w:rsid w:val="00681EC9"/>
    <w:rsid w:val="00704BBA"/>
    <w:rsid w:val="00706492"/>
    <w:rsid w:val="007321ED"/>
    <w:rsid w:val="0073532A"/>
    <w:rsid w:val="00770C4A"/>
    <w:rsid w:val="007C6C2A"/>
    <w:rsid w:val="00816800"/>
    <w:rsid w:val="00894D15"/>
    <w:rsid w:val="00917DB6"/>
    <w:rsid w:val="00996C85"/>
    <w:rsid w:val="009B113D"/>
    <w:rsid w:val="00B05D0C"/>
    <w:rsid w:val="00B67DB4"/>
    <w:rsid w:val="00DC2043"/>
    <w:rsid w:val="00DF7015"/>
    <w:rsid w:val="00EE1BFF"/>
    <w:rsid w:val="00F326D0"/>
    <w:rsid w:val="00F65BF4"/>
    <w:rsid w:val="00F96877"/>
    <w:rsid w:val="00FD3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7B4A88"/>
  <w15:chartTrackingRefBased/>
  <w15:docId w15:val="{86AAEF7F-1903-42F5-8A4C-C06E4FE77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8168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7321ED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7353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3532A"/>
  </w:style>
  <w:style w:type="paragraph" w:styleId="Pieddepage">
    <w:name w:val="footer"/>
    <w:basedOn w:val="Normal"/>
    <w:link w:val="PieddepageCar"/>
    <w:uiPriority w:val="99"/>
    <w:unhideWhenUsed/>
    <w:rsid w:val="007353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3532A"/>
  </w:style>
  <w:style w:type="character" w:styleId="Textedelespacerserv">
    <w:name w:val="Placeholder Text"/>
    <w:basedOn w:val="Policepardfaut"/>
    <w:uiPriority w:val="99"/>
    <w:semiHidden/>
    <w:rsid w:val="001F052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hart" Target="charts/chart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ulie\Documents\A4\capteur\calcul%20R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ulie\Documents\A4\capteur\calcul%20R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fr-FR"/>
              <a:t>Mine </a:t>
            </a:r>
            <a:r>
              <a:rPr lang="en-US"/>
              <a:t>2B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title>
    <c:autoTitleDeleted val="0"/>
    <c:plotArea>
      <c:layout/>
      <c:scatterChart>
        <c:scatterStyle val="lineMarker"/>
        <c:varyColors val="0"/>
        <c:ser>
          <c:idx val="1"/>
          <c:order val="0"/>
          <c:tx>
            <c:strRef>
              <c:f>Feuil1!$C$1</c:f>
              <c:strCache>
                <c:ptCount val="1"/>
                <c:pt idx="0">
                  <c:v>ΔR (2b) 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intercept val="0"/>
            <c:dispRSqr val="0"/>
            <c:dispEq val="0"/>
          </c:trendline>
          <c:xVal>
            <c:numRef>
              <c:f>Feuil1!$A$2:$A$9</c:f>
              <c:numCache>
                <c:formatCode>0.00%</c:formatCode>
                <c:ptCount val="8"/>
                <c:pt idx="0" formatCode="0%">
                  <c:v>0</c:v>
                </c:pt>
                <c:pt idx="1">
                  <c:v>5.5E-2</c:v>
                </c:pt>
                <c:pt idx="2">
                  <c:v>6.25E-2</c:v>
                </c:pt>
                <c:pt idx="3">
                  <c:v>7.1499999999999994E-2</c:v>
                </c:pt>
                <c:pt idx="4">
                  <c:v>8.3000000000000004E-2</c:v>
                </c:pt>
                <c:pt idx="5" formatCode="0%">
                  <c:v>0.1</c:v>
                </c:pt>
                <c:pt idx="6">
                  <c:v>0.125</c:v>
                </c:pt>
                <c:pt idx="7">
                  <c:v>0.14199999999999999</c:v>
                </c:pt>
              </c:numCache>
            </c:numRef>
          </c:xVal>
          <c:yVal>
            <c:numRef>
              <c:f>Feuil1!$C$2:$C$9</c:f>
              <c:numCache>
                <c:formatCode>General</c:formatCode>
                <c:ptCount val="8"/>
                <c:pt idx="0">
                  <c:v>0</c:v>
                </c:pt>
                <c:pt idx="1">
                  <c:v>0.21901408450704221</c:v>
                </c:pt>
                <c:pt idx="2">
                  <c:v>0.36619718309859151</c:v>
                </c:pt>
                <c:pt idx="3">
                  <c:v>0.42957746478873249</c:v>
                </c:pt>
                <c:pt idx="4">
                  <c:v>0.62676056338028185</c:v>
                </c:pt>
                <c:pt idx="5">
                  <c:v>0.77464788732394374</c:v>
                </c:pt>
                <c:pt idx="6">
                  <c:v>0.9577464788732396</c:v>
                </c:pt>
                <c:pt idx="7">
                  <c:v>1.0492957746478875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C59-45B9-B8E2-F813342D445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38692047"/>
        <c:axId val="838692527"/>
      </c:scatterChart>
      <c:valAx>
        <c:axId val="838692047"/>
        <c:scaling>
          <c:orientation val="minMax"/>
        </c:scaling>
        <c:delete val="0"/>
        <c:axPos val="b"/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Déformation </a:t>
                </a:r>
                <a:r>
                  <a:rPr lang="el-GR">
                    <a:latin typeface="Calibri" panose="020F0502020204030204" pitchFamily="34" charset="0"/>
                    <a:cs typeface="Calibri" panose="020F0502020204030204" pitchFamily="34" charset="0"/>
                  </a:rPr>
                  <a:t>ε</a:t>
                </a:r>
                <a:endParaRPr lang="fr-F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0%" sourceLinked="1"/>
        <c:majorTickMark val="none"/>
        <c:minorTickMark val="none"/>
        <c:tickLblPos val="nextTo"/>
        <c:spPr>
          <a:noFill/>
          <a:ln w="22225" cap="flat" cmpd="sng" algn="ctr">
            <a:solidFill>
              <a:schemeClr val="tx1">
                <a:alpha val="85000"/>
              </a:schemeClr>
            </a:solidFill>
            <a:round/>
          </a:ln>
          <a:effectLst>
            <a:softEdge rad="0"/>
          </a:effectLst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838692527"/>
        <c:crossesAt val="0"/>
        <c:crossBetween val="midCat"/>
      </c:valAx>
      <c:valAx>
        <c:axId val="838692527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l-GR" sz="8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Δ</a:t>
                </a:r>
                <a:r>
                  <a:rPr lang="en-US" sz="8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R /R0</a:t>
                </a:r>
                <a:endParaRPr lang="fr-FR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22225"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838692047"/>
        <c:crossesAt val="0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Mine HB2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Feuil1!$I$11</c:f>
              <c:strCache>
                <c:ptCount val="1"/>
                <c:pt idx="0">
                  <c:v>Moyenne 2 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intercept val="0"/>
            <c:dispRSqr val="0"/>
            <c:dispEq val="0"/>
          </c:trendline>
          <c:xVal>
            <c:numRef>
              <c:f>Feuil1!$A$12:$A$19</c:f>
              <c:numCache>
                <c:formatCode>0.00%</c:formatCode>
                <c:ptCount val="8"/>
                <c:pt idx="0" formatCode="0%">
                  <c:v>0</c:v>
                </c:pt>
                <c:pt idx="1">
                  <c:v>5.5E-2</c:v>
                </c:pt>
                <c:pt idx="2">
                  <c:v>6.25E-2</c:v>
                </c:pt>
                <c:pt idx="3">
                  <c:v>7.1499999999999994E-2</c:v>
                </c:pt>
                <c:pt idx="4">
                  <c:v>8.3000000000000004E-2</c:v>
                </c:pt>
                <c:pt idx="5" formatCode="0%">
                  <c:v>0.1</c:v>
                </c:pt>
                <c:pt idx="6">
                  <c:v>0.125</c:v>
                </c:pt>
                <c:pt idx="7">
                  <c:v>0.14199999999999999</c:v>
                </c:pt>
              </c:numCache>
            </c:numRef>
          </c:xVal>
          <c:yVal>
            <c:numRef>
              <c:f>Feuil1!$I$12:$I$19</c:f>
              <c:numCache>
                <c:formatCode>General</c:formatCode>
                <c:ptCount val="8"/>
                <c:pt idx="0">
                  <c:v>0</c:v>
                </c:pt>
                <c:pt idx="1">
                  <c:v>8.2880441799810439E-2</c:v>
                </c:pt>
                <c:pt idx="2">
                  <c:v>0.10152462005929525</c:v>
                </c:pt>
                <c:pt idx="3">
                  <c:v>0.10807820525590275</c:v>
                </c:pt>
                <c:pt idx="4">
                  <c:v>0.1270693380257962</c:v>
                </c:pt>
                <c:pt idx="5">
                  <c:v>0.14761017634856047</c:v>
                </c:pt>
                <c:pt idx="6">
                  <c:v>0.18599005925833018</c:v>
                </c:pt>
                <c:pt idx="7">
                  <c:v>0.26330699356507903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3C3-4635-B1BB-9E0AF1303E6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31569791"/>
        <c:axId val="1031576031"/>
      </c:scatterChart>
      <c:valAx>
        <c:axId val="103156979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Déformation </a:t>
                </a:r>
                <a:r>
                  <a:rPr lang="el-GR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Calibri" panose="020F0502020204030204" pitchFamily="34" charset="0"/>
                    <a:cs typeface="Calibri" panose="020F0502020204030204" pitchFamily="34" charset="0"/>
                  </a:rPr>
                  <a:t>ε</a:t>
                </a:r>
                <a:endParaRPr lang="fr-FR"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0%" sourceLinked="1"/>
        <c:majorTickMark val="none"/>
        <c:minorTickMark val="none"/>
        <c:tickLblPos val="nextTo"/>
        <c:spPr>
          <a:noFill/>
          <a:ln w="222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031576031"/>
        <c:crosses val="autoZero"/>
        <c:crossBetween val="midCat"/>
      </c:valAx>
      <c:valAx>
        <c:axId val="10315760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l-GR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Δ</a:t>
                </a:r>
                <a:r>
                  <a:rPr lang="en-US"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</a:rPr>
                  <a:t>R /R0</a:t>
                </a:r>
                <a:endParaRPr lang="fr-FR" sz="11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222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03156979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41A021-FBEA-48B7-80C5-471786AA05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539</Words>
  <Characters>2965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 Duhem</dc:creator>
  <cp:keywords/>
  <dc:description/>
  <cp:lastModifiedBy>rexarrr lefort</cp:lastModifiedBy>
  <cp:revision>2</cp:revision>
  <dcterms:created xsi:type="dcterms:W3CDTF">2023-05-15T11:15:00Z</dcterms:created>
  <dcterms:modified xsi:type="dcterms:W3CDTF">2023-05-15T11:15:00Z</dcterms:modified>
</cp:coreProperties>
</file>