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F4F0" w14:textId="47CB81BB" w:rsidR="00191FE3" w:rsidRDefault="00191FE3" w:rsidP="005B0C9F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NOM DU CAPTEUR</w:t>
      </w:r>
    </w:p>
    <w:p w14:paraId="2D4C1668" w14:textId="454EAC44" w:rsidR="00B5786C" w:rsidRPr="00191FE3" w:rsidRDefault="00BD29DD" w:rsidP="00191FE3">
      <w:pPr>
        <w:spacing w:after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3D525032">
            <wp:simplePos x="0" y="0"/>
            <wp:positionH relativeFrom="margin">
              <wp:posOffset>4065905</wp:posOffset>
            </wp:positionH>
            <wp:positionV relativeFrom="paragraph">
              <wp:posOffset>71120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FE3" w:rsidRPr="00191FE3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D38EB12" w:rsidR="00191FE3" w:rsidRPr="00191FE3" w:rsidRDefault="005B0C9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A18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2BF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</w:t>
      </w:r>
      <w:r w:rsidRPr="00BD29DD">
        <w:rPr>
          <w:rFonts w:ascii="Calibri" w:hAnsi="Calibri" w:cs="Calibri"/>
          <w:b/>
          <w:bCs/>
          <w:sz w:val="28"/>
          <w:szCs w:val="28"/>
        </w:rPr>
        <w:t>s</w:t>
      </w:r>
    </w:p>
    <w:p w14:paraId="6F247B2D" w14:textId="59FDE5B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D29DD">
        <w:rPr>
          <w:rFonts w:ascii="Calibri" w:hAnsi="Calibri" w:cs="Calibri"/>
        </w:rPr>
        <w:t>Ultra-léger</w:t>
      </w:r>
      <w:proofErr w:type="spellEnd"/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21F071C8" w14:textId="1A0CEDC2" w:rsidR="00191FE3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Connexion Bluetooth</w:t>
      </w:r>
    </w:p>
    <w:p w14:paraId="248B5528" w14:textId="77777777" w:rsidR="00191FE3" w:rsidRDefault="00191FE3" w:rsidP="00191FE3">
      <w:pPr>
        <w:rPr>
          <w:rFonts w:ascii="Calibri" w:hAnsi="Calibri" w:cs="Calibri"/>
        </w:rPr>
      </w:pPr>
    </w:p>
    <w:p w14:paraId="671385A5" w14:textId="20E0E7C0" w:rsidR="00191FE3" w:rsidRPr="00BD29DD" w:rsidRDefault="00191FE3" w:rsidP="00191FE3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5FD7BF46" w14:textId="7A31F5C3" w:rsidR="00191FE3" w:rsidRDefault="00191FE3" w:rsidP="005B0C9F">
      <w:pPr>
        <w:tabs>
          <w:tab w:val="left" w:pos="2955"/>
        </w:tabs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  <w:r w:rsidR="00342C44">
        <w:rPr>
          <w:rFonts w:ascii="Calibri" w:hAnsi="Calibri" w:cs="Calibri"/>
        </w:rPr>
        <w:t xml:space="preserve"> voir description de la technologie dans le cours </w:t>
      </w:r>
      <w:r w:rsidR="005B0C9F">
        <w:rPr>
          <w:rFonts w:ascii="Calibri" w:hAnsi="Calibri" w:cs="Calibri"/>
        </w:rPr>
        <w:tab/>
      </w:r>
    </w:p>
    <w:p w14:paraId="7590F708" w14:textId="2D3DE16D" w:rsidR="00191FE3" w:rsidRDefault="00191FE3" w:rsidP="00191FE3">
      <w:pPr>
        <w:rPr>
          <w:rFonts w:ascii="Calibri" w:hAnsi="Calibri" w:cs="Calibri"/>
        </w:rPr>
      </w:pPr>
    </w:p>
    <w:p w14:paraId="7D57B006" w14:textId="19F36342" w:rsidR="00525830" w:rsidRDefault="00525830" w:rsidP="0052583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3B11FC9F" w14:textId="2913F607" w:rsidR="004854A1" w:rsidRPr="00BD29DD" w:rsidRDefault="004854A1" w:rsidP="0052583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7455" behindDoc="0" locked="0" layoutInCell="1" allowOverlap="1" wp14:anchorId="05D0364C" wp14:editId="1A36B50C">
            <wp:simplePos x="0" y="0"/>
            <wp:positionH relativeFrom="margin">
              <wp:posOffset>119380</wp:posOffset>
            </wp:positionH>
            <wp:positionV relativeFrom="paragraph">
              <wp:posOffset>57394</wp:posOffset>
            </wp:positionV>
            <wp:extent cx="3699510" cy="1414780"/>
            <wp:effectExtent l="0" t="0" r="0" b="0"/>
            <wp:wrapSquare wrapText="bothSides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141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0F9A" w14:textId="7A7D041E" w:rsidR="007B52D1" w:rsidRDefault="004854A1" w:rsidP="004854A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79" behindDoc="0" locked="0" layoutInCell="1" allowOverlap="1" wp14:anchorId="0110C823" wp14:editId="00E570A5">
            <wp:simplePos x="0" y="0"/>
            <wp:positionH relativeFrom="column">
              <wp:posOffset>3950726</wp:posOffset>
            </wp:positionH>
            <wp:positionV relativeFrom="paragraph">
              <wp:posOffset>6985</wp:posOffset>
            </wp:positionV>
            <wp:extent cx="210820" cy="21082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: Dessin en graphite</w:t>
      </w:r>
    </w:p>
    <w:p w14:paraId="145BF45B" w14:textId="52580E33" w:rsidR="004854A1" w:rsidRDefault="004854A1" w:rsidP="004854A1">
      <w:pPr>
        <w:rPr>
          <w:rFonts w:ascii="Calibri" w:hAnsi="Calibri" w:cs="Calibri"/>
        </w:rPr>
      </w:pPr>
      <w:r>
        <w:rPr>
          <w:rFonts w:ascii="Calibri" w:hAnsi="Calibri" w:cs="Calibri"/>
        </w:rPr>
        <w:t>Epaisseur : 0,214 mm</w:t>
      </w:r>
    </w:p>
    <w:p w14:paraId="18A3FC43" w14:textId="77777777" w:rsidR="007B52D1" w:rsidRDefault="007B52D1" w:rsidP="00525830">
      <w:pPr>
        <w:rPr>
          <w:rFonts w:ascii="Calibri" w:hAnsi="Calibri" w:cs="Calibri"/>
        </w:rPr>
      </w:pPr>
    </w:p>
    <w:p w14:paraId="4060A790" w14:textId="77777777" w:rsidR="007B52D1" w:rsidRDefault="007B52D1" w:rsidP="00525830">
      <w:pPr>
        <w:rPr>
          <w:rFonts w:ascii="Calibri" w:hAnsi="Calibri" w:cs="Calibri"/>
        </w:rPr>
      </w:pPr>
    </w:p>
    <w:p w14:paraId="13D4764F" w14:textId="77777777" w:rsidR="007B52D1" w:rsidRDefault="007B52D1" w:rsidP="00525830">
      <w:pPr>
        <w:rPr>
          <w:rFonts w:ascii="Calibri" w:hAnsi="Calibri" w:cs="Calibri"/>
        </w:rPr>
      </w:pPr>
    </w:p>
    <w:p w14:paraId="0DD2DEBF" w14:textId="77777777" w:rsidR="007B52D1" w:rsidRDefault="007B52D1" w:rsidP="00525830">
      <w:pPr>
        <w:rPr>
          <w:rFonts w:ascii="Calibri" w:hAnsi="Calibri" w:cs="Calibri"/>
        </w:rPr>
      </w:pPr>
    </w:p>
    <w:p w14:paraId="794F9516" w14:textId="23ABF608" w:rsidR="00525830" w:rsidRDefault="00525830" w:rsidP="00525830">
      <w:pPr>
        <w:rPr>
          <w:rFonts w:ascii="Calibri" w:hAnsi="Calibri" w:cs="Calibri"/>
        </w:rPr>
      </w:pPr>
    </w:p>
    <w:p w14:paraId="29855382" w14:textId="7B180CC3" w:rsidR="00191FE3" w:rsidRPr="00BD29DD" w:rsidRDefault="00BD29DD" w:rsidP="00191FE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703FCDDB" w14:textId="5FF31227" w:rsidR="00191FE3" w:rsidRDefault="00191FE3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79B4047C" w14:textId="5EBCAA7D" w:rsidR="00191FE3" w:rsidRDefault="00191FE3" w:rsidP="00191FE3">
      <w:pPr>
        <w:rPr>
          <w:rFonts w:ascii="Calibri" w:hAnsi="Calibri" w:cs="Calibri"/>
        </w:rPr>
      </w:pPr>
    </w:p>
    <w:p w14:paraId="1349D86B" w14:textId="416C8430" w:rsidR="00191FE3" w:rsidRPr="00BD29DD" w:rsidRDefault="00BD29DD" w:rsidP="00191FE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Spécifications </w:t>
      </w:r>
    </w:p>
    <w:p w14:paraId="31C52518" w14:textId="1BF6A9FC" w:rsidR="00191FE3" w:rsidRDefault="00191FE3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4B3CC32F" w14:textId="77777777" w:rsidR="00191FE3" w:rsidRDefault="00191FE3" w:rsidP="00191FE3">
      <w:pPr>
        <w:rPr>
          <w:rFonts w:ascii="Calibri" w:hAnsi="Calibri" w:cs="Calibri"/>
        </w:rPr>
      </w:pPr>
    </w:p>
    <w:p w14:paraId="4EDA099B" w14:textId="41ABCC1C" w:rsidR="00191FE3" w:rsidRPr="00BD29DD" w:rsidRDefault="00191FE3" w:rsidP="00191FE3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Standard use condition</w:t>
      </w:r>
    </w:p>
    <w:p w14:paraId="1154EEF7" w14:textId="108CEDA8" w:rsidR="00191FE3" w:rsidRDefault="00191FE3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75A78C0A" w14:textId="77777777" w:rsidR="00191FE3" w:rsidRDefault="00191FE3" w:rsidP="00191FE3">
      <w:pPr>
        <w:rPr>
          <w:rFonts w:ascii="Calibri" w:hAnsi="Calibri" w:cs="Calibri"/>
        </w:rPr>
      </w:pPr>
    </w:p>
    <w:p w14:paraId="1218DDC0" w14:textId="77777777" w:rsidR="00191FE3" w:rsidRPr="00525830" w:rsidRDefault="00191FE3" w:rsidP="00191FE3">
      <w:pPr>
        <w:rPr>
          <w:rFonts w:ascii="Calibri" w:hAnsi="Calibri" w:cs="Calibri"/>
        </w:rPr>
      </w:pPr>
    </w:p>
    <w:p w14:paraId="34559718" w14:textId="481867C5" w:rsidR="00191FE3" w:rsidRPr="00525830" w:rsidRDefault="00E1504C" w:rsidP="00191FE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6431" behindDoc="0" locked="0" layoutInCell="1" allowOverlap="1" wp14:anchorId="5B1BD56E" wp14:editId="14D73023">
            <wp:simplePos x="0" y="0"/>
            <wp:positionH relativeFrom="margin">
              <wp:align>center</wp:align>
            </wp:positionH>
            <wp:positionV relativeFrom="paragraph">
              <wp:posOffset>395299</wp:posOffset>
            </wp:positionV>
            <wp:extent cx="4420235" cy="2849245"/>
            <wp:effectExtent l="0" t="0" r="0" b="8255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84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9DD"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114A7149" w14:textId="26593A25" w:rsidR="00E1504C" w:rsidRDefault="00E1504C" w:rsidP="00191FE3">
      <w:pPr>
        <w:rPr>
          <w:rFonts w:ascii="Calibri" w:hAnsi="Calibri" w:cs="Calibri"/>
        </w:rPr>
      </w:pPr>
    </w:p>
    <w:p w14:paraId="4D1FF534" w14:textId="77777777" w:rsidR="00E1504C" w:rsidRDefault="00E1504C" w:rsidP="00191FE3">
      <w:pPr>
        <w:rPr>
          <w:rFonts w:ascii="Calibri" w:hAnsi="Calibri" w:cs="Calibri"/>
        </w:rPr>
      </w:pPr>
    </w:p>
    <w:p w14:paraId="6C8F65D3" w14:textId="2F214EAE" w:rsidR="00525830" w:rsidRDefault="00E1504C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prenant </w:t>
      </w:r>
      <w:r w:rsidRPr="00E1504C">
        <w:rPr>
          <w:rFonts w:ascii="Calibri" w:hAnsi="Calibri" w:cs="Calibri"/>
        </w:rPr>
        <w:t>ɛ</w:t>
      </w:r>
      <w:r>
        <w:rPr>
          <w:rFonts w:ascii="Calibri" w:hAnsi="Calibri" w:cs="Calibri"/>
        </w:rPr>
        <w:t xml:space="preserve"> = e/2r avec e l’épaisseur du capteur (dans notre cas le papier était du </w:t>
      </w:r>
      <w:r w:rsidRPr="00E1504C">
        <w:rPr>
          <w:rFonts w:ascii="Calibri" w:hAnsi="Calibri" w:cs="Calibri"/>
        </w:rPr>
        <w:t>160g/cm</w:t>
      </w:r>
      <w:r>
        <w:rPr>
          <w:rFonts w:ascii="Calibri" w:hAnsi="Calibri" w:cs="Calibri"/>
        </w:rPr>
        <w:t xml:space="preserve"> donc e = 214 µm) et r le rayon de courbure. </w:t>
      </w:r>
    </w:p>
    <w:p w14:paraId="0D7A47B1" w14:textId="07872265" w:rsidR="00525830" w:rsidRDefault="00C054C1" w:rsidP="00191FE3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Caractéristique</w:t>
      </w:r>
      <w:r w:rsidR="00E1504C">
        <w:rPr>
          <w:rFonts w:ascii="Calibri" w:hAnsi="Calibri" w:cs="Calibri"/>
        </w:rPr>
        <w:t xml:space="preserve"> linéaires</w:t>
      </w:r>
      <w:proofErr w:type="gramEnd"/>
      <w:r w:rsidR="00E1504C">
        <w:rPr>
          <w:rFonts w:ascii="Calibri" w:hAnsi="Calibri" w:cs="Calibri"/>
        </w:rPr>
        <w:t xml:space="preserve"> </w:t>
      </w:r>
    </w:p>
    <w:p w14:paraId="47CCCE70" w14:textId="30C2C931" w:rsidR="00E1504C" w:rsidRDefault="00E1504C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>Plus forte résistance et rapport de résistance pour les crayons plus sec (2H)</w:t>
      </w:r>
    </w:p>
    <w:p w14:paraId="221E9782" w14:textId="77777777" w:rsidR="00525830" w:rsidRPr="00525830" w:rsidRDefault="00525830" w:rsidP="00191FE3">
      <w:pPr>
        <w:rPr>
          <w:rFonts w:ascii="Calibri" w:hAnsi="Calibri" w:cs="Calibri"/>
        </w:rPr>
      </w:pPr>
    </w:p>
    <w:p w14:paraId="5F77715B" w14:textId="5D85122C" w:rsidR="00525830" w:rsidRPr="00BD29DD" w:rsidRDefault="00525830" w:rsidP="0052583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Exemple d’intégration </w:t>
      </w:r>
    </w:p>
    <w:p w14:paraId="241913D1" w14:textId="76BC53D1" w:rsidR="004E05A7" w:rsidRDefault="00525830" w:rsidP="00525830">
      <w:pPr>
        <w:rPr>
          <w:rFonts w:ascii="Calibri" w:hAnsi="Calibri" w:cs="Calibri"/>
        </w:rPr>
      </w:pPr>
      <w:r w:rsidRPr="00525830">
        <w:rPr>
          <w:rFonts w:ascii="Calibri" w:hAnsi="Calibri" w:cs="Calibri"/>
          <w:highlight w:val="yellow"/>
        </w:rPr>
        <w:t>RECUPERER SUR L’ORDI DE L’INSA NOTRE CIRCUIT !!</w:t>
      </w:r>
    </w:p>
    <w:p w14:paraId="3F33B075" w14:textId="0A081604" w:rsidR="00525830" w:rsidRPr="00525830" w:rsidRDefault="00525830" w:rsidP="00525830">
      <w:pPr>
        <w:rPr>
          <w:rFonts w:ascii="Calibri" w:hAnsi="Calibri" w:cs="Calibri"/>
        </w:rPr>
      </w:pPr>
      <w:r w:rsidRPr="00525830">
        <w:rPr>
          <w:rFonts w:ascii="Calibri" w:hAnsi="Calibri" w:cs="Calibri"/>
        </w:rPr>
        <w:lastRenderedPageBreak/>
        <w:drawing>
          <wp:inline distT="0" distB="0" distL="0" distR="0" wp14:anchorId="73415950" wp14:editId="77B697A1">
            <wp:extent cx="5760720" cy="19977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830" w:rsidRPr="0052583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194E" w14:textId="77777777" w:rsidR="00C1663B" w:rsidRDefault="00C1663B" w:rsidP="00B5786C">
      <w:pPr>
        <w:spacing w:after="0" w:line="240" w:lineRule="auto"/>
      </w:pPr>
      <w:r>
        <w:separator/>
      </w:r>
    </w:p>
  </w:endnote>
  <w:endnote w:type="continuationSeparator" w:id="0">
    <w:p w14:paraId="1A4DEB73" w14:textId="77777777" w:rsidR="00C1663B" w:rsidRDefault="00C1663B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F0B3F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5DE536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D0C9D2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2F75F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497C3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667FE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</w:t>
    </w:r>
    <w:r w:rsidR="00BD29DD">
      <w:t>–</w:t>
    </w:r>
    <w:r w:rsidR="00BD29DD">
      <w:t xml:space="preserve"> </w:t>
    </w:r>
    <w:proofErr w:type="spellStart"/>
    <w:r w:rsidR="00BD29DD" w:rsidRPr="00BD29DD">
      <w:t>Joakim</w:t>
    </w:r>
    <w:proofErr w:type="spellEnd"/>
    <w:r w:rsidR="00BD29DD" w:rsidRPr="00BD29DD">
      <w:t xml:space="preserve">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8107" w14:textId="77777777" w:rsidR="00C1663B" w:rsidRDefault="00C1663B" w:rsidP="00B5786C">
      <w:pPr>
        <w:spacing w:after="0" w:line="240" w:lineRule="auto"/>
      </w:pPr>
      <w:r>
        <w:separator/>
      </w:r>
    </w:p>
  </w:footnote>
  <w:footnote w:type="continuationSeparator" w:id="0">
    <w:p w14:paraId="3F9885E9" w14:textId="77777777" w:rsidR="00C1663B" w:rsidRDefault="00C1663B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6A91D07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NOM DU CAPTEUR</w:t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2FED94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D6643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190FAD"/>
    <w:rsid w:val="00191FE3"/>
    <w:rsid w:val="00342C44"/>
    <w:rsid w:val="00455A18"/>
    <w:rsid w:val="004854A1"/>
    <w:rsid w:val="004E05A7"/>
    <w:rsid w:val="004F029F"/>
    <w:rsid w:val="00525830"/>
    <w:rsid w:val="005A2CA9"/>
    <w:rsid w:val="005B0C9F"/>
    <w:rsid w:val="007B52D1"/>
    <w:rsid w:val="00B5786C"/>
    <w:rsid w:val="00BD29DD"/>
    <w:rsid w:val="00C054C1"/>
    <w:rsid w:val="00C1663B"/>
    <w:rsid w:val="00C749F5"/>
    <w:rsid w:val="00D14728"/>
    <w:rsid w:val="00E1504C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5</cp:revision>
  <dcterms:created xsi:type="dcterms:W3CDTF">2025-04-20T13:12:00Z</dcterms:created>
  <dcterms:modified xsi:type="dcterms:W3CDTF">2025-04-20T17:15:00Z</dcterms:modified>
</cp:coreProperties>
</file>