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954D13" w14:textId="173E1C32" w:rsidR="004A30A8" w:rsidRPr="00E04550" w:rsidRDefault="004A30A8" w:rsidP="00E04550">
      <w:pPr>
        <w:pBdr>
          <w:bottom w:val="single" w:sz="12" w:space="1" w:color="auto"/>
        </w:pBdr>
        <w:spacing w:line="276" w:lineRule="auto"/>
        <w:jc w:val="both"/>
        <w:rPr>
          <w:rFonts w:cstheme="minorHAnsi"/>
          <w:b/>
          <w:bCs/>
          <w:color w:val="FF0000"/>
          <w:sz w:val="24"/>
          <w:szCs w:val="24"/>
        </w:rPr>
      </w:pPr>
    </w:p>
    <w:p w14:paraId="75E2BB76" w14:textId="092029CD" w:rsidR="003E16ED" w:rsidRPr="00E04550" w:rsidRDefault="008A6AAB" w:rsidP="00E04550">
      <w:pPr>
        <w:spacing w:line="276" w:lineRule="auto"/>
        <w:jc w:val="center"/>
        <w:rPr>
          <w:rFonts w:cstheme="minorHAnsi"/>
          <w:b/>
          <w:bCs/>
          <w:color w:val="4472C4" w:themeColor="accent1"/>
          <w:sz w:val="44"/>
          <w:szCs w:val="44"/>
          <w:lang w:val="en-US"/>
        </w:rPr>
      </w:pPr>
      <w:r w:rsidRPr="00E04550">
        <w:rPr>
          <w:rFonts w:cstheme="minorHAnsi"/>
          <w:b/>
          <w:bCs/>
          <w:color w:val="4472C4" w:themeColor="accent1"/>
          <w:sz w:val="44"/>
          <w:szCs w:val="44"/>
          <w:lang w:val="en-US"/>
        </w:rPr>
        <w:t>CG-YVH25</w:t>
      </w:r>
    </w:p>
    <w:p w14:paraId="2974D1FB" w14:textId="401146BA" w:rsidR="008A6AAB" w:rsidRPr="00E04550" w:rsidRDefault="008A6AAB" w:rsidP="00E04550">
      <w:pPr>
        <w:pBdr>
          <w:bottom w:val="single" w:sz="12" w:space="1" w:color="auto"/>
        </w:pBdr>
        <w:spacing w:line="276" w:lineRule="auto"/>
        <w:jc w:val="center"/>
        <w:rPr>
          <w:rFonts w:cstheme="minorHAnsi"/>
          <w:b/>
          <w:bCs/>
          <w:color w:val="4472C4" w:themeColor="accent1"/>
          <w:sz w:val="32"/>
          <w:szCs w:val="32"/>
          <w:lang w:val="en-US"/>
        </w:rPr>
      </w:pPr>
      <w:r w:rsidRPr="00E04550">
        <w:rPr>
          <w:rFonts w:cstheme="minorHAnsi"/>
          <w:b/>
          <w:bCs/>
          <w:color w:val="4472C4" w:themeColor="accent1"/>
          <w:sz w:val="32"/>
          <w:szCs w:val="32"/>
          <w:lang w:val="en-US"/>
        </w:rPr>
        <w:t>Low tech strain gauge sensor on graphite pencil</w:t>
      </w:r>
    </w:p>
    <w:p w14:paraId="08F3EF5E" w14:textId="061ADD60" w:rsidR="004A30A8" w:rsidRPr="00E04550" w:rsidRDefault="004A30A8" w:rsidP="00E04550">
      <w:pPr>
        <w:spacing w:line="276" w:lineRule="auto"/>
        <w:jc w:val="both"/>
        <w:rPr>
          <w:rFonts w:cstheme="minorHAnsi"/>
          <w:b/>
          <w:bCs/>
          <w:color w:val="FF0000"/>
          <w:sz w:val="24"/>
          <w:szCs w:val="24"/>
          <w:lang w:val="en-US"/>
        </w:rPr>
      </w:pPr>
    </w:p>
    <w:p w14:paraId="76DB6A72" w14:textId="1C916B89" w:rsidR="008A6AAB" w:rsidRPr="00E04550" w:rsidRDefault="008A6AAB" w:rsidP="00E04550">
      <w:pPr>
        <w:spacing w:line="276" w:lineRule="auto"/>
        <w:jc w:val="both"/>
        <w:rPr>
          <w:rFonts w:cstheme="minorHAnsi"/>
          <w:b/>
          <w:bCs/>
          <w:sz w:val="24"/>
          <w:szCs w:val="24"/>
          <w:lang w:val="en-US"/>
        </w:rPr>
      </w:pPr>
      <w:r w:rsidRPr="00E04550">
        <w:rPr>
          <w:rFonts w:cstheme="minorHAnsi"/>
          <w:b/>
          <w:bCs/>
          <w:sz w:val="24"/>
          <w:szCs w:val="24"/>
          <w:lang w:val="en-US"/>
        </w:rPr>
        <w:t>General features</w:t>
      </w:r>
    </w:p>
    <w:p w14:paraId="3ED5F2EF" w14:textId="268115BE" w:rsidR="004A30A8" w:rsidRPr="00E04550" w:rsidRDefault="005E3EDB" w:rsidP="00E04550">
      <w:pPr>
        <w:pStyle w:val="Paragraphedeliste"/>
        <w:numPr>
          <w:ilvl w:val="0"/>
          <w:numId w:val="1"/>
        </w:numPr>
        <w:spacing w:line="276" w:lineRule="auto"/>
        <w:jc w:val="both"/>
        <w:rPr>
          <w:rFonts w:cstheme="minorHAnsi"/>
          <w:sz w:val="24"/>
          <w:szCs w:val="24"/>
          <w:lang w:val="en-US"/>
        </w:rPr>
      </w:pPr>
      <w:r w:rsidRPr="00E04550">
        <w:rPr>
          <w:rFonts w:cstheme="minorHAnsi"/>
          <w:b/>
          <w:bCs/>
          <w:noProof/>
          <w:color w:val="FF0000"/>
          <w:sz w:val="24"/>
          <w:szCs w:val="24"/>
          <w:lang w:val="en-US"/>
        </w:rPr>
        <w:drawing>
          <wp:anchor distT="0" distB="0" distL="114300" distR="114300" simplePos="0" relativeHeight="251658240" behindDoc="1" locked="0" layoutInCell="1" allowOverlap="1" wp14:anchorId="640C564E" wp14:editId="474A8BDC">
            <wp:simplePos x="0" y="0"/>
            <wp:positionH relativeFrom="margin">
              <wp:posOffset>3668395</wp:posOffset>
            </wp:positionH>
            <wp:positionV relativeFrom="paragraph">
              <wp:posOffset>154940</wp:posOffset>
            </wp:positionV>
            <wp:extent cx="2089150" cy="909320"/>
            <wp:effectExtent l="0" t="0" r="6350" b="5080"/>
            <wp:wrapTight wrapText="bothSides">
              <wp:wrapPolygon edited="0">
                <wp:start x="0" y="0"/>
                <wp:lineTo x="0" y="21268"/>
                <wp:lineTo x="21469" y="21268"/>
                <wp:lineTo x="21469" y="0"/>
                <wp:lineTo x="0" y="0"/>
              </wp:wrapPolygon>
            </wp:wrapTight>
            <wp:docPr id="2138769145" name="Image 1" descr="Une image contenant ligne, capture d’écran,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69145" name="Image 1" descr="Une image contenant ligne, capture d’écran, Rectangle&#10;&#10;Le contenu généré par l’IA peut être incorrect."/>
                    <pic:cNvPicPr/>
                  </pic:nvPicPr>
                  <pic:blipFill rotWithShape="1">
                    <a:blip r:embed="rId8" cstate="print">
                      <a:extLst>
                        <a:ext uri="{28A0092B-C50C-407E-A947-70E740481C1C}">
                          <a14:useLocalDpi xmlns:a14="http://schemas.microsoft.com/office/drawing/2010/main" val="0"/>
                        </a:ext>
                      </a:extLst>
                    </a:blip>
                    <a:srcRect l="20611"/>
                    <a:stretch/>
                  </pic:blipFill>
                  <pic:spPr bwMode="auto">
                    <a:xfrm>
                      <a:off x="0" y="0"/>
                      <a:ext cx="2089150" cy="909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30A8" w:rsidRPr="00E04550">
        <w:rPr>
          <w:rFonts w:cstheme="minorHAnsi"/>
          <w:sz w:val="24"/>
          <w:szCs w:val="24"/>
          <w:lang w:val="en-US"/>
        </w:rPr>
        <w:t>Low power consumption</w:t>
      </w:r>
    </w:p>
    <w:p w14:paraId="40552483" w14:textId="2AE17638" w:rsidR="004A30A8" w:rsidRPr="00E04550" w:rsidRDefault="004A30A8" w:rsidP="00E04550">
      <w:pPr>
        <w:pStyle w:val="Paragraphedeliste"/>
        <w:numPr>
          <w:ilvl w:val="0"/>
          <w:numId w:val="1"/>
        </w:numPr>
        <w:spacing w:line="276" w:lineRule="auto"/>
        <w:jc w:val="both"/>
        <w:rPr>
          <w:rFonts w:cstheme="minorHAnsi"/>
          <w:sz w:val="24"/>
          <w:szCs w:val="24"/>
          <w:lang w:val="en-US"/>
        </w:rPr>
      </w:pPr>
      <w:r w:rsidRPr="00E04550">
        <w:rPr>
          <w:rFonts w:cstheme="minorHAnsi"/>
          <w:sz w:val="24"/>
          <w:szCs w:val="24"/>
          <w:lang w:val="en-US"/>
        </w:rPr>
        <w:t>Easy to use</w:t>
      </w:r>
    </w:p>
    <w:p w14:paraId="54BA252B" w14:textId="7E61AB89" w:rsidR="004A30A8" w:rsidRPr="00E04550" w:rsidRDefault="004A30A8" w:rsidP="00E04550">
      <w:pPr>
        <w:pStyle w:val="Paragraphedeliste"/>
        <w:numPr>
          <w:ilvl w:val="0"/>
          <w:numId w:val="1"/>
        </w:numPr>
        <w:spacing w:line="276" w:lineRule="auto"/>
        <w:jc w:val="both"/>
        <w:rPr>
          <w:rFonts w:cstheme="minorHAnsi"/>
          <w:sz w:val="24"/>
          <w:szCs w:val="24"/>
          <w:lang w:val="en-US"/>
        </w:rPr>
      </w:pPr>
      <w:r w:rsidRPr="00E04550">
        <w:rPr>
          <w:rFonts w:cstheme="minorHAnsi"/>
          <w:sz w:val="24"/>
          <w:szCs w:val="24"/>
          <w:lang w:val="en-US"/>
        </w:rPr>
        <w:t>Low cost</w:t>
      </w:r>
    </w:p>
    <w:p w14:paraId="03FEA361" w14:textId="436C9251" w:rsidR="004A30A8" w:rsidRPr="00E04550" w:rsidRDefault="004A30A8" w:rsidP="00E04550">
      <w:pPr>
        <w:pStyle w:val="Paragraphedeliste"/>
        <w:numPr>
          <w:ilvl w:val="0"/>
          <w:numId w:val="1"/>
        </w:numPr>
        <w:spacing w:line="276" w:lineRule="auto"/>
        <w:jc w:val="both"/>
        <w:rPr>
          <w:rFonts w:cstheme="minorHAnsi"/>
          <w:sz w:val="24"/>
          <w:szCs w:val="24"/>
          <w:lang w:val="en-US"/>
        </w:rPr>
      </w:pPr>
      <w:r w:rsidRPr="00E04550">
        <w:rPr>
          <w:rFonts w:cstheme="minorHAnsi"/>
          <w:sz w:val="24"/>
          <w:szCs w:val="24"/>
          <w:lang w:val="en-US"/>
        </w:rPr>
        <w:t>Small size</w:t>
      </w:r>
    </w:p>
    <w:p w14:paraId="37360F22" w14:textId="53E31ECC" w:rsidR="004A30A8" w:rsidRPr="00E04550" w:rsidRDefault="004A30A8" w:rsidP="00E04550">
      <w:pPr>
        <w:pStyle w:val="Paragraphedeliste"/>
        <w:numPr>
          <w:ilvl w:val="0"/>
          <w:numId w:val="1"/>
        </w:numPr>
        <w:spacing w:line="276" w:lineRule="auto"/>
        <w:jc w:val="both"/>
        <w:rPr>
          <w:rFonts w:cstheme="minorHAnsi"/>
          <w:sz w:val="24"/>
          <w:szCs w:val="24"/>
          <w:lang w:val="en-US"/>
        </w:rPr>
      </w:pPr>
      <w:r w:rsidRPr="00E04550">
        <w:rPr>
          <w:rFonts w:cstheme="minorHAnsi"/>
          <w:sz w:val="24"/>
          <w:szCs w:val="24"/>
          <w:lang w:val="en-US"/>
        </w:rPr>
        <w:t>Flexible</w:t>
      </w:r>
    </w:p>
    <w:p w14:paraId="4B215372" w14:textId="0C1199DF" w:rsidR="004A30A8" w:rsidRPr="00E04550" w:rsidRDefault="004A30A8" w:rsidP="00E04550">
      <w:pPr>
        <w:pStyle w:val="Paragraphedeliste"/>
        <w:numPr>
          <w:ilvl w:val="0"/>
          <w:numId w:val="1"/>
        </w:numPr>
        <w:spacing w:line="276" w:lineRule="auto"/>
        <w:jc w:val="both"/>
        <w:rPr>
          <w:rFonts w:cstheme="minorHAnsi"/>
          <w:sz w:val="24"/>
          <w:szCs w:val="24"/>
          <w:lang w:val="en-US"/>
        </w:rPr>
      </w:pPr>
      <w:r w:rsidRPr="00E04550">
        <w:rPr>
          <w:rFonts w:cstheme="minorHAnsi"/>
          <w:sz w:val="24"/>
          <w:szCs w:val="24"/>
          <w:lang w:val="en-US"/>
        </w:rPr>
        <w:t>Bluetooth connection</w:t>
      </w:r>
    </w:p>
    <w:p w14:paraId="1A48BF8E" w14:textId="20F87783" w:rsidR="00341A23" w:rsidRPr="00E04550" w:rsidRDefault="00341A23" w:rsidP="00E04550">
      <w:pPr>
        <w:pStyle w:val="Paragraphedeliste"/>
        <w:numPr>
          <w:ilvl w:val="0"/>
          <w:numId w:val="1"/>
        </w:numPr>
        <w:spacing w:line="276" w:lineRule="auto"/>
        <w:jc w:val="both"/>
        <w:rPr>
          <w:rFonts w:cstheme="minorHAnsi"/>
          <w:sz w:val="24"/>
          <w:szCs w:val="24"/>
          <w:lang w:val="en-US"/>
        </w:rPr>
      </w:pPr>
      <w:r w:rsidRPr="00E04550">
        <w:rPr>
          <w:rFonts w:cstheme="minorHAnsi"/>
          <w:sz w:val="24"/>
          <w:szCs w:val="24"/>
          <w:lang w:val="en-US"/>
        </w:rPr>
        <w:t>Environmentally friendly</w:t>
      </w:r>
    </w:p>
    <w:p w14:paraId="622F293B" w14:textId="56E76B01" w:rsidR="008A6AAB" w:rsidRPr="00E04550" w:rsidRDefault="008A6AAB" w:rsidP="00E04550">
      <w:pPr>
        <w:spacing w:line="276" w:lineRule="auto"/>
        <w:jc w:val="both"/>
        <w:rPr>
          <w:rFonts w:cstheme="minorHAnsi"/>
          <w:b/>
          <w:bCs/>
          <w:sz w:val="24"/>
          <w:szCs w:val="24"/>
          <w:lang w:val="en-US"/>
        </w:rPr>
      </w:pPr>
      <w:r w:rsidRPr="00E04550">
        <w:rPr>
          <w:rFonts w:cstheme="minorHAnsi"/>
          <w:b/>
          <w:bCs/>
          <w:sz w:val="24"/>
          <w:szCs w:val="24"/>
          <w:lang w:val="en-US"/>
        </w:rPr>
        <w:t>Description</w:t>
      </w:r>
    </w:p>
    <w:p w14:paraId="41F5B157" w14:textId="07C8A1C5" w:rsidR="006E1444" w:rsidRPr="00E04550" w:rsidRDefault="006E1444" w:rsidP="00E04550">
      <w:pPr>
        <w:spacing w:line="276" w:lineRule="auto"/>
        <w:jc w:val="both"/>
        <w:rPr>
          <w:rFonts w:cstheme="minorHAnsi"/>
          <w:sz w:val="24"/>
          <w:szCs w:val="24"/>
          <w:lang w:val="en-US"/>
        </w:rPr>
      </w:pPr>
      <w:r w:rsidRPr="00E04550">
        <w:rPr>
          <w:rFonts w:cstheme="minorHAnsi"/>
          <w:sz w:val="24"/>
          <w:szCs w:val="24"/>
          <w:lang w:val="en-US"/>
        </w:rPr>
        <w:t xml:space="preserve">The </w:t>
      </w:r>
      <w:r w:rsidRPr="00E04550">
        <w:rPr>
          <w:rFonts w:cstheme="minorHAnsi"/>
          <w:b/>
          <w:bCs/>
          <w:sz w:val="24"/>
          <w:szCs w:val="24"/>
          <w:lang w:val="en-US"/>
        </w:rPr>
        <w:t>CG-YVH25</w:t>
      </w:r>
      <w:r w:rsidRPr="00E04550">
        <w:rPr>
          <w:rFonts w:cstheme="minorHAnsi"/>
          <w:sz w:val="24"/>
          <w:szCs w:val="24"/>
          <w:lang w:val="en-US"/>
        </w:rPr>
        <w:t xml:space="preserve"> is a flexible, low-cost strain gauge sensor made from graphite nanoparticles deposited using a standard pencil on paper. This sensor leverages the piezoresistive properties of granular graphite systems to detect mechanical deformation such as bending or stretching. Its simplicity allows for rapid prototyping and educational use, while still being capable of integration into more complex systems through Bluetooth-enabled readout.</w:t>
      </w:r>
    </w:p>
    <w:p w14:paraId="77563314" w14:textId="222B79EF" w:rsidR="006E1444" w:rsidRPr="00E04550" w:rsidRDefault="00EE5965" w:rsidP="00E04550">
      <w:pPr>
        <w:spacing w:line="276" w:lineRule="auto"/>
        <w:jc w:val="both"/>
        <w:rPr>
          <w:rFonts w:cstheme="minorHAnsi"/>
          <w:b/>
          <w:bCs/>
          <w:sz w:val="24"/>
          <w:szCs w:val="24"/>
          <w:lang w:val="en-US"/>
        </w:rPr>
      </w:pPr>
      <w:r w:rsidRPr="00E04550">
        <w:rPr>
          <w:rFonts w:cstheme="minorHAnsi"/>
          <w:b/>
          <w:bCs/>
          <w:noProof/>
          <w:sz w:val="24"/>
          <w:szCs w:val="24"/>
          <w:lang w:val="en-US"/>
        </w:rPr>
        <w:drawing>
          <wp:anchor distT="0" distB="0" distL="114300" distR="114300" simplePos="0" relativeHeight="251660288" behindDoc="1" locked="0" layoutInCell="1" allowOverlap="1" wp14:anchorId="4CE9B161" wp14:editId="1445729C">
            <wp:simplePos x="0" y="0"/>
            <wp:positionH relativeFrom="margin">
              <wp:align>right</wp:align>
            </wp:positionH>
            <wp:positionV relativeFrom="paragraph">
              <wp:posOffset>6292</wp:posOffset>
            </wp:positionV>
            <wp:extent cx="2611120" cy="1405890"/>
            <wp:effectExtent l="0" t="0" r="0" b="3810"/>
            <wp:wrapTight wrapText="bothSides">
              <wp:wrapPolygon edited="0">
                <wp:start x="0" y="0"/>
                <wp:lineTo x="0" y="21366"/>
                <wp:lineTo x="21432" y="21366"/>
                <wp:lineTo x="21432" y="0"/>
                <wp:lineTo x="0" y="0"/>
              </wp:wrapPolygon>
            </wp:wrapTight>
            <wp:docPr id="1027669944" name="Image 1" descr="Une image contenant ligne, diagramme, Parallèle, Dessin tech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69944" name="Image 1" descr="Une image contenant ligne, diagramme, Parallèle, Dessin technique&#10;&#10;Le contenu généré par l’IA peut êtr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11120" cy="1405890"/>
                    </a:xfrm>
                    <a:prstGeom prst="rect">
                      <a:avLst/>
                    </a:prstGeom>
                  </pic:spPr>
                </pic:pic>
              </a:graphicData>
            </a:graphic>
            <wp14:sizeRelH relativeFrom="margin">
              <wp14:pctWidth>0</wp14:pctWidth>
            </wp14:sizeRelH>
            <wp14:sizeRelV relativeFrom="margin">
              <wp14:pctHeight>0</wp14:pctHeight>
            </wp14:sizeRelV>
          </wp:anchor>
        </w:drawing>
      </w:r>
      <w:r w:rsidR="006E1444" w:rsidRPr="00E04550">
        <w:rPr>
          <w:rFonts w:cstheme="minorHAnsi"/>
          <w:b/>
          <w:bCs/>
          <w:sz w:val="24"/>
          <w:szCs w:val="24"/>
          <w:lang w:val="en-US"/>
        </w:rPr>
        <w:t>Pin</w:t>
      </w:r>
      <w:r w:rsidR="0058368B" w:rsidRPr="00E04550">
        <w:rPr>
          <w:rFonts w:cstheme="minorHAnsi"/>
          <w:b/>
          <w:bCs/>
          <w:sz w:val="24"/>
          <w:szCs w:val="24"/>
          <w:lang w:val="en-US"/>
        </w:rPr>
        <w:t xml:space="preserve"> Description</w:t>
      </w:r>
    </w:p>
    <w:tbl>
      <w:tblPr>
        <w:tblStyle w:val="Grilledutableau"/>
        <w:tblW w:w="0" w:type="auto"/>
        <w:jc w:val="center"/>
        <w:tblLook w:val="04A0" w:firstRow="1" w:lastRow="0" w:firstColumn="1" w:lastColumn="0" w:noHBand="0" w:noVBand="1"/>
      </w:tblPr>
      <w:tblGrid>
        <w:gridCol w:w="1804"/>
        <w:gridCol w:w="2869"/>
      </w:tblGrid>
      <w:tr w:rsidR="006E1444" w:rsidRPr="00E04550" w14:paraId="6831E0D8" w14:textId="77777777" w:rsidTr="00EE5965">
        <w:trPr>
          <w:trHeight w:val="288"/>
          <w:jc w:val="center"/>
        </w:trPr>
        <w:tc>
          <w:tcPr>
            <w:tcW w:w="1804" w:type="dxa"/>
            <w:shd w:val="clear" w:color="auto" w:fill="5B9BD5" w:themeFill="accent5"/>
            <w:vAlign w:val="center"/>
          </w:tcPr>
          <w:p w14:paraId="21C288DE" w14:textId="6702E049" w:rsidR="006E1444" w:rsidRPr="00E04550" w:rsidRDefault="006E1444" w:rsidP="00E04550">
            <w:pPr>
              <w:spacing w:line="276" w:lineRule="auto"/>
              <w:jc w:val="both"/>
              <w:rPr>
                <w:rFonts w:cstheme="minorHAnsi"/>
                <w:b/>
                <w:bCs/>
                <w:sz w:val="24"/>
                <w:szCs w:val="24"/>
                <w:lang w:val="en-US"/>
              </w:rPr>
            </w:pPr>
            <w:r w:rsidRPr="00E04550">
              <w:rPr>
                <w:rFonts w:cstheme="minorHAnsi"/>
                <w:b/>
                <w:bCs/>
                <w:sz w:val="24"/>
                <w:szCs w:val="24"/>
                <w:lang w:val="en-US"/>
              </w:rPr>
              <w:t>Number of pins</w:t>
            </w:r>
          </w:p>
        </w:tc>
        <w:tc>
          <w:tcPr>
            <w:tcW w:w="2869" w:type="dxa"/>
            <w:shd w:val="clear" w:color="auto" w:fill="5B9BD5" w:themeFill="accent5"/>
            <w:vAlign w:val="center"/>
          </w:tcPr>
          <w:p w14:paraId="3F09709C" w14:textId="400F5666" w:rsidR="006E1444" w:rsidRPr="00E04550" w:rsidRDefault="006E1444" w:rsidP="00E04550">
            <w:pPr>
              <w:spacing w:line="276" w:lineRule="auto"/>
              <w:jc w:val="both"/>
              <w:rPr>
                <w:rFonts w:cstheme="minorHAnsi"/>
                <w:b/>
                <w:bCs/>
                <w:sz w:val="24"/>
                <w:szCs w:val="24"/>
                <w:lang w:val="en-US"/>
              </w:rPr>
            </w:pPr>
            <w:r w:rsidRPr="00E04550">
              <w:rPr>
                <w:rFonts w:cstheme="minorHAnsi"/>
                <w:b/>
                <w:bCs/>
                <w:sz w:val="24"/>
                <w:szCs w:val="24"/>
                <w:lang w:val="en-US"/>
              </w:rPr>
              <w:t>Connection</w:t>
            </w:r>
          </w:p>
        </w:tc>
      </w:tr>
      <w:tr w:rsidR="006E1444" w:rsidRPr="008C2F79" w14:paraId="22E1BE01" w14:textId="77777777" w:rsidTr="00EE5965">
        <w:trPr>
          <w:trHeight w:val="288"/>
          <w:jc w:val="center"/>
        </w:trPr>
        <w:tc>
          <w:tcPr>
            <w:tcW w:w="1804" w:type="dxa"/>
            <w:vAlign w:val="center"/>
          </w:tcPr>
          <w:p w14:paraId="5C8BA5F1" w14:textId="74634F4C" w:rsidR="006E1444" w:rsidRPr="00E04550" w:rsidRDefault="006E1444" w:rsidP="00E04550">
            <w:pPr>
              <w:spacing w:line="276" w:lineRule="auto"/>
              <w:rPr>
                <w:rFonts w:cstheme="minorHAnsi"/>
                <w:sz w:val="24"/>
                <w:szCs w:val="24"/>
                <w:lang w:val="en-US"/>
              </w:rPr>
            </w:pPr>
            <w:r w:rsidRPr="00E04550">
              <w:rPr>
                <w:rFonts w:cstheme="minorHAnsi"/>
                <w:sz w:val="24"/>
                <w:szCs w:val="24"/>
                <w:lang w:val="en-US"/>
              </w:rPr>
              <w:t>1</w:t>
            </w:r>
          </w:p>
        </w:tc>
        <w:tc>
          <w:tcPr>
            <w:tcW w:w="2869" w:type="dxa"/>
            <w:vAlign w:val="center"/>
          </w:tcPr>
          <w:p w14:paraId="746A08D5" w14:textId="433CD2B7" w:rsidR="006E1444" w:rsidRPr="00E04550" w:rsidRDefault="00EE5965" w:rsidP="00E04550">
            <w:pPr>
              <w:spacing w:line="276" w:lineRule="auto"/>
              <w:rPr>
                <w:rFonts w:cstheme="minorHAnsi"/>
                <w:sz w:val="24"/>
                <w:szCs w:val="24"/>
                <w:lang w:val="en-US"/>
              </w:rPr>
            </w:pPr>
            <w:r w:rsidRPr="00E04550">
              <w:rPr>
                <w:rFonts w:cstheme="minorHAnsi"/>
                <w:sz w:val="24"/>
                <w:szCs w:val="24"/>
                <w:lang w:val="en-US"/>
              </w:rPr>
              <w:t>Connected to the circuit power supply +V</w:t>
            </w:r>
            <w:r w:rsidRPr="00E04550">
              <w:rPr>
                <w:rFonts w:cstheme="minorHAnsi"/>
                <w:sz w:val="24"/>
                <w:szCs w:val="24"/>
                <w:vertAlign w:val="subscript"/>
                <w:lang w:val="en-US"/>
              </w:rPr>
              <w:t>CC</w:t>
            </w:r>
            <w:r w:rsidRPr="00E04550">
              <w:rPr>
                <w:rFonts w:cstheme="minorHAnsi"/>
                <w:sz w:val="24"/>
                <w:szCs w:val="24"/>
                <w:lang w:val="en-US"/>
              </w:rPr>
              <w:t xml:space="preserve"> = 5V</w:t>
            </w:r>
          </w:p>
        </w:tc>
      </w:tr>
      <w:tr w:rsidR="006E1444" w:rsidRPr="008C2F79" w14:paraId="0A1DF502" w14:textId="77777777" w:rsidTr="00EE5965">
        <w:trPr>
          <w:trHeight w:val="277"/>
          <w:jc w:val="center"/>
        </w:trPr>
        <w:tc>
          <w:tcPr>
            <w:tcW w:w="1804" w:type="dxa"/>
            <w:vAlign w:val="center"/>
          </w:tcPr>
          <w:p w14:paraId="4942F21F" w14:textId="20E5FD57" w:rsidR="006E1444" w:rsidRPr="00E04550" w:rsidRDefault="006E1444" w:rsidP="00E04550">
            <w:pPr>
              <w:spacing w:line="276" w:lineRule="auto"/>
              <w:rPr>
                <w:rFonts w:cstheme="minorHAnsi"/>
                <w:sz w:val="24"/>
                <w:szCs w:val="24"/>
                <w:lang w:val="en-US"/>
              </w:rPr>
            </w:pPr>
            <w:r w:rsidRPr="00E04550">
              <w:rPr>
                <w:rFonts w:cstheme="minorHAnsi"/>
                <w:sz w:val="24"/>
                <w:szCs w:val="24"/>
                <w:lang w:val="en-US"/>
              </w:rPr>
              <w:t>2</w:t>
            </w:r>
          </w:p>
        </w:tc>
        <w:tc>
          <w:tcPr>
            <w:tcW w:w="2869" w:type="dxa"/>
            <w:vAlign w:val="center"/>
          </w:tcPr>
          <w:p w14:paraId="284F6D39" w14:textId="4AA2F1EE" w:rsidR="006E1444" w:rsidRPr="00E04550" w:rsidRDefault="00EE5965" w:rsidP="00E04550">
            <w:pPr>
              <w:spacing w:line="276" w:lineRule="auto"/>
              <w:rPr>
                <w:rFonts w:cstheme="minorHAnsi"/>
                <w:sz w:val="24"/>
                <w:szCs w:val="24"/>
                <w:lang w:val="en-US"/>
              </w:rPr>
            </w:pPr>
            <w:r w:rsidRPr="00E04550">
              <w:rPr>
                <w:rFonts w:cstheme="minorHAnsi"/>
                <w:sz w:val="24"/>
                <w:szCs w:val="24"/>
                <w:lang w:val="en-US"/>
              </w:rPr>
              <w:t>Connected to the conditioning circuit input</w:t>
            </w:r>
          </w:p>
        </w:tc>
      </w:tr>
    </w:tbl>
    <w:p w14:paraId="2CDFC09C" w14:textId="77777777" w:rsidR="005E3EDB" w:rsidRDefault="005E3EDB" w:rsidP="00E04550">
      <w:pPr>
        <w:spacing w:line="276" w:lineRule="auto"/>
        <w:jc w:val="both"/>
        <w:rPr>
          <w:rFonts w:cstheme="minorHAnsi"/>
          <w:b/>
          <w:bCs/>
          <w:sz w:val="24"/>
          <w:szCs w:val="24"/>
          <w:lang w:val="en-US"/>
        </w:rPr>
      </w:pPr>
    </w:p>
    <w:p w14:paraId="04B902ED" w14:textId="44027217" w:rsidR="00EE5965" w:rsidRPr="00E04550" w:rsidRDefault="00EE5965" w:rsidP="00E04550">
      <w:pPr>
        <w:spacing w:line="276" w:lineRule="auto"/>
        <w:jc w:val="both"/>
        <w:rPr>
          <w:rFonts w:cstheme="minorHAnsi"/>
          <w:b/>
          <w:bCs/>
          <w:sz w:val="24"/>
          <w:szCs w:val="24"/>
          <w:lang w:val="en-US"/>
        </w:rPr>
      </w:pPr>
      <w:r w:rsidRPr="00E04550">
        <w:rPr>
          <w:rFonts w:cstheme="minorHAnsi"/>
          <w:b/>
          <w:bCs/>
          <w:sz w:val="24"/>
          <w:szCs w:val="24"/>
          <w:lang w:val="en-US"/>
        </w:rPr>
        <w:t>Specifications</w:t>
      </w:r>
    </w:p>
    <w:tbl>
      <w:tblPr>
        <w:tblStyle w:val="Grilledutableau"/>
        <w:tblW w:w="0" w:type="auto"/>
        <w:tblLook w:val="04A0" w:firstRow="1" w:lastRow="0" w:firstColumn="1" w:lastColumn="0" w:noHBand="0" w:noVBand="1"/>
      </w:tblPr>
      <w:tblGrid>
        <w:gridCol w:w="4531"/>
        <w:gridCol w:w="4531"/>
      </w:tblGrid>
      <w:tr w:rsidR="00EE5965" w:rsidRPr="00E04550" w14:paraId="7535DB66" w14:textId="77777777" w:rsidTr="00FD555F">
        <w:tc>
          <w:tcPr>
            <w:tcW w:w="4531" w:type="dxa"/>
            <w:shd w:val="clear" w:color="auto" w:fill="5B9BD5" w:themeFill="accent5"/>
          </w:tcPr>
          <w:p w14:paraId="299913D5" w14:textId="3806DED2" w:rsidR="00EE5965" w:rsidRPr="00E04550" w:rsidRDefault="00EE5965" w:rsidP="00E04550">
            <w:pPr>
              <w:spacing w:line="276" w:lineRule="auto"/>
              <w:rPr>
                <w:rFonts w:cstheme="minorHAnsi"/>
                <w:b/>
                <w:bCs/>
                <w:sz w:val="24"/>
                <w:szCs w:val="24"/>
                <w:lang w:val="en-US"/>
              </w:rPr>
            </w:pPr>
            <w:r w:rsidRPr="00E04550">
              <w:rPr>
                <w:rFonts w:cstheme="minorHAnsi"/>
                <w:b/>
                <w:bCs/>
                <w:sz w:val="24"/>
                <w:szCs w:val="24"/>
                <w:lang w:val="en-US"/>
              </w:rPr>
              <w:t>Parameter</w:t>
            </w:r>
          </w:p>
        </w:tc>
        <w:tc>
          <w:tcPr>
            <w:tcW w:w="4531" w:type="dxa"/>
            <w:shd w:val="clear" w:color="auto" w:fill="5B9BD5" w:themeFill="accent5"/>
          </w:tcPr>
          <w:p w14:paraId="709A943D" w14:textId="7865C77A" w:rsidR="00EE5965" w:rsidRPr="00E04550" w:rsidRDefault="00EE5965" w:rsidP="00E04550">
            <w:pPr>
              <w:spacing w:line="276" w:lineRule="auto"/>
              <w:rPr>
                <w:rFonts w:cstheme="minorHAnsi"/>
                <w:b/>
                <w:bCs/>
                <w:sz w:val="24"/>
                <w:szCs w:val="24"/>
                <w:lang w:val="en-US"/>
              </w:rPr>
            </w:pPr>
            <w:r w:rsidRPr="00E04550">
              <w:rPr>
                <w:rFonts w:cstheme="minorHAnsi"/>
                <w:b/>
                <w:bCs/>
                <w:sz w:val="24"/>
                <w:szCs w:val="24"/>
                <w:lang w:val="en-US"/>
              </w:rPr>
              <w:t>Value</w:t>
            </w:r>
          </w:p>
        </w:tc>
      </w:tr>
      <w:tr w:rsidR="00EE5965" w:rsidRPr="00E04550" w14:paraId="4067EDFE" w14:textId="77777777" w:rsidTr="00FD555F">
        <w:tc>
          <w:tcPr>
            <w:tcW w:w="4531" w:type="dxa"/>
          </w:tcPr>
          <w:p w14:paraId="2E2EBFFB" w14:textId="266BFB6D" w:rsidR="00EE5965" w:rsidRPr="00E04550" w:rsidRDefault="00EE5965" w:rsidP="00E04550">
            <w:pPr>
              <w:spacing w:line="276" w:lineRule="auto"/>
              <w:rPr>
                <w:rFonts w:cstheme="minorHAnsi"/>
                <w:sz w:val="24"/>
                <w:szCs w:val="24"/>
                <w:lang w:val="en-US"/>
              </w:rPr>
            </w:pPr>
            <w:r w:rsidRPr="00E04550">
              <w:rPr>
                <w:rFonts w:cstheme="minorHAnsi"/>
                <w:sz w:val="24"/>
                <w:szCs w:val="24"/>
                <w:lang w:val="en-US"/>
              </w:rPr>
              <w:t>Sensor type</w:t>
            </w:r>
          </w:p>
        </w:tc>
        <w:tc>
          <w:tcPr>
            <w:tcW w:w="4531" w:type="dxa"/>
          </w:tcPr>
          <w:p w14:paraId="5287D7A0" w14:textId="7C8DE652" w:rsidR="00EE5965" w:rsidRPr="00E04550" w:rsidRDefault="00EE5965" w:rsidP="00E04550">
            <w:pPr>
              <w:spacing w:line="276" w:lineRule="auto"/>
              <w:rPr>
                <w:rFonts w:cstheme="minorHAnsi"/>
                <w:sz w:val="24"/>
                <w:szCs w:val="24"/>
              </w:rPr>
            </w:pPr>
            <w:r w:rsidRPr="00E04550">
              <w:rPr>
                <w:rFonts w:cstheme="minorHAnsi"/>
                <w:sz w:val="24"/>
                <w:szCs w:val="24"/>
              </w:rPr>
              <w:t>Passive graphite strain gauge sensor</w:t>
            </w:r>
          </w:p>
        </w:tc>
      </w:tr>
      <w:tr w:rsidR="00EE5965" w:rsidRPr="00E04550" w14:paraId="22674C5C" w14:textId="77777777" w:rsidTr="00FD555F">
        <w:tc>
          <w:tcPr>
            <w:tcW w:w="4531" w:type="dxa"/>
          </w:tcPr>
          <w:p w14:paraId="3288D78E" w14:textId="7CCF8FB5" w:rsidR="00EE5965" w:rsidRPr="00E04550" w:rsidRDefault="00EE5965" w:rsidP="00E04550">
            <w:pPr>
              <w:spacing w:line="276" w:lineRule="auto"/>
              <w:rPr>
                <w:rFonts w:cstheme="minorHAnsi"/>
                <w:sz w:val="24"/>
                <w:szCs w:val="24"/>
                <w:lang w:val="en-US"/>
              </w:rPr>
            </w:pPr>
            <w:r w:rsidRPr="00E04550">
              <w:rPr>
                <w:rFonts w:cstheme="minorHAnsi"/>
                <w:sz w:val="24"/>
                <w:szCs w:val="24"/>
              </w:rPr>
              <w:t>Measurand</w:t>
            </w:r>
          </w:p>
        </w:tc>
        <w:tc>
          <w:tcPr>
            <w:tcW w:w="4531" w:type="dxa"/>
          </w:tcPr>
          <w:p w14:paraId="46C22DE4" w14:textId="755FE7BF" w:rsidR="00EE5965" w:rsidRPr="00E04550" w:rsidRDefault="00EE5965" w:rsidP="00E04550">
            <w:pPr>
              <w:spacing w:line="276" w:lineRule="auto"/>
              <w:rPr>
                <w:rFonts w:cstheme="minorHAnsi"/>
                <w:sz w:val="24"/>
                <w:szCs w:val="24"/>
                <w:lang w:val="en-US"/>
              </w:rPr>
            </w:pPr>
            <w:r w:rsidRPr="00E04550">
              <w:rPr>
                <w:rFonts w:cstheme="minorHAnsi"/>
                <w:sz w:val="24"/>
                <w:szCs w:val="24"/>
              </w:rPr>
              <w:t>Resistance</w:t>
            </w:r>
          </w:p>
        </w:tc>
      </w:tr>
      <w:tr w:rsidR="00EE5965" w:rsidRPr="00E04550" w14:paraId="01744941" w14:textId="77777777" w:rsidTr="00FD555F">
        <w:tc>
          <w:tcPr>
            <w:tcW w:w="4531" w:type="dxa"/>
          </w:tcPr>
          <w:p w14:paraId="6FE938AA" w14:textId="72FB6C3E" w:rsidR="00EE5965" w:rsidRPr="00E04550" w:rsidRDefault="00EE5965" w:rsidP="00E04550">
            <w:pPr>
              <w:tabs>
                <w:tab w:val="left" w:pos="1145"/>
              </w:tabs>
              <w:spacing w:line="276" w:lineRule="auto"/>
              <w:rPr>
                <w:rFonts w:cstheme="minorHAnsi"/>
                <w:sz w:val="24"/>
                <w:szCs w:val="24"/>
                <w:lang w:val="en-US"/>
              </w:rPr>
            </w:pPr>
            <w:r w:rsidRPr="00E04550">
              <w:rPr>
                <w:rFonts w:cstheme="minorHAnsi"/>
                <w:sz w:val="24"/>
                <w:szCs w:val="24"/>
              </w:rPr>
              <w:t>Output Signal Type</w:t>
            </w:r>
          </w:p>
        </w:tc>
        <w:tc>
          <w:tcPr>
            <w:tcW w:w="4531" w:type="dxa"/>
          </w:tcPr>
          <w:p w14:paraId="612FCA64" w14:textId="1A4466B7" w:rsidR="00EE5965" w:rsidRPr="00E04550" w:rsidRDefault="00EE5965" w:rsidP="00E04550">
            <w:pPr>
              <w:spacing w:line="276" w:lineRule="auto"/>
              <w:rPr>
                <w:rFonts w:cstheme="minorHAnsi"/>
                <w:sz w:val="24"/>
                <w:szCs w:val="24"/>
                <w:lang w:val="en-US"/>
              </w:rPr>
            </w:pPr>
            <w:r w:rsidRPr="00E04550">
              <w:rPr>
                <w:rFonts w:cstheme="minorHAnsi"/>
                <w:sz w:val="24"/>
                <w:szCs w:val="24"/>
              </w:rPr>
              <w:t>Analog</w:t>
            </w:r>
          </w:p>
        </w:tc>
      </w:tr>
      <w:tr w:rsidR="00EE5965" w:rsidRPr="00E04550" w14:paraId="68BC6622" w14:textId="77777777" w:rsidTr="00FD555F">
        <w:tc>
          <w:tcPr>
            <w:tcW w:w="4531" w:type="dxa"/>
          </w:tcPr>
          <w:p w14:paraId="652AFDCE" w14:textId="7B29925A" w:rsidR="00EE5965" w:rsidRPr="00E04550" w:rsidRDefault="00EE5965" w:rsidP="00E04550">
            <w:pPr>
              <w:spacing w:line="276" w:lineRule="auto"/>
              <w:rPr>
                <w:rFonts w:cstheme="minorHAnsi"/>
                <w:sz w:val="24"/>
                <w:szCs w:val="24"/>
                <w:lang w:val="en-US"/>
              </w:rPr>
            </w:pPr>
            <w:r w:rsidRPr="00E04550">
              <w:rPr>
                <w:rFonts w:cstheme="minorHAnsi"/>
                <w:sz w:val="24"/>
                <w:szCs w:val="24"/>
              </w:rPr>
              <w:t>Power Supply</w:t>
            </w:r>
          </w:p>
        </w:tc>
        <w:tc>
          <w:tcPr>
            <w:tcW w:w="4531" w:type="dxa"/>
          </w:tcPr>
          <w:p w14:paraId="3D57B4B5" w14:textId="6CEEFE2F" w:rsidR="00EE5965" w:rsidRPr="00E04550" w:rsidRDefault="00B3135B" w:rsidP="00E04550">
            <w:pPr>
              <w:spacing w:line="276" w:lineRule="auto"/>
              <w:rPr>
                <w:rFonts w:cstheme="minorHAnsi"/>
                <w:sz w:val="24"/>
                <w:szCs w:val="24"/>
                <w:lang w:val="en-US"/>
              </w:rPr>
            </w:pPr>
            <w:r w:rsidRPr="00E04550">
              <w:rPr>
                <w:rFonts w:cstheme="minorHAnsi"/>
                <w:sz w:val="24"/>
                <w:szCs w:val="24"/>
              </w:rPr>
              <w:t>5V</w:t>
            </w:r>
          </w:p>
        </w:tc>
      </w:tr>
      <w:tr w:rsidR="00EE5965" w:rsidRPr="00E04550" w14:paraId="2F20CA07" w14:textId="77777777" w:rsidTr="00FD555F">
        <w:tc>
          <w:tcPr>
            <w:tcW w:w="4531" w:type="dxa"/>
          </w:tcPr>
          <w:p w14:paraId="3CB3A357" w14:textId="2F23EFAA" w:rsidR="00EE5965" w:rsidRPr="00E04550" w:rsidRDefault="00EE5965" w:rsidP="00E04550">
            <w:pPr>
              <w:tabs>
                <w:tab w:val="left" w:pos="1124"/>
              </w:tabs>
              <w:spacing w:line="276" w:lineRule="auto"/>
              <w:rPr>
                <w:rFonts w:cstheme="minorHAnsi"/>
                <w:sz w:val="24"/>
                <w:szCs w:val="24"/>
              </w:rPr>
            </w:pPr>
            <w:r w:rsidRPr="00E04550">
              <w:rPr>
                <w:rFonts w:cstheme="minorHAnsi"/>
                <w:sz w:val="24"/>
                <w:szCs w:val="24"/>
              </w:rPr>
              <w:t>Typical Response Time</w:t>
            </w:r>
          </w:p>
        </w:tc>
        <w:tc>
          <w:tcPr>
            <w:tcW w:w="4531" w:type="dxa"/>
          </w:tcPr>
          <w:p w14:paraId="528E10A1" w14:textId="1FB94132" w:rsidR="00EE5965" w:rsidRPr="00E04550" w:rsidRDefault="00EE5965" w:rsidP="00E04550">
            <w:pPr>
              <w:spacing w:line="276" w:lineRule="auto"/>
              <w:rPr>
                <w:rFonts w:cstheme="minorHAnsi"/>
                <w:sz w:val="24"/>
                <w:szCs w:val="24"/>
              </w:rPr>
            </w:pPr>
            <w:r w:rsidRPr="00E04550">
              <w:rPr>
                <w:rFonts w:cstheme="minorHAnsi"/>
                <w:sz w:val="24"/>
                <w:szCs w:val="24"/>
              </w:rPr>
              <w:t>&lt; 100 ms</w:t>
            </w:r>
          </w:p>
        </w:tc>
      </w:tr>
      <w:tr w:rsidR="00EE5965" w:rsidRPr="00E04550" w14:paraId="4ACBE925" w14:textId="77777777" w:rsidTr="00FD555F">
        <w:tc>
          <w:tcPr>
            <w:tcW w:w="4531" w:type="dxa"/>
          </w:tcPr>
          <w:p w14:paraId="05ED8E6F" w14:textId="21E1F55E" w:rsidR="00EE5965" w:rsidRPr="00E04550" w:rsidRDefault="00EE5965" w:rsidP="00E04550">
            <w:pPr>
              <w:spacing w:line="276" w:lineRule="auto"/>
              <w:rPr>
                <w:rFonts w:cstheme="minorHAnsi"/>
                <w:sz w:val="24"/>
                <w:szCs w:val="24"/>
              </w:rPr>
            </w:pPr>
            <w:r w:rsidRPr="00E04550">
              <w:rPr>
                <w:rFonts w:cstheme="minorHAnsi"/>
                <w:sz w:val="24"/>
                <w:szCs w:val="24"/>
              </w:rPr>
              <w:t>Substrate Material</w:t>
            </w:r>
          </w:p>
        </w:tc>
        <w:tc>
          <w:tcPr>
            <w:tcW w:w="4531" w:type="dxa"/>
          </w:tcPr>
          <w:p w14:paraId="057DEBCE" w14:textId="43648618" w:rsidR="00EE5965" w:rsidRPr="00E04550" w:rsidRDefault="00EE5965" w:rsidP="00E04550">
            <w:pPr>
              <w:spacing w:line="276" w:lineRule="auto"/>
              <w:rPr>
                <w:rFonts w:cstheme="minorHAnsi"/>
                <w:sz w:val="24"/>
                <w:szCs w:val="24"/>
              </w:rPr>
            </w:pPr>
            <w:r w:rsidRPr="00E04550">
              <w:rPr>
                <w:rFonts w:cstheme="minorHAnsi"/>
                <w:sz w:val="24"/>
                <w:szCs w:val="24"/>
              </w:rPr>
              <w:t>Cellulosic plant fibers (paper)</w:t>
            </w:r>
          </w:p>
        </w:tc>
      </w:tr>
      <w:tr w:rsidR="00EE5965" w:rsidRPr="00E04550" w14:paraId="62369F43" w14:textId="77777777" w:rsidTr="00FD555F">
        <w:tc>
          <w:tcPr>
            <w:tcW w:w="4531" w:type="dxa"/>
          </w:tcPr>
          <w:p w14:paraId="5E214C0F" w14:textId="2A1C428D" w:rsidR="00EE5965" w:rsidRPr="00E04550" w:rsidRDefault="00EE5965" w:rsidP="00E04550">
            <w:pPr>
              <w:spacing w:line="276" w:lineRule="auto"/>
              <w:rPr>
                <w:rFonts w:cstheme="minorHAnsi"/>
                <w:sz w:val="24"/>
                <w:szCs w:val="24"/>
              </w:rPr>
            </w:pPr>
            <w:r w:rsidRPr="00E04550">
              <w:rPr>
                <w:rFonts w:cstheme="minorHAnsi"/>
                <w:sz w:val="24"/>
                <w:szCs w:val="24"/>
              </w:rPr>
              <w:lastRenderedPageBreak/>
              <w:t>Graphite Composition</w:t>
            </w:r>
          </w:p>
        </w:tc>
        <w:tc>
          <w:tcPr>
            <w:tcW w:w="4531" w:type="dxa"/>
          </w:tcPr>
          <w:p w14:paraId="3E6FCDCA" w14:textId="69D982B6" w:rsidR="00EE5965" w:rsidRPr="00E04550" w:rsidRDefault="00FD555F" w:rsidP="00E04550">
            <w:pPr>
              <w:spacing w:line="276" w:lineRule="auto"/>
              <w:rPr>
                <w:rFonts w:cstheme="minorHAnsi"/>
                <w:sz w:val="24"/>
                <w:szCs w:val="24"/>
                <w:lang w:val="en-US"/>
              </w:rPr>
            </w:pPr>
            <w:r w:rsidRPr="00E04550">
              <w:rPr>
                <w:rFonts w:cstheme="minorHAnsi"/>
                <w:sz w:val="24"/>
                <w:szCs w:val="24"/>
                <w:lang w:val="en-US"/>
              </w:rPr>
              <w:t>Graphite nanoparticles deposited using a graphite pencil (2H, H, HB, B, 2B)</w:t>
            </w:r>
          </w:p>
        </w:tc>
      </w:tr>
      <w:tr w:rsidR="00EE5965" w:rsidRPr="00E04550" w14:paraId="67010EB8" w14:textId="77777777" w:rsidTr="00FD555F">
        <w:tc>
          <w:tcPr>
            <w:tcW w:w="4531" w:type="dxa"/>
          </w:tcPr>
          <w:p w14:paraId="412B2FC6" w14:textId="7D9137C0" w:rsidR="00EE5965" w:rsidRPr="00E04550" w:rsidRDefault="00EE5965" w:rsidP="00E04550">
            <w:pPr>
              <w:spacing w:line="276" w:lineRule="auto"/>
              <w:rPr>
                <w:rFonts w:cstheme="minorHAnsi"/>
                <w:sz w:val="24"/>
                <w:szCs w:val="24"/>
              </w:rPr>
            </w:pPr>
            <w:r w:rsidRPr="00E04550">
              <w:rPr>
                <w:rFonts w:cstheme="minorHAnsi"/>
                <w:sz w:val="24"/>
                <w:szCs w:val="24"/>
              </w:rPr>
              <w:t>Paper Thickness</w:t>
            </w:r>
          </w:p>
        </w:tc>
        <w:tc>
          <w:tcPr>
            <w:tcW w:w="4531" w:type="dxa"/>
          </w:tcPr>
          <w:p w14:paraId="30D49912" w14:textId="40D91B34" w:rsidR="00EE5965" w:rsidRPr="00E04550" w:rsidRDefault="00EE5965" w:rsidP="00E04550">
            <w:pPr>
              <w:tabs>
                <w:tab w:val="left" w:pos="1265"/>
              </w:tabs>
              <w:spacing w:line="276" w:lineRule="auto"/>
              <w:rPr>
                <w:rFonts w:cstheme="minorHAnsi"/>
                <w:sz w:val="24"/>
                <w:szCs w:val="24"/>
              </w:rPr>
            </w:pPr>
            <w:r w:rsidRPr="00E04550">
              <w:rPr>
                <w:rFonts w:cstheme="minorHAnsi"/>
                <w:sz w:val="24"/>
                <w:szCs w:val="24"/>
              </w:rPr>
              <w:t>~0.2 mm</w:t>
            </w:r>
          </w:p>
        </w:tc>
      </w:tr>
    </w:tbl>
    <w:p w14:paraId="26D86D31" w14:textId="77777777" w:rsidR="00632975" w:rsidRDefault="00632975" w:rsidP="00E04550">
      <w:pPr>
        <w:spacing w:line="276" w:lineRule="auto"/>
        <w:jc w:val="both"/>
        <w:rPr>
          <w:rFonts w:cstheme="minorHAnsi"/>
          <w:b/>
          <w:bCs/>
          <w:sz w:val="24"/>
          <w:szCs w:val="24"/>
          <w:lang w:val="en-US"/>
        </w:rPr>
      </w:pPr>
    </w:p>
    <w:p w14:paraId="70A31DBB" w14:textId="2E484DAB" w:rsidR="008A6AAB" w:rsidRPr="00E04550" w:rsidRDefault="008A6AAB" w:rsidP="00E04550">
      <w:pPr>
        <w:spacing w:line="276" w:lineRule="auto"/>
        <w:jc w:val="both"/>
        <w:rPr>
          <w:rFonts w:cstheme="minorHAnsi"/>
          <w:b/>
          <w:bCs/>
          <w:sz w:val="24"/>
          <w:szCs w:val="24"/>
          <w:lang w:val="en-US"/>
        </w:rPr>
      </w:pPr>
      <w:r w:rsidRPr="00E04550">
        <w:rPr>
          <w:rFonts w:cstheme="minorHAnsi"/>
          <w:b/>
          <w:bCs/>
          <w:sz w:val="24"/>
          <w:szCs w:val="24"/>
          <w:lang w:val="en-US"/>
        </w:rPr>
        <w:t>Standard use condition</w:t>
      </w:r>
    </w:p>
    <w:tbl>
      <w:tblPr>
        <w:tblStyle w:val="Grilledutableau"/>
        <w:tblW w:w="0" w:type="auto"/>
        <w:tblLook w:val="04A0" w:firstRow="1" w:lastRow="0" w:firstColumn="1" w:lastColumn="0" w:noHBand="0" w:noVBand="1"/>
      </w:tblPr>
      <w:tblGrid>
        <w:gridCol w:w="3020"/>
        <w:gridCol w:w="3021"/>
        <w:gridCol w:w="3021"/>
      </w:tblGrid>
      <w:tr w:rsidR="00FD555F" w:rsidRPr="00E04550" w14:paraId="0C7BE56B" w14:textId="77777777" w:rsidTr="00B3135B">
        <w:tc>
          <w:tcPr>
            <w:tcW w:w="3020" w:type="dxa"/>
            <w:shd w:val="clear" w:color="auto" w:fill="5B9BD5" w:themeFill="accent5"/>
          </w:tcPr>
          <w:p w14:paraId="2525D36C" w14:textId="608601E6" w:rsidR="00FD555F" w:rsidRPr="00E04550" w:rsidRDefault="00B3135B" w:rsidP="00E04550">
            <w:pPr>
              <w:spacing w:line="276" w:lineRule="auto"/>
              <w:jc w:val="both"/>
              <w:rPr>
                <w:rFonts w:cstheme="minorHAnsi"/>
                <w:b/>
                <w:bCs/>
                <w:sz w:val="24"/>
                <w:szCs w:val="24"/>
                <w:lang w:val="en-US"/>
              </w:rPr>
            </w:pPr>
            <w:r w:rsidRPr="00E04550">
              <w:rPr>
                <w:rFonts w:cstheme="minorHAnsi"/>
                <w:b/>
                <w:bCs/>
                <w:sz w:val="24"/>
                <w:szCs w:val="24"/>
                <w:lang w:val="en-US"/>
              </w:rPr>
              <w:t>Condition</w:t>
            </w:r>
          </w:p>
        </w:tc>
        <w:tc>
          <w:tcPr>
            <w:tcW w:w="3021" w:type="dxa"/>
            <w:shd w:val="clear" w:color="auto" w:fill="5B9BD5" w:themeFill="accent5"/>
          </w:tcPr>
          <w:p w14:paraId="372CAE47" w14:textId="6CD4F9FD" w:rsidR="00FD555F" w:rsidRPr="00E04550" w:rsidRDefault="00FD555F" w:rsidP="00E04550">
            <w:pPr>
              <w:spacing w:line="276" w:lineRule="auto"/>
              <w:jc w:val="both"/>
              <w:rPr>
                <w:rFonts w:cstheme="minorHAnsi"/>
                <w:b/>
                <w:bCs/>
                <w:sz w:val="24"/>
                <w:szCs w:val="24"/>
                <w:lang w:val="en-US"/>
              </w:rPr>
            </w:pPr>
            <w:r w:rsidRPr="00E04550">
              <w:rPr>
                <w:rFonts w:cstheme="minorHAnsi"/>
                <w:b/>
                <w:bCs/>
                <w:sz w:val="24"/>
                <w:szCs w:val="24"/>
                <w:lang w:val="en-US"/>
              </w:rPr>
              <w:t>Typical value</w:t>
            </w:r>
          </w:p>
        </w:tc>
        <w:tc>
          <w:tcPr>
            <w:tcW w:w="3021" w:type="dxa"/>
            <w:shd w:val="clear" w:color="auto" w:fill="5B9BD5" w:themeFill="accent5"/>
          </w:tcPr>
          <w:p w14:paraId="48269DAE" w14:textId="681542D2" w:rsidR="00FD555F" w:rsidRPr="00E04550" w:rsidRDefault="00FD555F" w:rsidP="00E04550">
            <w:pPr>
              <w:spacing w:line="276" w:lineRule="auto"/>
              <w:jc w:val="both"/>
              <w:rPr>
                <w:rFonts w:cstheme="minorHAnsi"/>
                <w:b/>
                <w:bCs/>
                <w:sz w:val="24"/>
                <w:szCs w:val="24"/>
                <w:lang w:val="en-US"/>
              </w:rPr>
            </w:pPr>
            <w:r w:rsidRPr="00E04550">
              <w:rPr>
                <w:rFonts w:cstheme="minorHAnsi"/>
                <w:b/>
                <w:bCs/>
                <w:sz w:val="24"/>
                <w:szCs w:val="24"/>
                <w:lang w:val="en-US"/>
              </w:rPr>
              <w:t>Unit</w:t>
            </w:r>
          </w:p>
        </w:tc>
      </w:tr>
      <w:tr w:rsidR="00FD555F" w:rsidRPr="00E04550" w14:paraId="722CA664" w14:textId="77777777" w:rsidTr="00FD555F">
        <w:tc>
          <w:tcPr>
            <w:tcW w:w="3020" w:type="dxa"/>
          </w:tcPr>
          <w:p w14:paraId="081CFF1C" w14:textId="2CAD321B" w:rsidR="00FD555F" w:rsidRPr="00E04550" w:rsidRDefault="00FD555F" w:rsidP="00E04550">
            <w:pPr>
              <w:spacing w:line="276" w:lineRule="auto"/>
              <w:jc w:val="both"/>
              <w:rPr>
                <w:rFonts w:cstheme="minorHAnsi"/>
                <w:sz w:val="24"/>
                <w:szCs w:val="24"/>
                <w:lang w:val="en-US"/>
              </w:rPr>
            </w:pPr>
            <w:r w:rsidRPr="00E04550">
              <w:rPr>
                <w:rFonts w:cstheme="minorHAnsi"/>
                <w:sz w:val="24"/>
                <w:szCs w:val="24"/>
                <w:lang w:val="en-US"/>
              </w:rPr>
              <w:t>Temperature</w:t>
            </w:r>
          </w:p>
        </w:tc>
        <w:tc>
          <w:tcPr>
            <w:tcW w:w="3021" w:type="dxa"/>
          </w:tcPr>
          <w:p w14:paraId="5B73825A" w14:textId="13D148CC" w:rsidR="00FD555F" w:rsidRPr="00E04550" w:rsidRDefault="00B3135B" w:rsidP="00E04550">
            <w:pPr>
              <w:spacing w:line="276" w:lineRule="auto"/>
              <w:jc w:val="both"/>
              <w:rPr>
                <w:rFonts w:cstheme="minorHAnsi"/>
                <w:sz w:val="24"/>
                <w:szCs w:val="24"/>
                <w:lang w:val="en-US"/>
              </w:rPr>
            </w:pPr>
            <w:r w:rsidRPr="00E04550">
              <w:rPr>
                <w:rFonts w:cstheme="minorHAnsi"/>
                <w:sz w:val="24"/>
                <w:szCs w:val="24"/>
              </w:rPr>
              <w:t>20±5</w:t>
            </w:r>
          </w:p>
        </w:tc>
        <w:tc>
          <w:tcPr>
            <w:tcW w:w="3021" w:type="dxa"/>
          </w:tcPr>
          <w:p w14:paraId="795CA4D6" w14:textId="05E79F69" w:rsidR="00FD555F" w:rsidRPr="00E04550" w:rsidRDefault="00B3135B" w:rsidP="00E04550">
            <w:pPr>
              <w:spacing w:line="276" w:lineRule="auto"/>
              <w:jc w:val="both"/>
              <w:rPr>
                <w:rFonts w:cstheme="minorHAnsi"/>
                <w:sz w:val="24"/>
                <w:szCs w:val="24"/>
                <w:lang w:val="en-US"/>
              </w:rPr>
            </w:pPr>
            <w:r w:rsidRPr="00E04550">
              <w:rPr>
                <w:rFonts w:cstheme="minorHAnsi"/>
                <w:sz w:val="24"/>
                <w:szCs w:val="24"/>
              </w:rPr>
              <w:t>°C</w:t>
            </w:r>
          </w:p>
        </w:tc>
      </w:tr>
      <w:tr w:rsidR="00FD555F" w:rsidRPr="00E04550" w14:paraId="4E23ED93" w14:textId="77777777" w:rsidTr="00FD555F">
        <w:tc>
          <w:tcPr>
            <w:tcW w:w="3020" w:type="dxa"/>
          </w:tcPr>
          <w:p w14:paraId="35F845E3" w14:textId="46C5358E" w:rsidR="00FD555F" w:rsidRPr="00E04550" w:rsidRDefault="00FD555F" w:rsidP="00E04550">
            <w:pPr>
              <w:spacing w:line="276" w:lineRule="auto"/>
              <w:jc w:val="both"/>
              <w:rPr>
                <w:rFonts w:cstheme="minorHAnsi"/>
                <w:sz w:val="24"/>
                <w:szCs w:val="24"/>
                <w:lang w:val="en-US"/>
              </w:rPr>
            </w:pPr>
            <w:r w:rsidRPr="00E04550">
              <w:rPr>
                <w:rFonts w:cstheme="minorHAnsi"/>
                <w:sz w:val="24"/>
                <w:szCs w:val="24"/>
                <w:lang w:val="en-US"/>
              </w:rPr>
              <w:t>Humidity</w:t>
            </w:r>
          </w:p>
        </w:tc>
        <w:tc>
          <w:tcPr>
            <w:tcW w:w="3021" w:type="dxa"/>
          </w:tcPr>
          <w:p w14:paraId="109DDD2D" w14:textId="207105E3" w:rsidR="00FD555F" w:rsidRPr="00E04550" w:rsidRDefault="00B3135B" w:rsidP="00E04550">
            <w:pPr>
              <w:spacing w:line="276" w:lineRule="auto"/>
              <w:jc w:val="both"/>
              <w:rPr>
                <w:rFonts w:cstheme="minorHAnsi"/>
                <w:sz w:val="24"/>
                <w:szCs w:val="24"/>
                <w:lang w:val="en-US"/>
              </w:rPr>
            </w:pPr>
            <w:r w:rsidRPr="00E04550">
              <w:rPr>
                <w:rFonts w:cstheme="minorHAnsi"/>
                <w:sz w:val="24"/>
                <w:szCs w:val="24"/>
              </w:rPr>
              <w:t>60±5</w:t>
            </w:r>
          </w:p>
        </w:tc>
        <w:tc>
          <w:tcPr>
            <w:tcW w:w="3021" w:type="dxa"/>
          </w:tcPr>
          <w:p w14:paraId="133AB44F" w14:textId="122925E9" w:rsidR="00FD555F" w:rsidRPr="00E04550" w:rsidRDefault="00B3135B" w:rsidP="00E04550">
            <w:pPr>
              <w:spacing w:line="276" w:lineRule="auto"/>
              <w:jc w:val="both"/>
              <w:rPr>
                <w:rFonts w:cstheme="minorHAnsi"/>
                <w:sz w:val="24"/>
                <w:szCs w:val="24"/>
                <w:lang w:val="en-US"/>
              </w:rPr>
            </w:pPr>
            <w:r w:rsidRPr="00E04550">
              <w:rPr>
                <w:rFonts w:cstheme="minorHAnsi"/>
                <w:sz w:val="24"/>
                <w:szCs w:val="24"/>
                <w:lang w:val="en-US"/>
              </w:rPr>
              <w:t>%</w:t>
            </w:r>
          </w:p>
        </w:tc>
      </w:tr>
      <w:tr w:rsidR="00FD555F" w:rsidRPr="00E04550" w14:paraId="3F97217C" w14:textId="77777777" w:rsidTr="00FD555F">
        <w:tc>
          <w:tcPr>
            <w:tcW w:w="3020" w:type="dxa"/>
          </w:tcPr>
          <w:p w14:paraId="535E070E" w14:textId="0A46C3C5" w:rsidR="00FD555F" w:rsidRPr="00E04550" w:rsidRDefault="00FD555F" w:rsidP="00E04550">
            <w:pPr>
              <w:spacing w:line="276" w:lineRule="auto"/>
              <w:jc w:val="both"/>
              <w:rPr>
                <w:rFonts w:cstheme="minorHAnsi"/>
                <w:sz w:val="24"/>
                <w:szCs w:val="24"/>
                <w:lang w:val="en-US"/>
              </w:rPr>
            </w:pPr>
            <w:r w:rsidRPr="00E04550">
              <w:rPr>
                <w:rFonts w:cstheme="minorHAnsi"/>
                <w:sz w:val="24"/>
                <w:szCs w:val="24"/>
                <w:lang w:val="en-US"/>
              </w:rPr>
              <w:t>Bluetooth distance</w:t>
            </w:r>
          </w:p>
        </w:tc>
        <w:tc>
          <w:tcPr>
            <w:tcW w:w="3021" w:type="dxa"/>
          </w:tcPr>
          <w:p w14:paraId="59417814" w14:textId="084A7761" w:rsidR="00FD555F" w:rsidRPr="00E04550" w:rsidRDefault="00B3135B" w:rsidP="00E04550">
            <w:pPr>
              <w:spacing w:line="276" w:lineRule="auto"/>
              <w:jc w:val="both"/>
              <w:rPr>
                <w:rFonts w:cstheme="minorHAnsi"/>
                <w:sz w:val="24"/>
                <w:szCs w:val="24"/>
                <w:lang w:val="en-US"/>
              </w:rPr>
            </w:pPr>
            <w:r w:rsidRPr="00E04550">
              <w:rPr>
                <w:rFonts w:cstheme="minorHAnsi"/>
                <w:sz w:val="24"/>
                <w:szCs w:val="24"/>
              </w:rPr>
              <w:t>2±2</w:t>
            </w:r>
          </w:p>
        </w:tc>
        <w:tc>
          <w:tcPr>
            <w:tcW w:w="3021" w:type="dxa"/>
          </w:tcPr>
          <w:p w14:paraId="3FA888DB" w14:textId="4FA018A3" w:rsidR="00FD555F" w:rsidRPr="00E04550" w:rsidRDefault="00B3135B" w:rsidP="00E04550">
            <w:pPr>
              <w:spacing w:line="276" w:lineRule="auto"/>
              <w:jc w:val="both"/>
              <w:rPr>
                <w:rFonts w:cstheme="minorHAnsi"/>
                <w:sz w:val="24"/>
                <w:szCs w:val="24"/>
                <w:lang w:val="en-US"/>
              </w:rPr>
            </w:pPr>
            <w:r w:rsidRPr="00E04550">
              <w:rPr>
                <w:rFonts w:cstheme="minorHAnsi"/>
                <w:sz w:val="24"/>
                <w:szCs w:val="24"/>
                <w:lang w:val="en-US"/>
              </w:rPr>
              <w:t>m</w:t>
            </w:r>
          </w:p>
        </w:tc>
      </w:tr>
    </w:tbl>
    <w:p w14:paraId="21D9DBB9" w14:textId="77777777" w:rsidR="00FD555F" w:rsidRPr="00E04550" w:rsidRDefault="00FD555F" w:rsidP="00E04550">
      <w:pPr>
        <w:spacing w:line="276" w:lineRule="auto"/>
        <w:jc w:val="both"/>
        <w:rPr>
          <w:rFonts w:cstheme="minorHAnsi"/>
          <w:b/>
          <w:bCs/>
          <w:sz w:val="24"/>
          <w:szCs w:val="24"/>
          <w:lang w:val="en-US"/>
        </w:rPr>
      </w:pPr>
    </w:p>
    <w:p w14:paraId="6E3AC540" w14:textId="792A7799" w:rsidR="008A6AAB" w:rsidRPr="00E04550" w:rsidRDefault="008A6AAB" w:rsidP="00E04550">
      <w:pPr>
        <w:spacing w:line="276" w:lineRule="auto"/>
        <w:jc w:val="both"/>
        <w:rPr>
          <w:rFonts w:cstheme="minorHAnsi"/>
          <w:b/>
          <w:bCs/>
          <w:sz w:val="24"/>
          <w:szCs w:val="24"/>
          <w:lang w:val="en-US"/>
        </w:rPr>
      </w:pPr>
      <w:r w:rsidRPr="00E04550">
        <w:rPr>
          <w:rFonts w:cstheme="minorHAnsi"/>
          <w:b/>
          <w:bCs/>
          <w:sz w:val="24"/>
          <w:szCs w:val="24"/>
          <w:lang w:val="en-US"/>
        </w:rPr>
        <w:t>Electrical characteristics</w:t>
      </w:r>
    </w:p>
    <w:tbl>
      <w:tblPr>
        <w:tblStyle w:val="Grilledutableau"/>
        <w:tblW w:w="0" w:type="auto"/>
        <w:jc w:val="center"/>
        <w:tblLook w:val="04A0" w:firstRow="1" w:lastRow="0" w:firstColumn="1" w:lastColumn="0" w:noHBand="0" w:noVBand="1"/>
      </w:tblPr>
      <w:tblGrid>
        <w:gridCol w:w="2265"/>
        <w:gridCol w:w="2265"/>
        <w:gridCol w:w="2266"/>
        <w:gridCol w:w="2266"/>
      </w:tblGrid>
      <w:tr w:rsidR="00B3135B" w:rsidRPr="00E04550" w14:paraId="6E54F2A2" w14:textId="77777777" w:rsidTr="00EC0412">
        <w:trPr>
          <w:jc w:val="center"/>
        </w:trPr>
        <w:tc>
          <w:tcPr>
            <w:tcW w:w="2265" w:type="dxa"/>
            <w:shd w:val="clear" w:color="auto" w:fill="5B9BD5" w:themeFill="accent5"/>
            <w:vAlign w:val="center"/>
          </w:tcPr>
          <w:p w14:paraId="223C4E82" w14:textId="692B1E08" w:rsidR="00B3135B" w:rsidRPr="00E04550" w:rsidRDefault="00B3135B" w:rsidP="00E04550">
            <w:pPr>
              <w:spacing w:line="276" w:lineRule="auto"/>
              <w:jc w:val="both"/>
              <w:rPr>
                <w:rFonts w:cstheme="minorHAnsi"/>
                <w:b/>
                <w:bCs/>
                <w:sz w:val="24"/>
                <w:szCs w:val="24"/>
                <w:lang w:val="en-US"/>
              </w:rPr>
            </w:pPr>
            <w:r w:rsidRPr="00E04550">
              <w:rPr>
                <w:rFonts w:cstheme="minorHAnsi"/>
                <w:b/>
                <w:bCs/>
                <w:sz w:val="24"/>
                <w:szCs w:val="24"/>
                <w:lang w:val="en-US"/>
              </w:rPr>
              <w:t>Pencil type</w:t>
            </w:r>
          </w:p>
        </w:tc>
        <w:tc>
          <w:tcPr>
            <w:tcW w:w="2265" w:type="dxa"/>
            <w:shd w:val="clear" w:color="auto" w:fill="5B9BD5" w:themeFill="accent5"/>
            <w:vAlign w:val="center"/>
          </w:tcPr>
          <w:p w14:paraId="7E9C964F" w14:textId="24E15EC1" w:rsidR="00B3135B" w:rsidRPr="00E04550" w:rsidRDefault="00B3135B" w:rsidP="00E04550">
            <w:pPr>
              <w:spacing w:line="276" w:lineRule="auto"/>
              <w:jc w:val="both"/>
              <w:rPr>
                <w:rFonts w:cstheme="minorHAnsi"/>
                <w:b/>
                <w:bCs/>
                <w:sz w:val="24"/>
                <w:szCs w:val="24"/>
                <w:lang w:val="en-US"/>
              </w:rPr>
            </w:pPr>
            <w:r w:rsidRPr="00E04550">
              <w:rPr>
                <w:rFonts w:cstheme="minorHAnsi"/>
                <w:b/>
                <w:bCs/>
                <w:sz w:val="24"/>
                <w:szCs w:val="24"/>
                <w:lang w:val="en-US"/>
              </w:rPr>
              <w:t>Unit</w:t>
            </w:r>
          </w:p>
        </w:tc>
        <w:tc>
          <w:tcPr>
            <w:tcW w:w="2266" w:type="dxa"/>
            <w:shd w:val="clear" w:color="auto" w:fill="5B9BD5" w:themeFill="accent5"/>
            <w:vAlign w:val="center"/>
          </w:tcPr>
          <w:p w14:paraId="583F40AB" w14:textId="729BD23B" w:rsidR="00B3135B" w:rsidRPr="00E04550" w:rsidRDefault="00B3135B" w:rsidP="00E04550">
            <w:pPr>
              <w:spacing w:line="276" w:lineRule="auto"/>
              <w:jc w:val="both"/>
              <w:rPr>
                <w:rFonts w:cstheme="minorHAnsi"/>
                <w:b/>
                <w:bCs/>
                <w:sz w:val="24"/>
                <w:szCs w:val="24"/>
                <w:lang w:val="en-US"/>
              </w:rPr>
            </w:pPr>
            <w:r w:rsidRPr="00E04550">
              <w:rPr>
                <w:rFonts w:cstheme="minorHAnsi"/>
                <w:b/>
                <w:bCs/>
                <w:sz w:val="24"/>
                <w:szCs w:val="24"/>
                <w:lang w:val="en-US"/>
              </w:rPr>
              <w:t>Measured R range</w:t>
            </w:r>
          </w:p>
        </w:tc>
        <w:tc>
          <w:tcPr>
            <w:tcW w:w="2266" w:type="dxa"/>
            <w:shd w:val="clear" w:color="auto" w:fill="5B9BD5" w:themeFill="accent5"/>
            <w:vAlign w:val="center"/>
          </w:tcPr>
          <w:p w14:paraId="0DA0D696" w14:textId="5CFA7495" w:rsidR="00B3135B" w:rsidRPr="00E04550" w:rsidRDefault="00B3135B" w:rsidP="00E04550">
            <w:pPr>
              <w:spacing w:line="276" w:lineRule="auto"/>
              <w:jc w:val="both"/>
              <w:rPr>
                <w:rFonts w:cstheme="minorHAnsi"/>
                <w:b/>
                <w:bCs/>
                <w:sz w:val="24"/>
                <w:szCs w:val="24"/>
                <w:lang w:val="en-US"/>
              </w:rPr>
            </w:pPr>
            <w:r w:rsidRPr="00E04550">
              <w:rPr>
                <w:rFonts w:cstheme="minorHAnsi"/>
                <w:b/>
                <w:bCs/>
                <w:sz w:val="24"/>
                <w:szCs w:val="24"/>
                <w:lang w:val="en-US"/>
              </w:rPr>
              <w:t>Typical R</w:t>
            </w:r>
            <w:r w:rsidRPr="00E04550">
              <w:rPr>
                <w:rFonts w:cstheme="minorHAnsi"/>
                <w:b/>
                <w:bCs/>
                <w:sz w:val="24"/>
                <w:szCs w:val="24"/>
                <w:vertAlign w:val="subscript"/>
                <w:lang w:val="en-US"/>
              </w:rPr>
              <w:t>0</w:t>
            </w:r>
            <w:r w:rsidRPr="00E04550">
              <w:rPr>
                <w:rFonts w:cstheme="minorHAnsi"/>
                <w:b/>
                <w:bCs/>
                <w:sz w:val="24"/>
                <w:szCs w:val="24"/>
                <w:lang w:val="en-US"/>
              </w:rPr>
              <w:t xml:space="preserve"> rang</w:t>
            </w:r>
          </w:p>
        </w:tc>
      </w:tr>
      <w:tr w:rsidR="00B3135B" w:rsidRPr="00E04550" w14:paraId="68AE1C79" w14:textId="77777777" w:rsidTr="00EC0412">
        <w:trPr>
          <w:jc w:val="center"/>
        </w:trPr>
        <w:tc>
          <w:tcPr>
            <w:tcW w:w="2265" w:type="dxa"/>
            <w:vAlign w:val="center"/>
          </w:tcPr>
          <w:p w14:paraId="4BED2F41" w14:textId="25353A27" w:rsidR="00B3135B" w:rsidRPr="00E04550" w:rsidRDefault="00B3135B" w:rsidP="00E04550">
            <w:pPr>
              <w:spacing w:line="276" w:lineRule="auto"/>
              <w:jc w:val="both"/>
              <w:rPr>
                <w:rFonts w:cstheme="minorHAnsi"/>
                <w:sz w:val="24"/>
                <w:szCs w:val="24"/>
                <w:lang w:val="en-US"/>
              </w:rPr>
            </w:pPr>
            <w:r w:rsidRPr="00E04550">
              <w:rPr>
                <w:rFonts w:cstheme="minorHAnsi"/>
                <w:sz w:val="24"/>
                <w:szCs w:val="24"/>
                <w:lang w:val="en-US"/>
              </w:rPr>
              <w:t>HB</w:t>
            </w:r>
          </w:p>
        </w:tc>
        <w:tc>
          <w:tcPr>
            <w:tcW w:w="2265" w:type="dxa"/>
            <w:vMerge w:val="restart"/>
            <w:vAlign w:val="center"/>
          </w:tcPr>
          <w:p w14:paraId="653ABAEF" w14:textId="60974DCA" w:rsidR="00B3135B" w:rsidRPr="00E04550" w:rsidRDefault="00B3135B" w:rsidP="00E04550">
            <w:pPr>
              <w:spacing w:line="276" w:lineRule="auto"/>
              <w:jc w:val="both"/>
              <w:rPr>
                <w:rFonts w:cstheme="minorHAnsi"/>
                <w:sz w:val="24"/>
                <w:szCs w:val="24"/>
                <w:lang w:val="en-US"/>
              </w:rPr>
            </w:pPr>
            <w:r w:rsidRPr="00E04550">
              <w:rPr>
                <w:rFonts w:cstheme="minorHAnsi"/>
                <w:sz w:val="24"/>
                <w:szCs w:val="24"/>
                <w:lang w:val="en-US"/>
              </w:rPr>
              <w:t>MΩ</w:t>
            </w:r>
          </w:p>
        </w:tc>
        <w:tc>
          <w:tcPr>
            <w:tcW w:w="2266" w:type="dxa"/>
            <w:vAlign w:val="center"/>
          </w:tcPr>
          <w:p w14:paraId="1922595D" w14:textId="36A87240" w:rsidR="00B3135B" w:rsidRPr="00E04550" w:rsidRDefault="004E1804" w:rsidP="00E04550">
            <w:pPr>
              <w:spacing w:line="276" w:lineRule="auto"/>
              <w:jc w:val="both"/>
              <w:rPr>
                <w:rFonts w:cstheme="minorHAnsi"/>
                <w:sz w:val="24"/>
                <w:szCs w:val="24"/>
                <w:lang w:val="en-US"/>
              </w:rPr>
            </w:pPr>
            <w:r>
              <w:rPr>
                <w:rFonts w:cstheme="minorHAnsi"/>
                <w:sz w:val="24"/>
                <w:szCs w:val="24"/>
                <w:lang w:val="en-US"/>
              </w:rPr>
              <w:t>11.4 – 29.4</w:t>
            </w:r>
          </w:p>
        </w:tc>
        <w:tc>
          <w:tcPr>
            <w:tcW w:w="2266" w:type="dxa"/>
            <w:vAlign w:val="center"/>
          </w:tcPr>
          <w:p w14:paraId="55CB05E6" w14:textId="17BCDD52" w:rsidR="004E1804" w:rsidRPr="00E04550" w:rsidRDefault="004E1804" w:rsidP="00E04550">
            <w:pPr>
              <w:spacing w:line="276" w:lineRule="auto"/>
              <w:jc w:val="both"/>
              <w:rPr>
                <w:rFonts w:cstheme="minorHAnsi"/>
                <w:sz w:val="24"/>
                <w:szCs w:val="24"/>
                <w:lang w:val="en-US"/>
              </w:rPr>
            </w:pPr>
            <w:r>
              <w:rPr>
                <w:rFonts w:cstheme="minorHAnsi"/>
                <w:sz w:val="24"/>
                <w:szCs w:val="24"/>
                <w:lang w:val="en-US"/>
              </w:rPr>
              <w:t>12.4 – 16.4</w:t>
            </w:r>
          </w:p>
        </w:tc>
      </w:tr>
      <w:tr w:rsidR="00B3135B" w:rsidRPr="00E04550" w14:paraId="327826D5" w14:textId="77777777" w:rsidTr="00EC0412">
        <w:trPr>
          <w:jc w:val="center"/>
        </w:trPr>
        <w:tc>
          <w:tcPr>
            <w:tcW w:w="2265" w:type="dxa"/>
            <w:vAlign w:val="center"/>
          </w:tcPr>
          <w:p w14:paraId="7A873894" w14:textId="20689F3A" w:rsidR="00B3135B" w:rsidRPr="00E04550" w:rsidRDefault="006B7585" w:rsidP="00E04550">
            <w:pPr>
              <w:spacing w:line="276" w:lineRule="auto"/>
              <w:jc w:val="both"/>
              <w:rPr>
                <w:rFonts w:cstheme="minorHAnsi"/>
                <w:sz w:val="24"/>
                <w:szCs w:val="24"/>
                <w:lang w:val="en-US"/>
              </w:rPr>
            </w:pPr>
            <w:r>
              <w:rPr>
                <w:rFonts w:cstheme="minorHAnsi"/>
                <w:sz w:val="24"/>
                <w:szCs w:val="24"/>
                <w:lang w:val="en-US"/>
              </w:rPr>
              <w:t>4B</w:t>
            </w:r>
          </w:p>
        </w:tc>
        <w:tc>
          <w:tcPr>
            <w:tcW w:w="2265" w:type="dxa"/>
            <w:vMerge/>
            <w:vAlign w:val="center"/>
          </w:tcPr>
          <w:p w14:paraId="309271D0" w14:textId="77777777" w:rsidR="00B3135B" w:rsidRPr="00E04550" w:rsidRDefault="00B3135B" w:rsidP="00E04550">
            <w:pPr>
              <w:spacing w:line="276" w:lineRule="auto"/>
              <w:jc w:val="both"/>
              <w:rPr>
                <w:rFonts w:cstheme="minorHAnsi"/>
                <w:sz w:val="24"/>
                <w:szCs w:val="24"/>
                <w:lang w:val="en-US"/>
              </w:rPr>
            </w:pPr>
          </w:p>
        </w:tc>
        <w:tc>
          <w:tcPr>
            <w:tcW w:w="2266" w:type="dxa"/>
            <w:vAlign w:val="center"/>
          </w:tcPr>
          <w:p w14:paraId="7D250FB3" w14:textId="69764CF0" w:rsidR="00B3135B" w:rsidRPr="00E04550" w:rsidRDefault="006F3961" w:rsidP="00E04550">
            <w:pPr>
              <w:spacing w:line="276" w:lineRule="auto"/>
              <w:jc w:val="both"/>
              <w:rPr>
                <w:rFonts w:cstheme="minorHAnsi"/>
                <w:sz w:val="24"/>
                <w:szCs w:val="24"/>
                <w:lang w:val="en-US"/>
              </w:rPr>
            </w:pPr>
            <w:r>
              <w:rPr>
                <w:rFonts w:cstheme="minorHAnsi"/>
                <w:sz w:val="24"/>
                <w:szCs w:val="24"/>
              </w:rPr>
              <w:t>45.0</w:t>
            </w:r>
            <w:r w:rsidR="00B3135B" w:rsidRPr="00E04550">
              <w:rPr>
                <w:rFonts w:cstheme="minorHAnsi"/>
                <w:sz w:val="24"/>
                <w:szCs w:val="24"/>
              </w:rPr>
              <w:t xml:space="preserve"> – </w:t>
            </w:r>
            <w:r>
              <w:rPr>
                <w:rFonts w:cstheme="minorHAnsi"/>
                <w:sz w:val="24"/>
                <w:szCs w:val="24"/>
              </w:rPr>
              <w:t>55.6</w:t>
            </w:r>
            <w:r w:rsidR="00B3135B" w:rsidRPr="00E04550">
              <w:rPr>
                <w:rFonts w:cstheme="minorHAnsi"/>
                <w:sz w:val="24"/>
                <w:szCs w:val="24"/>
              </w:rPr>
              <w:t xml:space="preserve"> </w:t>
            </w:r>
          </w:p>
        </w:tc>
        <w:tc>
          <w:tcPr>
            <w:tcW w:w="2266" w:type="dxa"/>
            <w:vAlign w:val="center"/>
          </w:tcPr>
          <w:p w14:paraId="11D84FC0" w14:textId="0BC82725" w:rsidR="00B3135B" w:rsidRPr="00E04550" w:rsidRDefault="006F3961" w:rsidP="00E04550">
            <w:pPr>
              <w:spacing w:line="276" w:lineRule="auto"/>
              <w:jc w:val="both"/>
              <w:rPr>
                <w:rFonts w:cstheme="minorHAnsi"/>
                <w:sz w:val="24"/>
                <w:szCs w:val="24"/>
                <w:lang w:val="en-US"/>
              </w:rPr>
            </w:pPr>
            <w:r>
              <w:rPr>
                <w:rFonts w:cstheme="minorHAnsi"/>
                <w:sz w:val="24"/>
                <w:szCs w:val="24"/>
              </w:rPr>
              <w:t>50.4</w:t>
            </w:r>
            <w:r w:rsidR="00B3135B" w:rsidRPr="00E04550">
              <w:rPr>
                <w:rFonts w:cstheme="minorHAnsi"/>
                <w:sz w:val="24"/>
                <w:szCs w:val="24"/>
              </w:rPr>
              <w:t xml:space="preserve"> – </w:t>
            </w:r>
            <w:r>
              <w:rPr>
                <w:rFonts w:cstheme="minorHAnsi"/>
                <w:sz w:val="24"/>
                <w:szCs w:val="24"/>
              </w:rPr>
              <w:t>51.1</w:t>
            </w:r>
          </w:p>
        </w:tc>
      </w:tr>
    </w:tbl>
    <w:p w14:paraId="56A82A06" w14:textId="77777777" w:rsidR="005E68F3" w:rsidRPr="00E04550" w:rsidRDefault="005E68F3" w:rsidP="00E04550">
      <w:pPr>
        <w:spacing w:line="276" w:lineRule="auto"/>
        <w:jc w:val="both"/>
        <w:rPr>
          <w:rFonts w:cstheme="minorHAnsi"/>
          <w:b/>
          <w:bCs/>
          <w:sz w:val="24"/>
          <w:szCs w:val="24"/>
          <w:lang w:val="en-US"/>
        </w:rPr>
      </w:pPr>
    </w:p>
    <w:p w14:paraId="7EFBBD00" w14:textId="08B303DF" w:rsidR="008A6AAB" w:rsidRPr="00E04550" w:rsidRDefault="006E1444" w:rsidP="00E04550">
      <w:pPr>
        <w:spacing w:line="276" w:lineRule="auto"/>
        <w:jc w:val="both"/>
        <w:rPr>
          <w:rFonts w:cstheme="minorHAnsi"/>
          <w:b/>
          <w:bCs/>
          <w:sz w:val="24"/>
          <w:szCs w:val="24"/>
          <w:lang w:val="en-US"/>
        </w:rPr>
      </w:pPr>
      <w:r w:rsidRPr="00E04550">
        <w:rPr>
          <w:rFonts w:cstheme="minorHAnsi"/>
          <w:b/>
          <w:bCs/>
          <w:noProof/>
          <w:sz w:val="24"/>
          <w:szCs w:val="24"/>
          <w:lang w:val="en-US"/>
        </w:rPr>
        <w:drawing>
          <wp:anchor distT="0" distB="0" distL="114300" distR="114300" simplePos="0" relativeHeight="251659264" behindDoc="1" locked="0" layoutInCell="1" allowOverlap="1" wp14:anchorId="6777DE19" wp14:editId="1A6F6FB8">
            <wp:simplePos x="0" y="0"/>
            <wp:positionH relativeFrom="margin">
              <wp:posOffset>2572385</wp:posOffset>
            </wp:positionH>
            <wp:positionV relativeFrom="paragraph">
              <wp:posOffset>278823</wp:posOffset>
            </wp:positionV>
            <wp:extent cx="3188335" cy="1288415"/>
            <wp:effectExtent l="0" t="0" r="0" b="6985"/>
            <wp:wrapTight wrapText="bothSides">
              <wp:wrapPolygon edited="0">
                <wp:start x="0" y="0"/>
                <wp:lineTo x="0" y="21398"/>
                <wp:lineTo x="21424" y="21398"/>
                <wp:lineTo x="21424" y="0"/>
                <wp:lineTo x="0" y="0"/>
              </wp:wrapPolygon>
            </wp:wrapTight>
            <wp:docPr id="2059417336" name="Image 1" descr="Une image contenant ligne, diagramme, Parallèl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17336" name="Image 1" descr="Une image contenant ligne, diagramme, Parallèle, Rectangle&#10;&#10;Le contenu généré par l’IA peut êtr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88335" cy="1288415"/>
                    </a:xfrm>
                    <a:prstGeom prst="rect">
                      <a:avLst/>
                    </a:prstGeom>
                  </pic:spPr>
                </pic:pic>
              </a:graphicData>
            </a:graphic>
          </wp:anchor>
        </w:drawing>
      </w:r>
      <w:r w:rsidR="008A6AAB" w:rsidRPr="00E04550">
        <w:rPr>
          <w:rFonts w:cstheme="minorHAnsi"/>
          <w:b/>
          <w:bCs/>
          <w:sz w:val="24"/>
          <w:szCs w:val="24"/>
          <w:lang w:val="en-US"/>
        </w:rPr>
        <w:t>Dimensions</w:t>
      </w:r>
    </w:p>
    <w:tbl>
      <w:tblPr>
        <w:tblStyle w:val="Grilledutableau"/>
        <w:tblW w:w="0" w:type="auto"/>
        <w:tblLook w:val="04A0" w:firstRow="1" w:lastRow="0" w:firstColumn="1" w:lastColumn="0" w:noHBand="0" w:noVBand="1"/>
      </w:tblPr>
      <w:tblGrid>
        <w:gridCol w:w="1439"/>
        <w:gridCol w:w="1675"/>
      </w:tblGrid>
      <w:tr w:rsidR="006E1444" w:rsidRPr="00E04550" w14:paraId="576E8324" w14:textId="77777777" w:rsidTr="006E1444">
        <w:trPr>
          <w:trHeight w:val="321"/>
        </w:trPr>
        <w:tc>
          <w:tcPr>
            <w:tcW w:w="1439" w:type="dxa"/>
            <w:shd w:val="clear" w:color="auto" w:fill="5B9BD5" w:themeFill="accent5"/>
          </w:tcPr>
          <w:p w14:paraId="7CFA54C3" w14:textId="1E7BDCDD" w:rsidR="006E1444" w:rsidRPr="00E04550" w:rsidRDefault="006E1444" w:rsidP="00E04550">
            <w:pPr>
              <w:spacing w:line="276" w:lineRule="auto"/>
              <w:rPr>
                <w:rFonts w:cstheme="minorHAnsi"/>
                <w:b/>
                <w:bCs/>
                <w:sz w:val="24"/>
                <w:szCs w:val="24"/>
                <w:lang w:val="en-US"/>
              </w:rPr>
            </w:pPr>
            <w:r w:rsidRPr="00E04550">
              <w:rPr>
                <w:rFonts w:cstheme="minorHAnsi"/>
                <w:b/>
                <w:bCs/>
                <w:sz w:val="24"/>
                <w:szCs w:val="24"/>
                <w:lang w:val="en-US"/>
              </w:rPr>
              <w:t>Measure</w:t>
            </w:r>
          </w:p>
        </w:tc>
        <w:tc>
          <w:tcPr>
            <w:tcW w:w="1675" w:type="dxa"/>
            <w:shd w:val="clear" w:color="auto" w:fill="5B9BD5" w:themeFill="accent5"/>
          </w:tcPr>
          <w:p w14:paraId="2A92A91D" w14:textId="5A26684D" w:rsidR="006E1444" w:rsidRPr="00E04550" w:rsidRDefault="006E1444" w:rsidP="00E04550">
            <w:pPr>
              <w:spacing w:line="276" w:lineRule="auto"/>
              <w:rPr>
                <w:rFonts w:cstheme="minorHAnsi"/>
                <w:b/>
                <w:bCs/>
                <w:sz w:val="24"/>
                <w:szCs w:val="24"/>
                <w:lang w:val="en-US"/>
              </w:rPr>
            </w:pPr>
            <w:r w:rsidRPr="00E04550">
              <w:rPr>
                <w:rFonts w:cstheme="minorHAnsi"/>
                <w:b/>
                <w:bCs/>
                <w:sz w:val="24"/>
                <w:szCs w:val="24"/>
                <w:lang w:val="en-US"/>
              </w:rPr>
              <w:t>Distance (mm)</w:t>
            </w:r>
          </w:p>
        </w:tc>
      </w:tr>
      <w:tr w:rsidR="006E1444" w:rsidRPr="00E04550" w14:paraId="3B3C99BB" w14:textId="77777777" w:rsidTr="006E1444">
        <w:trPr>
          <w:trHeight w:val="321"/>
        </w:trPr>
        <w:tc>
          <w:tcPr>
            <w:tcW w:w="1439" w:type="dxa"/>
          </w:tcPr>
          <w:p w14:paraId="45A9F277" w14:textId="3353C948" w:rsidR="006E1444" w:rsidRPr="00E04550" w:rsidRDefault="006E1444" w:rsidP="00E04550">
            <w:pPr>
              <w:spacing w:line="276" w:lineRule="auto"/>
              <w:jc w:val="both"/>
              <w:rPr>
                <w:rFonts w:cstheme="minorHAnsi"/>
                <w:sz w:val="24"/>
                <w:szCs w:val="24"/>
                <w:lang w:val="en-US"/>
              </w:rPr>
            </w:pPr>
            <w:r w:rsidRPr="00E04550">
              <w:rPr>
                <w:rFonts w:cstheme="minorHAnsi"/>
                <w:sz w:val="24"/>
                <w:szCs w:val="24"/>
                <w:lang w:val="en-US"/>
              </w:rPr>
              <w:t>A</w:t>
            </w:r>
          </w:p>
        </w:tc>
        <w:tc>
          <w:tcPr>
            <w:tcW w:w="1675" w:type="dxa"/>
          </w:tcPr>
          <w:p w14:paraId="23C798C6" w14:textId="0C5B8C41" w:rsidR="006E1444" w:rsidRPr="00E04550" w:rsidRDefault="006E1444" w:rsidP="00E04550">
            <w:pPr>
              <w:spacing w:line="276" w:lineRule="auto"/>
              <w:jc w:val="both"/>
              <w:rPr>
                <w:rFonts w:cstheme="minorHAnsi"/>
                <w:sz w:val="24"/>
                <w:szCs w:val="24"/>
                <w:lang w:val="en-US"/>
              </w:rPr>
            </w:pPr>
            <w:r w:rsidRPr="00E04550">
              <w:rPr>
                <w:rFonts w:cstheme="minorHAnsi"/>
                <w:sz w:val="24"/>
                <w:szCs w:val="24"/>
                <w:lang w:val="en-US"/>
              </w:rPr>
              <w:t>3.5</w:t>
            </w:r>
          </w:p>
        </w:tc>
      </w:tr>
      <w:tr w:rsidR="006E1444" w:rsidRPr="00E04550" w14:paraId="659B26EA" w14:textId="77777777" w:rsidTr="006E1444">
        <w:trPr>
          <w:trHeight w:val="309"/>
        </w:trPr>
        <w:tc>
          <w:tcPr>
            <w:tcW w:w="1439" w:type="dxa"/>
          </w:tcPr>
          <w:p w14:paraId="1EE25E72" w14:textId="305D9358" w:rsidR="006E1444" w:rsidRPr="00E04550" w:rsidRDefault="006E1444" w:rsidP="00E04550">
            <w:pPr>
              <w:spacing w:line="276" w:lineRule="auto"/>
              <w:jc w:val="both"/>
              <w:rPr>
                <w:rFonts w:cstheme="minorHAnsi"/>
                <w:sz w:val="24"/>
                <w:szCs w:val="24"/>
                <w:lang w:val="en-US"/>
              </w:rPr>
            </w:pPr>
            <w:r w:rsidRPr="00E04550">
              <w:rPr>
                <w:rFonts w:cstheme="minorHAnsi"/>
                <w:sz w:val="24"/>
                <w:szCs w:val="24"/>
                <w:lang w:val="en-US"/>
              </w:rPr>
              <w:t>B</w:t>
            </w:r>
          </w:p>
        </w:tc>
        <w:tc>
          <w:tcPr>
            <w:tcW w:w="1675" w:type="dxa"/>
          </w:tcPr>
          <w:p w14:paraId="6D4E0823" w14:textId="06E969A2" w:rsidR="006E1444" w:rsidRPr="00E04550" w:rsidRDefault="006E1444" w:rsidP="00E04550">
            <w:pPr>
              <w:spacing w:line="276" w:lineRule="auto"/>
              <w:jc w:val="both"/>
              <w:rPr>
                <w:rFonts w:cstheme="minorHAnsi"/>
                <w:sz w:val="24"/>
                <w:szCs w:val="24"/>
                <w:lang w:val="en-US"/>
              </w:rPr>
            </w:pPr>
            <w:r w:rsidRPr="00E04550">
              <w:rPr>
                <w:rFonts w:cstheme="minorHAnsi"/>
                <w:sz w:val="24"/>
                <w:szCs w:val="24"/>
                <w:lang w:val="en-US"/>
              </w:rPr>
              <w:t>10</w:t>
            </w:r>
          </w:p>
        </w:tc>
      </w:tr>
      <w:tr w:rsidR="006E1444" w:rsidRPr="00E04550" w14:paraId="0E940016" w14:textId="77777777" w:rsidTr="006E1444">
        <w:trPr>
          <w:trHeight w:val="321"/>
        </w:trPr>
        <w:tc>
          <w:tcPr>
            <w:tcW w:w="1439" w:type="dxa"/>
          </w:tcPr>
          <w:p w14:paraId="0C30D71F" w14:textId="10EA55B0" w:rsidR="006E1444" w:rsidRPr="00E04550" w:rsidRDefault="006E1444" w:rsidP="00E04550">
            <w:pPr>
              <w:spacing w:line="276" w:lineRule="auto"/>
              <w:jc w:val="both"/>
              <w:rPr>
                <w:rFonts w:cstheme="minorHAnsi"/>
                <w:sz w:val="24"/>
                <w:szCs w:val="24"/>
                <w:lang w:val="en-US"/>
              </w:rPr>
            </w:pPr>
            <w:r w:rsidRPr="00E04550">
              <w:rPr>
                <w:rFonts w:cstheme="minorHAnsi"/>
                <w:sz w:val="24"/>
                <w:szCs w:val="24"/>
                <w:lang w:val="en-US"/>
              </w:rPr>
              <w:t>C</w:t>
            </w:r>
          </w:p>
        </w:tc>
        <w:tc>
          <w:tcPr>
            <w:tcW w:w="1675" w:type="dxa"/>
          </w:tcPr>
          <w:p w14:paraId="48B97A42" w14:textId="5155B0D3" w:rsidR="006E1444" w:rsidRPr="00E04550" w:rsidRDefault="006E1444" w:rsidP="00E04550">
            <w:pPr>
              <w:spacing w:line="276" w:lineRule="auto"/>
              <w:jc w:val="both"/>
              <w:rPr>
                <w:rFonts w:cstheme="minorHAnsi"/>
                <w:sz w:val="24"/>
                <w:szCs w:val="24"/>
                <w:lang w:val="en-US"/>
              </w:rPr>
            </w:pPr>
            <w:r w:rsidRPr="00E04550">
              <w:rPr>
                <w:rFonts w:cstheme="minorHAnsi"/>
                <w:sz w:val="24"/>
                <w:szCs w:val="24"/>
                <w:lang w:val="en-US"/>
              </w:rPr>
              <w:t>3.5</w:t>
            </w:r>
          </w:p>
        </w:tc>
      </w:tr>
      <w:tr w:rsidR="006E1444" w:rsidRPr="00E04550" w14:paraId="6C160819" w14:textId="77777777" w:rsidTr="006E1444">
        <w:trPr>
          <w:trHeight w:val="321"/>
        </w:trPr>
        <w:tc>
          <w:tcPr>
            <w:tcW w:w="1439" w:type="dxa"/>
          </w:tcPr>
          <w:p w14:paraId="5ED3F1C1" w14:textId="08E5F5B1" w:rsidR="006E1444" w:rsidRPr="00E04550" w:rsidRDefault="006E1444" w:rsidP="00E04550">
            <w:pPr>
              <w:spacing w:line="276" w:lineRule="auto"/>
              <w:jc w:val="both"/>
              <w:rPr>
                <w:rFonts w:cstheme="minorHAnsi"/>
                <w:sz w:val="24"/>
                <w:szCs w:val="24"/>
                <w:lang w:val="en-US"/>
              </w:rPr>
            </w:pPr>
            <w:r w:rsidRPr="00E04550">
              <w:rPr>
                <w:rFonts w:cstheme="minorHAnsi"/>
                <w:sz w:val="24"/>
                <w:szCs w:val="24"/>
                <w:lang w:val="en-US"/>
              </w:rPr>
              <w:t>D</w:t>
            </w:r>
          </w:p>
        </w:tc>
        <w:tc>
          <w:tcPr>
            <w:tcW w:w="1675" w:type="dxa"/>
          </w:tcPr>
          <w:p w14:paraId="03EE67F0" w14:textId="03B8D6AA" w:rsidR="006E1444" w:rsidRPr="00E04550" w:rsidRDefault="006E1444" w:rsidP="00E04550">
            <w:pPr>
              <w:spacing w:line="276" w:lineRule="auto"/>
              <w:jc w:val="both"/>
              <w:rPr>
                <w:rFonts w:cstheme="minorHAnsi"/>
                <w:sz w:val="24"/>
                <w:szCs w:val="24"/>
                <w:lang w:val="en-US"/>
              </w:rPr>
            </w:pPr>
            <w:r w:rsidRPr="00E04550">
              <w:rPr>
                <w:rFonts w:cstheme="minorHAnsi"/>
                <w:sz w:val="24"/>
                <w:szCs w:val="24"/>
                <w:lang w:val="en-US"/>
              </w:rPr>
              <w:t>23</w:t>
            </w:r>
          </w:p>
        </w:tc>
      </w:tr>
      <w:tr w:rsidR="006E1444" w:rsidRPr="00E04550" w14:paraId="31B4A317" w14:textId="77777777" w:rsidTr="006E1444">
        <w:trPr>
          <w:trHeight w:val="321"/>
        </w:trPr>
        <w:tc>
          <w:tcPr>
            <w:tcW w:w="1439" w:type="dxa"/>
          </w:tcPr>
          <w:p w14:paraId="2441A3D7" w14:textId="790F35FA" w:rsidR="006E1444" w:rsidRPr="00E04550" w:rsidRDefault="006E1444" w:rsidP="00E04550">
            <w:pPr>
              <w:spacing w:line="276" w:lineRule="auto"/>
              <w:jc w:val="both"/>
              <w:rPr>
                <w:rFonts w:cstheme="minorHAnsi"/>
                <w:sz w:val="24"/>
                <w:szCs w:val="24"/>
                <w:lang w:val="en-US"/>
              </w:rPr>
            </w:pPr>
            <w:r w:rsidRPr="00E04550">
              <w:rPr>
                <w:rFonts w:cstheme="minorHAnsi"/>
                <w:sz w:val="24"/>
                <w:szCs w:val="24"/>
                <w:lang w:val="en-US"/>
              </w:rPr>
              <w:t>E</w:t>
            </w:r>
          </w:p>
        </w:tc>
        <w:tc>
          <w:tcPr>
            <w:tcW w:w="1675" w:type="dxa"/>
          </w:tcPr>
          <w:p w14:paraId="05373338" w14:textId="21B07038" w:rsidR="006E1444" w:rsidRPr="00E04550" w:rsidRDefault="006E1444" w:rsidP="00E04550">
            <w:pPr>
              <w:spacing w:line="276" w:lineRule="auto"/>
              <w:jc w:val="both"/>
              <w:rPr>
                <w:rFonts w:cstheme="minorHAnsi"/>
                <w:sz w:val="24"/>
                <w:szCs w:val="24"/>
                <w:lang w:val="en-US"/>
              </w:rPr>
            </w:pPr>
            <w:r w:rsidRPr="00E04550">
              <w:rPr>
                <w:rFonts w:cstheme="minorHAnsi"/>
                <w:sz w:val="24"/>
                <w:szCs w:val="24"/>
                <w:lang w:val="en-US"/>
              </w:rPr>
              <w:t>1.5</w:t>
            </w:r>
          </w:p>
        </w:tc>
      </w:tr>
    </w:tbl>
    <w:p w14:paraId="5CC484D9" w14:textId="4357743C" w:rsidR="006F3961" w:rsidRDefault="006F3961" w:rsidP="006F3961">
      <w:pPr>
        <w:rPr>
          <w:rFonts w:cstheme="minorHAnsi"/>
          <w:b/>
          <w:bCs/>
          <w:sz w:val="24"/>
          <w:szCs w:val="24"/>
          <w:lang w:val="en-US"/>
        </w:rPr>
      </w:pPr>
      <w:r>
        <w:rPr>
          <w:noProof/>
        </w:rPr>
        <w:drawing>
          <wp:anchor distT="0" distB="0" distL="114300" distR="114300" simplePos="0" relativeHeight="251662336" behindDoc="1" locked="0" layoutInCell="1" allowOverlap="1" wp14:anchorId="1B104621" wp14:editId="70432660">
            <wp:simplePos x="0" y="0"/>
            <wp:positionH relativeFrom="column">
              <wp:posOffset>3500755</wp:posOffset>
            </wp:positionH>
            <wp:positionV relativeFrom="paragraph">
              <wp:posOffset>166370</wp:posOffset>
            </wp:positionV>
            <wp:extent cx="2038350" cy="2717800"/>
            <wp:effectExtent l="3175" t="0" r="3175" b="3175"/>
            <wp:wrapSquare wrapText="bothSides"/>
            <wp:docPr id="1364630605" name="Image 1" descr="Une image contenant plastique, vert, intérieur, poteri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30605" name="Image 1" descr="Une image contenant plastique, vert, intérieur, poterie&#10;&#10;Le contenu généré par l’IA peut êtr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2038350" cy="2717800"/>
                    </a:xfrm>
                    <a:prstGeom prst="rect">
                      <a:avLst/>
                    </a:prstGeom>
                    <a:noFill/>
                    <a:ln>
                      <a:noFill/>
                    </a:ln>
                  </pic:spPr>
                </pic:pic>
              </a:graphicData>
            </a:graphic>
          </wp:anchor>
        </w:drawing>
      </w:r>
    </w:p>
    <w:p w14:paraId="14AF3344" w14:textId="2BC80A11" w:rsidR="00B3135B" w:rsidRDefault="00B3135B" w:rsidP="006F3961">
      <w:pPr>
        <w:rPr>
          <w:rFonts w:cstheme="minorHAnsi"/>
          <w:b/>
          <w:bCs/>
          <w:sz w:val="24"/>
          <w:szCs w:val="24"/>
          <w:lang w:val="en-US"/>
        </w:rPr>
      </w:pPr>
      <w:r w:rsidRPr="00E04550">
        <w:rPr>
          <w:rFonts w:cstheme="minorHAnsi"/>
          <w:b/>
          <w:bCs/>
          <w:sz w:val="24"/>
          <w:szCs w:val="24"/>
          <w:lang w:val="en-US"/>
        </w:rPr>
        <w:t xml:space="preserve">Test bench </w:t>
      </w:r>
    </w:p>
    <w:p w14:paraId="7DBD726C" w14:textId="7D3DB50B" w:rsidR="008C2F79" w:rsidRDefault="008C2F79" w:rsidP="006F3961">
      <w:pPr>
        <w:spacing w:line="276" w:lineRule="auto"/>
        <w:jc w:val="both"/>
        <w:rPr>
          <w:rFonts w:cstheme="minorHAnsi"/>
          <w:sz w:val="24"/>
          <w:szCs w:val="24"/>
          <w:lang w:val="en-US"/>
        </w:rPr>
      </w:pPr>
      <w:r w:rsidRPr="008C2F79">
        <w:rPr>
          <w:rFonts w:cstheme="minorHAnsi"/>
          <w:sz w:val="24"/>
          <w:szCs w:val="24"/>
          <w:lang w:val="en-US"/>
        </w:rPr>
        <w:t>We use a 3D model consisting of circular slots with different radii. By inserting the sensor into the slots, deformation is created depending on the orientation of the sensor (tension or compression). The deformation is inversely proportional to the radius of the circular slots, as follows:</w:t>
      </w:r>
    </w:p>
    <w:p w14:paraId="3BA36829" w14:textId="67E9DBF2" w:rsidR="008C2F79" w:rsidRPr="001E3678" w:rsidRDefault="001E3678" w:rsidP="00E04550">
      <w:pPr>
        <w:spacing w:line="276" w:lineRule="auto"/>
        <w:jc w:val="both"/>
        <w:rPr>
          <w:rFonts w:cstheme="minorHAnsi"/>
          <w:iCs/>
          <w:sz w:val="24"/>
          <w:szCs w:val="24"/>
          <w:lang w:val="en-US"/>
        </w:rPr>
      </w:pPr>
      <m:oMathPara>
        <m:oMath>
          <m:r>
            <m:rPr>
              <m:sty m:val="p"/>
            </m:rPr>
            <w:rPr>
              <w:rFonts w:ascii="Cambria Math" w:hAnsi="Cambria Math" w:cstheme="minorHAnsi"/>
              <w:sz w:val="24"/>
              <w:szCs w:val="24"/>
              <w:lang w:val="en-US"/>
            </w:rPr>
            <m:t>ε=</m:t>
          </m:r>
          <m:f>
            <m:fPr>
              <m:ctrlPr>
                <w:rPr>
                  <w:rFonts w:ascii="Cambria Math" w:hAnsi="Cambria Math" w:cstheme="minorHAnsi"/>
                  <w:iCs/>
                  <w:sz w:val="24"/>
                  <w:szCs w:val="24"/>
                  <w:lang w:val="en-US"/>
                </w:rPr>
              </m:ctrlPr>
            </m:fPr>
            <m:num>
              <m:r>
                <m:rPr>
                  <m:sty m:val="p"/>
                </m:rPr>
                <w:rPr>
                  <w:rFonts w:ascii="Cambria Math" w:hAnsi="Cambria Math" w:cstheme="minorHAnsi"/>
                  <w:sz w:val="24"/>
                  <w:szCs w:val="24"/>
                  <w:lang w:val="en-US"/>
                </w:rPr>
                <m:t>σ</m:t>
              </m:r>
            </m:num>
            <m:den>
              <m:r>
                <m:rPr>
                  <m:sty m:val="p"/>
                </m:rPr>
                <w:rPr>
                  <w:rFonts w:ascii="Cambria Math" w:hAnsi="Cambria Math" w:cstheme="minorHAnsi"/>
                  <w:sz w:val="24"/>
                  <w:szCs w:val="24"/>
                  <w:lang w:val="en-US"/>
                </w:rPr>
                <m:t>E</m:t>
              </m:r>
            </m:den>
          </m:f>
          <m:r>
            <m:rPr>
              <m:sty m:val="p"/>
            </m:rPr>
            <w:rPr>
              <w:rFonts w:ascii="Cambria Math" w:hAnsi="Cambria Math" w:cstheme="minorHAnsi"/>
              <w:sz w:val="24"/>
              <w:szCs w:val="24"/>
              <w:lang w:val="en-US"/>
            </w:rPr>
            <m:t>=</m:t>
          </m:r>
          <m:f>
            <m:fPr>
              <m:ctrlPr>
                <w:rPr>
                  <w:rFonts w:ascii="Cambria Math" w:hAnsi="Cambria Math" w:cstheme="minorHAnsi"/>
                  <w:iCs/>
                  <w:sz w:val="24"/>
                  <w:szCs w:val="24"/>
                  <w:lang w:val="en-US"/>
                </w:rPr>
              </m:ctrlPr>
            </m:fPr>
            <m:num>
              <m:r>
                <m:rPr>
                  <m:sty m:val="p"/>
                </m:rPr>
                <w:rPr>
                  <w:rFonts w:ascii="Cambria Math" w:hAnsi="Cambria Math" w:cstheme="minorHAnsi"/>
                  <w:sz w:val="24"/>
                  <w:szCs w:val="24"/>
                  <w:lang w:val="en-US"/>
                </w:rPr>
                <m:t>e</m:t>
              </m:r>
            </m:num>
            <m:den>
              <m:r>
                <m:rPr>
                  <m:sty m:val="p"/>
                </m:rPr>
                <w:rPr>
                  <w:rFonts w:ascii="Cambria Math" w:hAnsi="Cambria Math" w:cstheme="minorHAnsi"/>
                  <w:sz w:val="24"/>
                  <w:szCs w:val="24"/>
                  <w:lang w:val="en-US"/>
                </w:rPr>
                <m:t>R</m:t>
              </m:r>
            </m:den>
          </m:f>
          <m:r>
            <m:rPr>
              <m:sty m:val="p"/>
            </m:rPr>
            <w:rPr>
              <w:rFonts w:ascii="Cambria Math" w:hAnsi="Cambria Math" w:cstheme="minorHAnsi"/>
              <w:sz w:val="24"/>
              <w:szCs w:val="24"/>
              <w:lang w:val="en-US"/>
            </w:rPr>
            <m:t>=</m:t>
          </m:r>
          <m:f>
            <m:fPr>
              <m:ctrlPr>
                <w:rPr>
                  <w:rFonts w:ascii="Cambria Math" w:hAnsi="Cambria Math" w:cstheme="minorHAnsi"/>
                  <w:iCs/>
                  <w:sz w:val="24"/>
                  <w:szCs w:val="24"/>
                  <w:lang w:val="en-US"/>
                </w:rPr>
              </m:ctrlPr>
            </m:fPr>
            <m:num>
              <m:r>
                <m:rPr>
                  <m:sty m:val="p"/>
                </m:rPr>
                <w:rPr>
                  <w:rFonts w:ascii="Cambria Math" w:hAnsi="Cambria Math" w:cstheme="minorHAnsi"/>
                  <w:sz w:val="24"/>
                  <w:szCs w:val="24"/>
                  <w:lang w:val="en-US"/>
                </w:rPr>
                <m:t>0.2 mm</m:t>
              </m:r>
            </m:num>
            <m:den>
              <m:r>
                <m:rPr>
                  <m:sty m:val="p"/>
                </m:rPr>
                <w:rPr>
                  <w:rFonts w:ascii="Cambria Math" w:hAnsi="Cambria Math" w:cstheme="minorHAnsi"/>
                  <w:sz w:val="24"/>
                  <w:szCs w:val="24"/>
                  <w:lang w:val="en-US"/>
                </w:rPr>
                <m:t>R</m:t>
              </m:r>
            </m:den>
          </m:f>
        </m:oMath>
      </m:oMathPara>
    </w:p>
    <w:p w14:paraId="62B48E36" w14:textId="05644893" w:rsidR="006E1444" w:rsidRDefault="006E1444" w:rsidP="008C2F79">
      <w:pPr>
        <w:spacing w:line="276" w:lineRule="auto"/>
        <w:jc w:val="center"/>
        <w:rPr>
          <w:rFonts w:cstheme="minorHAnsi"/>
          <w:b/>
          <w:bCs/>
          <w:sz w:val="24"/>
          <w:szCs w:val="24"/>
          <w:lang w:val="en-US"/>
        </w:rPr>
      </w:pPr>
    </w:p>
    <w:p w14:paraId="62A646BF" w14:textId="77777777" w:rsidR="008C2F79" w:rsidRPr="00E04550" w:rsidRDefault="008C2F79" w:rsidP="008C2F79">
      <w:pPr>
        <w:spacing w:line="276" w:lineRule="auto"/>
        <w:rPr>
          <w:rFonts w:cstheme="minorHAnsi"/>
          <w:b/>
          <w:bCs/>
          <w:sz w:val="24"/>
          <w:szCs w:val="24"/>
          <w:lang w:val="en-US"/>
        </w:rPr>
      </w:pPr>
    </w:p>
    <w:p w14:paraId="09AEAFCF" w14:textId="32134CFF" w:rsidR="001E3678" w:rsidRPr="00E04550" w:rsidRDefault="001E3678" w:rsidP="001E3678">
      <w:pPr>
        <w:spacing w:line="276" w:lineRule="auto"/>
        <w:jc w:val="both"/>
        <w:rPr>
          <w:rFonts w:cstheme="minorHAnsi"/>
          <w:b/>
          <w:bCs/>
          <w:sz w:val="24"/>
          <w:szCs w:val="24"/>
          <w:lang w:val="en-US"/>
        </w:rPr>
      </w:pPr>
      <w:r w:rsidRPr="00E04550">
        <w:rPr>
          <w:rFonts w:cstheme="minorHAnsi"/>
          <w:b/>
          <w:bCs/>
          <w:sz w:val="24"/>
          <w:szCs w:val="24"/>
          <w:lang w:val="en-US"/>
        </w:rPr>
        <w:lastRenderedPageBreak/>
        <w:t>Characteristic graphs</w:t>
      </w:r>
    </w:p>
    <w:p w14:paraId="7426A458" w14:textId="77777777" w:rsidR="001E3678" w:rsidRDefault="001E3678" w:rsidP="001E3678">
      <w:pPr>
        <w:spacing w:line="276" w:lineRule="auto"/>
        <w:jc w:val="center"/>
        <w:rPr>
          <w:rFonts w:cstheme="minorHAnsi"/>
          <w:b/>
          <w:bCs/>
          <w:sz w:val="24"/>
          <w:szCs w:val="24"/>
          <w:lang w:val="en-US"/>
        </w:rPr>
      </w:pPr>
      <w:r>
        <w:rPr>
          <w:noProof/>
        </w:rPr>
        <w:drawing>
          <wp:inline distT="0" distB="0" distL="0" distR="0" wp14:anchorId="4014A803" wp14:editId="59BAD9D2">
            <wp:extent cx="4176979" cy="3474369"/>
            <wp:effectExtent l="0" t="0" r="0" b="0"/>
            <wp:docPr id="277832696" name="Image 2" descr="Une image contenant texte, ligne, Tracé,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32696" name="Image 2" descr="Une image contenant texte, ligne, Tracé, diagramme&#10;&#10;Le contenu généré par l’IA peut êtr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9062" cy="3484419"/>
                    </a:xfrm>
                    <a:prstGeom prst="rect">
                      <a:avLst/>
                    </a:prstGeom>
                    <a:noFill/>
                    <a:ln>
                      <a:noFill/>
                    </a:ln>
                  </pic:spPr>
                </pic:pic>
              </a:graphicData>
            </a:graphic>
          </wp:inline>
        </w:drawing>
      </w:r>
    </w:p>
    <w:p w14:paraId="50A5D84D" w14:textId="77777777" w:rsidR="006B7585" w:rsidRDefault="001E3678" w:rsidP="001E3678">
      <w:pPr>
        <w:spacing w:line="276" w:lineRule="auto"/>
        <w:jc w:val="center"/>
        <w:rPr>
          <w:rFonts w:cstheme="minorHAnsi"/>
          <w:b/>
          <w:bCs/>
          <w:sz w:val="24"/>
          <w:szCs w:val="24"/>
          <w:lang w:val="en-US"/>
        </w:rPr>
      </w:pPr>
      <w:r>
        <w:rPr>
          <w:noProof/>
        </w:rPr>
        <w:drawing>
          <wp:inline distT="0" distB="0" distL="0" distR="0" wp14:anchorId="3888F430" wp14:editId="649C3319">
            <wp:extent cx="4184295" cy="3499829"/>
            <wp:effectExtent l="0" t="0" r="6985" b="5715"/>
            <wp:docPr id="535774189" name="Image 3" descr="Une image contenant texte, ligne, Tracé,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74189" name="Image 3" descr="Une image contenant texte, ligne, Tracé, diagramme&#10;&#10;Le contenu généré par l’IA peut êtr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0249" cy="3513174"/>
                    </a:xfrm>
                    <a:prstGeom prst="rect">
                      <a:avLst/>
                    </a:prstGeom>
                    <a:noFill/>
                    <a:ln>
                      <a:noFill/>
                    </a:ln>
                  </pic:spPr>
                </pic:pic>
              </a:graphicData>
            </a:graphic>
          </wp:inline>
        </w:drawing>
      </w:r>
    </w:p>
    <w:p w14:paraId="00918BC0" w14:textId="5F08A3F5" w:rsidR="005E68F3" w:rsidRPr="006B7585" w:rsidRDefault="006B7585" w:rsidP="006B7585">
      <w:pPr>
        <w:spacing w:line="276" w:lineRule="auto"/>
        <w:jc w:val="both"/>
        <w:rPr>
          <w:rFonts w:cstheme="minorHAnsi"/>
          <w:sz w:val="24"/>
          <w:szCs w:val="24"/>
          <w:lang w:val="en-US"/>
        </w:rPr>
      </w:pPr>
      <w:r w:rsidRPr="006B7585">
        <w:rPr>
          <w:rFonts w:cstheme="minorHAnsi"/>
          <w:sz w:val="24"/>
          <w:szCs w:val="24"/>
          <w:lang w:val="en-US"/>
        </w:rPr>
        <w:t xml:space="preserve">The graphs above show the relative change in the sensor's value corresponding to deformation in two modes: tension and compression. Linear regression lines passing through the origin have been drawn. These theoretical lines demonstrate that the </w:t>
      </w:r>
      <w:r w:rsidRPr="006B7585">
        <w:rPr>
          <w:rFonts w:cstheme="minorHAnsi"/>
          <w:sz w:val="24"/>
          <w:szCs w:val="24"/>
        </w:rPr>
        <w:t>Δ</w:t>
      </w:r>
      <w:r w:rsidRPr="006B7585">
        <w:rPr>
          <w:rFonts w:cstheme="minorHAnsi"/>
          <w:sz w:val="24"/>
          <w:szCs w:val="24"/>
          <w:lang w:val="en-US"/>
        </w:rPr>
        <w:t>R/R₀ value changes linearly with deformation.</w:t>
      </w:r>
      <w:r w:rsidR="005E68F3" w:rsidRPr="006B7585">
        <w:rPr>
          <w:rFonts w:cstheme="minorHAnsi"/>
          <w:sz w:val="24"/>
          <w:szCs w:val="24"/>
          <w:lang w:val="en-US"/>
        </w:rPr>
        <w:br w:type="page"/>
      </w:r>
    </w:p>
    <w:p w14:paraId="25B29A3F" w14:textId="1726C813" w:rsidR="008A6AAB" w:rsidRPr="00E04550" w:rsidRDefault="008A6AAB" w:rsidP="00E04550">
      <w:pPr>
        <w:spacing w:line="276" w:lineRule="auto"/>
        <w:jc w:val="both"/>
        <w:rPr>
          <w:rFonts w:cstheme="minorHAnsi"/>
          <w:b/>
          <w:bCs/>
          <w:sz w:val="24"/>
          <w:szCs w:val="24"/>
          <w:lang w:val="en-US"/>
        </w:rPr>
      </w:pPr>
      <w:r w:rsidRPr="00E04550">
        <w:rPr>
          <w:rFonts w:cstheme="minorHAnsi"/>
          <w:b/>
          <w:bCs/>
          <w:sz w:val="24"/>
          <w:szCs w:val="24"/>
          <w:lang w:val="en-US"/>
        </w:rPr>
        <w:lastRenderedPageBreak/>
        <w:t xml:space="preserve">Typical </w:t>
      </w:r>
      <w:r w:rsidR="006B79F5" w:rsidRPr="00E04550">
        <w:rPr>
          <w:rFonts w:cstheme="minorHAnsi"/>
          <w:b/>
          <w:bCs/>
          <w:sz w:val="24"/>
          <w:szCs w:val="24"/>
          <w:lang w:val="en-US"/>
        </w:rPr>
        <w:t>A</w:t>
      </w:r>
      <w:r w:rsidRPr="00E04550">
        <w:rPr>
          <w:rFonts w:cstheme="minorHAnsi"/>
          <w:b/>
          <w:bCs/>
          <w:sz w:val="24"/>
          <w:szCs w:val="24"/>
          <w:lang w:val="en-US"/>
        </w:rPr>
        <w:t>pplications</w:t>
      </w:r>
    </w:p>
    <w:p w14:paraId="7A557FC3" w14:textId="5CB7ECA2" w:rsidR="006B79F5" w:rsidRPr="00E04550" w:rsidRDefault="006B79F5" w:rsidP="00E04550">
      <w:pPr>
        <w:spacing w:line="276" w:lineRule="auto"/>
        <w:jc w:val="both"/>
        <w:rPr>
          <w:rFonts w:cstheme="minorHAnsi"/>
          <w:sz w:val="24"/>
          <w:szCs w:val="24"/>
          <w:lang w:val="en-US"/>
        </w:rPr>
      </w:pPr>
      <w:r w:rsidRPr="006B79F5">
        <w:rPr>
          <w:rFonts w:cstheme="minorHAnsi"/>
          <w:sz w:val="24"/>
          <w:szCs w:val="24"/>
          <w:lang w:val="en-US"/>
        </w:rPr>
        <w:t>A typical application of the sensor is shown in the analog circuit diagram, which uses a transimpedance amplifier to convert an input current signal into a voltage output signal.</w:t>
      </w:r>
    </w:p>
    <w:p w14:paraId="6449927A" w14:textId="43D00F91" w:rsidR="00E04550" w:rsidRPr="006B79F5" w:rsidRDefault="00E04550" w:rsidP="00E04550">
      <w:pPr>
        <w:spacing w:line="276" w:lineRule="auto"/>
        <w:jc w:val="center"/>
        <w:rPr>
          <w:rFonts w:cstheme="minorHAnsi"/>
          <w:sz w:val="24"/>
          <w:szCs w:val="24"/>
          <w:lang w:val="en-US"/>
        </w:rPr>
      </w:pPr>
      <w:r w:rsidRPr="00E04550">
        <w:rPr>
          <w:rFonts w:cstheme="minorHAnsi"/>
          <w:noProof/>
        </w:rPr>
        <w:drawing>
          <wp:inline distT="0" distB="0" distL="0" distR="0" wp14:anchorId="41483101" wp14:editId="5E26C066">
            <wp:extent cx="4505191" cy="2567940"/>
            <wp:effectExtent l="0" t="0" r="0" b="3810"/>
            <wp:docPr id="798390200" name="Image 1"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ở ản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1661" cy="2571628"/>
                    </a:xfrm>
                    <a:prstGeom prst="rect">
                      <a:avLst/>
                    </a:prstGeom>
                    <a:noFill/>
                    <a:ln>
                      <a:noFill/>
                    </a:ln>
                  </pic:spPr>
                </pic:pic>
              </a:graphicData>
            </a:graphic>
          </wp:inline>
        </w:drawing>
      </w:r>
    </w:p>
    <w:p w14:paraId="3D134D5B" w14:textId="77777777" w:rsidR="006B79F5" w:rsidRPr="006B79F5" w:rsidRDefault="006B79F5" w:rsidP="00E04550">
      <w:pPr>
        <w:spacing w:line="276" w:lineRule="auto"/>
        <w:jc w:val="both"/>
        <w:rPr>
          <w:rFonts w:cstheme="minorHAnsi"/>
          <w:sz w:val="24"/>
          <w:szCs w:val="24"/>
          <w:lang w:val="en-US"/>
        </w:rPr>
      </w:pPr>
      <w:r w:rsidRPr="006B79F5">
        <w:rPr>
          <w:rFonts w:cstheme="minorHAnsi"/>
          <w:sz w:val="24"/>
          <w:szCs w:val="24"/>
          <w:lang w:val="en-US"/>
        </w:rPr>
        <w:t>The circuit includes three filtering stages:</w:t>
      </w:r>
    </w:p>
    <w:p w14:paraId="0EB24FD2" w14:textId="26BE0DEF" w:rsidR="00881E42" w:rsidRPr="00E04550" w:rsidRDefault="006B79F5" w:rsidP="00E04550">
      <w:pPr>
        <w:pStyle w:val="Paragraphedeliste"/>
        <w:numPr>
          <w:ilvl w:val="0"/>
          <w:numId w:val="1"/>
        </w:numPr>
        <w:spacing w:line="276" w:lineRule="auto"/>
        <w:jc w:val="both"/>
        <w:rPr>
          <w:rFonts w:cstheme="minorHAnsi"/>
          <w:sz w:val="24"/>
          <w:szCs w:val="24"/>
          <w:lang w:val="en-US"/>
        </w:rPr>
      </w:pPr>
      <w:r w:rsidRPr="00E04550">
        <w:rPr>
          <w:rFonts w:cstheme="minorHAnsi"/>
          <w:sz w:val="24"/>
          <w:szCs w:val="24"/>
          <w:lang w:val="en-US"/>
        </w:rPr>
        <w:t>Input stage (R</w:t>
      </w:r>
      <w:r w:rsidRPr="00E04550">
        <w:rPr>
          <w:rFonts w:cstheme="minorHAnsi"/>
          <w:sz w:val="24"/>
          <w:szCs w:val="24"/>
          <w:vertAlign w:val="subscript"/>
          <w:lang w:val="en-US"/>
        </w:rPr>
        <w:t>1</w:t>
      </w:r>
      <w:r w:rsidRPr="00E04550">
        <w:rPr>
          <w:rFonts w:cstheme="minorHAnsi"/>
          <w:sz w:val="24"/>
          <w:szCs w:val="24"/>
          <w:lang w:val="en-US"/>
        </w:rPr>
        <w:t>C</w:t>
      </w:r>
      <w:r w:rsidRPr="00E04550">
        <w:rPr>
          <w:rFonts w:cstheme="minorHAnsi"/>
          <w:sz w:val="24"/>
          <w:szCs w:val="24"/>
          <w:vertAlign w:val="subscript"/>
          <w:lang w:val="en-US"/>
        </w:rPr>
        <w:t>1</w:t>
      </w:r>
      <w:r w:rsidR="00881E42" w:rsidRPr="00E04550">
        <w:rPr>
          <w:rFonts w:cstheme="minorHAnsi"/>
          <w:sz w:val="24"/>
          <w:szCs w:val="24"/>
          <w:lang w:val="en-US"/>
        </w:rPr>
        <w:t>):</w:t>
      </w:r>
      <w:r w:rsidRPr="00E04550">
        <w:rPr>
          <w:rFonts w:cstheme="minorHAnsi"/>
          <w:sz w:val="24"/>
          <w:szCs w:val="24"/>
          <w:lang w:val="en-US"/>
        </w:rPr>
        <w:t xml:space="preserve"> A low-pass filter with a cutoff frequency </w:t>
      </w:r>
      <w:r w:rsidR="00881E42" w:rsidRPr="00E04550">
        <w:rPr>
          <w:rFonts w:cstheme="minorHAnsi"/>
          <w:sz w:val="24"/>
          <w:szCs w:val="24"/>
          <w:lang w:val="en-US"/>
        </w:rPr>
        <w:t>f</w:t>
      </w:r>
      <w:r w:rsidR="00881E42" w:rsidRPr="00E04550">
        <w:rPr>
          <w:rFonts w:cstheme="minorHAnsi"/>
          <w:sz w:val="24"/>
          <w:szCs w:val="24"/>
          <w:vertAlign w:val="subscript"/>
          <w:lang w:val="en-US"/>
        </w:rPr>
        <w:t>1</w:t>
      </w:r>
      <w:r w:rsidR="00881E42" w:rsidRPr="00E04550">
        <w:rPr>
          <w:rFonts w:cstheme="minorHAnsi"/>
          <w:sz w:val="24"/>
          <w:szCs w:val="24"/>
          <w:lang w:val="en-US"/>
        </w:rPr>
        <w:t xml:space="preserve"> </w:t>
      </w:r>
      <w:r w:rsidRPr="00E04550">
        <w:rPr>
          <w:rFonts w:cstheme="minorHAnsi"/>
          <w:sz w:val="24"/>
          <w:szCs w:val="24"/>
          <w:lang w:val="en-US"/>
        </w:rPr>
        <w:t>removes current noise from the input signal</w:t>
      </w:r>
      <w:r w:rsidR="00E04550" w:rsidRPr="00E04550">
        <w:rPr>
          <w:rFonts w:cstheme="minorHAnsi"/>
          <w:sz w:val="24"/>
          <w:szCs w:val="24"/>
          <w:lang w:val="en-US"/>
        </w:rPr>
        <w:t xml:space="preserve"> </w:t>
      </w:r>
      <m:oMath>
        <m:sSub>
          <m:sSubPr>
            <m:ctrlPr>
              <w:rPr>
                <w:rFonts w:ascii="Cambria Math" w:hAnsi="Cambria Math" w:cstheme="minorHAnsi"/>
                <w:sz w:val="24"/>
                <w:szCs w:val="24"/>
                <w:lang w:val="en-US"/>
              </w:rPr>
            </m:ctrlPr>
          </m:sSubPr>
          <m:e>
            <m:r>
              <m:rPr>
                <m:sty m:val="p"/>
              </m:rPr>
              <w:rPr>
                <w:rFonts w:ascii="Cambria Math" w:hAnsi="Cambria Math" w:cstheme="minorHAnsi"/>
                <w:sz w:val="24"/>
                <w:szCs w:val="24"/>
                <w:lang w:val="en-US"/>
              </w:rPr>
              <m:t>f</m:t>
            </m:r>
          </m:e>
          <m:sub>
            <m:r>
              <m:rPr>
                <m:sty m:val="p"/>
              </m:rPr>
              <w:rPr>
                <w:rFonts w:ascii="Cambria Math" w:hAnsi="Cambria Math" w:cstheme="minorHAnsi"/>
                <w:sz w:val="24"/>
                <w:szCs w:val="24"/>
                <w:lang w:val="en-US"/>
              </w:rPr>
              <m:t>1</m:t>
            </m:r>
          </m:sub>
        </m:sSub>
        <m:r>
          <m:rPr>
            <m:sty m:val="p"/>
          </m:rPr>
          <w:rPr>
            <w:rFonts w:ascii="Cambria Math" w:hAnsi="Cambria Math" w:cstheme="minorHAnsi"/>
            <w:sz w:val="24"/>
            <w:szCs w:val="24"/>
            <w:lang w:val="en-US"/>
          </w:rPr>
          <m:t>=</m:t>
        </m:r>
        <m:f>
          <m:fPr>
            <m:ctrlPr>
              <w:rPr>
                <w:rFonts w:ascii="Cambria Math" w:hAnsi="Cambria Math" w:cstheme="minorHAnsi"/>
                <w:sz w:val="24"/>
                <w:szCs w:val="24"/>
                <w:lang w:val="en-US"/>
              </w:rPr>
            </m:ctrlPr>
          </m:fPr>
          <m:num>
            <m:r>
              <m:rPr>
                <m:sty m:val="p"/>
              </m:rPr>
              <w:rPr>
                <w:rFonts w:ascii="Cambria Math" w:hAnsi="Cambria Math" w:cstheme="minorHAnsi"/>
                <w:sz w:val="24"/>
                <w:szCs w:val="24"/>
                <w:lang w:val="en-US"/>
              </w:rPr>
              <m:t>1</m:t>
            </m:r>
          </m:num>
          <m:den>
            <m:r>
              <m:rPr>
                <m:sty m:val="p"/>
              </m:rPr>
              <w:rPr>
                <w:rFonts w:ascii="Cambria Math" w:hAnsi="Cambria Math" w:cstheme="minorHAnsi"/>
                <w:sz w:val="24"/>
                <w:szCs w:val="24"/>
                <w:lang w:val="en-US"/>
              </w:rPr>
              <m:t>2π</m:t>
            </m:r>
            <m:sSub>
              <m:sSubPr>
                <m:ctrlPr>
                  <w:rPr>
                    <w:rFonts w:ascii="Cambria Math" w:hAnsi="Cambria Math" w:cstheme="minorHAnsi"/>
                    <w:sz w:val="24"/>
                    <w:szCs w:val="24"/>
                    <w:lang w:val="en-US"/>
                  </w:rPr>
                </m:ctrlPr>
              </m:sSubPr>
              <m:e>
                <m:r>
                  <m:rPr>
                    <m:sty m:val="p"/>
                  </m:rPr>
                  <w:rPr>
                    <w:rFonts w:ascii="Cambria Math" w:hAnsi="Cambria Math" w:cstheme="minorHAnsi"/>
                    <w:sz w:val="24"/>
                    <w:szCs w:val="24"/>
                    <w:lang w:val="en-US"/>
                  </w:rPr>
                  <m:t>R</m:t>
                </m:r>
              </m:e>
              <m:sub>
                <m:r>
                  <m:rPr>
                    <m:sty m:val="p"/>
                  </m:rPr>
                  <w:rPr>
                    <w:rFonts w:ascii="Cambria Math" w:hAnsi="Cambria Math" w:cstheme="minorHAnsi"/>
                    <w:sz w:val="24"/>
                    <w:szCs w:val="24"/>
                    <w:lang w:val="en-US"/>
                  </w:rPr>
                  <m:t>1</m:t>
                </m:r>
              </m:sub>
            </m:sSub>
            <m:sSub>
              <m:sSubPr>
                <m:ctrlPr>
                  <w:rPr>
                    <w:rFonts w:ascii="Cambria Math" w:hAnsi="Cambria Math" w:cstheme="minorHAnsi"/>
                    <w:sz w:val="24"/>
                    <w:szCs w:val="24"/>
                    <w:lang w:val="en-US"/>
                  </w:rPr>
                </m:ctrlPr>
              </m:sSubPr>
              <m:e>
                <m:r>
                  <m:rPr>
                    <m:sty m:val="p"/>
                  </m:rPr>
                  <w:rPr>
                    <w:rFonts w:ascii="Cambria Math" w:hAnsi="Cambria Math" w:cstheme="minorHAnsi"/>
                    <w:sz w:val="24"/>
                    <w:szCs w:val="24"/>
                    <w:lang w:val="en-US"/>
                  </w:rPr>
                  <m:t>C</m:t>
                </m:r>
              </m:e>
              <m:sub>
                <m:r>
                  <m:rPr>
                    <m:sty m:val="p"/>
                  </m:rPr>
                  <w:rPr>
                    <w:rFonts w:ascii="Cambria Math" w:hAnsi="Cambria Math" w:cstheme="minorHAnsi"/>
                    <w:sz w:val="24"/>
                    <w:szCs w:val="24"/>
                    <w:lang w:val="en-US"/>
                  </w:rPr>
                  <m:t>1</m:t>
                </m:r>
              </m:sub>
            </m:sSub>
          </m:den>
        </m:f>
        <m:r>
          <m:rPr>
            <m:sty m:val="p"/>
          </m:rPr>
          <w:rPr>
            <w:rFonts w:ascii="Cambria Math" w:hAnsi="Cambria Math" w:cstheme="minorHAnsi"/>
            <w:sz w:val="24"/>
            <w:szCs w:val="24"/>
            <w:lang w:val="en-US"/>
          </w:rPr>
          <m:t>=16 Hz</m:t>
        </m:r>
      </m:oMath>
    </w:p>
    <w:p w14:paraId="34F8FEFD" w14:textId="1E7C732C" w:rsidR="0050173A" w:rsidRPr="00E04550" w:rsidRDefault="006B79F5" w:rsidP="00E04550">
      <w:pPr>
        <w:pStyle w:val="Paragraphedeliste"/>
        <w:numPr>
          <w:ilvl w:val="0"/>
          <w:numId w:val="1"/>
        </w:numPr>
        <w:spacing w:line="276" w:lineRule="auto"/>
        <w:jc w:val="both"/>
        <w:rPr>
          <w:rFonts w:cstheme="minorHAnsi"/>
          <w:sz w:val="24"/>
          <w:szCs w:val="24"/>
          <w:lang w:val="en-US"/>
        </w:rPr>
      </w:pPr>
      <w:r w:rsidRPr="00E04550">
        <w:rPr>
          <w:rFonts w:cstheme="minorHAnsi"/>
          <w:sz w:val="24"/>
          <w:szCs w:val="24"/>
          <w:lang w:val="en-US"/>
        </w:rPr>
        <w:t>Intermediate stage (R</w:t>
      </w:r>
      <w:r w:rsidRPr="00E04550">
        <w:rPr>
          <w:rFonts w:cstheme="minorHAnsi"/>
          <w:sz w:val="24"/>
          <w:szCs w:val="24"/>
          <w:vertAlign w:val="subscript"/>
          <w:lang w:val="en-US"/>
        </w:rPr>
        <w:t>3</w:t>
      </w:r>
      <w:r w:rsidRPr="00E04550">
        <w:rPr>
          <w:rFonts w:cstheme="minorHAnsi"/>
          <w:sz w:val="24"/>
          <w:szCs w:val="24"/>
          <w:lang w:val="en-US"/>
        </w:rPr>
        <w:t>C</w:t>
      </w:r>
      <w:r w:rsidRPr="00E04550">
        <w:rPr>
          <w:rFonts w:cstheme="minorHAnsi"/>
          <w:sz w:val="24"/>
          <w:szCs w:val="24"/>
          <w:vertAlign w:val="subscript"/>
          <w:lang w:val="en-US"/>
        </w:rPr>
        <w:t>4</w:t>
      </w:r>
      <w:r w:rsidR="00881E42" w:rsidRPr="00E04550">
        <w:rPr>
          <w:rFonts w:cstheme="minorHAnsi"/>
          <w:sz w:val="24"/>
          <w:szCs w:val="24"/>
          <w:lang w:val="en-US"/>
        </w:rPr>
        <w:t>):</w:t>
      </w:r>
      <w:r w:rsidRPr="00E04550">
        <w:rPr>
          <w:rFonts w:cstheme="minorHAnsi"/>
          <w:sz w:val="24"/>
          <w:szCs w:val="24"/>
          <w:lang w:val="en-US"/>
        </w:rPr>
        <w:t xml:space="preserve"> Another low-pass filter with a cutoff frequency</w:t>
      </w:r>
      <w:r w:rsidR="0050173A" w:rsidRPr="00E04550">
        <w:rPr>
          <w:rFonts w:cstheme="minorHAnsi"/>
          <w:sz w:val="24"/>
          <w:szCs w:val="24"/>
          <w:lang w:val="en-US"/>
        </w:rPr>
        <w:t xml:space="preserve"> f</w:t>
      </w:r>
      <w:r w:rsidR="0050173A" w:rsidRPr="00E04550">
        <w:rPr>
          <w:rFonts w:cstheme="minorHAnsi"/>
          <w:sz w:val="24"/>
          <w:szCs w:val="24"/>
          <w:vertAlign w:val="subscript"/>
          <w:lang w:val="en-US"/>
        </w:rPr>
        <w:t>2</w:t>
      </w:r>
      <w:r w:rsidRPr="00E04550">
        <w:rPr>
          <w:rFonts w:cstheme="minorHAnsi"/>
          <w:sz w:val="24"/>
          <w:szCs w:val="24"/>
          <w:lang w:val="en-US"/>
        </w:rPr>
        <w:t xml:space="preserve"> filters out the 50 Hz noise component originating from the power grid</w:t>
      </w:r>
      <w:r w:rsidR="00E04550" w:rsidRPr="00E04550">
        <w:rPr>
          <w:rFonts w:cstheme="minorHAnsi"/>
          <w:sz w:val="24"/>
          <w:szCs w:val="24"/>
          <w:lang w:val="en-US"/>
        </w:rPr>
        <w:t xml:space="preserve"> </w:t>
      </w:r>
      <m:oMath>
        <m:sSub>
          <m:sSubPr>
            <m:ctrlPr>
              <w:rPr>
                <w:rFonts w:ascii="Cambria Math" w:hAnsi="Cambria Math" w:cstheme="minorHAnsi"/>
                <w:sz w:val="24"/>
                <w:szCs w:val="24"/>
                <w:lang w:val="en-US"/>
              </w:rPr>
            </m:ctrlPr>
          </m:sSubPr>
          <m:e>
            <m:r>
              <m:rPr>
                <m:sty m:val="p"/>
              </m:rPr>
              <w:rPr>
                <w:rFonts w:ascii="Cambria Math" w:hAnsi="Cambria Math" w:cstheme="minorHAnsi"/>
                <w:sz w:val="24"/>
                <w:szCs w:val="24"/>
                <w:lang w:val="en-US"/>
              </w:rPr>
              <m:t>f</m:t>
            </m:r>
          </m:e>
          <m:sub>
            <m:r>
              <m:rPr>
                <m:sty m:val="p"/>
              </m:rPr>
              <w:rPr>
                <w:rFonts w:ascii="Cambria Math" w:hAnsi="Cambria Math" w:cstheme="minorHAnsi"/>
                <w:sz w:val="24"/>
                <w:szCs w:val="24"/>
                <w:lang w:val="en-US"/>
              </w:rPr>
              <m:t>2</m:t>
            </m:r>
          </m:sub>
        </m:sSub>
        <m:r>
          <m:rPr>
            <m:sty m:val="p"/>
          </m:rPr>
          <w:rPr>
            <w:rFonts w:ascii="Cambria Math" w:hAnsi="Cambria Math" w:cstheme="minorHAnsi"/>
            <w:sz w:val="24"/>
            <w:szCs w:val="24"/>
            <w:lang w:val="en-US"/>
          </w:rPr>
          <m:t>=</m:t>
        </m:r>
        <m:f>
          <m:fPr>
            <m:ctrlPr>
              <w:rPr>
                <w:rFonts w:ascii="Cambria Math" w:hAnsi="Cambria Math" w:cstheme="minorHAnsi"/>
                <w:sz w:val="24"/>
                <w:szCs w:val="24"/>
                <w:lang w:val="en-US"/>
              </w:rPr>
            </m:ctrlPr>
          </m:fPr>
          <m:num>
            <m:r>
              <m:rPr>
                <m:sty m:val="p"/>
              </m:rPr>
              <w:rPr>
                <w:rFonts w:ascii="Cambria Math" w:hAnsi="Cambria Math" w:cstheme="minorHAnsi"/>
                <w:sz w:val="24"/>
                <w:szCs w:val="24"/>
                <w:lang w:val="en-US"/>
              </w:rPr>
              <m:t>1</m:t>
            </m:r>
          </m:num>
          <m:den>
            <m:r>
              <m:rPr>
                <m:sty m:val="p"/>
              </m:rPr>
              <w:rPr>
                <w:rFonts w:ascii="Cambria Math" w:hAnsi="Cambria Math" w:cstheme="minorHAnsi"/>
                <w:sz w:val="24"/>
                <w:szCs w:val="24"/>
                <w:lang w:val="en-US"/>
              </w:rPr>
              <m:t>2π</m:t>
            </m:r>
            <m:sSub>
              <m:sSubPr>
                <m:ctrlPr>
                  <w:rPr>
                    <w:rFonts w:ascii="Cambria Math" w:hAnsi="Cambria Math" w:cstheme="minorHAnsi"/>
                    <w:sz w:val="24"/>
                    <w:szCs w:val="24"/>
                    <w:lang w:val="en-US"/>
                  </w:rPr>
                </m:ctrlPr>
              </m:sSubPr>
              <m:e>
                <m:r>
                  <m:rPr>
                    <m:sty m:val="p"/>
                  </m:rPr>
                  <w:rPr>
                    <w:rFonts w:ascii="Cambria Math" w:hAnsi="Cambria Math" w:cstheme="minorHAnsi"/>
                    <w:sz w:val="24"/>
                    <w:szCs w:val="24"/>
                    <w:lang w:val="en-US"/>
                  </w:rPr>
                  <m:t>R</m:t>
                </m:r>
              </m:e>
              <m:sub>
                <m:r>
                  <m:rPr>
                    <m:sty m:val="p"/>
                  </m:rPr>
                  <w:rPr>
                    <w:rFonts w:ascii="Cambria Math" w:hAnsi="Cambria Math" w:cstheme="minorHAnsi"/>
                    <w:sz w:val="24"/>
                    <w:szCs w:val="24"/>
                    <w:lang w:val="en-US"/>
                  </w:rPr>
                  <m:t>3</m:t>
                </m:r>
              </m:sub>
            </m:sSub>
            <m:sSub>
              <m:sSubPr>
                <m:ctrlPr>
                  <w:rPr>
                    <w:rFonts w:ascii="Cambria Math" w:hAnsi="Cambria Math" w:cstheme="minorHAnsi"/>
                    <w:sz w:val="24"/>
                    <w:szCs w:val="24"/>
                    <w:lang w:val="en-US"/>
                  </w:rPr>
                </m:ctrlPr>
              </m:sSubPr>
              <m:e>
                <m:r>
                  <m:rPr>
                    <m:sty m:val="p"/>
                  </m:rPr>
                  <w:rPr>
                    <w:rFonts w:ascii="Cambria Math" w:hAnsi="Cambria Math" w:cstheme="minorHAnsi"/>
                    <w:sz w:val="24"/>
                    <w:szCs w:val="24"/>
                    <w:lang w:val="en-US"/>
                  </w:rPr>
                  <m:t>C</m:t>
                </m:r>
              </m:e>
              <m:sub>
                <m:r>
                  <m:rPr>
                    <m:sty m:val="p"/>
                  </m:rPr>
                  <w:rPr>
                    <w:rFonts w:ascii="Cambria Math" w:hAnsi="Cambria Math" w:cstheme="minorHAnsi"/>
                    <w:sz w:val="24"/>
                    <w:szCs w:val="24"/>
                    <w:lang w:val="en-US"/>
                  </w:rPr>
                  <m:t>4</m:t>
                </m:r>
              </m:sub>
            </m:sSub>
          </m:den>
        </m:f>
        <m:r>
          <m:rPr>
            <m:sty m:val="p"/>
          </m:rPr>
          <w:rPr>
            <w:rFonts w:ascii="Cambria Math" w:hAnsi="Cambria Math" w:cstheme="minorHAnsi"/>
            <w:sz w:val="24"/>
            <w:szCs w:val="24"/>
            <w:lang w:val="en-US"/>
          </w:rPr>
          <m:t>=1.6 Hz</m:t>
        </m:r>
      </m:oMath>
    </w:p>
    <w:p w14:paraId="49E2560B" w14:textId="3E690AA7" w:rsidR="0050173A" w:rsidRPr="00E04550" w:rsidRDefault="006B79F5" w:rsidP="00E04550">
      <w:pPr>
        <w:pStyle w:val="Paragraphedeliste"/>
        <w:numPr>
          <w:ilvl w:val="0"/>
          <w:numId w:val="1"/>
        </w:numPr>
        <w:spacing w:line="276" w:lineRule="auto"/>
        <w:jc w:val="both"/>
        <w:rPr>
          <w:rFonts w:cstheme="minorHAnsi"/>
          <w:sz w:val="24"/>
          <w:szCs w:val="24"/>
          <w:lang w:val="en-US"/>
        </w:rPr>
      </w:pPr>
      <w:r w:rsidRPr="00E04550">
        <w:rPr>
          <w:rFonts w:cstheme="minorHAnsi"/>
          <w:sz w:val="24"/>
          <w:szCs w:val="24"/>
          <w:lang w:val="en-US"/>
        </w:rPr>
        <w:t>Output stage (R</w:t>
      </w:r>
      <w:r w:rsidRPr="00E04550">
        <w:rPr>
          <w:rFonts w:cstheme="minorHAnsi"/>
          <w:sz w:val="24"/>
          <w:szCs w:val="24"/>
          <w:vertAlign w:val="subscript"/>
          <w:lang w:val="en-US"/>
        </w:rPr>
        <w:t>6</w:t>
      </w:r>
      <w:r w:rsidRPr="00E04550">
        <w:rPr>
          <w:rFonts w:cstheme="minorHAnsi"/>
          <w:sz w:val="24"/>
          <w:szCs w:val="24"/>
          <w:lang w:val="en-US"/>
        </w:rPr>
        <w:t>C</w:t>
      </w:r>
      <w:r w:rsidRPr="00E04550">
        <w:rPr>
          <w:rFonts w:cstheme="minorHAnsi"/>
          <w:sz w:val="24"/>
          <w:szCs w:val="24"/>
          <w:vertAlign w:val="subscript"/>
          <w:lang w:val="en-US"/>
        </w:rPr>
        <w:t>2</w:t>
      </w:r>
      <w:r w:rsidR="00881E42" w:rsidRPr="00E04550">
        <w:rPr>
          <w:rFonts w:cstheme="minorHAnsi"/>
          <w:sz w:val="24"/>
          <w:szCs w:val="24"/>
          <w:lang w:val="en-US"/>
        </w:rPr>
        <w:t>):</w:t>
      </w:r>
      <w:r w:rsidRPr="00E04550">
        <w:rPr>
          <w:rFonts w:cstheme="minorHAnsi"/>
          <w:sz w:val="24"/>
          <w:szCs w:val="24"/>
          <w:lang w:val="en-US"/>
        </w:rPr>
        <w:t xml:space="preserve"> A final low-pass filter with a cutoff frequency of 1.6 kHz reduces noise introduced during ADC sampling</w:t>
      </w:r>
      <w:r w:rsidR="00E04550" w:rsidRPr="00E04550">
        <w:rPr>
          <w:rFonts w:cstheme="minorHAnsi"/>
          <w:sz w:val="24"/>
          <w:szCs w:val="24"/>
          <w:lang w:val="en-US"/>
        </w:rPr>
        <w:t xml:space="preserve"> </w:t>
      </w:r>
      <m:oMath>
        <m:sSub>
          <m:sSubPr>
            <m:ctrlPr>
              <w:rPr>
                <w:rFonts w:ascii="Cambria Math" w:hAnsi="Cambria Math" w:cstheme="minorHAnsi"/>
                <w:sz w:val="24"/>
                <w:szCs w:val="24"/>
                <w:lang w:val="en-US"/>
              </w:rPr>
            </m:ctrlPr>
          </m:sSubPr>
          <m:e>
            <m:r>
              <m:rPr>
                <m:sty m:val="p"/>
              </m:rPr>
              <w:rPr>
                <w:rFonts w:ascii="Cambria Math" w:hAnsi="Cambria Math" w:cstheme="minorHAnsi"/>
                <w:sz w:val="24"/>
                <w:szCs w:val="24"/>
                <w:lang w:val="en-US"/>
              </w:rPr>
              <m:t>f</m:t>
            </m:r>
          </m:e>
          <m:sub>
            <m:r>
              <m:rPr>
                <m:sty m:val="p"/>
              </m:rPr>
              <w:rPr>
                <w:rFonts w:ascii="Cambria Math" w:hAnsi="Cambria Math" w:cstheme="minorHAnsi"/>
                <w:sz w:val="24"/>
                <w:szCs w:val="24"/>
                <w:lang w:val="en-US"/>
              </w:rPr>
              <m:t>3</m:t>
            </m:r>
          </m:sub>
        </m:sSub>
        <m:r>
          <m:rPr>
            <m:sty m:val="p"/>
          </m:rPr>
          <w:rPr>
            <w:rFonts w:ascii="Cambria Math" w:hAnsi="Cambria Math" w:cstheme="minorHAnsi"/>
            <w:sz w:val="24"/>
            <w:szCs w:val="24"/>
            <w:lang w:val="en-US"/>
          </w:rPr>
          <m:t>=</m:t>
        </m:r>
        <m:f>
          <m:fPr>
            <m:ctrlPr>
              <w:rPr>
                <w:rFonts w:ascii="Cambria Math" w:hAnsi="Cambria Math" w:cstheme="minorHAnsi"/>
                <w:sz w:val="24"/>
                <w:szCs w:val="24"/>
                <w:lang w:val="en-US"/>
              </w:rPr>
            </m:ctrlPr>
          </m:fPr>
          <m:num>
            <m:r>
              <m:rPr>
                <m:sty m:val="p"/>
              </m:rPr>
              <w:rPr>
                <w:rFonts w:ascii="Cambria Math" w:hAnsi="Cambria Math" w:cstheme="minorHAnsi"/>
                <w:sz w:val="24"/>
                <w:szCs w:val="24"/>
                <w:lang w:val="en-US"/>
              </w:rPr>
              <m:t>1</m:t>
            </m:r>
          </m:num>
          <m:den>
            <m:r>
              <m:rPr>
                <m:sty m:val="p"/>
              </m:rPr>
              <w:rPr>
                <w:rFonts w:ascii="Cambria Math" w:hAnsi="Cambria Math" w:cstheme="minorHAnsi"/>
                <w:sz w:val="24"/>
                <w:szCs w:val="24"/>
                <w:lang w:val="en-US"/>
              </w:rPr>
              <m:t>2π</m:t>
            </m:r>
            <m:sSub>
              <m:sSubPr>
                <m:ctrlPr>
                  <w:rPr>
                    <w:rFonts w:ascii="Cambria Math" w:hAnsi="Cambria Math" w:cstheme="minorHAnsi"/>
                    <w:sz w:val="24"/>
                    <w:szCs w:val="24"/>
                    <w:lang w:val="en-US"/>
                  </w:rPr>
                </m:ctrlPr>
              </m:sSubPr>
              <m:e>
                <m:r>
                  <m:rPr>
                    <m:sty m:val="p"/>
                  </m:rPr>
                  <w:rPr>
                    <w:rFonts w:ascii="Cambria Math" w:hAnsi="Cambria Math" w:cstheme="minorHAnsi"/>
                    <w:sz w:val="24"/>
                    <w:szCs w:val="24"/>
                    <w:lang w:val="en-US"/>
                  </w:rPr>
                  <m:t>R</m:t>
                </m:r>
              </m:e>
              <m:sub>
                <m:r>
                  <m:rPr>
                    <m:sty m:val="p"/>
                  </m:rPr>
                  <w:rPr>
                    <w:rFonts w:ascii="Cambria Math" w:hAnsi="Cambria Math" w:cstheme="minorHAnsi"/>
                    <w:sz w:val="24"/>
                    <w:szCs w:val="24"/>
                    <w:lang w:val="en-US"/>
                  </w:rPr>
                  <m:t>6</m:t>
                </m:r>
              </m:sub>
            </m:sSub>
            <m:sSub>
              <m:sSubPr>
                <m:ctrlPr>
                  <w:rPr>
                    <w:rFonts w:ascii="Cambria Math" w:hAnsi="Cambria Math" w:cstheme="minorHAnsi"/>
                    <w:sz w:val="24"/>
                    <w:szCs w:val="24"/>
                    <w:lang w:val="en-US"/>
                  </w:rPr>
                </m:ctrlPr>
              </m:sSubPr>
              <m:e>
                <m:r>
                  <m:rPr>
                    <m:sty m:val="p"/>
                  </m:rPr>
                  <w:rPr>
                    <w:rFonts w:ascii="Cambria Math" w:hAnsi="Cambria Math" w:cstheme="minorHAnsi"/>
                    <w:sz w:val="24"/>
                    <w:szCs w:val="24"/>
                    <w:lang w:val="en-US"/>
                  </w:rPr>
                  <m:t>C</m:t>
                </m:r>
              </m:e>
              <m:sub>
                <m:r>
                  <m:rPr>
                    <m:sty m:val="p"/>
                  </m:rPr>
                  <w:rPr>
                    <w:rFonts w:ascii="Cambria Math" w:hAnsi="Cambria Math" w:cstheme="minorHAnsi"/>
                    <w:sz w:val="24"/>
                    <w:szCs w:val="24"/>
                    <w:lang w:val="en-US"/>
                  </w:rPr>
                  <m:t>2</m:t>
                </m:r>
              </m:sub>
            </m:sSub>
          </m:den>
        </m:f>
        <m:r>
          <m:rPr>
            <m:sty m:val="p"/>
          </m:rPr>
          <w:rPr>
            <w:rFonts w:ascii="Cambria Math" w:hAnsi="Cambria Math" w:cstheme="minorHAnsi"/>
            <w:sz w:val="24"/>
            <w:szCs w:val="24"/>
            <w:lang w:val="en-US"/>
          </w:rPr>
          <m:t>=1.6 Hz</m:t>
        </m:r>
      </m:oMath>
    </w:p>
    <w:p w14:paraId="12AFDCE6" w14:textId="585E5C52" w:rsidR="006B79F5" w:rsidRDefault="006B79F5" w:rsidP="00E04550">
      <w:pPr>
        <w:spacing w:line="276" w:lineRule="auto"/>
        <w:jc w:val="both"/>
        <w:rPr>
          <w:rFonts w:cstheme="minorHAnsi"/>
          <w:sz w:val="24"/>
          <w:szCs w:val="24"/>
          <w:lang w:val="en-US"/>
        </w:rPr>
      </w:pPr>
      <w:r w:rsidRPr="006B79F5">
        <w:rPr>
          <w:rFonts w:cstheme="minorHAnsi"/>
          <w:sz w:val="24"/>
          <w:szCs w:val="24"/>
          <w:lang w:val="en-US"/>
        </w:rPr>
        <w:t>The C</w:t>
      </w:r>
      <w:r w:rsidR="0050173A" w:rsidRPr="00E04550">
        <w:rPr>
          <w:rFonts w:cstheme="minorHAnsi"/>
          <w:sz w:val="24"/>
          <w:szCs w:val="24"/>
          <w:vertAlign w:val="subscript"/>
          <w:lang w:val="en-US"/>
        </w:rPr>
        <w:t>3</w:t>
      </w:r>
      <w:r w:rsidRPr="006B79F5">
        <w:rPr>
          <w:rFonts w:cstheme="minorHAnsi"/>
          <w:sz w:val="24"/>
          <w:szCs w:val="24"/>
          <w:lang w:val="en-US"/>
        </w:rPr>
        <w:t xml:space="preserve"> capacitor filters out fluctuations in the amplifier’s supply voltage.</w:t>
      </w:r>
      <w:r w:rsidRPr="006B79F5">
        <w:rPr>
          <w:rFonts w:cstheme="minorHAnsi"/>
          <w:sz w:val="24"/>
          <w:szCs w:val="24"/>
          <w:lang w:val="en-US"/>
        </w:rPr>
        <w:br/>
        <w:t>The R</w:t>
      </w:r>
      <w:r w:rsidR="0050173A" w:rsidRPr="00E04550">
        <w:rPr>
          <w:rFonts w:cstheme="minorHAnsi"/>
          <w:sz w:val="24"/>
          <w:szCs w:val="24"/>
          <w:vertAlign w:val="subscript"/>
          <w:lang w:val="en-US"/>
        </w:rPr>
        <w:t>2</w:t>
      </w:r>
      <w:r w:rsidRPr="006B79F5">
        <w:rPr>
          <w:rFonts w:cstheme="minorHAnsi"/>
          <w:sz w:val="24"/>
          <w:szCs w:val="24"/>
          <w:lang w:val="en-US"/>
        </w:rPr>
        <w:t xml:space="preserve"> resistor is used to calibrate the amplifier’s output to match the voltage range of the microcontroller’s ADC. A digital potentiometer was used during the prototyping phase to determine the optimal value of R</w:t>
      </w:r>
      <w:r w:rsidR="0050173A" w:rsidRPr="00E04550">
        <w:rPr>
          <w:rFonts w:cstheme="minorHAnsi"/>
          <w:sz w:val="24"/>
          <w:szCs w:val="24"/>
          <w:vertAlign w:val="subscript"/>
          <w:lang w:val="en-US"/>
        </w:rPr>
        <w:t>2</w:t>
      </w:r>
      <w:r w:rsidRPr="006B79F5">
        <w:rPr>
          <w:rFonts w:cstheme="minorHAnsi"/>
          <w:sz w:val="24"/>
          <w:szCs w:val="24"/>
          <w:lang w:val="en-US"/>
        </w:rPr>
        <w:t>.</w:t>
      </w:r>
      <w:r w:rsidR="00E04550" w:rsidRPr="00E04550">
        <w:rPr>
          <w:rFonts w:cstheme="minorHAnsi"/>
          <w:sz w:val="24"/>
          <w:szCs w:val="24"/>
          <w:lang w:val="en-US"/>
        </w:rPr>
        <w:t xml:space="preserve"> </w:t>
      </w:r>
      <w:r w:rsidRPr="006B79F5">
        <w:rPr>
          <w:rFonts w:cstheme="minorHAnsi"/>
          <w:sz w:val="24"/>
          <w:szCs w:val="24"/>
          <w:lang w:val="en-US"/>
        </w:rPr>
        <w:t>Lastly, the R</w:t>
      </w:r>
      <w:r w:rsidR="0050173A" w:rsidRPr="00E04550">
        <w:rPr>
          <w:rFonts w:cstheme="minorHAnsi"/>
          <w:sz w:val="24"/>
          <w:szCs w:val="24"/>
          <w:vertAlign w:val="subscript"/>
          <w:lang w:val="en-US"/>
        </w:rPr>
        <w:t>5</w:t>
      </w:r>
      <w:r w:rsidRPr="006B79F5">
        <w:rPr>
          <w:rFonts w:cstheme="minorHAnsi"/>
          <w:sz w:val="24"/>
          <w:szCs w:val="24"/>
          <w:lang w:val="en-US"/>
        </w:rPr>
        <w:t xml:space="preserve"> resistor provides electrostatic discharge (ESD) protection for the transimpedance amplifier and, together with C</w:t>
      </w:r>
      <w:r w:rsidR="0050173A" w:rsidRPr="00E04550">
        <w:rPr>
          <w:rFonts w:cstheme="minorHAnsi"/>
          <w:sz w:val="24"/>
          <w:szCs w:val="24"/>
          <w:vertAlign w:val="subscript"/>
          <w:lang w:val="en-US"/>
        </w:rPr>
        <w:t>1</w:t>
      </w:r>
      <w:r w:rsidRPr="006B79F5">
        <w:rPr>
          <w:rFonts w:cstheme="minorHAnsi"/>
          <w:sz w:val="24"/>
          <w:szCs w:val="24"/>
          <w:lang w:val="en-US"/>
        </w:rPr>
        <w:t>, forms an RC filter to suppress voltage noise.</w:t>
      </w:r>
    </w:p>
    <w:p w14:paraId="61682A93" w14:textId="77777777" w:rsidR="00F9126D" w:rsidRPr="00E04550" w:rsidRDefault="00F9126D" w:rsidP="00F9126D">
      <w:pPr>
        <w:spacing w:line="276" w:lineRule="auto"/>
        <w:jc w:val="both"/>
        <w:rPr>
          <w:rFonts w:cstheme="minorHAnsi"/>
          <w:sz w:val="24"/>
          <w:szCs w:val="24"/>
          <w:lang w:val="en-US"/>
        </w:rPr>
      </w:pPr>
      <w:r w:rsidRPr="00E04550">
        <w:rPr>
          <w:rFonts w:cstheme="minorHAnsi"/>
          <w:sz w:val="24"/>
          <w:szCs w:val="24"/>
          <w:lang w:val="en-US"/>
        </w:rPr>
        <w:t xml:space="preserve">Materials used: </w:t>
      </w:r>
    </w:p>
    <w:p w14:paraId="74363479" w14:textId="77777777" w:rsidR="00F9126D" w:rsidRPr="00E04550" w:rsidRDefault="00F9126D" w:rsidP="00F9126D">
      <w:pPr>
        <w:pStyle w:val="Paragraphedeliste"/>
        <w:spacing w:line="276" w:lineRule="auto"/>
        <w:jc w:val="both"/>
        <w:rPr>
          <w:rFonts w:cstheme="minorHAnsi"/>
          <w:sz w:val="24"/>
          <w:szCs w:val="24"/>
          <w:lang w:val="en-US"/>
        </w:rPr>
        <w:sectPr w:rsidR="00F9126D" w:rsidRPr="00E04550" w:rsidSect="00F9126D">
          <w:headerReference w:type="default" r:id="rId15"/>
          <w:footerReference w:type="default" r:id="rId16"/>
          <w:pgSz w:w="11906" w:h="16838"/>
          <w:pgMar w:top="1417" w:right="1417" w:bottom="1417" w:left="1417" w:header="708" w:footer="708" w:gutter="0"/>
          <w:cols w:space="708"/>
          <w:docGrid w:linePitch="360"/>
        </w:sectPr>
      </w:pPr>
    </w:p>
    <w:p w14:paraId="0F74386C" w14:textId="77777777" w:rsidR="00F9126D" w:rsidRDefault="00F9126D" w:rsidP="00F9126D">
      <w:pPr>
        <w:spacing w:line="276" w:lineRule="auto"/>
        <w:jc w:val="both"/>
        <w:rPr>
          <w:rFonts w:cstheme="minorHAnsi"/>
          <w:sz w:val="24"/>
          <w:szCs w:val="24"/>
          <w:lang w:val="en-US"/>
        </w:rPr>
      </w:pPr>
      <w:r w:rsidRPr="00E04550">
        <w:rPr>
          <w:rFonts w:cstheme="minorHAnsi"/>
          <w:sz w:val="24"/>
          <w:szCs w:val="24"/>
          <w:lang w:val="en-US"/>
        </w:rPr>
        <w:t>R</w:t>
      </w:r>
      <w:r w:rsidRPr="00E04550">
        <w:rPr>
          <w:rFonts w:cstheme="minorHAnsi"/>
          <w:sz w:val="24"/>
          <w:szCs w:val="24"/>
          <w:vertAlign w:val="subscript"/>
          <w:lang w:val="en-US"/>
        </w:rPr>
        <w:t>1</w:t>
      </w:r>
      <w:r w:rsidRPr="00E04550">
        <w:rPr>
          <w:rFonts w:cstheme="minorHAnsi"/>
          <w:sz w:val="24"/>
          <w:szCs w:val="24"/>
          <w:lang w:val="en-US"/>
        </w:rPr>
        <w:t xml:space="preserve"> = R</w:t>
      </w:r>
      <w:r w:rsidRPr="00E04550">
        <w:rPr>
          <w:rFonts w:cstheme="minorHAnsi"/>
          <w:sz w:val="24"/>
          <w:szCs w:val="24"/>
          <w:vertAlign w:val="subscript"/>
          <w:lang w:val="en-US"/>
        </w:rPr>
        <w:t>3</w:t>
      </w:r>
      <w:r w:rsidRPr="00E04550">
        <w:rPr>
          <w:rFonts w:cstheme="minorHAnsi"/>
          <w:sz w:val="24"/>
          <w:szCs w:val="24"/>
          <w:lang w:val="en-US"/>
        </w:rPr>
        <w:t xml:space="preserve"> = 100 kΩ, R</w:t>
      </w:r>
      <w:r w:rsidRPr="00E04550">
        <w:rPr>
          <w:rFonts w:cstheme="minorHAnsi"/>
          <w:sz w:val="24"/>
          <w:szCs w:val="24"/>
          <w:vertAlign w:val="subscript"/>
          <w:lang w:val="en-US"/>
        </w:rPr>
        <w:t>5</w:t>
      </w:r>
      <w:r w:rsidRPr="00E04550">
        <w:rPr>
          <w:rFonts w:cstheme="minorHAnsi"/>
          <w:sz w:val="24"/>
          <w:szCs w:val="24"/>
          <w:lang w:val="en-US"/>
        </w:rPr>
        <w:t xml:space="preserve"> = 10 kΩ, R</w:t>
      </w:r>
      <w:r w:rsidRPr="00E04550">
        <w:rPr>
          <w:rFonts w:cstheme="minorHAnsi"/>
          <w:sz w:val="24"/>
          <w:szCs w:val="24"/>
          <w:vertAlign w:val="subscript"/>
          <w:lang w:val="en-US"/>
        </w:rPr>
        <w:t>6</w:t>
      </w:r>
      <w:r w:rsidRPr="00E04550">
        <w:rPr>
          <w:rFonts w:cstheme="minorHAnsi"/>
          <w:sz w:val="24"/>
          <w:szCs w:val="24"/>
          <w:lang w:val="en-US"/>
        </w:rPr>
        <w:t xml:space="preserve"> = 1 kΩ, C</w:t>
      </w:r>
      <w:r w:rsidRPr="00E04550">
        <w:rPr>
          <w:rFonts w:cstheme="minorHAnsi"/>
          <w:sz w:val="24"/>
          <w:szCs w:val="24"/>
          <w:vertAlign w:val="subscript"/>
          <w:lang w:val="en-US"/>
        </w:rPr>
        <w:t>1</w:t>
      </w:r>
      <w:r w:rsidRPr="00E04550">
        <w:rPr>
          <w:rFonts w:cstheme="minorHAnsi"/>
          <w:sz w:val="24"/>
          <w:szCs w:val="24"/>
          <w:lang w:val="en-US"/>
        </w:rPr>
        <w:t xml:space="preserve"> = C</w:t>
      </w:r>
      <w:r w:rsidRPr="00E04550">
        <w:rPr>
          <w:rFonts w:cstheme="minorHAnsi"/>
          <w:sz w:val="24"/>
          <w:szCs w:val="24"/>
          <w:vertAlign w:val="subscript"/>
          <w:lang w:val="en-US"/>
        </w:rPr>
        <w:t>2</w:t>
      </w:r>
      <w:r w:rsidRPr="00E04550">
        <w:rPr>
          <w:rFonts w:cstheme="minorHAnsi"/>
          <w:sz w:val="24"/>
          <w:szCs w:val="24"/>
          <w:lang w:val="en-US"/>
        </w:rPr>
        <w:t xml:space="preserve"> = 100 nF, C</w:t>
      </w:r>
      <w:r w:rsidRPr="00E04550">
        <w:rPr>
          <w:rFonts w:cstheme="minorHAnsi"/>
          <w:sz w:val="24"/>
          <w:szCs w:val="24"/>
          <w:vertAlign w:val="subscript"/>
          <w:lang w:val="en-US"/>
        </w:rPr>
        <w:t>4</w:t>
      </w:r>
      <w:r w:rsidRPr="00E04550">
        <w:rPr>
          <w:rFonts w:cstheme="minorHAnsi"/>
          <w:sz w:val="24"/>
          <w:szCs w:val="24"/>
          <w:lang w:val="en-US"/>
        </w:rPr>
        <w:t xml:space="preserve"> = 1 µF, LTC1050</w:t>
      </w:r>
    </w:p>
    <w:p w14:paraId="12CB021B" w14:textId="589B061F" w:rsidR="00F9126D" w:rsidRPr="00E04550" w:rsidRDefault="00F9126D" w:rsidP="00F9126D">
      <w:pPr>
        <w:spacing w:line="276" w:lineRule="auto"/>
        <w:rPr>
          <w:rFonts w:cstheme="minorHAnsi"/>
          <w:sz w:val="24"/>
          <w:szCs w:val="24"/>
          <w:lang w:val="en-US"/>
        </w:rPr>
      </w:pPr>
      <w:r w:rsidRPr="00E04550">
        <w:rPr>
          <w:rFonts w:cstheme="minorHAnsi"/>
          <w:sz w:val="24"/>
          <w:szCs w:val="24"/>
          <w:lang w:val="en-US"/>
        </w:rPr>
        <w:t>The resistance obtained from graphite sensor</w:t>
      </w:r>
      <w:r w:rsidR="007B4C49">
        <w:rPr>
          <w:rFonts w:cstheme="minorHAnsi"/>
          <w:sz w:val="24"/>
          <w:szCs w:val="24"/>
          <w:lang w:val="en-US"/>
        </w:rPr>
        <w:t xml:space="preserve"> </w:t>
      </w:r>
      <w:r w:rsidR="007B4C49" w:rsidRPr="007B4C49">
        <w:rPr>
          <w:rFonts w:cstheme="minorHAnsi"/>
          <w:sz w:val="24"/>
          <w:szCs w:val="24"/>
          <w:lang w:val="en-US"/>
        </w:rPr>
        <w:t>depends on the potentiometer's resistance</w:t>
      </w:r>
      <w:r w:rsidRPr="00E04550">
        <w:rPr>
          <w:rFonts w:cstheme="minorHAnsi"/>
          <w:sz w:val="24"/>
          <w:szCs w:val="24"/>
          <w:lang w:val="en-US"/>
        </w:rPr>
        <w:t xml:space="preserve">: </w:t>
      </w:r>
    </w:p>
    <w:p w14:paraId="5E87F573" w14:textId="5C525543" w:rsidR="00F9126D" w:rsidRPr="007A6F27" w:rsidRDefault="00000000" w:rsidP="007A6F27">
      <w:pPr>
        <w:spacing w:line="276" w:lineRule="auto"/>
        <w:jc w:val="both"/>
        <w:rPr>
          <w:rFonts w:cstheme="minorHAnsi"/>
          <w:iCs/>
          <w:sz w:val="24"/>
          <w:szCs w:val="24"/>
          <w:lang w:val="en-US"/>
        </w:rPr>
        <w:sectPr w:rsidR="00F9126D" w:rsidRPr="007A6F27" w:rsidSect="00F9126D">
          <w:type w:val="continuous"/>
          <w:pgSz w:w="11906" w:h="16838"/>
          <w:pgMar w:top="1417" w:right="1417" w:bottom="1417" w:left="1417" w:header="708" w:footer="708" w:gutter="0"/>
          <w:cols w:space="708"/>
          <w:docGrid w:linePitch="360"/>
        </w:sectPr>
      </w:pPr>
      <m:oMathPara>
        <m:oMath>
          <m:sSub>
            <m:sSubPr>
              <m:ctrlPr>
                <w:rPr>
                  <w:rFonts w:ascii="Cambria Math" w:hAnsi="Cambria Math" w:cstheme="minorHAnsi"/>
                  <w:iCs/>
                  <w:sz w:val="24"/>
                  <w:szCs w:val="24"/>
                  <w:lang w:val="en-US"/>
                </w:rPr>
              </m:ctrlPr>
            </m:sSubPr>
            <m:e>
              <m:r>
                <m:rPr>
                  <m:sty m:val="p"/>
                </m:rPr>
                <w:rPr>
                  <w:rFonts w:ascii="Cambria Math" w:hAnsi="Cambria Math" w:cstheme="minorHAnsi"/>
                  <w:sz w:val="24"/>
                  <w:szCs w:val="24"/>
                  <w:lang w:val="en-US"/>
                </w:rPr>
                <m:t>R</m:t>
              </m:r>
            </m:e>
            <m:sub>
              <m:r>
                <m:rPr>
                  <m:sty m:val="p"/>
                </m:rPr>
                <w:rPr>
                  <w:rFonts w:ascii="Cambria Math" w:hAnsi="Cambria Math" w:cstheme="minorHAnsi"/>
                  <w:sz w:val="24"/>
                  <w:szCs w:val="24"/>
                  <w:lang w:val="en-US"/>
                </w:rPr>
                <m:t>gs</m:t>
              </m:r>
            </m:sub>
          </m:sSub>
          <m:r>
            <m:rPr>
              <m:sty m:val="p"/>
            </m:rPr>
            <w:rPr>
              <w:rFonts w:ascii="Cambria Math" w:hAnsi="Cambria Math" w:cstheme="minorHAnsi"/>
              <w:sz w:val="24"/>
              <w:szCs w:val="24"/>
              <w:lang w:val="en-US"/>
            </w:rPr>
            <m:t>=</m:t>
          </m:r>
          <m:d>
            <m:dPr>
              <m:ctrlPr>
                <w:rPr>
                  <w:rFonts w:ascii="Cambria Math" w:hAnsi="Cambria Math" w:cstheme="minorHAnsi"/>
                  <w:iCs/>
                  <w:sz w:val="24"/>
                  <w:szCs w:val="24"/>
                  <w:lang w:val="en-US"/>
                </w:rPr>
              </m:ctrlPr>
            </m:dPr>
            <m:e>
              <m:r>
                <m:rPr>
                  <m:sty m:val="p"/>
                </m:rPr>
                <w:rPr>
                  <w:rFonts w:ascii="Cambria Math" w:hAnsi="Cambria Math" w:cstheme="minorHAnsi"/>
                  <w:sz w:val="24"/>
                  <w:szCs w:val="24"/>
                  <w:lang w:val="en-US"/>
                </w:rPr>
                <m:t>1+</m:t>
              </m:r>
              <m:f>
                <m:fPr>
                  <m:ctrlPr>
                    <w:rPr>
                      <w:rFonts w:ascii="Cambria Math" w:hAnsi="Cambria Math" w:cstheme="minorHAnsi"/>
                      <w:iCs/>
                      <w:sz w:val="24"/>
                      <w:szCs w:val="24"/>
                      <w:lang w:val="en-US"/>
                    </w:rPr>
                  </m:ctrlPr>
                </m:fPr>
                <m:num>
                  <m:sSub>
                    <m:sSubPr>
                      <m:ctrlPr>
                        <w:rPr>
                          <w:rFonts w:ascii="Cambria Math" w:hAnsi="Cambria Math" w:cstheme="minorHAnsi"/>
                          <w:iCs/>
                          <w:sz w:val="24"/>
                          <w:szCs w:val="24"/>
                          <w:lang w:val="en-US"/>
                        </w:rPr>
                      </m:ctrlPr>
                    </m:sSubPr>
                    <m:e>
                      <m:r>
                        <m:rPr>
                          <m:sty m:val="p"/>
                        </m:rPr>
                        <w:rPr>
                          <w:rFonts w:ascii="Cambria Math" w:hAnsi="Cambria Math" w:cstheme="minorHAnsi"/>
                          <w:sz w:val="24"/>
                          <w:szCs w:val="24"/>
                          <w:lang w:val="en-US"/>
                        </w:rPr>
                        <m:t>R</m:t>
                      </m:r>
                    </m:e>
                    <m:sub>
                      <m:r>
                        <m:rPr>
                          <m:sty m:val="p"/>
                        </m:rPr>
                        <w:rPr>
                          <w:rFonts w:ascii="Cambria Math" w:hAnsi="Cambria Math" w:cstheme="minorHAnsi"/>
                          <w:sz w:val="24"/>
                          <w:szCs w:val="24"/>
                          <w:lang w:val="en-US"/>
                        </w:rPr>
                        <m:t>3</m:t>
                      </m:r>
                    </m:sub>
                  </m:sSub>
                </m:num>
                <m:den>
                  <m:sSub>
                    <m:sSubPr>
                      <m:ctrlPr>
                        <w:rPr>
                          <w:rFonts w:ascii="Cambria Math" w:hAnsi="Cambria Math" w:cstheme="minorHAnsi"/>
                          <w:iCs/>
                          <w:sz w:val="24"/>
                          <w:szCs w:val="24"/>
                          <w:lang w:val="en-US"/>
                        </w:rPr>
                      </m:ctrlPr>
                    </m:sSubPr>
                    <m:e>
                      <m:r>
                        <m:rPr>
                          <m:sty m:val="p"/>
                        </m:rPr>
                        <w:rPr>
                          <w:rFonts w:ascii="Cambria Math" w:hAnsi="Cambria Math" w:cstheme="minorHAnsi"/>
                          <w:sz w:val="24"/>
                          <w:szCs w:val="24"/>
                          <w:lang w:val="en-US"/>
                        </w:rPr>
                        <m:t>R</m:t>
                      </m:r>
                    </m:e>
                    <m:sub>
                      <m:r>
                        <m:rPr>
                          <m:sty m:val="p"/>
                        </m:rPr>
                        <w:rPr>
                          <w:rFonts w:ascii="Cambria Math" w:hAnsi="Cambria Math" w:cstheme="minorHAnsi"/>
                          <w:sz w:val="24"/>
                          <w:szCs w:val="24"/>
                          <w:lang w:val="en-US"/>
                        </w:rPr>
                        <m:t>pot</m:t>
                      </m:r>
                    </m:sub>
                  </m:sSub>
                </m:den>
              </m:f>
            </m:e>
          </m:d>
          <m:r>
            <m:rPr>
              <m:sty m:val="p"/>
            </m:rPr>
            <w:rPr>
              <w:rFonts w:ascii="Cambria Math" w:hAnsi="Cambria Math" w:cstheme="minorHAnsi"/>
              <w:sz w:val="24"/>
              <w:szCs w:val="24"/>
              <w:lang w:val="en-US"/>
            </w:rPr>
            <m:t>×</m:t>
          </m:r>
          <m:sSub>
            <m:sSubPr>
              <m:ctrlPr>
                <w:rPr>
                  <w:rFonts w:ascii="Cambria Math" w:hAnsi="Cambria Math" w:cstheme="minorHAnsi"/>
                  <w:iCs/>
                  <w:sz w:val="24"/>
                  <w:szCs w:val="24"/>
                  <w:lang w:val="en-US"/>
                </w:rPr>
              </m:ctrlPr>
            </m:sSubPr>
            <m:e>
              <m:r>
                <m:rPr>
                  <m:sty m:val="p"/>
                </m:rPr>
                <w:rPr>
                  <w:rFonts w:ascii="Cambria Math" w:hAnsi="Cambria Math" w:cstheme="minorHAnsi"/>
                  <w:sz w:val="24"/>
                  <w:szCs w:val="24"/>
                  <w:lang w:val="en-US"/>
                </w:rPr>
                <m:t>R</m:t>
              </m:r>
            </m:e>
            <m:sub>
              <m:r>
                <m:rPr>
                  <m:sty m:val="p"/>
                </m:rPr>
                <w:rPr>
                  <w:rFonts w:ascii="Cambria Math" w:hAnsi="Cambria Math" w:cstheme="minorHAnsi"/>
                  <w:sz w:val="24"/>
                  <w:szCs w:val="24"/>
                  <w:lang w:val="en-US"/>
                </w:rPr>
                <m:t>1</m:t>
              </m:r>
            </m:sub>
          </m:sSub>
          <m:r>
            <m:rPr>
              <m:sty m:val="p"/>
            </m:rPr>
            <w:rPr>
              <w:rFonts w:ascii="Cambria Math" w:hAnsi="Cambria Math" w:cstheme="minorHAnsi"/>
              <w:sz w:val="24"/>
              <w:szCs w:val="24"/>
              <w:lang w:val="en-US"/>
            </w:rPr>
            <m:t>×</m:t>
          </m:r>
          <m:f>
            <m:fPr>
              <m:ctrlPr>
                <w:rPr>
                  <w:rFonts w:ascii="Cambria Math" w:hAnsi="Cambria Math" w:cstheme="minorHAnsi"/>
                  <w:iCs/>
                  <w:sz w:val="24"/>
                  <w:szCs w:val="24"/>
                  <w:lang w:val="en-US"/>
                </w:rPr>
              </m:ctrlPr>
            </m:fPr>
            <m:num>
              <m:sSub>
                <m:sSubPr>
                  <m:ctrlPr>
                    <w:rPr>
                      <w:rFonts w:ascii="Cambria Math" w:hAnsi="Cambria Math" w:cstheme="minorHAnsi"/>
                      <w:iCs/>
                      <w:sz w:val="24"/>
                      <w:szCs w:val="24"/>
                      <w:lang w:val="en-US"/>
                    </w:rPr>
                  </m:ctrlPr>
                </m:sSubPr>
                <m:e>
                  <m:r>
                    <m:rPr>
                      <m:sty m:val="p"/>
                    </m:rPr>
                    <w:rPr>
                      <w:rFonts w:ascii="Cambria Math" w:hAnsi="Cambria Math" w:cstheme="minorHAnsi"/>
                      <w:sz w:val="24"/>
                      <w:szCs w:val="24"/>
                      <w:lang w:val="en-US"/>
                    </w:rPr>
                    <m:t>V</m:t>
                  </m:r>
                </m:e>
                <m:sub>
                  <m:r>
                    <m:rPr>
                      <m:sty m:val="p"/>
                    </m:rPr>
                    <w:rPr>
                      <w:rFonts w:ascii="Cambria Math" w:hAnsi="Cambria Math" w:cstheme="minorHAnsi"/>
                      <w:sz w:val="24"/>
                      <w:szCs w:val="24"/>
                      <w:lang w:val="en-US"/>
                    </w:rPr>
                    <m:t>CC</m:t>
                  </m:r>
                </m:sub>
              </m:sSub>
            </m:num>
            <m:den>
              <m:sSub>
                <m:sSubPr>
                  <m:ctrlPr>
                    <w:rPr>
                      <w:rFonts w:ascii="Cambria Math" w:hAnsi="Cambria Math" w:cstheme="minorHAnsi"/>
                      <w:iCs/>
                      <w:sz w:val="24"/>
                      <w:szCs w:val="24"/>
                      <w:lang w:val="en-US"/>
                    </w:rPr>
                  </m:ctrlPr>
                </m:sSubPr>
                <m:e>
                  <m:r>
                    <m:rPr>
                      <m:sty m:val="p"/>
                    </m:rPr>
                    <w:rPr>
                      <w:rFonts w:ascii="Cambria Math" w:hAnsi="Cambria Math" w:cstheme="minorHAnsi"/>
                      <w:sz w:val="24"/>
                      <w:szCs w:val="24"/>
                      <w:lang w:val="en-US"/>
                    </w:rPr>
                    <m:t>V</m:t>
                  </m:r>
                </m:e>
                <m:sub>
                  <m:r>
                    <m:rPr>
                      <m:sty m:val="p"/>
                    </m:rPr>
                    <w:rPr>
                      <w:rFonts w:ascii="Cambria Math" w:hAnsi="Cambria Math" w:cstheme="minorHAnsi"/>
                      <w:sz w:val="24"/>
                      <w:szCs w:val="24"/>
                      <w:lang w:val="en-US"/>
                    </w:rPr>
                    <m:t>ADC</m:t>
                  </m:r>
                </m:sub>
              </m:sSub>
            </m:den>
          </m:f>
          <m:r>
            <m:rPr>
              <m:sty m:val="p"/>
            </m:rPr>
            <w:rPr>
              <w:rFonts w:ascii="Cambria Math" w:hAnsi="Cambria Math" w:cstheme="minorHAnsi"/>
              <w:sz w:val="24"/>
              <w:szCs w:val="24"/>
              <w:lang w:val="en-US"/>
            </w:rPr>
            <m:t>-</m:t>
          </m:r>
          <m:sSub>
            <m:sSubPr>
              <m:ctrlPr>
                <w:rPr>
                  <w:rFonts w:ascii="Cambria Math" w:hAnsi="Cambria Math" w:cstheme="minorHAnsi"/>
                  <w:iCs/>
                  <w:sz w:val="24"/>
                  <w:szCs w:val="24"/>
                  <w:lang w:val="en-US"/>
                </w:rPr>
              </m:ctrlPr>
            </m:sSubPr>
            <m:e>
              <m:r>
                <m:rPr>
                  <m:sty m:val="p"/>
                </m:rPr>
                <w:rPr>
                  <w:rFonts w:ascii="Cambria Math" w:hAnsi="Cambria Math" w:cstheme="minorHAnsi"/>
                  <w:sz w:val="24"/>
                  <w:szCs w:val="24"/>
                  <w:lang w:val="en-US"/>
                </w:rPr>
                <m:t>R</m:t>
              </m:r>
            </m:e>
            <m:sub>
              <m:r>
                <m:rPr>
                  <m:sty m:val="p"/>
                </m:rPr>
                <w:rPr>
                  <w:rFonts w:ascii="Cambria Math" w:hAnsi="Cambria Math" w:cstheme="minorHAnsi"/>
                  <w:sz w:val="24"/>
                  <w:szCs w:val="24"/>
                  <w:lang w:val="en-US"/>
                </w:rPr>
                <m:t>1</m:t>
              </m:r>
            </m:sub>
          </m:sSub>
          <m:r>
            <m:rPr>
              <m:sty m:val="p"/>
            </m:rPr>
            <w:rPr>
              <w:rFonts w:ascii="Cambria Math" w:hAnsi="Cambria Math" w:cstheme="minorHAnsi"/>
              <w:sz w:val="24"/>
              <w:szCs w:val="24"/>
              <w:lang w:val="en-US"/>
            </w:rPr>
            <m:t>-</m:t>
          </m:r>
          <m:sSub>
            <m:sSubPr>
              <m:ctrlPr>
                <w:rPr>
                  <w:rFonts w:ascii="Cambria Math" w:hAnsi="Cambria Math" w:cstheme="minorHAnsi"/>
                  <w:iCs/>
                  <w:sz w:val="24"/>
                  <w:szCs w:val="24"/>
                  <w:lang w:val="en-US"/>
                </w:rPr>
              </m:ctrlPr>
            </m:sSubPr>
            <m:e>
              <m:r>
                <m:rPr>
                  <m:sty m:val="p"/>
                </m:rPr>
                <w:rPr>
                  <w:rFonts w:ascii="Cambria Math" w:hAnsi="Cambria Math" w:cstheme="minorHAnsi"/>
                  <w:sz w:val="24"/>
                  <w:szCs w:val="24"/>
                  <w:lang w:val="en-US"/>
                </w:rPr>
                <m:t>R</m:t>
              </m:r>
            </m:e>
            <m:sub>
              <m:r>
                <m:rPr>
                  <m:sty m:val="p"/>
                </m:rPr>
                <w:rPr>
                  <w:rFonts w:ascii="Cambria Math" w:hAnsi="Cambria Math" w:cstheme="minorHAnsi"/>
                  <w:sz w:val="24"/>
                  <w:szCs w:val="24"/>
                  <w:lang w:val="en-US"/>
                </w:rPr>
                <m:t>5</m:t>
              </m:r>
            </m:sub>
          </m:sSub>
        </m:oMath>
      </m:oMathPara>
    </w:p>
    <w:p w14:paraId="2FF47B0D" w14:textId="77777777" w:rsidR="00F9126D" w:rsidRPr="00E04550" w:rsidRDefault="00F9126D" w:rsidP="00F9126D">
      <w:pPr>
        <w:spacing w:line="276" w:lineRule="auto"/>
        <w:jc w:val="both"/>
        <w:rPr>
          <w:rFonts w:cstheme="minorHAnsi"/>
          <w:sz w:val="24"/>
          <w:szCs w:val="24"/>
          <w:lang w:val="en-US"/>
        </w:rPr>
        <w:sectPr w:rsidR="00F9126D" w:rsidRPr="00E04550" w:rsidSect="00F9126D">
          <w:headerReference w:type="default" r:id="rId17"/>
          <w:footerReference w:type="default" r:id="rId18"/>
          <w:type w:val="continuous"/>
          <w:pgSz w:w="11906" w:h="16838"/>
          <w:pgMar w:top="1417" w:right="1417" w:bottom="1417" w:left="1417" w:header="708" w:footer="708" w:gutter="0"/>
          <w:cols w:num="2" w:space="708"/>
          <w:docGrid w:linePitch="360"/>
        </w:sectPr>
      </w:pPr>
    </w:p>
    <w:p w14:paraId="4C1DFD56" w14:textId="73AB0C9E" w:rsidR="00D53564" w:rsidRPr="003C0B01" w:rsidRDefault="007B4C49" w:rsidP="005E3EDB">
      <w:pPr>
        <w:spacing w:line="276" w:lineRule="auto"/>
        <w:rPr>
          <w:rFonts w:cstheme="minorHAnsi"/>
          <w:b/>
          <w:bCs/>
          <w:sz w:val="24"/>
          <w:szCs w:val="24"/>
        </w:rPr>
      </w:pPr>
      <w:r w:rsidRPr="003C0B01">
        <w:rPr>
          <w:rFonts w:cstheme="minorHAnsi"/>
          <w:b/>
          <w:bCs/>
          <w:sz w:val="24"/>
          <w:szCs w:val="24"/>
        </w:rPr>
        <w:lastRenderedPageBreak/>
        <w:t>Simulation électronique du capteur</w:t>
      </w:r>
    </w:p>
    <w:p w14:paraId="2CA2F553" w14:textId="79DA8219" w:rsidR="00622AB9" w:rsidRPr="003C0B01" w:rsidRDefault="00622AB9" w:rsidP="003C0B01">
      <w:pPr>
        <w:spacing w:line="276" w:lineRule="auto"/>
        <w:jc w:val="both"/>
        <w:rPr>
          <w:rFonts w:cstheme="minorHAnsi"/>
          <w:b/>
          <w:bCs/>
          <w:sz w:val="24"/>
          <w:szCs w:val="24"/>
        </w:rPr>
      </w:pPr>
      <w:r w:rsidRPr="003C0B01">
        <w:rPr>
          <w:rFonts w:cstheme="minorHAnsi"/>
          <w:b/>
          <w:bCs/>
          <w:sz w:val="24"/>
          <w:szCs w:val="24"/>
        </w:rPr>
        <w:t xml:space="preserve">Fonctionnalité de condition nominale : </w:t>
      </w:r>
    </w:p>
    <w:p w14:paraId="703A593E" w14:textId="097E9F0E" w:rsidR="003C0B01" w:rsidRPr="003C0B01" w:rsidRDefault="003C0B01" w:rsidP="003C0B01">
      <w:pPr>
        <w:spacing w:line="276" w:lineRule="auto"/>
        <w:jc w:val="both"/>
        <w:rPr>
          <w:rFonts w:cstheme="minorHAnsi"/>
          <w:b/>
          <w:bCs/>
          <w:sz w:val="24"/>
          <w:szCs w:val="24"/>
        </w:rPr>
      </w:pPr>
      <w:r>
        <w:rPr>
          <w:rFonts w:ascii="Arial" w:hAnsi="Arial" w:cs="Arial"/>
          <w:noProof/>
          <w:color w:val="000000"/>
          <w:bdr w:val="none" w:sz="0" w:space="0" w:color="auto" w:frame="1"/>
        </w:rPr>
        <w:drawing>
          <wp:inline distT="0" distB="0" distL="0" distR="0" wp14:anchorId="59A8958E" wp14:editId="337E4EA4">
            <wp:extent cx="5734050" cy="2009775"/>
            <wp:effectExtent l="0" t="0" r="0" b="9525"/>
            <wp:docPr id="59006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009775"/>
                    </a:xfrm>
                    <a:prstGeom prst="rect">
                      <a:avLst/>
                    </a:prstGeom>
                    <a:noFill/>
                    <a:ln>
                      <a:noFill/>
                    </a:ln>
                  </pic:spPr>
                </pic:pic>
              </a:graphicData>
            </a:graphic>
          </wp:inline>
        </w:drawing>
      </w:r>
    </w:p>
    <w:p w14:paraId="66CF7155" w14:textId="46D17024" w:rsidR="00622AB9" w:rsidRDefault="00622AB9" w:rsidP="003C0B01">
      <w:pPr>
        <w:spacing w:line="276" w:lineRule="auto"/>
        <w:jc w:val="both"/>
        <w:rPr>
          <w:rFonts w:cstheme="minorHAnsi"/>
          <w:sz w:val="24"/>
          <w:szCs w:val="24"/>
        </w:rPr>
      </w:pPr>
      <w:r w:rsidRPr="00622AB9">
        <w:rPr>
          <w:rFonts w:cstheme="minorHAnsi"/>
          <w:sz w:val="24"/>
          <w:szCs w:val="24"/>
        </w:rPr>
        <w:t>Le courant d’entrée I</w:t>
      </w:r>
      <w:r w:rsidRPr="00622AB9">
        <w:rPr>
          <w:rFonts w:cstheme="minorHAnsi"/>
          <w:sz w:val="24"/>
          <w:szCs w:val="24"/>
          <w:vertAlign w:val="subscript"/>
        </w:rPr>
        <w:t>sens</w:t>
      </w:r>
      <w:r w:rsidRPr="00622AB9">
        <w:rPr>
          <w:rFonts w:cstheme="minorHAnsi"/>
          <w:sz w:val="24"/>
          <w:szCs w:val="24"/>
        </w:rPr>
        <w:t xml:space="preserve"> varie e</w:t>
      </w:r>
      <w:r>
        <w:rPr>
          <w:rFonts w:cstheme="minorHAnsi"/>
          <w:sz w:val="24"/>
          <w:szCs w:val="24"/>
        </w:rPr>
        <w:t>ntre 50 nA et 100 nA, ce qui entraîne une variation de la tension V</w:t>
      </w:r>
      <w:r>
        <w:rPr>
          <w:rFonts w:cstheme="minorHAnsi"/>
          <w:sz w:val="24"/>
          <w:szCs w:val="24"/>
          <w:vertAlign w:val="subscript"/>
        </w:rPr>
        <w:t>ep</w:t>
      </w:r>
      <w:r>
        <w:rPr>
          <w:rFonts w:cstheme="minorHAnsi"/>
          <w:sz w:val="24"/>
          <w:szCs w:val="24"/>
        </w:rPr>
        <w:t xml:space="preserve"> appliquée à l’entrée non-inverseur V</w:t>
      </w:r>
      <w:r>
        <w:rPr>
          <w:rFonts w:cstheme="minorHAnsi"/>
          <w:sz w:val="24"/>
          <w:szCs w:val="24"/>
          <w:vertAlign w:val="subscript"/>
        </w:rPr>
        <w:t>+</w:t>
      </w:r>
      <w:r>
        <w:rPr>
          <w:rFonts w:cstheme="minorHAnsi"/>
          <w:sz w:val="24"/>
          <w:szCs w:val="24"/>
        </w:rPr>
        <w:t xml:space="preserve"> du LTC1050, entre 5 mV et 10 mV.</w:t>
      </w:r>
    </w:p>
    <w:p w14:paraId="2614E04A" w14:textId="77777777" w:rsidR="00622AB9" w:rsidRDefault="00622AB9" w:rsidP="003C0B01">
      <w:pPr>
        <w:spacing w:line="276" w:lineRule="auto"/>
        <w:jc w:val="both"/>
        <w:rPr>
          <w:rFonts w:cstheme="minorHAnsi"/>
          <w:sz w:val="24"/>
          <w:szCs w:val="24"/>
        </w:rPr>
      </w:pPr>
      <w:r>
        <w:rPr>
          <w:rFonts w:cstheme="minorHAnsi"/>
          <w:sz w:val="24"/>
          <w:szCs w:val="24"/>
        </w:rPr>
        <w:t>Le gain de l’amplificateur du LTC1050 est défini par : G = 1 + R</w:t>
      </w:r>
      <w:r>
        <w:rPr>
          <w:rFonts w:cstheme="minorHAnsi"/>
          <w:sz w:val="24"/>
          <w:szCs w:val="24"/>
          <w:vertAlign w:val="subscript"/>
        </w:rPr>
        <w:t>3</w:t>
      </w:r>
      <w:r>
        <w:rPr>
          <w:rFonts w:cstheme="minorHAnsi"/>
          <w:sz w:val="24"/>
          <w:szCs w:val="24"/>
        </w:rPr>
        <w:t>/R</w:t>
      </w:r>
      <w:r>
        <w:rPr>
          <w:rFonts w:cstheme="minorHAnsi"/>
          <w:sz w:val="24"/>
          <w:szCs w:val="24"/>
          <w:vertAlign w:val="subscript"/>
        </w:rPr>
        <w:t>2</w:t>
      </w:r>
      <w:r>
        <w:rPr>
          <w:rFonts w:cstheme="minorHAnsi"/>
          <w:sz w:val="24"/>
          <w:szCs w:val="24"/>
        </w:rPr>
        <w:t xml:space="preserve"> = 101.</w:t>
      </w:r>
    </w:p>
    <w:p w14:paraId="488A790C" w14:textId="38985AEA" w:rsidR="00622AB9" w:rsidRDefault="00622AB9" w:rsidP="003C0B01">
      <w:pPr>
        <w:spacing w:line="276" w:lineRule="auto"/>
        <w:jc w:val="both"/>
        <w:rPr>
          <w:rFonts w:cstheme="minorHAnsi"/>
          <w:sz w:val="24"/>
          <w:szCs w:val="24"/>
        </w:rPr>
      </w:pPr>
      <w:r>
        <w:rPr>
          <w:rFonts w:cstheme="minorHAnsi"/>
          <w:sz w:val="24"/>
          <w:szCs w:val="24"/>
        </w:rPr>
        <w:t xml:space="preserve">Par conséquent, la valeur de la tension de sortie </w:t>
      </w:r>
      <w:r w:rsidR="003C0B01">
        <w:rPr>
          <w:rFonts w:cstheme="minorHAnsi"/>
          <w:sz w:val="24"/>
          <w:szCs w:val="24"/>
        </w:rPr>
        <w:t>du LTC1050 est variée</w:t>
      </w:r>
      <w:r>
        <w:rPr>
          <w:rFonts w:cstheme="minorHAnsi"/>
          <w:sz w:val="24"/>
          <w:szCs w:val="24"/>
        </w:rPr>
        <w:t xml:space="preserve"> entre 0.5 V et 1 V.</w:t>
      </w:r>
    </w:p>
    <w:p w14:paraId="279AD476" w14:textId="0CDA8807" w:rsidR="003C0B01" w:rsidRDefault="003C0B01" w:rsidP="005E3EDB">
      <w:pPr>
        <w:spacing w:line="276" w:lineRule="auto"/>
        <w:rPr>
          <w:rFonts w:cstheme="minorHAnsi"/>
          <w:sz w:val="24"/>
          <w:szCs w:val="24"/>
        </w:rPr>
      </w:pPr>
      <w:r>
        <w:rPr>
          <w:rFonts w:ascii="Arial" w:hAnsi="Arial" w:cs="Arial"/>
          <w:noProof/>
          <w:color w:val="000000"/>
          <w:bdr w:val="none" w:sz="0" w:space="0" w:color="auto" w:frame="1"/>
        </w:rPr>
        <w:drawing>
          <wp:inline distT="0" distB="0" distL="0" distR="0" wp14:anchorId="252BE40B" wp14:editId="7C93BF7E">
            <wp:extent cx="5734050" cy="1332865"/>
            <wp:effectExtent l="0" t="0" r="0" b="635"/>
            <wp:docPr id="17050665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4050" cy="1332865"/>
                    </a:xfrm>
                    <a:prstGeom prst="rect">
                      <a:avLst/>
                    </a:prstGeom>
                    <a:noFill/>
                    <a:ln>
                      <a:noFill/>
                    </a:ln>
                  </pic:spPr>
                </pic:pic>
              </a:graphicData>
            </a:graphic>
          </wp:inline>
        </w:drawing>
      </w:r>
    </w:p>
    <w:p w14:paraId="62DED314" w14:textId="10E1E06A" w:rsidR="003C0B01" w:rsidRDefault="003C0B01" w:rsidP="003C0B01">
      <w:pPr>
        <w:spacing w:line="276" w:lineRule="auto"/>
        <w:jc w:val="both"/>
        <w:rPr>
          <w:rFonts w:cstheme="minorHAnsi"/>
          <w:sz w:val="24"/>
          <w:szCs w:val="24"/>
        </w:rPr>
      </w:pPr>
      <w:r>
        <w:rPr>
          <w:rFonts w:cstheme="minorHAnsi"/>
          <w:sz w:val="24"/>
          <w:szCs w:val="24"/>
        </w:rPr>
        <w:t>Au départ, le signal exprimé en décibels est de 140 dB, ce qui correspond à 20log(V</w:t>
      </w:r>
      <w:r>
        <w:rPr>
          <w:rFonts w:cstheme="minorHAnsi"/>
          <w:sz w:val="24"/>
          <w:szCs w:val="24"/>
          <w:vertAlign w:val="subscript"/>
        </w:rPr>
        <w:t>ADC</w:t>
      </w:r>
      <w:r>
        <w:rPr>
          <w:rFonts w:cstheme="minorHAnsi"/>
          <w:sz w:val="24"/>
          <w:szCs w:val="24"/>
        </w:rPr>
        <w:t>/I</w:t>
      </w:r>
      <w:r>
        <w:rPr>
          <w:rFonts w:cstheme="minorHAnsi"/>
          <w:sz w:val="24"/>
          <w:szCs w:val="24"/>
          <w:vertAlign w:val="subscript"/>
        </w:rPr>
        <w:t>sens</w:t>
      </w:r>
      <w:r>
        <w:rPr>
          <w:rFonts w:cstheme="minorHAnsi"/>
          <w:sz w:val="24"/>
          <w:szCs w:val="24"/>
        </w:rPr>
        <w:t>).</w:t>
      </w:r>
    </w:p>
    <w:p w14:paraId="54DC0832" w14:textId="62032802" w:rsidR="003C0B01" w:rsidRDefault="003C0B01" w:rsidP="003C0B01">
      <w:pPr>
        <w:spacing w:line="276" w:lineRule="auto"/>
        <w:jc w:val="both"/>
        <w:rPr>
          <w:rFonts w:cstheme="minorHAnsi"/>
          <w:sz w:val="24"/>
          <w:szCs w:val="24"/>
        </w:rPr>
      </w:pPr>
      <w:r w:rsidRPr="003C0B01">
        <w:rPr>
          <w:rFonts w:cstheme="minorHAnsi"/>
          <w:sz w:val="24"/>
          <w:szCs w:val="24"/>
        </w:rPr>
        <w:t>Le microcontrôleur utilisé est un Arduino UNO, basé sur un microcontrôleur AVR avec une fréquence d’échantillonnage maximale​</w:t>
      </w:r>
      <w:r>
        <w:rPr>
          <w:rFonts w:cstheme="minorHAnsi"/>
          <w:sz w:val="24"/>
          <w:szCs w:val="24"/>
        </w:rPr>
        <w:t xml:space="preserve"> f</w:t>
      </w:r>
      <w:r>
        <w:rPr>
          <w:rFonts w:cstheme="minorHAnsi"/>
          <w:sz w:val="24"/>
          <w:szCs w:val="24"/>
          <w:vertAlign w:val="subscript"/>
        </w:rPr>
        <w:t>ech</w:t>
      </w:r>
      <w:r>
        <w:rPr>
          <w:rFonts w:cstheme="minorHAnsi"/>
          <w:sz w:val="24"/>
          <w:szCs w:val="24"/>
        </w:rPr>
        <w:t xml:space="preserve"> </w:t>
      </w:r>
      <w:r w:rsidRPr="003C0B01">
        <w:rPr>
          <w:rFonts w:cstheme="minorHAnsi"/>
          <w:sz w:val="24"/>
          <w:szCs w:val="24"/>
        </w:rPr>
        <w:t>de 200 kHz. Comme la conversion analogique-numérique se fait sur</w:t>
      </w:r>
      <w:r>
        <w:rPr>
          <w:rFonts w:cstheme="minorHAnsi"/>
          <w:sz w:val="24"/>
          <w:szCs w:val="24"/>
        </w:rPr>
        <w:t xml:space="preserve"> 13 bits</w:t>
      </w:r>
      <w:r w:rsidRPr="003C0B01">
        <w:rPr>
          <w:rFonts w:cstheme="minorHAnsi"/>
          <w:sz w:val="24"/>
          <w:szCs w:val="24"/>
        </w:rPr>
        <w:t>, la fréquence d’échantillonnage réelle est limitée à</w:t>
      </w:r>
      <w:r>
        <w:rPr>
          <w:rFonts w:cstheme="minorHAnsi"/>
          <w:sz w:val="24"/>
          <w:szCs w:val="24"/>
        </w:rPr>
        <w:t xml:space="preserve"> 15.4 kHz.</w:t>
      </w:r>
    </w:p>
    <w:p w14:paraId="72AC20A5" w14:textId="147DE668" w:rsidR="003C0B01" w:rsidRDefault="003C0B01" w:rsidP="003C0B01">
      <w:pPr>
        <w:spacing w:line="276" w:lineRule="auto"/>
        <w:jc w:val="both"/>
        <w:rPr>
          <w:rFonts w:cstheme="minorHAnsi"/>
          <w:sz w:val="24"/>
          <w:szCs w:val="24"/>
        </w:rPr>
      </w:pPr>
      <w:r w:rsidRPr="003C0B01">
        <w:rPr>
          <w:rFonts w:cstheme="minorHAnsi"/>
          <w:sz w:val="24"/>
          <w:szCs w:val="24"/>
        </w:rPr>
        <w:t>D'après le théorème de Nyquist, la fréquence maximale du signal que l'on peut correctement numériser doit donc être inférieure à la moitié de cette valeur :</w:t>
      </w:r>
      <w:r>
        <w:rPr>
          <w:rFonts w:cstheme="minorHAnsi"/>
          <w:sz w:val="24"/>
          <w:szCs w:val="24"/>
        </w:rPr>
        <w:t xml:space="preserve"> f</w:t>
      </w:r>
      <w:r>
        <w:rPr>
          <w:rFonts w:cstheme="minorHAnsi"/>
          <w:sz w:val="24"/>
          <w:szCs w:val="24"/>
          <w:vertAlign w:val="subscript"/>
        </w:rPr>
        <w:t>signal</w:t>
      </w:r>
      <w:r>
        <w:rPr>
          <w:rFonts w:cstheme="minorHAnsi"/>
          <w:sz w:val="24"/>
          <w:szCs w:val="24"/>
        </w:rPr>
        <w:t xml:space="preserve"> &lt; f</w:t>
      </w:r>
      <w:r>
        <w:rPr>
          <w:rFonts w:cstheme="minorHAnsi"/>
          <w:sz w:val="24"/>
          <w:szCs w:val="24"/>
          <w:vertAlign w:val="subscript"/>
        </w:rPr>
        <w:t>ech</w:t>
      </w:r>
      <w:r>
        <w:rPr>
          <w:rFonts w:cstheme="minorHAnsi"/>
          <w:sz w:val="24"/>
          <w:szCs w:val="24"/>
        </w:rPr>
        <w:t>/2 = 7.7 kHz.</w:t>
      </w:r>
    </w:p>
    <w:p w14:paraId="16F87F3F" w14:textId="77777777" w:rsidR="002022D2" w:rsidRDefault="002022D2">
      <w:pPr>
        <w:rPr>
          <w:rFonts w:cstheme="minorHAnsi"/>
          <w:b/>
          <w:bCs/>
          <w:sz w:val="24"/>
          <w:szCs w:val="24"/>
        </w:rPr>
      </w:pPr>
      <w:r>
        <w:rPr>
          <w:rFonts w:cstheme="minorHAnsi"/>
          <w:b/>
          <w:bCs/>
          <w:sz w:val="24"/>
          <w:szCs w:val="24"/>
        </w:rPr>
        <w:br w:type="page"/>
      </w:r>
    </w:p>
    <w:p w14:paraId="4A5C5657" w14:textId="5059900F" w:rsidR="003C0B01" w:rsidRPr="003C0B01" w:rsidRDefault="003C0B01" w:rsidP="003C0B01">
      <w:pPr>
        <w:spacing w:line="276" w:lineRule="auto"/>
        <w:jc w:val="both"/>
        <w:rPr>
          <w:rFonts w:cstheme="minorHAnsi"/>
          <w:b/>
          <w:bCs/>
          <w:sz w:val="24"/>
          <w:szCs w:val="24"/>
        </w:rPr>
      </w:pPr>
      <w:r w:rsidRPr="003C0B01">
        <w:rPr>
          <w:rFonts w:cstheme="minorHAnsi"/>
          <w:b/>
          <w:bCs/>
          <w:sz w:val="24"/>
          <w:szCs w:val="24"/>
        </w:rPr>
        <w:lastRenderedPageBreak/>
        <w:t>Modélisation du capteur</w:t>
      </w:r>
    </w:p>
    <w:p w14:paraId="6CAEE576" w14:textId="481B8D92" w:rsidR="003C0B01" w:rsidRDefault="003C0B01" w:rsidP="003C0B01">
      <w:pPr>
        <w:spacing w:line="276" w:lineRule="auto"/>
        <w:jc w:val="both"/>
        <w:rPr>
          <w:rFonts w:cstheme="minorHAnsi"/>
          <w:sz w:val="24"/>
          <w:szCs w:val="24"/>
        </w:rPr>
      </w:pPr>
      <w:r w:rsidRPr="003C0B01">
        <w:rPr>
          <w:rFonts w:cstheme="minorHAnsi"/>
          <w:sz w:val="24"/>
          <w:szCs w:val="24"/>
        </w:rPr>
        <w:t>Le bruit à 50 Hz, généré notamment par l'écran TFT (bruit de type secteur), est clairement observé dans le spectre du signal. Pour l’atténuer, on agit sur le condensateur C</w:t>
      </w:r>
      <w:r>
        <w:rPr>
          <w:rFonts w:cstheme="minorHAnsi"/>
          <w:sz w:val="24"/>
          <w:szCs w:val="24"/>
          <w:vertAlign w:val="subscript"/>
        </w:rPr>
        <w:t>4</w:t>
      </w:r>
      <w:r w:rsidRPr="003C0B01">
        <w:rPr>
          <w:rFonts w:cstheme="minorHAnsi"/>
          <w:sz w:val="24"/>
          <w:szCs w:val="24"/>
        </w:rPr>
        <w:t>​ du filtre passe-bas.</w:t>
      </w:r>
    </w:p>
    <w:p w14:paraId="67E6DFA6" w14:textId="3726B554" w:rsidR="003C0B01" w:rsidRPr="003C0B01" w:rsidRDefault="003C0B01" w:rsidP="003C0B01">
      <w:pPr>
        <w:spacing w:line="276" w:lineRule="auto"/>
        <w:jc w:val="center"/>
        <w:rPr>
          <w:rFonts w:cstheme="minorHAnsi"/>
          <w:sz w:val="24"/>
          <w:szCs w:val="24"/>
        </w:rPr>
      </w:pPr>
      <w:r>
        <w:rPr>
          <w:rFonts w:ascii="Arial" w:hAnsi="Arial" w:cs="Arial"/>
          <w:noProof/>
          <w:color w:val="000000"/>
          <w:bdr w:val="none" w:sz="0" w:space="0" w:color="auto" w:frame="1"/>
        </w:rPr>
        <w:drawing>
          <wp:inline distT="0" distB="0" distL="0" distR="0" wp14:anchorId="094ECC98" wp14:editId="02ABB0F6">
            <wp:extent cx="5198533" cy="1977515"/>
            <wp:effectExtent l="0" t="0" r="2540" b="3810"/>
            <wp:docPr id="4814601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01924" cy="1978805"/>
                    </a:xfrm>
                    <a:prstGeom prst="rect">
                      <a:avLst/>
                    </a:prstGeom>
                    <a:noFill/>
                    <a:ln>
                      <a:noFill/>
                    </a:ln>
                  </pic:spPr>
                </pic:pic>
              </a:graphicData>
            </a:graphic>
          </wp:inline>
        </w:drawing>
      </w:r>
    </w:p>
    <w:p w14:paraId="32A35904" w14:textId="67460BCB" w:rsidR="003C0B01" w:rsidRDefault="003C0B01" w:rsidP="003C0B01">
      <w:pPr>
        <w:numPr>
          <w:ilvl w:val="0"/>
          <w:numId w:val="3"/>
        </w:numPr>
        <w:spacing w:line="276" w:lineRule="auto"/>
        <w:jc w:val="both"/>
        <w:rPr>
          <w:rFonts w:cstheme="minorHAnsi"/>
          <w:sz w:val="24"/>
          <w:szCs w:val="24"/>
        </w:rPr>
      </w:pPr>
      <w:r w:rsidRPr="003C0B01">
        <w:rPr>
          <w:rFonts w:cstheme="minorHAnsi"/>
          <w:sz w:val="24"/>
          <w:szCs w:val="24"/>
        </w:rPr>
        <w:t>Lorsque la valeur de C</w:t>
      </w:r>
      <w:r>
        <w:rPr>
          <w:rFonts w:cstheme="minorHAnsi"/>
          <w:sz w:val="24"/>
          <w:szCs w:val="24"/>
          <w:vertAlign w:val="subscript"/>
        </w:rPr>
        <w:t>4</w:t>
      </w:r>
      <w:r w:rsidRPr="003C0B01">
        <w:rPr>
          <w:rFonts w:cstheme="minorHAnsi"/>
          <w:sz w:val="24"/>
          <w:szCs w:val="24"/>
        </w:rPr>
        <w:t xml:space="preserve"> est augmentée à 10 µF, le pic de bruit à 50 Hz est fortement réduit, ce qui indique une amélioration de l’atténuation dans les basses fréquence.</w:t>
      </w:r>
    </w:p>
    <w:p w14:paraId="26271539" w14:textId="42CD12DD" w:rsidR="003C0B01" w:rsidRPr="003C0B01" w:rsidRDefault="002022D2" w:rsidP="002022D2">
      <w:pPr>
        <w:spacing w:line="276" w:lineRule="auto"/>
        <w:jc w:val="center"/>
        <w:rPr>
          <w:rFonts w:cstheme="minorHAnsi"/>
          <w:sz w:val="24"/>
          <w:szCs w:val="24"/>
        </w:rPr>
      </w:pPr>
      <w:r>
        <w:rPr>
          <w:rFonts w:ascii="Arial" w:hAnsi="Arial" w:cs="Arial"/>
          <w:noProof/>
          <w:color w:val="000000"/>
          <w:bdr w:val="none" w:sz="0" w:space="0" w:color="auto" w:frame="1"/>
        </w:rPr>
        <w:drawing>
          <wp:inline distT="0" distB="0" distL="0" distR="0" wp14:anchorId="4917B2C8" wp14:editId="16DB77E8">
            <wp:extent cx="5342466" cy="2035902"/>
            <wp:effectExtent l="0" t="0" r="0" b="2540"/>
            <wp:docPr id="1585562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50005" cy="2038775"/>
                    </a:xfrm>
                    <a:prstGeom prst="rect">
                      <a:avLst/>
                    </a:prstGeom>
                    <a:noFill/>
                    <a:ln>
                      <a:noFill/>
                    </a:ln>
                  </pic:spPr>
                </pic:pic>
              </a:graphicData>
            </a:graphic>
          </wp:inline>
        </w:drawing>
      </w:r>
    </w:p>
    <w:p w14:paraId="3E348102" w14:textId="45E79DAE" w:rsidR="003C0B01" w:rsidRDefault="003C0B01" w:rsidP="003C0B01">
      <w:pPr>
        <w:numPr>
          <w:ilvl w:val="0"/>
          <w:numId w:val="3"/>
        </w:numPr>
        <w:spacing w:line="276" w:lineRule="auto"/>
        <w:jc w:val="both"/>
        <w:rPr>
          <w:rFonts w:cstheme="minorHAnsi"/>
          <w:sz w:val="24"/>
          <w:szCs w:val="24"/>
        </w:rPr>
      </w:pPr>
      <w:r w:rsidRPr="003C0B01">
        <w:rPr>
          <w:rFonts w:cstheme="minorHAnsi"/>
          <w:sz w:val="24"/>
          <w:szCs w:val="24"/>
        </w:rPr>
        <w:t>En revanche, si on diminue la valeur de C</w:t>
      </w:r>
      <w:r>
        <w:rPr>
          <w:rFonts w:cstheme="minorHAnsi"/>
          <w:sz w:val="24"/>
          <w:szCs w:val="24"/>
          <w:vertAlign w:val="subscript"/>
        </w:rPr>
        <w:t>4</w:t>
      </w:r>
      <w:r w:rsidRPr="003C0B01">
        <w:rPr>
          <w:rFonts w:cstheme="minorHAnsi"/>
          <w:sz w:val="24"/>
          <w:szCs w:val="24"/>
        </w:rPr>
        <w:t>​, le bruit augmente, montrant que la fréquence de coupure du filtre remonte et que le bruit secteur passe plus facilement</w:t>
      </w:r>
      <w:r>
        <w:rPr>
          <w:rFonts w:cstheme="minorHAnsi"/>
          <w:sz w:val="24"/>
          <w:szCs w:val="24"/>
        </w:rPr>
        <w:t>.</w:t>
      </w:r>
    </w:p>
    <w:p w14:paraId="4657890C" w14:textId="273168A7" w:rsidR="003C0B01" w:rsidRPr="003C0B01" w:rsidRDefault="003C0B01" w:rsidP="002022D2">
      <w:pPr>
        <w:spacing w:line="276" w:lineRule="auto"/>
        <w:jc w:val="center"/>
        <w:rPr>
          <w:rFonts w:cstheme="minorHAnsi"/>
          <w:sz w:val="24"/>
          <w:szCs w:val="24"/>
        </w:rPr>
      </w:pPr>
      <w:r>
        <w:rPr>
          <w:rFonts w:ascii="Arial" w:hAnsi="Arial" w:cs="Arial"/>
          <w:noProof/>
          <w:color w:val="000000"/>
          <w:bdr w:val="none" w:sz="0" w:space="0" w:color="auto" w:frame="1"/>
        </w:rPr>
        <w:drawing>
          <wp:inline distT="0" distB="0" distL="0" distR="0" wp14:anchorId="2D889999" wp14:editId="293FDB91">
            <wp:extent cx="5393267" cy="2067120"/>
            <wp:effectExtent l="0" t="0" r="0" b="9525"/>
            <wp:docPr id="6385309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7155" cy="2068610"/>
                    </a:xfrm>
                    <a:prstGeom prst="rect">
                      <a:avLst/>
                    </a:prstGeom>
                    <a:noFill/>
                    <a:ln>
                      <a:noFill/>
                    </a:ln>
                  </pic:spPr>
                </pic:pic>
              </a:graphicData>
            </a:graphic>
          </wp:inline>
        </w:drawing>
      </w:r>
    </w:p>
    <w:p w14:paraId="58A945BC" w14:textId="6109EECF" w:rsidR="003C0B01" w:rsidRDefault="00C32FE4" w:rsidP="003C0B01">
      <w:pPr>
        <w:spacing w:line="276" w:lineRule="auto"/>
        <w:jc w:val="both"/>
        <w:rPr>
          <w:rFonts w:cstheme="minorHAnsi"/>
          <w:sz w:val="24"/>
          <w:szCs w:val="24"/>
        </w:rPr>
      </w:pPr>
      <w:r w:rsidRPr="00C32FE4">
        <w:rPr>
          <w:rFonts w:cstheme="minorHAnsi"/>
          <w:sz w:val="24"/>
          <w:szCs w:val="24"/>
        </w:rPr>
        <w:lastRenderedPageBreak/>
        <w:t>Une photo démontrant que notre circuit permet une amplification efficace du signal délivré par le capteur</w:t>
      </w:r>
      <w:r>
        <w:rPr>
          <w:rFonts w:cstheme="minorHAnsi"/>
          <w:sz w:val="24"/>
          <w:szCs w:val="24"/>
        </w:rPr>
        <w:t xml:space="preserve"> : </w:t>
      </w:r>
    </w:p>
    <w:p w14:paraId="1696FB6B" w14:textId="6ADE0A93" w:rsidR="00C32FE4" w:rsidRDefault="00C32FE4" w:rsidP="003C0B01">
      <w:pPr>
        <w:spacing w:line="276" w:lineRule="auto"/>
        <w:jc w:val="both"/>
        <w:rPr>
          <w:rFonts w:cstheme="minorHAnsi"/>
          <w:sz w:val="24"/>
          <w:szCs w:val="24"/>
        </w:rPr>
      </w:pPr>
      <w:r w:rsidRPr="00C32FE4">
        <w:rPr>
          <w:rFonts w:cstheme="minorHAnsi"/>
          <w:noProof/>
          <w:sz w:val="24"/>
          <w:szCs w:val="24"/>
        </w:rPr>
        <w:drawing>
          <wp:inline distT="0" distB="0" distL="0" distR="0" wp14:anchorId="63489DEA" wp14:editId="70D07162">
            <wp:extent cx="4766733" cy="2130633"/>
            <wp:effectExtent l="0" t="0" r="0" b="3175"/>
            <wp:docPr id="141096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61383" name=""/>
                    <pic:cNvPicPr/>
                  </pic:nvPicPr>
                  <pic:blipFill>
                    <a:blip r:embed="rId24"/>
                    <a:stretch>
                      <a:fillRect/>
                    </a:stretch>
                  </pic:blipFill>
                  <pic:spPr>
                    <a:xfrm>
                      <a:off x="0" y="0"/>
                      <a:ext cx="4780073" cy="2136596"/>
                    </a:xfrm>
                    <a:prstGeom prst="rect">
                      <a:avLst/>
                    </a:prstGeom>
                  </pic:spPr>
                </pic:pic>
              </a:graphicData>
            </a:graphic>
          </wp:inline>
        </w:drawing>
      </w:r>
    </w:p>
    <w:p w14:paraId="5688DAE1" w14:textId="6015DAE5" w:rsidR="00C32FE4" w:rsidRDefault="00C32FE4" w:rsidP="003C0B01">
      <w:pPr>
        <w:spacing w:line="276" w:lineRule="auto"/>
        <w:jc w:val="both"/>
        <w:rPr>
          <w:rFonts w:cstheme="minorHAnsi"/>
          <w:sz w:val="24"/>
          <w:szCs w:val="24"/>
        </w:rPr>
      </w:pPr>
      <w:r w:rsidRPr="00C32FE4">
        <w:rPr>
          <w:rFonts w:cstheme="minorHAnsi"/>
          <w:noProof/>
          <w:sz w:val="24"/>
          <w:szCs w:val="24"/>
        </w:rPr>
        <w:drawing>
          <wp:inline distT="0" distB="0" distL="0" distR="0" wp14:anchorId="417B783B" wp14:editId="161B6C94">
            <wp:extent cx="4766310" cy="2245504"/>
            <wp:effectExtent l="0" t="0" r="0" b="2540"/>
            <wp:docPr id="1229344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44439" name=""/>
                    <pic:cNvPicPr/>
                  </pic:nvPicPr>
                  <pic:blipFill>
                    <a:blip r:embed="rId25"/>
                    <a:stretch>
                      <a:fillRect/>
                    </a:stretch>
                  </pic:blipFill>
                  <pic:spPr>
                    <a:xfrm>
                      <a:off x="0" y="0"/>
                      <a:ext cx="4777707" cy="2250873"/>
                    </a:xfrm>
                    <a:prstGeom prst="rect">
                      <a:avLst/>
                    </a:prstGeom>
                  </pic:spPr>
                </pic:pic>
              </a:graphicData>
            </a:graphic>
          </wp:inline>
        </w:drawing>
      </w:r>
    </w:p>
    <w:p w14:paraId="05FE7A27" w14:textId="7271F008" w:rsidR="00C32FE4" w:rsidRDefault="00C32FE4" w:rsidP="003C0B01">
      <w:pPr>
        <w:spacing w:line="276" w:lineRule="auto"/>
        <w:jc w:val="both"/>
        <w:rPr>
          <w:rFonts w:cstheme="minorHAnsi"/>
          <w:sz w:val="24"/>
          <w:szCs w:val="24"/>
        </w:rPr>
      </w:pPr>
      <w:r w:rsidRPr="00C32FE4">
        <w:rPr>
          <w:rFonts w:cstheme="minorHAnsi"/>
          <w:sz w:val="24"/>
          <w:szCs w:val="24"/>
        </w:rPr>
        <w:t xml:space="preserve">Ensuite, </w:t>
      </w:r>
      <w:r>
        <w:rPr>
          <w:rFonts w:cstheme="minorHAnsi"/>
          <w:sz w:val="24"/>
          <w:szCs w:val="24"/>
        </w:rPr>
        <w:t>on présente</w:t>
      </w:r>
      <w:r w:rsidRPr="00C32FE4">
        <w:rPr>
          <w:rFonts w:cstheme="minorHAnsi"/>
          <w:sz w:val="24"/>
          <w:szCs w:val="24"/>
        </w:rPr>
        <w:t xml:space="preserve"> la réponse du circuit lorsque </w:t>
      </w:r>
      <w:r>
        <w:rPr>
          <w:rFonts w:cstheme="minorHAnsi"/>
          <w:sz w:val="24"/>
          <w:szCs w:val="24"/>
        </w:rPr>
        <w:t>on</w:t>
      </w:r>
      <w:r w:rsidRPr="00C32FE4">
        <w:rPr>
          <w:rFonts w:cstheme="minorHAnsi"/>
          <w:sz w:val="24"/>
          <w:szCs w:val="24"/>
        </w:rPr>
        <w:t xml:space="preserve"> </w:t>
      </w:r>
      <w:r>
        <w:rPr>
          <w:rFonts w:cstheme="minorHAnsi"/>
          <w:sz w:val="24"/>
          <w:szCs w:val="24"/>
        </w:rPr>
        <w:t xml:space="preserve">fait la </w:t>
      </w:r>
      <w:r w:rsidRPr="00C32FE4">
        <w:rPr>
          <w:rFonts w:cstheme="minorHAnsi"/>
          <w:sz w:val="24"/>
          <w:szCs w:val="24"/>
        </w:rPr>
        <w:t>simu</w:t>
      </w:r>
      <w:r>
        <w:rPr>
          <w:rFonts w:cstheme="minorHAnsi"/>
          <w:sz w:val="24"/>
          <w:szCs w:val="24"/>
        </w:rPr>
        <w:t>lation</w:t>
      </w:r>
      <w:r w:rsidRPr="00C32FE4">
        <w:rPr>
          <w:rFonts w:cstheme="minorHAnsi"/>
          <w:sz w:val="24"/>
          <w:szCs w:val="24"/>
        </w:rPr>
        <w:t xml:space="preserve"> un courant alternatif, afin de vérifier que le bruit est correctement filtré</w:t>
      </w:r>
      <w:r>
        <w:rPr>
          <w:rFonts w:cstheme="minorHAnsi"/>
          <w:sz w:val="24"/>
          <w:szCs w:val="24"/>
        </w:rPr>
        <w:t xml:space="preserve"> : </w:t>
      </w:r>
    </w:p>
    <w:p w14:paraId="158AAE3F" w14:textId="0737C4E1" w:rsidR="00C32FE4" w:rsidRDefault="00C32FE4" w:rsidP="003C0B01">
      <w:pPr>
        <w:spacing w:line="276" w:lineRule="auto"/>
        <w:jc w:val="both"/>
        <w:rPr>
          <w:rFonts w:cstheme="minorHAnsi"/>
          <w:sz w:val="24"/>
          <w:szCs w:val="24"/>
        </w:rPr>
      </w:pPr>
      <w:r w:rsidRPr="00C32FE4">
        <w:rPr>
          <w:rFonts w:cstheme="minorHAnsi"/>
          <w:noProof/>
          <w:sz w:val="24"/>
          <w:szCs w:val="24"/>
        </w:rPr>
        <w:drawing>
          <wp:inline distT="0" distB="0" distL="0" distR="0" wp14:anchorId="0188AE81" wp14:editId="42452CE4">
            <wp:extent cx="5760720" cy="2568575"/>
            <wp:effectExtent l="0" t="0" r="0" b="3175"/>
            <wp:docPr id="2092534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34350" name=""/>
                    <pic:cNvPicPr/>
                  </pic:nvPicPr>
                  <pic:blipFill>
                    <a:blip r:embed="rId26"/>
                    <a:stretch>
                      <a:fillRect/>
                    </a:stretch>
                  </pic:blipFill>
                  <pic:spPr>
                    <a:xfrm>
                      <a:off x="0" y="0"/>
                      <a:ext cx="5760720" cy="2568575"/>
                    </a:xfrm>
                    <a:prstGeom prst="rect">
                      <a:avLst/>
                    </a:prstGeom>
                  </pic:spPr>
                </pic:pic>
              </a:graphicData>
            </a:graphic>
          </wp:inline>
        </w:drawing>
      </w:r>
    </w:p>
    <w:p w14:paraId="61A7686C" w14:textId="161CB489" w:rsidR="00C32FE4" w:rsidRPr="003C0B01" w:rsidRDefault="00C32FE4" w:rsidP="003C0B01">
      <w:pPr>
        <w:spacing w:line="276" w:lineRule="auto"/>
        <w:jc w:val="both"/>
        <w:rPr>
          <w:rFonts w:cstheme="minorHAnsi"/>
          <w:sz w:val="24"/>
          <w:szCs w:val="24"/>
        </w:rPr>
      </w:pPr>
      <w:r w:rsidRPr="00C32FE4">
        <w:rPr>
          <w:rFonts w:cstheme="minorHAnsi"/>
          <w:sz w:val="24"/>
          <w:szCs w:val="24"/>
        </w:rPr>
        <w:t>Le bruit du réseau est atténué d'environ 72dB</w:t>
      </w:r>
      <w:r>
        <w:rPr>
          <w:rFonts w:cstheme="minorHAnsi"/>
          <w:sz w:val="24"/>
          <w:szCs w:val="24"/>
        </w:rPr>
        <w:t xml:space="preserve"> à 50 Hz.</w:t>
      </w:r>
    </w:p>
    <w:sectPr w:rsidR="00C32FE4" w:rsidRPr="003C0B01" w:rsidSect="00F9126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9261D6" w14:textId="77777777" w:rsidR="00A2766D" w:rsidRDefault="00A2766D" w:rsidP="00AB5DB2">
      <w:pPr>
        <w:spacing w:after="0" w:line="240" w:lineRule="auto"/>
      </w:pPr>
      <w:r>
        <w:separator/>
      </w:r>
    </w:p>
  </w:endnote>
  <w:endnote w:type="continuationSeparator" w:id="0">
    <w:p w14:paraId="476259F1" w14:textId="77777777" w:rsidR="00A2766D" w:rsidRDefault="00A2766D" w:rsidP="00AB5D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88831214"/>
      <w:docPartObj>
        <w:docPartGallery w:val="Page Numbers (Bottom of Page)"/>
        <w:docPartUnique/>
      </w:docPartObj>
    </w:sdtPr>
    <w:sdtContent>
      <w:p w14:paraId="18850BA8" w14:textId="77777777" w:rsidR="00F9126D" w:rsidRDefault="00F9126D">
        <w:pPr>
          <w:pStyle w:val="Pieddepage"/>
          <w:jc w:val="right"/>
        </w:pPr>
        <w:r>
          <w:fldChar w:fldCharType="begin"/>
        </w:r>
        <w:r>
          <w:instrText>PAGE   \* MERGEFORMAT</w:instrText>
        </w:r>
        <w:r>
          <w:fldChar w:fldCharType="separate"/>
        </w:r>
        <w:r>
          <w:t>2</w:t>
        </w:r>
        <w:r>
          <w:fldChar w:fldCharType="end"/>
        </w:r>
      </w:p>
    </w:sdtContent>
  </w:sdt>
  <w:p w14:paraId="431CDF6F" w14:textId="77777777" w:rsidR="00F9126D" w:rsidRDefault="00F9126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7839001"/>
      <w:docPartObj>
        <w:docPartGallery w:val="Page Numbers (Bottom of Page)"/>
        <w:docPartUnique/>
      </w:docPartObj>
    </w:sdtPr>
    <w:sdtContent>
      <w:p w14:paraId="508CC678" w14:textId="77777777" w:rsidR="00F9126D" w:rsidRDefault="00F9126D">
        <w:pPr>
          <w:pStyle w:val="Pieddepage"/>
          <w:jc w:val="right"/>
        </w:pPr>
        <w:r>
          <w:fldChar w:fldCharType="begin"/>
        </w:r>
        <w:r>
          <w:instrText>PAGE   \* MERGEFORMAT</w:instrText>
        </w:r>
        <w:r>
          <w:fldChar w:fldCharType="separate"/>
        </w:r>
        <w:r>
          <w:t>2</w:t>
        </w:r>
        <w:r>
          <w:fldChar w:fldCharType="end"/>
        </w:r>
      </w:p>
    </w:sdtContent>
  </w:sdt>
  <w:p w14:paraId="43A6CBD3" w14:textId="77777777" w:rsidR="00F9126D" w:rsidRDefault="00F9126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9367BE" w14:textId="77777777" w:rsidR="00A2766D" w:rsidRDefault="00A2766D" w:rsidP="00AB5DB2">
      <w:pPr>
        <w:spacing w:after="0" w:line="240" w:lineRule="auto"/>
      </w:pPr>
      <w:r>
        <w:separator/>
      </w:r>
    </w:p>
  </w:footnote>
  <w:footnote w:type="continuationSeparator" w:id="0">
    <w:p w14:paraId="7E15BC21" w14:textId="77777777" w:rsidR="00A2766D" w:rsidRDefault="00A2766D" w:rsidP="00AB5D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E02169" w14:textId="77777777" w:rsidR="00F9126D" w:rsidRPr="00CD4197" w:rsidRDefault="00F9126D" w:rsidP="003E16ED">
    <w:pPr>
      <w:pStyle w:val="En-tte"/>
      <w:jc w:val="right"/>
      <w:rPr>
        <w:lang w:val="en-US"/>
      </w:rPr>
    </w:pPr>
    <w:r>
      <w:rPr>
        <w:noProof/>
      </w:rPr>
      <w:drawing>
        <wp:anchor distT="0" distB="0" distL="114300" distR="114300" simplePos="0" relativeHeight="251661312" behindDoc="0" locked="0" layoutInCell="1" allowOverlap="1" wp14:anchorId="14568FE2" wp14:editId="57DA93C9">
          <wp:simplePos x="0" y="0"/>
          <wp:positionH relativeFrom="margin">
            <wp:posOffset>-629978</wp:posOffset>
          </wp:positionH>
          <wp:positionV relativeFrom="paragraph">
            <wp:posOffset>-164234</wp:posOffset>
          </wp:positionV>
          <wp:extent cx="2127250" cy="461010"/>
          <wp:effectExtent l="0" t="0" r="6350" b="0"/>
          <wp:wrapSquare wrapText="bothSides"/>
          <wp:docPr id="1838040068" name="Image 1838040068" descr="INSA Toulouse – Institut National des Sciences Appliquées in Fra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A Toulouse – Institut National des Sciences Appliquées in France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7250" cy="46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D4197">
      <w:rPr>
        <w:lang w:val="en-US"/>
      </w:rPr>
      <w:t>Yoann LAI KOUN SING</w:t>
    </w:r>
  </w:p>
  <w:p w14:paraId="516E6A72" w14:textId="77777777" w:rsidR="00F9126D" w:rsidRPr="00CD4197" w:rsidRDefault="00F9126D" w:rsidP="003E16ED">
    <w:pPr>
      <w:pStyle w:val="En-tte"/>
      <w:jc w:val="right"/>
      <w:rPr>
        <w:lang w:val="en-US"/>
      </w:rPr>
    </w:pPr>
    <w:r w:rsidRPr="00CD4197">
      <w:rPr>
        <w:lang w:val="en-US"/>
      </w:rPr>
      <w:t>Ly Hai HOANG</w:t>
    </w:r>
  </w:p>
  <w:p w14:paraId="13F68530" w14:textId="77777777" w:rsidR="00F9126D" w:rsidRDefault="00F9126D" w:rsidP="003E16ED">
    <w:pPr>
      <w:pStyle w:val="En-tte"/>
      <w:jc w:val="right"/>
    </w:pPr>
    <w:r>
      <w:t>Viet Hoang PHAM</w:t>
    </w:r>
  </w:p>
  <w:p w14:paraId="736039E2" w14:textId="77777777" w:rsidR="00F9126D" w:rsidRDefault="00F9126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24ACA2" w14:textId="77777777" w:rsidR="00F9126D" w:rsidRPr="00CD4197" w:rsidRDefault="00F9126D" w:rsidP="003E16ED">
    <w:pPr>
      <w:pStyle w:val="En-tte"/>
      <w:jc w:val="right"/>
      <w:rPr>
        <w:lang w:val="en-US"/>
      </w:rPr>
    </w:pPr>
    <w:r>
      <w:rPr>
        <w:noProof/>
      </w:rPr>
      <w:drawing>
        <wp:anchor distT="0" distB="0" distL="114300" distR="114300" simplePos="0" relativeHeight="251659264" behindDoc="0" locked="0" layoutInCell="1" allowOverlap="1" wp14:anchorId="476FE329" wp14:editId="2A6A7164">
          <wp:simplePos x="0" y="0"/>
          <wp:positionH relativeFrom="margin">
            <wp:posOffset>-629978</wp:posOffset>
          </wp:positionH>
          <wp:positionV relativeFrom="paragraph">
            <wp:posOffset>-164234</wp:posOffset>
          </wp:positionV>
          <wp:extent cx="2127250" cy="461010"/>
          <wp:effectExtent l="0" t="0" r="6350" b="0"/>
          <wp:wrapSquare wrapText="bothSides"/>
          <wp:docPr id="1428626739" name="Image 1428626739" descr="INSA Toulouse – Institut National des Sciences Appliquées in Fra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A Toulouse – Institut National des Sciences Appliquées in France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7250" cy="46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D4197">
      <w:rPr>
        <w:lang w:val="en-US"/>
      </w:rPr>
      <w:t>Yoann LAI KOUN SING</w:t>
    </w:r>
  </w:p>
  <w:p w14:paraId="24FF85C4" w14:textId="77777777" w:rsidR="00F9126D" w:rsidRPr="00CD4197" w:rsidRDefault="00F9126D" w:rsidP="003E16ED">
    <w:pPr>
      <w:pStyle w:val="En-tte"/>
      <w:jc w:val="right"/>
      <w:rPr>
        <w:lang w:val="en-US"/>
      </w:rPr>
    </w:pPr>
    <w:r w:rsidRPr="00CD4197">
      <w:rPr>
        <w:lang w:val="en-US"/>
      </w:rPr>
      <w:t>Ly Hai HOANG</w:t>
    </w:r>
  </w:p>
  <w:p w14:paraId="79BB6B8B" w14:textId="77777777" w:rsidR="00F9126D" w:rsidRDefault="00F9126D" w:rsidP="003E16ED">
    <w:pPr>
      <w:pStyle w:val="En-tte"/>
      <w:jc w:val="right"/>
    </w:pPr>
    <w:r>
      <w:t>Viet Hoang PHAM</w:t>
    </w:r>
  </w:p>
  <w:p w14:paraId="2619AE4E" w14:textId="77777777" w:rsidR="00F9126D" w:rsidRDefault="00F9126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33EC4"/>
    <w:multiLevelType w:val="multilevel"/>
    <w:tmpl w:val="621C4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8E6EBA"/>
    <w:multiLevelType w:val="hybridMultilevel"/>
    <w:tmpl w:val="CAFA86F8"/>
    <w:lvl w:ilvl="0" w:tplc="74045B6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02851D8"/>
    <w:multiLevelType w:val="multilevel"/>
    <w:tmpl w:val="4A864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2153028">
    <w:abstractNumId w:val="1"/>
  </w:num>
  <w:num w:numId="2" w16cid:durableId="676349876">
    <w:abstractNumId w:val="2"/>
  </w:num>
  <w:num w:numId="3" w16cid:durableId="5710443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4"/>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B4"/>
    <w:rsid w:val="000739B4"/>
    <w:rsid w:val="00145D22"/>
    <w:rsid w:val="001E34A1"/>
    <w:rsid w:val="001E3678"/>
    <w:rsid w:val="002022D2"/>
    <w:rsid w:val="002D28DB"/>
    <w:rsid w:val="00300731"/>
    <w:rsid w:val="00341A23"/>
    <w:rsid w:val="003C0B01"/>
    <w:rsid w:val="003D2CA3"/>
    <w:rsid w:val="003E16ED"/>
    <w:rsid w:val="00456EA3"/>
    <w:rsid w:val="00482B33"/>
    <w:rsid w:val="004A30A8"/>
    <w:rsid w:val="004A359E"/>
    <w:rsid w:val="004B5C68"/>
    <w:rsid w:val="004E1804"/>
    <w:rsid w:val="0050173A"/>
    <w:rsid w:val="00517F7F"/>
    <w:rsid w:val="0058368B"/>
    <w:rsid w:val="005A5E9F"/>
    <w:rsid w:val="005E3EDB"/>
    <w:rsid w:val="005E68F3"/>
    <w:rsid w:val="00622AB9"/>
    <w:rsid w:val="00632975"/>
    <w:rsid w:val="00644A0D"/>
    <w:rsid w:val="006A0F26"/>
    <w:rsid w:val="006B7585"/>
    <w:rsid w:val="006B79F5"/>
    <w:rsid w:val="006E1444"/>
    <w:rsid w:val="006F3961"/>
    <w:rsid w:val="00720642"/>
    <w:rsid w:val="007A6F27"/>
    <w:rsid w:val="007B4C49"/>
    <w:rsid w:val="007D6077"/>
    <w:rsid w:val="008048FC"/>
    <w:rsid w:val="00881E42"/>
    <w:rsid w:val="008A5058"/>
    <w:rsid w:val="008A6AAB"/>
    <w:rsid w:val="008C2F79"/>
    <w:rsid w:val="00A2766D"/>
    <w:rsid w:val="00AB362C"/>
    <w:rsid w:val="00AB5DB2"/>
    <w:rsid w:val="00B3135B"/>
    <w:rsid w:val="00C32FE4"/>
    <w:rsid w:val="00CD4197"/>
    <w:rsid w:val="00D31C15"/>
    <w:rsid w:val="00D53564"/>
    <w:rsid w:val="00E04550"/>
    <w:rsid w:val="00E118E5"/>
    <w:rsid w:val="00E323A9"/>
    <w:rsid w:val="00E86476"/>
    <w:rsid w:val="00EC0412"/>
    <w:rsid w:val="00EE5965"/>
    <w:rsid w:val="00F9126D"/>
    <w:rsid w:val="00FD555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4099DC"/>
  <w15:chartTrackingRefBased/>
  <w15:docId w15:val="{20A7C3EF-8045-49AC-8623-FCD9B5B35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3678"/>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B5DB2"/>
    <w:pPr>
      <w:tabs>
        <w:tab w:val="center" w:pos="4536"/>
        <w:tab w:val="right" w:pos="9072"/>
      </w:tabs>
      <w:spacing w:after="0" w:line="240" w:lineRule="auto"/>
    </w:pPr>
  </w:style>
  <w:style w:type="character" w:customStyle="1" w:styleId="En-tteCar">
    <w:name w:val="En-tête Car"/>
    <w:basedOn w:val="Policepardfaut"/>
    <w:link w:val="En-tte"/>
    <w:uiPriority w:val="99"/>
    <w:rsid w:val="00AB5DB2"/>
  </w:style>
  <w:style w:type="paragraph" w:styleId="Pieddepage">
    <w:name w:val="footer"/>
    <w:basedOn w:val="Normal"/>
    <w:link w:val="PieddepageCar"/>
    <w:uiPriority w:val="99"/>
    <w:unhideWhenUsed/>
    <w:rsid w:val="00AB5DB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B5DB2"/>
  </w:style>
  <w:style w:type="paragraph" w:styleId="Paragraphedeliste">
    <w:name w:val="List Paragraph"/>
    <w:basedOn w:val="Normal"/>
    <w:uiPriority w:val="34"/>
    <w:qFormat/>
    <w:rsid w:val="004A30A8"/>
    <w:pPr>
      <w:ind w:left="720"/>
      <w:contextualSpacing/>
    </w:pPr>
  </w:style>
  <w:style w:type="table" w:styleId="Grilledutableau">
    <w:name w:val="Table Grid"/>
    <w:basedOn w:val="TableauNormal"/>
    <w:uiPriority w:val="39"/>
    <w:rsid w:val="006E1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ligne">
    <w:name w:val="line number"/>
    <w:basedOn w:val="Policepardfaut"/>
    <w:uiPriority w:val="99"/>
    <w:semiHidden/>
    <w:unhideWhenUsed/>
    <w:rsid w:val="00EC0412"/>
  </w:style>
  <w:style w:type="character" w:styleId="Textedelespacerserv">
    <w:name w:val="Placeholder Text"/>
    <w:basedOn w:val="Policepardfaut"/>
    <w:uiPriority w:val="99"/>
    <w:semiHidden/>
    <w:rsid w:val="00881E4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861460">
      <w:bodyDiv w:val="1"/>
      <w:marLeft w:val="0"/>
      <w:marRight w:val="0"/>
      <w:marTop w:val="0"/>
      <w:marBottom w:val="0"/>
      <w:divBdr>
        <w:top w:val="none" w:sz="0" w:space="0" w:color="auto"/>
        <w:left w:val="none" w:sz="0" w:space="0" w:color="auto"/>
        <w:bottom w:val="none" w:sz="0" w:space="0" w:color="auto"/>
        <w:right w:val="none" w:sz="0" w:space="0" w:color="auto"/>
      </w:divBdr>
    </w:div>
    <w:div w:id="113644025">
      <w:bodyDiv w:val="1"/>
      <w:marLeft w:val="0"/>
      <w:marRight w:val="0"/>
      <w:marTop w:val="0"/>
      <w:marBottom w:val="0"/>
      <w:divBdr>
        <w:top w:val="none" w:sz="0" w:space="0" w:color="auto"/>
        <w:left w:val="none" w:sz="0" w:space="0" w:color="auto"/>
        <w:bottom w:val="none" w:sz="0" w:space="0" w:color="auto"/>
        <w:right w:val="none" w:sz="0" w:space="0" w:color="auto"/>
      </w:divBdr>
    </w:div>
    <w:div w:id="400716284">
      <w:bodyDiv w:val="1"/>
      <w:marLeft w:val="0"/>
      <w:marRight w:val="0"/>
      <w:marTop w:val="0"/>
      <w:marBottom w:val="0"/>
      <w:divBdr>
        <w:top w:val="none" w:sz="0" w:space="0" w:color="auto"/>
        <w:left w:val="none" w:sz="0" w:space="0" w:color="auto"/>
        <w:bottom w:val="none" w:sz="0" w:space="0" w:color="auto"/>
        <w:right w:val="none" w:sz="0" w:space="0" w:color="auto"/>
      </w:divBdr>
    </w:div>
    <w:div w:id="1028679919">
      <w:bodyDiv w:val="1"/>
      <w:marLeft w:val="0"/>
      <w:marRight w:val="0"/>
      <w:marTop w:val="0"/>
      <w:marBottom w:val="0"/>
      <w:divBdr>
        <w:top w:val="none" w:sz="0" w:space="0" w:color="auto"/>
        <w:left w:val="none" w:sz="0" w:space="0" w:color="auto"/>
        <w:bottom w:val="none" w:sz="0" w:space="0" w:color="auto"/>
        <w:right w:val="none" w:sz="0" w:space="0" w:color="auto"/>
      </w:divBdr>
    </w:div>
    <w:div w:id="1239487215">
      <w:bodyDiv w:val="1"/>
      <w:marLeft w:val="0"/>
      <w:marRight w:val="0"/>
      <w:marTop w:val="0"/>
      <w:marBottom w:val="0"/>
      <w:divBdr>
        <w:top w:val="none" w:sz="0" w:space="0" w:color="auto"/>
        <w:left w:val="none" w:sz="0" w:space="0" w:color="auto"/>
        <w:bottom w:val="none" w:sz="0" w:space="0" w:color="auto"/>
        <w:right w:val="none" w:sz="0" w:space="0" w:color="auto"/>
      </w:divBdr>
    </w:div>
    <w:div w:id="214684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D3701F-30F5-4B61-BBC9-4A54AEAB7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974</TotalTime>
  <Pages>7</Pages>
  <Words>832</Words>
  <Characters>4579</Characters>
  <Application>Microsoft Office Word</Application>
  <DocSecurity>0</DocSecurity>
  <Lines>38</Lines>
  <Paragraphs>10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Ly-Hai Hoang</dc:creator>
  <cp:keywords/>
  <dc:description/>
  <cp:lastModifiedBy>Ly-Hai Hoang</cp:lastModifiedBy>
  <cp:revision>21</cp:revision>
  <dcterms:created xsi:type="dcterms:W3CDTF">2025-03-28T10:33:00Z</dcterms:created>
  <dcterms:modified xsi:type="dcterms:W3CDTF">2025-05-28T14:15:00Z</dcterms:modified>
</cp:coreProperties>
</file>