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65" w:rsidRDefault="003D2965" w:rsidP="003D2965">
      <w:pPr>
        <w:spacing w:after="0"/>
        <w:jc w:val="center"/>
        <w:rPr>
          <w:sz w:val="48"/>
          <w:szCs w:val="48"/>
        </w:rPr>
      </w:pPr>
    </w:p>
    <w:p w:rsidR="003D2965" w:rsidRPr="003D2965" w:rsidRDefault="003D2965" w:rsidP="00B229A0">
      <w:pPr>
        <w:spacing w:after="0" w:line="240" w:lineRule="auto"/>
        <w:jc w:val="center"/>
        <w:rPr>
          <w:b/>
          <w:sz w:val="40"/>
          <w:szCs w:val="40"/>
        </w:rPr>
      </w:pPr>
      <w:r w:rsidRPr="003D2965">
        <w:rPr>
          <w:b/>
          <w:sz w:val="40"/>
          <w:szCs w:val="40"/>
        </w:rPr>
        <w:t>Low budget</w:t>
      </w:r>
      <w:r w:rsidR="00C42D31">
        <w:rPr>
          <w:b/>
          <w:sz w:val="40"/>
          <w:szCs w:val="40"/>
        </w:rPr>
        <w:t xml:space="preserve"> </w:t>
      </w:r>
      <w:r w:rsidRPr="003D2965">
        <w:rPr>
          <w:b/>
          <w:sz w:val="40"/>
          <w:szCs w:val="40"/>
        </w:rPr>
        <w:t>Graphite strain sensor</w:t>
      </w:r>
    </w:p>
    <w:p w:rsidR="003D2965" w:rsidRDefault="003D2965" w:rsidP="00B229A0">
      <w:pPr>
        <w:spacing w:after="0" w:line="240" w:lineRule="auto"/>
        <w:jc w:val="center"/>
        <w:rPr>
          <w:b/>
          <w:sz w:val="40"/>
          <w:szCs w:val="40"/>
        </w:rPr>
      </w:pPr>
      <w:r w:rsidRPr="003D2965">
        <w:rPr>
          <w:b/>
          <w:sz w:val="40"/>
          <w:szCs w:val="40"/>
        </w:rPr>
        <w:t xml:space="preserve">coupled to an </w:t>
      </w:r>
      <w:proofErr w:type="spellStart"/>
      <w:r w:rsidRPr="003D2965">
        <w:rPr>
          <w:b/>
          <w:sz w:val="40"/>
          <w:szCs w:val="40"/>
        </w:rPr>
        <w:t>analog</w:t>
      </w:r>
      <w:proofErr w:type="spellEnd"/>
      <w:r w:rsidRPr="003D2965">
        <w:rPr>
          <w:b/>
          <w:sz w:val="40"/>
          <w:szCs w:val="40"/>
        </w:rPr>
        <w:t xml:space="preserve"> electronic circuit</w:t>
      </w:r>
    </w:p>
    <w:p w:rsidR="003D2965" w:rsidRPr="003D2965" w:rsidRDefault="003D2965" w:rsidP="003D2965">
      <w:pPr>
        <w:spacing w:after="0" w:line="240" w:lineRule="auto"/>
        <w:jc w:val="right"/>
        <w:rPr>
          <w:b/>
          <w:sz w:val="40"/>
          <w:szCs w:val="40"/>
        </w:rPr>
      </w:pPr>
    </w:p>
    <w:p w:rsidR="00C42D31" w:rsidRDefault="00C42D31" w:rsidP="003D2965">
      <w:pPr>
        <w:rPr>
          <w:b/>
          <w:sz w:val="28"/>
          <w:szCs w:val="28"/>
        </w:rPr>
      </w:pPr>
    </w:p>
    <w:p w:rsidR="003D2965" w:rsidRDefault="003D2965" w:rsidP="003D2965">
      <w:pPr>
        <w:rPr>
          <w:b/>
          <w:sz w:val="28"/>
          <w:szCs w:val="28"/>
        </w:rPr>
      </w:pPr>
      <w:r>
        <w:rPr>
          <w:b/>
          <w:sz w:val="28"/>
          <w:szCs w:val="28"/>
        </w:rPr>
        <w:t>General features</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Power consumption</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Open source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cost</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Voltage and resistance analyse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Bluetooth connexion available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OLED screen display</w:t>
      </w:r>
    </w:p>
    <w:p w:rsidR="003D2965" w:rsidRDefault="00B229A0" w:rsidP="00C42D31">
      <w:pPr>
        <w:pStyle w:val="Paragraphedeliste"/>
        <w:numPr>
          <w:ilvl w:val="0"/>
          <w:numId w:val="2"/>
        </w:numPr>
        <w:spacing w:after="0" w:line="240" w:lineRule="auto"/>
        <w:ind w:left="714" w:hanging="357"/>
        <w:rPr>
          <w:sz w:val="24"/>
          <w:szCs w:val="24"/>
        </w:rPr>
      </w:pPr>
      <w:r>
        <w:rPr>
          <w:sz w:val="24"/>
          <w:szCs w:val="24"/>
        </w:rPr>
        <w:t>Low precision for HB/2H</w:t>
      </w:r>
    </w:p>
    <w:p w:rsidR="00C42D31" w:rsidRPr="00C42D31" w:rsidRDefault="00C42D31" w:rsidP="00C42D31">
      <w:pPr>
        <w:pStyle w:val="Paragraphedeliste"/>
        <w:spacing w:after="0" w:line="240" w:lineRule="auto"/>
        <w:ind w:left="714"/>
        <w:rPr>
          <w:sz w:val="24"/>
          <w:szCs w:val="24"/>
        </w:rPr>
      </w:pPr>
    </w:p>
    <w:p w:rsidR="00C42D31" w:rsidRDefault="00C42D31" w:rsidP="003D2965">
      <w:pPr>
        <w:rPr>
          <w:b/>
          <w:sz w:val="28"/>
          <w:szCs w:val="28"/>
        </w:rPr>
      </w:pPr>
    </w:p>
    <w:p w:rsidR="00C42D31" w:rsidRDefault="00C42D31" w:rsidP="003D2965">
      <w:pPr>
        <w:rPr>
          <w:b/>
          <w:sz w:val="28"/>
          <w:szCs w:val="28"/>
        </w:rPr>
      </w:pPr>
    </w:p>
    <w:p w:rsidR="003D2965" w:rsidRDefault="003D2965" w:rsidP="003D2965">
      <w:pPr>
        <w:rPr>
          <w:b/>
          <w:sz w:val="28"/>
          <w:szCs w:val="28"/>
        </w:rPr>
      </w:pPr>
      <w:r w:rsidRPr="003D2965">
        <w:rPr>
          <w:b/>
          <w:sz w:val="28"/>
          <w:szCs w:val="28"/>
        </w:rPr>
        <w:t>Description</w:t>
      </w:r>
    </w:p>
    <w:p w:rsidR="00182FE5" w:rsidRDefault="00CB7DF5" w:rsidP="00E2689F">
      <w:pPr>
        <w:jc w:val="both"/>
        <w:rPr>
          <w:sz w:val="28"/>
          <w:szCs w:val="28"/>
        </w:rPr>
      </w:pPr>
      <w:r>
        <w:rPr>
          <w:sz w:val="28"/>
          <w:szCs w:val="28"/>
        </w:rPr>
        <w:t>This strain sensor is based on a graphite’s resistance and voltage detector. When a pencil trace is drawn on a paper, graphite particles rub off and stick to the paper. Those particles will create a thin conductive film where the current will flow. Indeed</w:t>
      </w:r>
      <w:r w:rsidR="00182FE5">
        <w:rPr>
          <w:sz w:val="28"/>
          <w:szCs w:val="28"/>
        </w:rPr>
        <w:t>,</w:t>
      </w:r>
      <w:r>
        <w:rPr>
          <w:sz w:val="28"/>
          <w:szCs w:val="28"/>
        </w:rPr>
        <w:t xml:space="preserve"> between each particles of the graphite films</w:t>
      </w:r>
      <w:r w:rsidR="00182FE5">
        <w:rPr>
          <w:sz w:val="28"/>
          <w:szCs w:val="28"/>
        </w:rPr>
        <w:t>,</w:t>
      </w:r>
      <w:r>
        <w:rPr>
          <w:sz w:val="28"/>
          <w:szCs w:val="28"/>
        </w:rPr>
        <w:t xml:space="preserve"> </w:t>
      </w:r>
      <w:r w:rsidR="00182FE5">
        <w:rPr>
          <w:sz w:val="28"/>
          <w:szCs w:val="28"/>
        </w:rPr>
        <w:t>exist a tunnelling current proportional of the distance between the particles. Therefore, any expansion or contraction of the paper will affect of the inter particles contact and so the resulting current. The resistance we measure thanks to the sensor highly depends on the type of pencil we used. Indeed, each pencil does not leave the same amount of graphite resulting in a variation of resistance.</w:t>
      </w:r>
    </w:p>
    <w:p w:rsidR="00D50B7D" w:rsidRDefault="00D50B7D" w:rsidP="003D2965">
      <w:pPr>
        <w:rPr>
          <w:sz w:val="28"/>
          <w:szCs w:val="28"/>
        </w:rPr>
      </w:pPr>
    </w:p>
    <w:p w:rsidR="00D50B7D" w:rsidRDefault="00D50B7D" w:rsidP="003D2965">
      <w:pPr>
        <w:rPr>
          <w:sz w:val="28"/>
          <w:szCs w:val="28"/>
        </w:rPr>
      </w:pPr>
    </w:p>
    <w:p w:rsidR="00D50B7D" w:rsidRPr="003D2965" w:rsidRDefault="00D50B7D" w:rsidP="003D2965">
      <w:pPr>
        <w:rPr>
          <w:sz w:val="28"/>
          <w:szCs w:val="28"/>
        </w:rPr>
      </w:pPr>
    </w:p>
    <w:p w:rsidR="00D50B7D" w:rsidRDefault="00D50B7D" w:rsidP="003D2965">
      <w:pPr>
        <w:rPr>
          <w:b/>
          <w:sz w:val="28"/>
          <w:szCs w:val="28"/>
        </w:rPr>
      </w:pPr>
    </w:p>
    <w:p w:rsidR="00C04E28" w:rsidRDefault="00C04E28" w:rsidP="003D2965">
      <w:pPr>
        <w:rPr>
          <w:b/>
          <w:sz w:val="28"/>
          <w:szCs w:val="28"/>
        </w:rPr>
      </w:pPr>
    </w:p>
    <w:p w:rsidR="00D50B7D" w:rsidRDefault="00D50B7D" w:rsidP="003D2965">
      <w:pPr>
        <w:rPr>
          <w:b/>
          <w:sz w:val="28"/>
          <w:szCs w:val="28"/>
        </w:rPr>
      </w:pPr>
      <w:r>
        <w:rPr>
          <w:b/>
          <w:sz w:val="28"/>
          <w:szCs w:val="28"/>
        </w:rPr>
        <w:lastRenderedPageBreak/>
        <w:t>Specifications</w:t>
      </w:r>
    </w:p>
    <w:tbl>
      <w:tblPr>
        <w:tblStyle w:val="Tableausimple1"/>
        <w:tblW w:w="0" w:type="auto"/>
        <w:tblLook w:val="04A0" w:firstRow="1" w:lastRow="0" w:firstColumn="1" w:lastColumn="0" w:noHBand="0" w:noVBand="1"/>
      </w:tblPr>
      <w:tblGrid>
        <w:gridCol w:w="2547"/>
        <w:gridCol w:w="2693"/>
      </w:tblGrid>
      <w:tr w:rsidR="00D50B7D" w:rsidTr="002922D4">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Type</w:t>
            </w:r>
          </w:p>
        </w:tc>
        <w:tc>
          <w:tcPr>
            <w:tcW w:w="2693" w:type="dxa"/>
            <w:shd w:val="clear" w:color="auto" w:fill="ACB9CA" w:themeFill="text2" w:themeFillTint="66"/>
            <w:vAlign w:val="center"/>
          </w:tcPr>
          <w:p w:rsidR="00D50B7D" w:rsidRDefault="001D572B" w:rsidP="003D2965">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Deformation sensor</w:t>
            </w:r>
          </w:p>
        </w:tc>
      </w:tr>
      <w:tr w:rsidR="00D50B7D" w:rsidTr="002922D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Sensing principal</w:t>
            </w:r>
          </w:p>
        </w:tc>
        <w:tc>
          <w:tcPr>
            <w:tcW w:w="2693" w:type="dxa"/>
            <w:shd w:val="clear" w:color="auto" w:fill="323E4F" w:themeFill="text2" w:themeFillShade="BF"/>
            <w:vAlign w:val="center"/>
          </w:tcPr>
          <w:p w:rsidR="00D50B7D" w:rsidRDefault="00D50B7D" w:rsidP="003D2965">
            <w:pPr>
              <w:cnfStyle w:val="000000100000" w:firstRow="0" w:lastRow="0" w:firstColumn="0" w:lastColumn="0" w:oddVBand="0" w:evenVBand="0" w:oddHBand="1" w:evenHBand="0" w:firstRowFirstColumn="0" w:firstRowLastColumn="0" w:lastRowFirstColumn="0" w:lastRowLastColumn="0"/>
              <w:rPr>
                <w:b/>
                <w:sz w:val="28"/>
                <w:szCs w:val="28"/>
              </w:rPr>
            </w:pPr>
          </w:p>
        </w:tc>
      </w:tr>
      <w:tr w:rsidR="00D50B7D" w:rsidTr="002922D4">
        <w:trPr>
          <w:trHeight w:val="400"/>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Materials</w:t>
            </w:r>
          </w:p>
        </w:tc>
        <w:tc>
          <w:tcPr>
            <w:tcW w:w="2693"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sidRPr="00D50B7D">
              <w:rPr>
                <w:sz w:val="28"/>
                <w:szCs w:val="28"/>
              </w:rPr>
              <w:t>Cooper</w:t>
            </w:r>
            <w:r>
              <w:rPr>
                <w:sz w:val="28"/>
                <w:szCs w:val="28"/>
              </w:rPr>
              <w:t>, plastic, graphite</w:t>
            </w:r>
          </w:p>
        </w:tc>
      </w:tr>
      <w:tr w:rsidR="00D50B7D" w:rsidTr="002922D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Power supply</w:t>
            </w:r>
          </w:p>
        </w:tc>
        <w:tc>
          <w:tcPr>
            <w:tcW w:w="2693" w:type="dxa"/>
            <w:shd w:val="clear" w:color="auto" w:fill="323E4F" w:themeFill="text2" w:themeFillShade="BF"/>
            <w:vAlign w:val="center"/>
          </w:tcPr>
          <w:p w:rsidR="00D50B7D" w:rsidRPr="00D50B7D" w:rsidRDefault="00D50B7D" w:rsidP="003D2965">
            <w:pPr>
              <w:cnfStyle w:val="000000100000" w:firstRow="0" w:lastRow="0" w:firstColumn="0" w:lastColumn="0" w:oddVBand="0" w:evenVBand="0" w:oddHBand="1" w:evenHBand="0" w:firstRowFirstColumn="0" w:firstRowLastColumn="0" w:lastRowFirstColumn="0" w:lastRowLastColumn="0"/>
              <w:rPr>
                <w:sz w:val="28"/>
                <w:szCs w:val="28"/>
              </w:rPr>
            </w:pPr>
            <w:r w:rsidRPr="00D50B7D">
              <w:rPr>
                <w:sz w:val="28"/>
                <w:szCs w:val="28"/>
              </w:rPr>
              <w:t>5V</w:t>
            </w:r>
          </w:p>
        </w:tc>
      </w:tr>
      <w:tr w:rsidR="00D50B7D" w:rsidTr="002922D4">
        <w:trPr>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Overall dimensions</w:t>
            </w:r>
          </w:p>
        </w:tc>
        <w:tc>
          <w:tcPr>
            <w:tcW w:w="2693"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Arduino Uno size: 1.8x4.8</w:t>
            </w:r>
            <w:r w:rsidR="00275AAE">
              <w:rPr>
                <w:sz w:val="28"/>
                <w:szCs w:val="28"/>
              </w:rPr>
              <w:t>x6.4</w:t>
            </w:r>
            <w:r>
              <w:rPr>
                <w:sz w:val="28"/>
                <w:szCs w:val="28"/>
              </w:rPr>
              <w:t>cm</w:t>
            </w:r>
          </w:p>
        </w:tc>
      </w:tr>
      <w:tr w:rsidR="009E48BA" w:rsidTr="002922D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9E48BA" w:rsidRDefault="009E48BA" w:rsidP="00D50B7D">
            <w:pPr>
              <w:jc w:val="center"/>
              <w:rPr>
                <w:b w:val="0"/>
                <w:sz w:val="28"/>
                <w:szCs w:val="28"/>
              </w:rPr>
            </w:pPr>
            <w:r>
              <w:rPr>
                <w:b w:val="0"/>
                <w:sz w:val="28"/>
                <w:szCs w:val="28"/>
              </w:rPr>
              <w:t>Measurands</w:t>
            </w:r>
          </w:p>
        </w:tc>
        <w:tc>
          <w:tcPr>
            <w:tcW w:w="2693" w:type="dxa"/>
            <w:shd w:val="clear" w:color="auto" w:fill="323E4F" w:themeFill="text2" w:themeFillShade="BF"/>
            <w:vAlign w:val="center"/>
          </w:tcPr>
          <w:p w:rsidR="009E48BA" w:rsidRDefault="001D572B"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Voltage</w:t>
            </w:r>
          </w:p>
        </w:tc>
      </w:tr>
      <w:tr w:rsidR="00D50B7D" w:rsidTr="002922D4">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275AAE" w:rsidP="003D2965">
            <w:pPr>
              <w:rPr>
                <w:b w:val="0"/>
                <w:sz w:val="28"/>
                <w:szCs w:val="28"/>
              </w:rPr>
            </w:pPr>
            <w:r>
              <w:rPr>
                <w:b w:val="0"/>
                <w:sz w:val="28"/>
                <w:szCs w:val="28"/>
              </w:rPr>
              <w:t xml:space="preserve">Nature of Output signal </w:t>
            </w:r>
          </w:p>
        </w:tc>
        <w:tc>
          <w:tcPr>
            <w:tcW w:w="2693" w:type="dxa"/>
            <w:shd w:val="clear" w:color="auto" w:fill="ACB9CA" w:themeFill="text2" w:themeFillTint="66"/>
            <w:vAlign w:val="center"/>
          </w:tcPr>
          <w:p w:rsidR="00D50B7D" w:rsidRPr="00275AAE" w:rsidRDefault="00275AAE" w:rsidP="003D2965">
            <w:pPr>
              <w:cnfStyle w:val="000000000000" w:firstRow="0" w:lastRow="0" w:firstColumn="0" w:lastColumn="0" w:oddVBand="0" w:evenVBand="0" w:oddHBand="0" w:evenHBand="0" w:firstRowFirstColumn="0" w:firstRowLastColumn="0" w:lastRowFirstColumn="0" w:lastRowLastColumn="0"/>
              <w:rPr>
                <w:sz w:val="28"/>
                <w:szCs w:val="28"/>
              </w:rPr>
            </w:pPr>
            <w:r w:rsidRPr="00275AAE">
              <w:rPr>
                <w:sz w:val="28"/>
                <w:szCs w:val="28"/>
              </w:rPr>
              <w:t>Analog</w:t>
            </w:r>
          </w:p>
        </w:tc>
      </w:tr>
      <w:tr w:rsidR="00D50B7D" w:rsidTr="002922D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Voltage output range</w:t>
            </w:r>
          </w:p>
        </w:tc>
        <w:tc>
          <w:tcPr>
            <w:tcW w:w="2693"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 V</w:t>
            </w:r>
          </w:p>
        </w:tc>
      </w:tr>
      <w:tr w:rsidR="00D50B7D" w:rsidTr="002922D4">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F32862" w:rsidP="003D2965">
            <w:pPr>
              <w:rPr>
                <w:b w:val="0"/>
                <w:sz w:val="28"/>
                <w:szCs w:val="28"/>
              </w:rPr>
            </w:pPr>
            <w:r>
              <w:rPr>
                <w:b w:val="0"/>
                <w:sz w:val="28"/>
                <w:szCs w:val="28"/>
              </w:rPr>
              <w:t>Resistance output range</w:t>
            </w:r>
          </w:p>
        </w:tc>
        <w:tc>
          <w:tcPr>
            <w:tcW w:w="2693" w:type="dxa"/>
            <w:shd w:val="clear" w:color="auto" w:fill="ACB9CA" w:themeFill="text2" w:themeFillTint="66"/>
            <w:vAlign w:val="center"/>
          </w:tcPr>
          <w:p w:rsidR="00D50B7D"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 </w:t>
            </w:r>
            <w:r w:rsidR="00F32862">
              <w:rPr>
                <w:sz w:val="28"/>
                <w:szCs w:val="28"/>
              </w:rPr>
              <w:t>20-</w:t>
            </w:r>
            <w:r>
              <w:rPr>
                <w:sz w:val="28"/>
                <w:szCs w:val="28"/>
              </w:rPr>
              <w:t>100</w:t>
            </w:r>
            <w:r w:rsidR="00F32862">
              <w:rPr>
                <w:sz w:val="28"/>
                <w:szCs w:val="28"/>
              </w:rPr>
              <w:t xml:space="preserve"> MΩ</w:t>
            </w:r>
          </w:p>
          <w:p w:rsid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2H: 600-2000 </w:t>
            </w:r>
            <w:r>
              <w:rPr>
                <w:sz w:val="28"/>
                <w:szCs w:val="28"/>
              </w:rPr>
              <w:t>MΩ</w:t>
            </w:r>
          </w:p>
          <w:p w:rsidR="00CB7DF5" w:rsidRP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HB: 1000-3000 </w:t>
            </w:r>
            <w:r>
              <w:rPr>
                <w:sz w:val="28"/>
                <w:szCs w:val="28"/>
              </w:rPr>
              <w:t>MΩ</w:t>
            </w:r>
          </w:p>
        </w:tc>
      </w:tr>
      <w:tr w:rsidR="00D50B7D" w:rsidTr="002922D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 xml:space="preserve">Response time </w:t>
            </w:r>
          </w:p>
        </w:tc>
        <w:tc>
          <w:tcPr>
            <w:tcW w:w="2693"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sidRPr="00F32862">
              <w:rPr>
                <w:sz w:val="28"/>
                <w:szCs w:val="28"/>
              </w:rPr>
              <w:t>&lt;</w:t>
            </w:r>
            <w:r>
              <w:rPr>
                <w:sz w:val="28"/>
                <w:szCs w:val="28"/>
              </w:rPr>
              <w:t>100ms</w:t>
            </w:r>
          </w:p>
        </w:tc>
      </w:tr>
      <w:tr w:rsidR="00D50B7D" w:rsidTr="002922D4">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9E48BA" w:rsidP="003D2965">
            <w:pPr>
              <w:rPr>
                <w:b w:val="0"/>
                <w:sz w:val="28"/>
                <w:szCs w:val="28"/>
              </w:rPr>
            </w:pPr>
            <w:r>
              <w:rPr>
                <w:b w:val="0"/>
                <w:sz w:val="28"/>
                <w:szCs w:val="28"/>
              </w:rPr>
              <w:t>Working time</w:t>
            </w:r>
          </w:p>
        </w:tc>
        <w:tc>
          <w:tcPr>
            <w:tcW w:w="2693"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hour for 1 graphite paper</w:t>
            </w:r>
          </w:p>
        </w:tc>
      </w:tr>
      <w:tr w:rsidR="00D50B7D" w:rsidTr="002922D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BD0E72" w:rsidP="003D2965">
            <w:pPr>
              <w:rPr>
                <w:b w:val="0"/>
                <w:sz w:val="28"/>
                <w:szCs w:val="28"/>
              </w:rPr>
            </w:pPr>
            <w:r>
              <w:rPr>
                <w:b w:val="0"/>
                <w:sz w:val="28"/>
                <w:szCs w:val="28"/>
              </w:rPr>
              <w:t>Pin used</w:t>
            </w:r>
          </w:p>
        </w:tc>
        <w:tc>
          <w:tcPr>
            <w:tcW w:w="2693" w:type="dxa"/>
            <w:shd w:val="clear" w:color="auto" w:fill="323E4F" w:themeFill="text2" w:themeFillShade="BF"/>
            <w:vAlign w:val="center"/>
          </w:tcPr>
          <w:p w:rsidR="00D50B7D" w:rsidRPr="00BD0E72" w:rsidRDefault="00BD0E72" w:rsidP="003D2965">
            <w:pPr>
              <w:cnfStyle w:val="000000100000" w:firstRow="0" w:lastRow="0" w:firstColumn="0" w:lastColumn="0" w:oddVBand="0" w:evenVBand="0" w:oddHBand="1" w:evenHBand="0" w:firstRowFirstColumn="0" w:firstRowLastColumn="0" w:lastRowFirstColumn="0" w:lastRowLastColumn="0"/>
              <w:rPr>
                <w:sz w:val="28"/>
                <w:szCs w:val="28"/>
              </w:rPr>
            </w:pPr>
            <w:r w:rsidRPr="00BD0E72">
              <w:rPr>
                <w:sz w:val="28"/>
                <w:szCs w:val="28"/>
              </w:rPr>
              <w:t>A0 and 5V</w:t>
            </w:r>
          </w:p>
        </w:tc>
      </w:tr>
      <w:tr w:rsidR="00D50B7D" w:rsidTr="002922D4">
        <w:trPr>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Pr="009E48BA" w:rsidRDefault="009E48BA" w:rsidP="003D2965">
            <w:pPr>
              <w:rPr>
                <w:b w:val="0"/>
                <w:sz w:val="28"/>
                <w:szCs w:val="28"/>
              </w:rPr>
            </w:pPr>
            <w:r w:rsidRPr="009E48BA">
              <w:rPr>
                <w:b w:val="0"/>
                <w:sz w:val="28"/>
                <w:szCs w:val="28"/>
              </w:rPr>
              <w:t>Typical application</w:t>
            </w:r>
          </w:p>
        </w:tc>
        <w:tc>
          <w:tcPr>
            <w:tcW w:w="2693"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sidRPr="009E48BA">
              <w:rPr>
                <w:sz w:val="28"/>
                <w:szCs w:val="28"/>
              </w:rPr>
              <w:t xml:space="preserve">Resistance </w:t>
            </w:r>
            <w:r>
              <w:rPr>
                <w:sz w:val="28"/>
                <w:szCs w:val="28"/>
              </w:rPr>
              <w:t>and voltage monitoring due to deflection of graphite</w:t>
            </w:r>
          </w:p>
        </w:tc>
      </w:tr>
    </w:tbl>
    <w:p w:rsidR="00D50B7D" w:rsidRDefault="00D50B7D" w:rsidP="003D2965">
      <w:pPr>
        <w:rPr>
          <w:b/>
          <w:sz w:val="28"/>
          <w:szCs w:val="28"/>
        </w:rPr>
      </w:pPr>
    </w:p>
    <w:p w:rsidR="00182FE5" w:rsidRDefault="00C54FFC" w:rsidP="003D2965">
      <w:pPr>
        <w:rPr>
          <w:b/>
          <w:sz w:val="28"/>
          <w:szCs w:val="28"/>
        </w:rPr>
      </w:pPr>
      <w:r>
        <w:rPr>
          <w:noProof/>
          <w:sz w:val="28"/>
          <w:szCs w:val="28"/>
        </w:rPr>
        <w:drawing>
          <wp:anchor distT="0" distB="0" distL="114300" distR="114300" simplePos="0" relativeHeight="251658240" behindDoc="0" locked="0" layoutInCell="1" allowOverlap="1">
            <wp:simplePos x="0" y="0"/>
            <wp:positionH relativeFrom="margin">
              <wp:posOffset>3411220</wp:posOffset>
            </wp:positionH>
            <wp:positionV relativeFrom="paragraph">
              <wp:posOffset>69850</wp:posOffset>
            </wp:positionV>
            <wp:extent cx="942975" cy="2572385"/>
            <wp:effectExtent l="4445"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uge.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942975" cy="2572385"/>
                    </a:xfrm>
                    <a:prstGeom prst="rect">
                      <a:avLst/>
                    </a:prstGeom>
                  </pic:spPr>
                </pic:pic>
              </a:graphicData>
            </a:graphic>
            <wp14:sizeRelH relativeFrom="margin">
              <wp14:pctWidth>0</wp14:pctWidth>
            </wp14:sizeRelH>
            <wp14:sizeRelV relativeFrom="margin">
              <wp14:pctHeight>0</wp14:pctHeight>
            </wp14:sizeRelV>
          </wp:anchor>
        </w:drawing>
      </w:r>
      <w:r w:rsidRPr="00182FE5">
        <w:rPr>
          <w:noProof/>
          <w:sz w:val="28"/>
          <w:szCs w:val="28"/>
        </w:rPr>
        <mc:AlternateContent>
          <mc:Choice Requires="wps">
            <w:drawing>
              <wp:anchor distT="45720" distB="45720" distL="114300" distR="114300" simplePos="0" relativeHeight="251669504" behindDoc="0" locked="0" layoutInCell="1" allowOverlap="1" wp14:anchorId="7306B6C4" wp14:editId="639E65A7">
                <wp:simplePos x="0" y="0"/>
                <wp:positionH relativeFrom="column">
                  <wp:posOffset>4062730</wp:posOffset>
                </wp:positionH>
                <wp:positionV relativeFrom="paragraph">
                  <wp:posOffset>1732915</wp:posOffset>
                </wp:positionV>
                <wp:extent cx="647700" cy="36195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3</w:t>
                            </w:r>
                            <w:r>
                              <w:t>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6B6C4" id="_x0000_t202" coordsize="21600,21600" o:spt="202" path="m,l,21600r21600,l21600,xe">
                <v:stroke joinstyle="miter"/>
                <v:path gradientshapeok="t" o:connecttype="rect"/>
              </v:shapetype>
              <v:shape id="Zone de texte 2" o:spid="_x0000_s1026" type="#_x0000_t202" style="position:absolute;margin-left:319.9pt;margin-top:136.45pt;width:51pt;height: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" filled="f" stroked="f">
                <v:textbox>
                  <w:txbxContent>
                    <w:p w:rsidR="00182FE5" w:rsidRDefault="00182FE5" w:rsidP="00182FE5">
                      <w:r>
                        <w:t>3</w:t>
                      </w:r>
                      <w:r>
                        <w:t>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7456" behindDoc="0" locked="0" layoutInCell="1" allowOverlap="1" wp14:anchorId="40DC942F" wp14:editId="692D9CB3">
                <wp:simplePos x="0" y="0"/>
                <wp:positionH relativeFrom="column">
                  <wp:posOffset>4548505</wp:posOffset>
                </wp:positionH>
                <wp:positionV relativeFrom="paragraph">
                  <wp:posOffset>1199515</wp:posOffset>
                </wp:positionV>
                <wp:extent cx="647700" cy="36195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C942F" id="_x0000_s1027" type="#_x0000_t202" style="position:absolute;margin-left:358.15pt;margin-top:94.45pt;width:51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" filled="f" stroked="f">
                <v:textbox>
                  <w:txbxContent>
                    <w:p w:rsidR="00182FE5" w:rsidRDefault="00182FE5" w:rsidP="00182FE5">
                      <w:r>
                        <w:t>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5408" behindDoc="0" locked="0" layoutInCell="1" allowOverlap="1">
                <wp:simplePos x="0" y="0"/>
                <wp:positionH relativeFrom="column">
                  <wp:posOffset>2148205</wp:posOffset>
                </wp:positionH>
                <wp:positionV relativeFrom="paragraph">
                  <wp:posOffset>1199515</wp:posOffset>
                </wp:positionV>
                <wp:extent cx="647700" cy="3619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
                              <w:t>15mm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15pt;margin-top:94.45pt;width:51pt;height: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" filled="f" stroked="f">
                <v:textbox>
                  <w:txbxContent>
                    <w:p w:rsidR="00182FE5" w:rsidRDefault="00182FE5">
                      <w:r>
                        <w:t>15mm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2795270</wp:posOffset>
                </wp:positionH>
                <wp:positionV relativeFrom="paragraph">
                  <wp:posOffset>1742440</wp:posOffset>
                </wp:positionV>
                <wp:extent cx="1724025" cy="0"/>
                <wp:effectExtent l="3810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17240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36D69" id="_x0000_t32" coordsize="21600,21600" o:spt="32" o:oned="t" path="m,l21600,21600e" filled="f">
                <v:path arrowok="t" fillok="f" o:connecttype="none"/>
                <o:lock v:ext="edit" shapetype="t"/>
              </v:shapetype>
              <v:shape id="Connecteur droit avec flèche 6" o:spid="_x0000_s1026" type="#_x0000_t32" style="position:absolute;margin-left:220.1pt;margin-top:137.2pt;width:135.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2710180</wp:posOffset>
                </wp:positionH>
                <wp:positionV relativeFrom="paragraph">
                  <wp:posOffset>980440</wp:posOffset>
                </wp:positionV>
                <wp:extent cx="9525" cy="723900"/>
                <wp:effectExtent l="76200" t="38100" r="66675" b="57150"/>
                <wp:wrapNone/>
                <wp:docPr id="4" name="Connecteur droit avec flèche 4"/>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FD6EC" id="Connecteur droit avec flèche 4" o:spid="_x0000_s1026" type="#_x0000_t32" style="position:absolute;margin-left:213.4pt;margin-top:77.2pt;width:.75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" strokecolor="#4472c4 [3204]" strokeweight=".5pt">
                <v:stroke startarrow="block" endarrow="block" joinstyle="miter"/>
              </v:shape>
            </w:pict>
          </mc:Fallback>
        </mc:AlternateContent>
      </w:r>
      <w:r w:rsidR="00182FE5">
        <w:rPr>
          <w:b/>
          <w:sz w:val="28"/>
          <w:szCs w:val="28"/>
        </w:rPr>
        <w:t>Detailed sensor</w:t>
      </w:r>
    </w:p>
    <w:p w:rsidR="00182FE5" w:rsidRDefault="00182FE5" w:rsidP="00E2689F">
      <w:pPr>
        <w:jc w:val="both"/>
        <w:rPr>
          <w:sz w:val="28"/>
          <w:szCs w:val="28"/>
        </w:rPr>
      </w:pPr>
      <w:r>
        <w:rPr>
          <w:sz w:val="28"/>
          <w:szCs w:val="28"/>
        </w:rPr>
        <w:t xml:space="preserve">As mentioned above, the sensor uses a U-shaped drawing paper to measure the voltage and resistance of the graphite. The bared area </w:t>
      </w:r>
      <w:r w:rsidR="00C54FFC">
        <w:rPr>
          <w:sz w:val="28"/>
          <w:szCs w:val="28"/>
        </w:rPr>
        <w:t>represents</w:t>
      </w:r>
      <w:r>
        <w:rPr>
          <w:sz w:val="28"/>
          <w:szCs w:val="28"/>
        </w:rPr>
        <w:t xml:space="preserve"> the </w:t>
      </w:r>
      <w:r w:rsidR="00C54FFC">
        <w:rPr>
          <w:sz w:val="28"/>
          <w:szCs w:val="28"/>
        </w:rPr>
        <w:t xml:space="preserve">graphite </w:t>
      </w:r>
      <w:r>
        <w:rPr>
          <w:sz w:val="28"/>
          <w:szCs w:val="28"/>
        </w:rPr>
        <w:t xml:space="preserve">drawing </w:t>
      </w:r>
    </w:p>
    <w:p w:rsidR="00182FE5" w:rsidRDefault="00C54FFC" w:rsidP="003D2965">
      <w:pPr>
        <w:rPr>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4529455</wp:posOffset>
                </wp:positionH>
                <wp:positionV relativeFrom="paragraph">
                  <wp:posOffset>21590</wp:posOffset>
                </wp:positionV>
                <wp:extent cx="9525" cy="361950"/>
                <wp:effectExtent l="57150" t="38100" r="66675" b="57150"/>
                <wp:wrapNone/>
                <wp:docPr id="5" name="Connecteur droit avec flèche 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10DF" id="Connecteur droit avec flèche 5" o:spid="_x0000_s1026" type="#_x0000_t32" style="position:absolute;margin-left:356.65pt;margin-top:1.7pt;width:.75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" strokecolor="#4472c4 [3204]" strokeweight=".5pt">
                <v:stroke startarrow="block" endarrow="block" joinstyle="miter"/>
              </v:shape>
            </w:pict>
          </mc:Fallback>
        </mc:AlternateContent>
      </w:r>
    </w:p>
    <w:p w:rsidR="00182FE5" w:rsidRDefault="00182FE5" w:rsidP="003D2965">
      <w:pPr>
        <w:rPr>
          <w:sz w:val="28"/>
          <w:szCs w:val="28"/>
        </w:rPr>
      </w:pPr>
    </w:p>
    <w:p w:rsidR="00182FE5" w:rsidRDefault="00C54FFC" w:rsidP="003D2965">
      <w:pPr>
        <w:rPr>
          <w:sz w:val="28"/>
          <w:szCs w:val="28"/>
        </w:rPr>
      </w:pPr>
      <w:r>
        <w:rPr>
          <w:noProof/>
        </w:rPr>
        <mc:AlternateContent>
          <mc:Choice Requires="wps">
            <w:drawing>
              <wp:anchor distT="0" distB="0" distL="114300" distR="114300" simplePos="0" relativeHeight="251660288" behindDoc="0" locked="0" layoutInCell="1" allowOverlap="1" wp14:anchorId="3FBA737A" wp14:editId="6EECF871">
                <wp:simplePos x="0" y="0"/>
                <wp:positionH relativeFrom="margin">
                  <wp:posOffset>2681605</wp:posOffset>
                </wp:positionH>
                <wp:positionV relativeFrom="paragraph">
                  <wp:posOffset>92710</wp:posOffset>
                </wp:positionV>
                <wp:extent cx="1181100" cy="238125"/>
                <wp:effectExtent l="0" t="0" r="0"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181100" cy="238125"/>
                        </a:xfrm>
                        <a:prstGeom prst="rect">
                          <a:avLst/>
                        </a:prstGeom>
                        <a:solidFill>
                          <a:prstClr val="white"/>
                        </a:solidFill>
                        <a:ln>
                          <a:noFill/>
                        </a:ln>
                      </wps:spPr>
                      <wps:txbx>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A737A" id="Zone de texte 3" o:spid="_x0000_s1029" type="#_x0000_t202" style="position:absolute;margin-left:211.15pt;margin-top:7.3pt;width:93pt;height: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" stroked="f">
                <v:textbox inset="0,0,0,0">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v:textbox>
                <w10:wrap type="square" anchorx="margin"/>
              </v:shape>
            </w:pict>
          </mc:Fallback>
        </mc:AlternateContent>
      </w:r>
    </w:p>
    <w:p w:rsidR="00182FE5" w:rsidRDefault="00182FE5" w:rsidP="003D2965">
      <w:pPr>
        <w:rPr>
          <w:sz w:val="28"/>
          <w:szCs w:val="28"/>
        </w:rPr>
      </w:pPr>
    </w:p>
    <w:p w:rsidR="00182FE5" w:rsidRDefault="00E2689F" w:rsidP="00E2689F">
      <w:pPr>
        <w:jc w:val="both"/>
        <w:rPr>
          <w:sz w:val="28"/>
          <w:szCs w:val="28"/>
        </w:rPr>
      </w:pPr>
      <w:bookmarkStart w:id="0" w:name="_GoBack"/>
      <w:r>
        <w:rPr>
          <w:noProof/>
          <w:sz w:val="28"/>
          <w:szCs w:val="28"/>
        </w:rPr>
        <w:drawing>
          <wp:anchor distT="0" distB="0" distL="114300" distR="114300" simplePos="0" relativeHeight="251670528" behindDoc="0" locked="0" layoutInCell="1" allowOverlap="1">
            <wp:simplePos x="0" y="0"/>
            <wp:positionH relativeFrom="margin">
              <wp:align>center</wp:align>
            </wp:positionH>
            <wp:positionV relativeFrom="paragraph">
              <wp:posOffset>1607820</wp:posOffset>
            </wp:positionV>
            <wp:extent cx="6536055" cy="245745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uit.PNG"/>
                    <pic:cNvPicPr/>
                  </pic:nvPicPr>
                  <pic:blipFill rotWithShape="1">
                    <a:blip r:embed="rId9">
                      <a:extLst>
                        <a:ext uri="{28A0092B-C50C-407E-A947-70E740481C1C}">
                          <a14:useLocalDpi xmlns:a14="http://schemas.microsoft.com/office/drawing/2010/main" val="0"/>
                        </a:ext>
                      </a:extLst>
                    </a:blip>
                    <a:srcRect l="18048" r="258"/>
                    <a:stretch/>
                  </pic:blipFill>
                  <pic:spPr bwMode="auto">
                    <a:xfrm>
                      <a:off x="0" y="0"/>
                      <a:ext cx="6536055" cy="245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C54FFC">
        <w:rPr>
          <w:noProof/>
        </w:rPr>
        <mc:AlternateContent>
          <mc:Choice Requires="wps">
            <w:drawing>
              <wp:anchor distT="0" distB="0" distL="114300" distR="114300" simplePos="0" relativeHeight="251672576" behindDoc="0" locked="0" layoutInCell="1" allowOverlap="1" wp14:anchorId="6694304D" wp14:editId="5E0DEB90">
                <wp:simplePos x="0" y="0"/>
                <wp:positionH relativeFrom="column">
                  <wp:posOffset>-499745</wp:posOffset>
                </wp:positionH>
                <wp:positionV relativeFrom="paragraph">
                  <wp:posOffset>4224655</wp:posOffset>
                </wp:positionV>
                <wp:extent cx="684022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40220" cy="635"/>
                        </a:xfrm>
                        <a:prstGeom prst="rect">
                          <a:avLst/>
                        </a:prstGeom>
                        <a:solidFill>
                          <a:prstClr val="white"/>
                        </a:solidFill>
                        <a:ln>
                          <a:noFill/>
                        </a:ln>
                      </wps:spPr>
                      <wps:txbx>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4304D" id="Zone de texte 11" o:spid="_x0000_s1030" type="#_x0000_t202" style="position:absolute;left:0;text-align:left;margin-left:-39.35pt;margin-top:332.65pt;width:53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72bMwIAAGsEAAAOAAAAZHJzL2Uyb0RvYy54bWysVMFu2zAMvQ/YPwi6L06yri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" stroked="f">
                <v:textbox style="mso-fit-shape-to-text:t" inset="0,0,0,0">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v:textbox>
                <w10:wrap type="square"/>
              </v:shape>
            </w:pict>
          </mc:Fallback>
        </mc:AlternateContent>
      </w:r>
      <w:r w:rsidR="00182FE5">
        <w:rPr>
          <w:sz w:val="28"/>
          <w:szCs w:val="28"/>
        </w:rPr>
        <w:t xml:space="preserve">The sensor is made of two cooper’s clips that are disposed on the drawing part of the paper. </w:t>
      </w:r>
      <w:r w:rsidR="00C54FFC">
        <w:rPr>
          <w:sz w:val="28"/>
          <w:szCs w:val="28"/>
        </w:rPr>
        <w:t xml:space="preserve">One clip is plugged to the analogic pin A0 of the Arduino Uno board through the shield. The other one is linked to the 5V power supply of the Arduino Uno. Because the resistance we measure are extremely high we have to include a transimpedance circuit. This transimpedance circuit is show below (figure 2 and 3). The two clips are represented by the cp and </w:t>
      </w:r>
      <w:proofErr w:type="spellStart"/>
      <w:r w:rsidR="00C54FFC">
        <w:rPr>
          <w:sz w:val="28"/>
          <w:szCs w:val="28"/>
        </w:rPr>
        <w:t>cn</w:t>
      </w:r>
      <w:proofErr w:type="spellEnd"/>
      <w:r w:rsidR="00C54FFC">
        <w:rPr>
          <w:sz w:val="28"/>
          <w:szCs w:val="28"/>
        </w:rPr>
        <w:t xml:space="preserve"> branches.</w:t>
      </w:r>
    </w:p>
    <w:p w:rsidR="00BD0E72" w:rsidRDefault="00E2689F" w:rsidP="00E2689F">
      <w:pPr>
        <w:jc w:val="both"/>
        <w:rPr>
          <w:sz w:val="28"/>
          <w:szCs w:val="28"/>
        </w:rPr>
      </w:pPr>
      <w:r>
        <w:rPr>
          <w:noProof/>
        </w:rPr>
        <mc:AlternateContent>
          <mc:Choice Requires="wps">
            <w:drawing>
              <wp:anchor distT="0" distB="0" distL="114300" distR="114300" simplePos="0" relativeHeight="251675648" behindDoc="0" locked="0" layoutInCell="1" allowOverlap="1" wp14:anchorId="7E1A2DE4" wp14:editId="4D5F8441">
                <wp:simplePos x="0" y="0"/>
                <wp:positionH relativeFrom="column">
                  <wp:posOffset>-491490</wp:posOffset>
                </wp:positionH>
                <wp:positionV relativeFrom="paragraph">
                  <wp:posOffset>5717540</wp:posOffset>
                </wp:positionV>
                <wp:extent cx="6734810"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A2DE4" id="Zone de texte 14" o:spid="_x0000_s1031" type="#_x0000_t202" style="position:absolute;left:0;text-align:left;margin-left:-38.7pt;margin-top:450.2pt;width:530.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" stroked="f">
                <v:textbox style="mso-fit-shape-to-text:t" inset="0,0,0,0">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v:textbox>
                <w10:wrap type="square"/>
              </v:shape>
            </w:pict>
          </mc:Fallback>
        </mc:AlternateContent>
      </w:r>
      <w:r w:rsidR="00DE5EBD">
        <w:rPr>
          <w:noProof/>
          <w:sz w:val="28"/>
          <w:szCs w:val="28"/>
        </w:rPr>
        <w:drawing>
          <wp:anchor distT="0" distB="0" distL="114300" distR="114300" simplePos="0" relativeHeight="251673600" behindDoc="0" locked="0" layoutInCell="1" allowOverlap="1">
            <wp:simplePos x="0" y="0"/>
            <wp:positionH relativeFrom="margin">
              <wp:align>center</wp:align>
            </wp:positionH>
            <wp:positionV relativeFrom="paragraph">
              <wp:posOffset>3707765</wp:posOffset>
            </wp:positionV>
            <wp:extent cx="6735443" cy="1952625"/>
            <wp:effectExtent l="0" t="0" r="889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nchement.PNG"/>
                    <pic:cNvPicPr/>
                  </pic:nvPicPr>
                  <pic:blipFill>
                    <a:blip r:embed="rId10">
                      <a:extLst>
                        <a:ext uri="{28A0092B-C50C-407E-A947-70E740481C1C}">
                          <a14:useLocalDpi xmlns:a14="http://schemas.microsoft.com/office/drawing/2010/main" val="0"/>
                        </a:ext>
                      </a:extLst>
                    </a:blip>
                    <a:stretch>
                      <a:fillRect/>
                    </a:stretch>
                  </pic:blipFill>
                  <pic:spPr>
                    <a:xfrm>
                      <a:off x="0" y="0"/>
                      <a:ext cx="6735443" cy="1952625"/>
                    </a:xfrm>
                    <a:prstGeom prst="rect">
                      <a:avLst/>
                    </a:prstGeom>
                  </pic:spPr>
                </pic:pic>
              </a:graphicData>
            </a:graphic>
            <wp14:sizeRelH relativeFrom="margin">
              <wp14:pctWidth>0</wp14:pctWidth>
            </wp14:sizeRelH>
            <wp14:sizeRelV relativeFrom="margin">
              <wp14:pctHeight>0</wp14:pctHeight>
            </wp14:sizeRelV>
          </wp:anchor>
        </w:drawing>
      </w:r>
      <w:r w:rsidR="00BD0E72">
        <w:rPr>
          <w:sz w:val="28"/>
          <w:szCs w:val="28"/>
        </w:rPr>
        <w:t>In order to plug all of our component we use a shield. The shield characteristic and routing are represented in figure 3.</w:t>
      </w:r>
      <w:r w:rsidR="00DE5EBD">
        <w:rPr>
          <w:sz w:val="28"/>
          <w:szCs w:val="28"/>
        </w:rPr>
        <w:t xml:space="preserve"> The pin we use are listed below.</w:t>
      </w:r>
    </w:p>
    <w:p w:rsidR="00C54FFC" w:rsidRDefault="00C54FFC" w:rsidP="003D2965">
      <w:pPr>
        <w:rPr>
          <w:sz w:val="28"/>
          <w:szCs w:val="28"/>
        </w:rPr>
      </w:pPr>
    </w:p>
    <w:p w:rsidR="00DE5EBD" w:rsidRDefault="00DE5EBD" w:rsidP="003D2965">
      <w:pPr>
        <w:rPr>
          <w:sz w:val="28"/>
          <w:szCs w:val="28"/>
        </w:rPr>
      </w:pPr>
    </w:p>
    <w:p w:rsidR="00DE5EBD" w:rsidRDefault="00DE5EBD" w:rsidP="003D2965">
      <w:pPr>
        <w:rPr>
          <w:sz w:val="28"/>
          <w:szCs w:val="28"/>
        </w:rPr>
      </w:pPr>
    </w:p>
    <w:tbl>
      <w:tblPr>
        <w:tblStyle w:val="Grilledutableau"/>
        <w:tblW w:w="0" w:type="auto"/>
        <w:tblInd w:w="-822" w:type="dxa"/>
        <w:tblLook w:val="04A0" w:firstRow="1" w:lastRow="0" w:firstColumn="1" w:lastColumn="0" w:noHBand="0" w:noVBand="1"/>
      </w:tblPr>
      <w:tblGrid>
        <w:gridCol w:w="1846"/>
        <w:gridCol w:w="2716"/>
        <w:gridCol w:w="1201"/>
      </w:tblGrid>
      <w:tr w:rsidR="00DE5EBD" w:rsidTr="00E2689F">
        <w:trPr>
          <w:trHeight w:val="563"/>
        </w:trPr>
        <w:tc>
          <w:tcPr>
            <w:tcW w:w="1846" w:type="dxa"/>
            <w:shd w:val="clear" w:color="auto" w:fill="ACB9CA" w:themeFill="text2" w:themeFillTint="66"/>
            <w:vAlign w:val="center"/>
          </w:tcPr>
          <w:p w:rsidR="00DE5EBD" w:rsidRDefault="00DE5EBD" w:rsidP="00DE5EBD">
            <w:pPr>
              <w:jc w:val="center"/>
              <w:rPr>
                <w:sz w:val="28"/>
                <w:szCs w:val="28"/>
              </w:rPr>
            </w:pPr>
            <w:r>
              <w:rPr>
                <w:sz w:val="28"/>
                <w:szCs w:val="28"/>
              </w:rPr>
              <w:t>Device</w:t>
            </w:r>
          </w:p>
        </w:tc>
        <w:tc>
          <w:tcPr>
            <w:tcW w:w="2716" w:type="dxa"/>
            <w:shd w:val="clear" w:color="auto" w:fill="ACB9CA" w:themeFill="text2" w:themeFillTint="66"/>
          </w:tcPr>
          <w:p w:rsidR="00DE5EBD" w:rsidRDefault="00DE5EBD" w:rsidP="00DE5EBD">
            <w:pPr>
              <w:jc w:val="center"/>
              <w:rPr>
                <w:sz w:val="28"/>
                <w:szCs w:val="28"/>
              </w:rPr>
            </w:pPr>
            <w:r>
              <w:rPr>
                <w:sz w:val="28"/>
                <w:szCs w:val="28"/>
              </w:rPr>
              <w:t>Pin number of the Arduino Uno board</w:t>
            </w:r>
          </w:p>
        </w:tc>
        <w:tc>
          <w:tcPr>
            <w:tcW w:w="1201" w:type="dxa"/>
            <w:shd w:val="clear" w:color="auto" w:fill="ACB9CA" w:themeFill="text2" w:themeFillTint="66"/>
            <w:vAlign w:val="center"/>
          </w:tcPr>
          <w:p w:rsidR="00DE5EBD" w:rsidRDefault="00DE5EBD" w:rsidP="00DE5EBD">
            <w:pPr>
              <w:jc w:val="center"/>
              <w:rPr>
                <w:sz w:val="28"/>
                <w:szCs w:val="28"/>
              </w:rPr>
            </w:pPr>
            <w:r>
              <w:rPr>
                <w:sz w:val="28"/>
                <w:szCs w:val="28"/>
              </w:rPr>
              <w:t>Pin device</w:t>
            </w:r>
          </w:p>
        </w:tc>
      </w:tr>
      <w:tr w:rsidR="00DE5EBD" w:rsidTr="00E2689F">
        <w:trPr>
          <w:trHeight w:val="288"/>
        </w:trPr>
        <w:tc>
          <w:tcPr>
            <w:tcW w:w="1846" w:type="dxa"/>
            <w:vMerge w:val="restart"/>
            <w:shd w:val="clear" w:color="auto" w:fill="323E4F" w:themeFill="text2" w:themeFillShade="BF"/>
            <w:vAlign w:val="center"/>
          </w:tcPr>
          <w:p w:rsidR="00DE5EBD" w:rsidRDefault="00DE5EBD" w:rsidP="00DE5EBD">
            <w:pPr>
              <w:jc w:val="center"/>
              <w:rPr>
                <w:sz w:val="28"/>
                <w:szCs w:val="28"/>
              </w:rPr>
            </w:pPr>
            <w:r>
              <w:rPr>
                <w:sz w:val="28"/>
                <w:szCs w:val="28"/>
              </w:rPr>
              <w:t>Strain sensor</w:t>
            </w: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A0</w:t>
            </w:r>
          </w:p>
        </w:tc>
        <w:tc>
          <w:tcPr>
            <w:tcW w:w="1201" w:type="dxa"/>
            <w:shd w:val="clear" w:color="auto" w:fill="323E4F" w:themeFill="text2" w:themeFillShade="BF"/>
            <w:vAlign w:val="center"/>
          </w:tcPr>
          <w:p w:rsidR="00DE5EBD" w:rsidRDefault="002922D4" w:rsidP="00DE5EBD">
            <w:pPr>
              <w:jc w:val="center"/>
              <w:rPr>
                <w:sz w:val="28"/>
                <w:szCs w:val="28"/>
              </w:rPr>
            </w:pPr>
            <w:r>
              <w:rPr>
                <w:sz w:val="28"/>
                <w:szCs w:val="28"/>
              </w:rPr>
              <w:t>1</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5V</w:t>
            </w:r>
          </w:p>
        </w:tc>
        <w:tc>
          <w:tcPr>
            <w:tcW w:w="1201" w:type="dxa"/>
            <w:shd w:val="clear" w:color="auto" w:fill="323E4F" w:themeFill="text2" w:themeFillShade="BF"/>
            <w:vAlign w:val="center"/>
          </w:tcPr>
          <w:p w:rsidR="00DE5EBD" w:rsidRDefault="002922D4" w:rsidP="00DE5EBD">
            <w:pPr>
              <w:jc w:val="center"/>
              <w:rPr>
                <w:sz w:val="28"/>
                <w:szCs w:val="28"/>
              </w:rPr>
            </w:pPr>
            <w:r>
              <w:rPr>
                <w:sz w:val="28"/>
                <w:szCs w:val="28"/>
              </w:rPr>
              <w:t>2</w:t>
            </w:r>
          </w:p>
        </w:tc>
      </w:tr>
      <w:tr w:rsidR="002922D4" w:rsidTr="00E2689F">
        <w:trPr>
          <w:trHeight w:val="288"/>
        </w:trPr>
        <w:tc>
          <w:tcPr>
            <w:tcW w:w="5763" w:type="dxa"/>
            <w:gridSpan w:val="3"/>
            <w:shd w:val="clear" w:color="auto" w:fill="ACB9CA" w:themeFill="text2" w:themeFillTint="66"/>
            <w:vAlign w:val="center"/>
          </w:tcPr>
          <w:p w:rsidR="002922D4" w:rsidRDefault="002922D4" w:rsidP="00DE5EBD">
            <w:pPr>
              <w:jc w:val="center"/>
              <w:rPr>
                <w:sz w:val="28"/>
                <w:szCs w:val="28"/>
              </w:rPr>
            </w:pPr>
          </w:p>
        </w:tc>
      </w:tr>
      <w:tr w:rsidR="00DE5EBD" w:rsidTr="00E2689F">
        <w:trPr>
          <w:trHeight w:val="275"/>
        </w:trPr>
        <w:tc>
          <w:tcPr>
            <w:tcW w:w="1846" w:type="dxa"/>
            <w:vMerge w:val="restart"/>
            <w:shd w:val="clear" w:color="auto" w:fill="323E4F" w:themeFill="text2" w:themeFillShade="BF"/>
            <w:vAlign w:val="center"/>
          </w:tcPr>
          <w:p w:rsidR="00DE5EBD" w:rsidRDefault="00DE5EBD" w:rsidP="00DE5EBD">
            <w:pPr>
              <w:jc w:val="center"/>
              <w:rPr>
                <w:sz w:val="28"/>
                <w:szCs w:val="28"/>
              </w:rPr>
            </w:pPr>
            <w:r>
              <w:rPr>
                <w:sz w:val="28"/>
                <w:szCs w:val="28"/>
              </w:rPr>
              <w:t>OLED screen</w:t>
            </w: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Vin</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VCC</w:t>
            </w:r>
          </w:p>
        </w:tc>
      </w:tr>
      <w:tr w:rsidR="00DE5EBD" w:rsidTr="00E2689F">
        <w:trPr>
          <w:trHeight w:val="300"/>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GND</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GND</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A5</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SCL</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A4</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SDA</w:t>
            </w:r>
          </w:p>
        </w:tc>
      </w:tr>
      <w:tr w:rsidR="002922D4" w:rsidTr="00E2689F">
        <w:trPr>
          <w:trHeight w:val="288"/>
        </w:trPr>
        <w:tc>
          <w:tcPr>
            <w:tcW w:w="5763" w:type="dxa"/>
            <w:gridSpan w:val="3"/>
            <w:shd w:val="clear" w:color="auto" w:fill="ACB9CA" w:themeFill="text2" w:themeFillTint="66"/>
            <w:vAlign w:val="center"/>
          </w:tcPr>
          <w:p w:rsidR="002922D4" w:rsidRDefault="002922D4" w:rsidP="00DE5EBD">
            <w:pPr>
              <w:jc w:val="center"/>
              <w:rPr>
                <w:sz w:val="28"/>
                <w:szCs w:val="28"/>
              </w:rPr>
            </w:pPr>
          </w:p>
        </w:tc>
      </w:tr>
      <w:tr w:rsidR="00DE5EBD" w:rsidTr="00E2689F">
        <w:trPr>
          <w:trHeight w:val="275"/>
        </w:trPr>
        <w:tc>
          <w:tcPr>
            <w:tcW w:w="1846" w:type="dxa"/>
            <w:vMerge w:val="restart"/>
            <w:shd w:val="clear" w:color="auto" w:fill="323E4F" w:themeFill="text2" w:themeFillShade="BF"/>
            <w:vAlign w:val="center"/>
          </w:tcPr>
          <w:p w:rsidR="00DE5EBD" w:rsidRDefault="00DE5EBD" w:rsidP="00DE5EBD">
            <w:pPr>
              <w:jc w:val="center"/>
              <w:rPr>
                <w:sz w:val="28"/>
                <w:szCs w:val="28"/>
              </w:rPr>
            </w:pPr>
            <w:r>
              <w:rPr>
                <w:sz w:val="28"/>
                <w:szCs w:val="28"/>
              </w:rPr>
              <w:t>HC-05 Bluetooth module</w:t>
            </w: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Vin</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VCC</w:t>
            </w:r>
          </w:p>
        </w:tc>
      </w:tr>
      <w:tr w:rsidR="00DE5EBD" w:rsidTr="00E2689F">
        <w:trPr>
          <w:trHeight w:val="300"/>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GND</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GND</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0</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TX</w:t>
            </w:r>
          </w:p>
        </w:tc>
      </w:tr>
      <w:tr w:rsidR="00DE5EBD" w:rsidTr="00E2689F">
        <w:trPr>
          <w:trHeight w:val="300"/>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1</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RX</w:t>
            </w:r>
          </w:p>
        </w:tc>
      </w:tr>
      <w:tr w:rsidR="002922D4" w:rsidTr="00E2689F">
        <w:trPr>
          <w:trHeight w:val="275"/>
        </w:trPr>
        <w:tc>
          <w:tcPr>
            <w:tcW w:w="5763" w:type="dxa"/>
            <w:gridSpan w:val="3"/>
            <w:shd w:val="clear" w:color="auto" w:fill="ACB9CA" w:themeFill="text2" w:themeFillTint="66"/>
            <w:vAlign w:val="center"/>
          </w:tcPr>
          <w:p w:rsidR="002922D4" w:rsidRDefault="002922D4" w:rsidP="00DE5EBD">
            <w:pPr>
              <w:jc w:val="center"/>
              <w:rPr>
                <w:sz w:val="28"/>
                <w:szCs w:val="28"/>
              </w:rPr>
            </w:pPr>
          </w:p>
        </w:tc>
      </w:tr>
      <w:tr w:rsidR="00DE5EBD" w:rsidTr="00E2689F">
        <w:trPr>
          <w:trHeight w:val="288"/>
        </w:trPr>
        <w:tc>
          <w:tcPr>
            <w:tcW w:w="1846" w:type="dxa"/>
            <w:vMerge w:val="restart"/>
            <w:shd w:val="clear" w:color="auto" w:fill="323E4F" w:themeFill="text2" w:themeFillShade="BF"/>
            <w:vAlign w:val="center"/>
          </w:tcPr>
          <w:p w:rsidR="00DE5EBD" w:rsidRDefault="00DE5EBD" w:rsidP="00DE5EBD">
            <w:pPr>
              <w:jc w:val="center"/>
              <w:rPr>
                <w:sz w:val="28"/>
                <w:szCs w:val="28"/>
              </w:rPr>
            </w:pPr>
            <w:r>
              <w:rPr>
                <w:sz w:val="28"/>
                <w:szCs w:val="28"/>
              </w:rPr>
              <w:t>KY-040</w:t>
            </w: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Vin</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V+</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GND</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GND</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11</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SW</w:t>
            </w:r>
          </w:p>
        </w:tc>
      </w:tr>
      <w:tr w:rsidR="00DE5EBD" w:rsidTr="00E2689F">
        <w:trPr>
          <w:trHeight w:val="300"/>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10</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DT</w:t>
            </w:r>
          </w:p>
        </w:tc>
      </w:tr>
      <w:tr w:rsidR="00DE5EBD" w:rsidTr="00E2689F">
        <w:trPr>
          <w:trHeight w:val="288"/>
        </w:trPr>
        <w:tc>
          <w:tcPr>
            <w:tcW w:w="1846" w:type="dxa"/>
            <w:vMerge/>
            <w:shd w:val="clear" w:color="auto" w:fill="323E4F" w:themeFill="text2" w:themeFillShade="BF"/>
            <w:vAlign w:val="center"/>
          </w:tcPr>
          <w:p w:rsidR="00DE5EBD" w:rsidRDefault="00DE5EBD" w:rsidP="00DE5EBD">
            <w:pPr>
              <w:jc w:val="center"/>
              <w:rPr>
                <w:sz w:val="28"/>
                <w:szCs w:val="28"/>
              </w:rPr>
            </w:pPr>
          </w:p>
        </w:tc>
        <w:tc>
          <w:tcPr>
            <w:tcW w:w="2716" w:type="dxa"/>
            <w:shd w:val="clear" w:color="auto" w:fill="323E4F" w:themeFill="text2" w:themeFillShade="BF"/>
            <w:vAlign w:val="center"/>
          </w:tcPr>
          <w:p w:rsidR="00DE5EBD" w:rsidRDefault="00DE5EBD" w:rsidP="00DE5EBD">
            <w:pPr>
              <w:jc w:val="center"/>
              <w:rPr>
                <w:sz w:val="28"/>
                <w:szCs w:val="28"/>
              </w:rPr>
            </w:pPr>
            <w:r>
              <w:rPr>
                <w:sz w:val="28"/>
                <w:szCs w:val="28"/>
              </w:rPr>
              <w:t>2</w:t>
            </w:r>
          </w:p>
        </w:tc>
        <w:tc>
          <w:tcPr>
            <w:tcW w:w="1201" w:type="dxa"/>
            <w:shd w:val="clear" w:color="auto" w:fill="323E4F" w:themeFill="text2" w:themeFillShade="BF"/>
            <w:vAlign w:val="center"/>
          </w:tcPr>
          <w:p w:rsidR="00DE5EBD" w:rsidRDefault="00DE5EBD" w:rsidP="00DE5EBD">
            <w:pPr>
              <w:jc w:val="center"/>
              <w:rPr>
                <w:sz w:val="28"/>
                <w:szCs w:val="28"/>
              </w:rPr>
            </w:pPr>
            <w:r>
              <w:rPr>
                <w:sz w:val="28"/>
                <w:szCs w:val="28"/>
              </w:rPr>
              <w:t>CLK</w:t>
            </w:r>
          </w:p>
        </w:tc>
      </w:tr>
    </w:tbl>
    <w:p w:rsidR="00DE5EBD" w:rsidRPr="00182FE5" w:rsidRDefault="00DE5EBD" w:rsidP="002922D4">
      <w:pPr>
        <w:rPr>
          <w:sz w:val="28"/>
          <w:szCs w:val="28"/>
        </w:rPr>
      </w:pPr>
    </w:p>
    <w:sectPr w:rsidR="00DE5EBD" w:rsidRPr="00182FE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965" w:rsidRDefault="003D2965" w:rsidP="003D2965">
      <w:pPr>
        <w:spacing w:after="0" w:line="240" w:lineRule="auto"/>
      </w:pPr>
      <w:r>
        <w:separator/>
      </w:r>
    </w:p>
  </w:endnote>
  <w:endnote w:type="continuationSeparator" w:id="0">
    <w:p w:rsidR="003D2965" w:rsidRDefault="003D2965" w:rsidP="003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B7D" w:rsidRPr="00D50B7D" w:rsidRDefault="00D50B7D">
    <w:pPr>
      <w:pStyle w:val="Pieddepage"/>
      <w:rPr>
        <w:sz w:val="40"/>
        <w:szCs w:val="40"/>
      </w:rPr>
    </w:pPr>
    <w:r w:rsidRPr="00D50B7D">
      <w:rPr>
        <w:sz w:val="40"/>
        <w:szCs w:val="40"/>
      </w:rPr>
      <w:t>2021- INSA Toulouse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965" w:rsidRDefault="003D2965" w:rsidP="003D2965">
      <w:pPr>
        <w:spacing w:after="0" w:line="240" w:lineRule="auto"/>
      </w:pPr>
      <w:r>
        <w:separator/>
      </w:r>
    </w:p>
  </w:footnote>
  <w:footnote w:type="continuationSeparator" w:id="0">
    <w:p w:rsidR="003D2965" w:rsidRDefault="003D2965" w:rsidP="003D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965" w:rsidRPr="003D2965" w:rsidRDefault="003D2965" w:rsidP="003D2965">
    <w:pPr>
      <w:pStyle w:val="En-tte"/>
      <w:jc w:val="right"/>
      <w:rPr>
        <w:b/>
        <w:sz w:val="48"/>
        <w:szCs w:val="48"/>
      </w:rPr>
    </w:pPr>
    <w:r w:rsidRPr="003D2965">
      <w:rPr>
        <w:b/>
        <w:noProof/>
        <w:sz w:val="48"/>
        <w:szCs w:val="48"/>
      </w:rPr>
      <w:drawing>
        <wp:anchor distT="0" distB="0" distL="114300" distR="114300" simplePos="0" relativeHeight="251658240" behindDoc="0" locked="0" layoutInCell="1" allowOverlap="1" wp14:anchorId="15F1C3E1">
          <wp:simplePos x="0" y="0"/>
          <wp:positionH relativeFrom="column">
            <wp:posOffset>-575945</wp:posOffset>
          </wp:positionH>
          <wp:positionV relativeFrom="paragraph">
            <wp:posOffset>-220980</wp:posOffset>
          </wp:positionV>
          <wp:extent cx="2381250" cy="514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1250" cy="514350"/>
                  </a:xfrm>
                  <a:prstGeom prst="rect">
                    <a:avLst/>
                  </a:prstGeom>
                </pic:spPr>
              </pic:pic>
            </a:graphicData>
          </a:graphic>
        </wp:anchor>
      </w:drawing>
    </w:r>
    <w:r w:rsidRPr="003D2965">
      <w:rPr>
        <w:b/>
        <w:sz w:val="48"/>
        <w:szCs w:val="48"/>
      </w:rPr>
      <w:t>Graphite sensor</w:t>
    </w:r>
  </w:p>
  <w:p w:rsidR="003D2965" w:rsidRPr="003D2965" w:rsidRDefault="003D2965" w:rsidP="003D2965">
    <w:pPr>
      <w:pStyle w:val="En-tte"/>
      <w:jc w:val="right"/>
      <w:rPr>
        <w:b/>
        <w:sz w:val="48"/>
        <w:szCs w:val="48"/>
      </w:rPr>
    </w:pPr>
    <w:r w:rsidRPr="003D2965">
      <w:rPr>
        <w:b/>
        <w:sz w:val="48"/>
        <w:szCs w:val="48"/>
      </w:rPr>
      <w:t>INSA Toulouse</w:t>
    </w:r>
  </w:p>
  <w:p w:rsidR="003D2965" w:rsidRDefault="003D29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535"/>
    <w:multiLevelType w:val="hybridMultilevel"/>
    <w:tmpl w:val="C7905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A83129"/>
    <w:multiLevelType w:val="hybridMultilevel"/>
    <w:tmpl w:val="A07AD210"/>
    <w:lvl w:ilvl="0" w:tplc="C53AC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65"/>
    <w:rsid w:val="00182FE5"/>
    <w:rsid w:val="001D572B"/>
    <w:rsid w:val="00275AAE"/>
    <w:rsid w:val="002922D4"/>
    <w:rsid w:val="003D2965"/>
    <w:rsid w:val="005153D3"/>
    <w:rsid w:val="008B7D6F"/>
    <w:rsid w:val="009E48BA"/>
    <w:rsid w:val="00B229A0"/>
    <w:rsid w:val="00B4554B"/>
    <w:rsid w:val="00BD0E72"/>
    <w:rsid w:val="00C04E28"/>
    <w:rsid w:val="00C20DBD"/>
    <w:rsid w:val="00C42D31"/>
    <w:rsid w:val="00C54FFC"/>
    <w:rsid w:val="00CB7DF5"/>
    <w:rsid w:val="00D50B7D"/>
    <w:rsid w:val="00DE5EBD"/>
    <w:rsid w:val="00E2689F"/>
    <w:rsid w:val="00F32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A17E"/>
  <w15:chartTrackingRefBased/>
  <w15:docId w15:val="{349F9538-492C-4878-9BF0-78F2039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2965"/>
    <w:pPr>
      <w:tabs>
        <w:tab w:val="center" w:pos="4536"/>
        <w:tab w:val="right" w:pos="9072"/>
      </w:tabs>
      <w:spacing w:after="0" w:line="240" w:lineRule="auto"/>
    </w:pPr>
  </w:style>
  <w:style w:type="character" w:customStyle="1" w:styleId="En-tteCar">
    <w:name w:val="En-tête Car"/>
    <w:basedOn w:val="Policepardfaut"/>
    <w:link w:val="En-tte"/>
    <w:uiPriority w:val="99"/>
    <w:rsid w:val="003D2965"/>
    <w:rPr>
      <w:lang w:val="en-GB"/>
    </w:rPr>
  </w:style>
  <w:style w:type="paragraph" w:styleId="Pieddepage">
    <w:name w:val="footer"/>
    <w:basedOn w:val="Normal"/>
    <w:link w:val="PieddepageCar"/>
    <w:uiPriority w:val="99"/>
    <w:unhideWhenUsed/>
    <w:rsid w:val="003D2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965"/>
    <w:rPr>
      <w:lang w:val="en-GB"/>
    </w:rPr>
  </w:style>
  <w:style w:type="paragraph" w:styleId="Paragraphedeliste">
    <w:name w:val="List Paragraph"/>
    <w:basedOn w:val="Normal"/>
    <w:uiPriority w:val="34"/>
    <w:qFormat/>
    <w:rsid w:val="003D2965"/>
    <w:pPr>
      <w:ind w:left="720"/>
      <w:contextualSpacing/>
    </w:pPr>
  </w:style>
  <w:style w:type="table" w:styleId="Grilledutableau">
    <w:name w:val="Table Grid"/>
    <w:basedOn w:val="TableauNormal"/>
    <w:uiPriority w:val="39"/>
    <w:rsid w:val="00D5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D50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50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gende">
    <w:name w:val="caption"/>
    <w:basedOn w:val="Normal"/>
    <w:next w:val="Normal"/>
    <w:uiPriority w:val="35"/>
    <w:unhideWhenUsed/>
    <w:qFormat/>
    <w:rsid w:val="00182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B586-3372-474B-9FF1-1EB96813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Claret</dc:creator>
  <cp:keywords/>
  <dc:description/>
  <cp:lastModifiedBy>Pierre Claret</cp:lastModifiedBy>
  <cp:revision>8</cp:revision>
  <dcterms:created xsi:type="dcterms:W3CDTF">2021-03-12T15:02:00Z</dcterms:created>
  <dcterms:modified xsi:type="dcterms:W3CDTF">2021-03-16T14:22:00Z</dcterms:modified>
</cp:coreProperties>
</file>