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2965" w:rsidRDefault="003D2965" w:rsidP="003D2965">
      <w:pPr>
        <w:spacing w:after="0"/>
        <w:jc w:val="center"/>
        <w:rPr>
          <w:sz w:val="48"/>
          <w:szCs w:val="48"/>
        </w:rPr>
      </w:pPr>
    </w:p>
    <w:p w:rsidR="003D2965" w:rsidRPr="003D2965" w:rsidRDefault="003D2965" w:rsidP="00B229A0">
      <w:pPr>
        <w:spacing w:after="0" w:line="240" w:lineRule="auto"/>
        <w:jc w:val="center"/>
        <w:rPr>
          <w:b/>
          <w:sz w:val="40"/>
          <w:szCs w:val="40"/>
        </w:rPr>
      </w:pPr>
      <w:r w:rsidRPr="003D2965">
        <w:rPr>
          <w:b/>
          <w:sz w:val="40"/>
          <w:szCs w:val="40"/>
        </w:rPr>
        <w:t>Low budget</w:t>
      </w:r>
      <w:r w:rsidR="00C42D31">
        <w:rPr>
          <w:b/>
          <w:sz w:val="40"/>
          <w:szCs w:val="40"/>
        </w:rPr>
        <w:t xml:space="preserve"> </w:t>
      </w:r>
      <w:r w:rsidRPr="003D2965">
        <w:rPr>
          <w:b/>
          <w:sz w:val="40"/>
          <w:szCs w:val="40"/>
        </w:rPr>
        <w:t>Graphite strain sensor</w:t>
      </w:r>
    </w:p>
    <w:p w:rsidR="003D2965" w:rsidRDefault="003D2965" w:rsidP="00B229A0">
      <w:pPr>
        <w:spacing w:after="0" w:line="240" w:lineRule="auto"/>
        <w:jc w:val="center"/>
        <w:rPr>
          <w:b/>
          <w:sz w:val="40"/>
          <w:szCs w:val="40"/>
        </w:rPr>
      </w:pPr>
      <w:r w:rsidRPr="003D2965">
        <w:rPr>
          <w:b/>
          <w:sz w:val="40"/>
          <w:szCs w:val="40"/>
        </w:rPr>
        <w:t xml:space="preserve">coupled to an </w:t>
      </w:r>
      <w:r w:rsidR="004B785A">
        <w:rPr>
          <w:b/>
          <w:sz w:val="40"/>
          <w:szCs w:val="40"/>
        </w:rPr>
        <w:t>a</w:t>
      </w:r>
      <w:r w:rsidRPr="003D2965">
        <w:rPr>
          <w:b/>
          <w:sz w:val="40"/>
          <w:szCs w:val="40"/>
        </w:rPr>
        <w:t>nalog</w:t>
      </w:r>
      <w:r w:rsidR="004B785A">
        <w:rPr>
          <w:b/>
          <w:sz w:val="40"/>
          <w:szCs w:val="40"/>
        </w:rPr>
        <w:t>ic</w:t>
      </w:r>
      <w:r w:rsidRPr="003D2965">
        <w:rPr>
          <w:b/>
          <w:sz w:val="40"/>
          <w:szCs w:val="40"/>
        </w:rPr>
        <w:t xml:space="preserve"> electronic circuit</w:t>
      </w:r>
    </w:p>
    <w:p w:rsidR="003D2965" w:rsidRPr="003D2965" w:rsidRDefault="003D2965" w:rsidP="003D2965">
      <w:pPr>
        <w:spacing w:after="0" w:line="240" w:lineRule="auto"/>
        <w:jc w:val="right"/>
        <w:rPr>
          <w:b/>
          <w:sz w:val="40"/>
          <w:szCs w:val="40"/>
        </w:rPr>
      </w:pPr>
    </w:p>
    <w:p w:rsidR="00C42D31" w:rsidRDefault="00C42D31" w:rsidP="003D2965">
      <w:pPr>
        <w:rPr>
          <w:b/>
          <w:sz w:val="28"/>
          <w:szCs w:val="28"/>
        </w:rPr>
      </w:pPr>
    </w:p>
    <w:p w:rsidR="003D2965" w:rsidRDefault="003D2965" w:rsidP="003D2965">
      <w:pPr>
        <w:rPr>
          <w:b/>
          <w:sz w:val="28"/>
          <w:szCs w:val="28"/>
        </w:rPr>
      </w:pPr>
      <w:r>
        <w:rPr>
          <w:b/>
          <w:sz w:val="28"/>
          <w:szCs w:val="28"/>
        </w:rPr>
        <w:t>General features</w:t>
      </w:r>
    </w:p>
    <w:p w:rsidR="003D2965" w:rsidRPr="00C42D31" w:rsidRDefault="003D2965" w:rsidP="00C42D31">
      <w:pPr>
        <w:pStyle w:val="Paragraphedeliste"/>
        <w:numPr>
          <w:ilvl w:val="0"/>
          <w:numId w:val="2"/>
        </w:numPr>
        <w:spacing w:after="0" w:line="240" w:lineRule="auto"/>
        <w:ind w:left="714" w:hanging="357"/>
        <w:rPr>
          <w:sz w:val="24"/>
          <w:szCs w:val="24"/>
        </w:rPr>
      </w:pPr>
      <w:r w:rsidRPr="00C42D31">
        <w:rPr>
          <w:sz w:val="24"/>
          <w:szCs w:val="24"/>
        </w:rPr>
        <w:t>Low Power consumption</w:t>
      </w:r>
    </w:p>
    <w:p w:rsidR="003D2965" w:rsidRPr="00C42D31" w:rsidRDefault="003D2965" w:rsidP="00C42D31">
      <w:pPr>
        <w:pStyle w:val="Paragraphedeliste"/>
        <w:numPr>
          <w:ilvl w:val="0"/>
          <w:numId w:val="2"/>
        </w:numPr>
        <w:spacing w:after="0" w:line="240" w:lineRule="auto"/>
        <w:ind w:left="714" w:hanging="357"/>
        <w:rPr>
          <w:sz w:val="24"/>
          <w:szCs w:val="24"/>
        </w:rPr>
      </w:pPr>
      <w:r w:rsidRPr="00C42D31">
        <w:rPr>
          <w:sz w:val="24"/>
          <w:szCs w:val="24"/>
        </w:rPr>
        <w:t>Open source</w:t>
      </w:r>
    </w:p>
    <w:p w:rsidR="003D2965" w:rsidRPr="00C42D31" w:rsidRDefault="003D2965" w:rsidP="00C42D31">
      <w:pPr>
        <w:pStyle w:val="Paragraphedeliste"/>
        <w:numPr>
          <w:ilvl w:val="0"/>
          <w:numId w:val="2"/>
        </w:numPr>
        <w:spacing w:after="0" w:line="240" w:lineRule="auto"/>
        <w:ind w:left="714" w:hanging="357"/>
        <w:rPr>
          <w:sz w:val="24"/>
          <w:szCs w:val="24"/>
        </w:rPr>
      </w:pPr>
      <w:r w:rsidRPr="00C42D31">
        <w:rPr>
          <w:sz w:val="24"/>
          <w:szCs w:val="24"/>
        </w:rPr>
        <w:t>Low cost</w:t>
      </w:r>
    </w:p>
    <w:p w:rsidR="003D2965" w:rsidRPr="00C42D31" w:rsidRDefault="003D2965" w:rsidP="00C42D31">
      <w:pPr>
        <w:pStyle w:val="Paragraphedeliste"/>
        <w:numPr>
          <w:ilvl w:val="0"/>
          <w:numId w:val="2"/>
        </w:numPr>
        <w:spacing w:after="0" w:line="240" w:lineRule="auto"/>
        <w:ind w:left="714" w:hanging="357"/>
        <w:rPr>
          <w:sz w:val="24"/>
          <w:szCs w:val="24"/>
        </w:rPr>
      </w:pPr>
      <w:r w:rsidRPr="00C42D31">
        <w:rPr>
          <w:sz w:val="24"/>
          <w:szCs w:val="24"/>
        </w:rPr>
        <w:t>Voltage and resistance analyse</w:t>
      </w:r>
    </w:p>
    <w:p w:rsidR="003D2965" w:rsidRPr="00C42D31" w:rsidRDefault="003D2965" w:rsidP="00C42D31">
      <w:pPr>
        <w:pStyle w:val="Paragraphedeliste"/>
        <w:numPr>
          <w:ilvl w:val="0"/>
          <w:numId w:val="2"/>
        </w:numPr>
        <w:spacing w:after="0" w:line="240" w:lineRule="auto"/>
        <w:ind w:left="714" w:hanging="357"/>
        <w:rPr>
          <w:sz w:val="24"/>
          <w:szCs w:val="24"/>
        </w:rPr>
      </w:pPr>
      <w:r w:rsidRPr="00C42D31">
        <w:rPr>
          <w:sz w:val="24"/>
          <w:szCs w:val="24"/>
        </w:rPr>
        <w:t>Bluetooth connexion available</w:t>
      </w:r>
    </w:p>
    <w:p w:rsidR="003D2965" w:rsidRPr="00C42D31" w:rsidRDefault="003D2965" w:rsidP="00C42D31">
      <w:pPr>
        <w:pStyle w:val="Paragraphedeliste"/>
        <w:numPr>
          <w:ilvl w:val="0"/>
          <w:numId w:val="2"/>
        </w:numPr>
        <w:spacing w:after="0" w:line="240" w:lineRule="auto"/>
        <w:ind w:left="714" w:hanging="357"/>
        <w:rPr>
          <w:sz w:val="24"/>
          <w:szCs w:val="24"/>
        </w:rPr>
      </w:pPr>
      <w:r w:rsidRPr="00C42D31">
        <w:rPr>
          <w:sz w:val="24"/>
          <w:szCs w:val="24"/>
        </w:rPr>
        <w:t>OLED screen display</w:t>
      </w:r>
    </w:p>
    <w:p w:rsidR="003D2965" w:rsidRDefault="00B229A0" w:rsidP="00C42D31">
      <w:pPr>
        <w:pStyle w:val="Paragraphedeliste"/>
        <w:numPr>
          <w:ilvl w:val="0"/>
          <w:numId w:val="2"/>
        </w:numPr>
        <w:spacing w:after="0" w:line="240" w:lineRule="auto"/>
        <w:ind w:left="714" w:hanging="357"/>
        <w:rPr>
          <w:sz w:val="24"/>
          <w:szCs w:val="24"/>
        </w:rPr>
      </w:pPr>
      <w:r>
        <w:rPr>
          <w:sz w:val="24"/>
          <w:szCs w:val="24"/>
        </w:rPr>
        <w:t>Low precision for HB/2H</w:t>
      </w:r>
    </w:p>
    <w:p w:rsidR="00C42D31" w:rsidRPr="00C42D31" w:rsidRDefault="00C42D31" w:rsidP="00C42D31">
      <w:pPr>
        <w:pStyle w:val="Paragraphedeliste"/>
        <w:spacing w:after="0" w:line="240" w:lineRule="auto"/>
        <w:ind w:left="714"/>
        <w:rPr>
          <w:sz w:val="24"/>
          <w:szCs w:val="24"/>
        </w:rPr>
      </w:pPr>
    </w:p>
    <w:p w:rsidR="00C42D31" w:rsidRDefault="00C42D31" w:rsidP="003D2965">
      <w:pPr>
        <w:rPr>
          <w:b/>
          <w:sz w:val="28"/>
          <w:szCs w:val="28"/>
        </w:rPr>
      </w:pPr>
    </w:p>
    <w:p w:rsidR="00C42D31" w:rsidRDefault="00C42D31" w:rsidP="003D2965">
      <w:pPr>
        <w:rPr>
          <w:b/>
          <w:sz w:val="28"/>
          <w:szCs w:val="28"/>
        </w:rPr>
      </w:pPr>
    </w:p>
    <w:p w:rsidR="003D2965" w:rsidRDefault="003D2965" w:rsidP="003D2965">
      <w:pPr>
        <w:rPr>
          <w:b/>
          <w:sz w:val="28"/>
          <w:szCs w:val="28"/>
        </w:rPr>
      </w:pPr>
      <w:r w:rsidRPr="003D2965">
        <w:rPr>
          <w:b/>
          <w:sz w:val="28"/>
          <w:szCs w:val="28"/>
        </w:rPr>
        <w:t>Description</w:t>
      </w:r>
    </w:p>
    <w:p w:rsidR="00BF51C9" w:rsidRDefault="00CB7DF5" w:rsidP="00BF51C9">
      <w:pPr>
        <w:jc w:val="both"/>
        <w:rPr>
          <w:sz w:val="28"/>
          <w:szCs w:val="28"/>
        </w:rPr>
      </w:pPr>
      <w:r>
        <w:rPr>
          <w:sz w:val="28"/>
          <w:szCs w:val="28"/>
        </w:rPr>
        <w:t>This strain sensor is based on a graphite’s resistance and voltage detector. When a pencil trace is drawn on a paper, graphite particles rub off and stick to the paper. Those particles will create a thin conductive film where the current will flow. Indeed</w:t>
      </w:r>
      <w:r w:rsidR="00182FE5">
        <w:rPr>
          <w:sz w:val="28"/>
          <w:szCs w:val="28"/>
        </w:rPr>
        <w:t>,</w:t>
      </w:r>
      <w:r>
        <w:rPr>
          <w:sz w:val="28"/>
          <w:szCs w:val="28"/>
        </w:rPr>
        <w:t xml:space="preserve"> between each particles of the graphite films</w:t>
      </w:r>
      <w:r w:rsidR="00182FE5">
        <w:rPr>
          <w:sz w:val="28"/>
          <w:szCs w:val="28"/>
        </w:rPr>
        <w:t>,</w:t>
      </w:r>
      <w:r>
        <w:rPr>
          <w:sz w:val="28"/>
          <w:szCs w:val="28"/>
        </w:rPr>
        <w:t xml:space="preserve"> </w:t>
      </w:r>
      <w:r w:rsidR="00182FE5">
        <w:rPr>
          <w:sz w:val="28"/>
          <w:szCs w:val="28"/>
        </w:rPr>
        <w:t xml:space="preserve">exist a tunnelling current proportional of the distance between the particles. Therefore, any expansion or contraction of the paper will affect of the inter particles contact and so the resulting current. The resistance we measure thanks to the sensor highly depends on the type of pencil we used. Indeed, each pencil does not leave the same </w:t>
      </w:r>
      <w:r w:rsidR="004458F8">
        <w:rPr>
          <w:sz w:val="28"/>
          <w:szCs w:val="28"/>
        </w:rPr>
        <w:t xml:space="preserve">size </w:t>
      </w:r>
      <w:r w:rsidR="00182FE5">
        <w:rPr>
          <w:sz w:val="28"/>
          <w:szCs w:val="28"/>
        </w:rPr>
        <w:t xml:space="preserve">of </w:t>
      </w:r>
      <w:r w:rsidR="004B785A">
        <w:rPr>
          <w:sz w:val="28"/>
          <w:szCs w:val="28"/>
        </w:rPr>
        <w:t>particle</w:t>
      </w:r>
      <w:r w:rsidR="00182FE5">
        <w:rPr>
          <w:sz w:val="28"/>
          <w:szCs w:val="28"/>
        </w:rPr>
        <w:t xml:space="preserve"> resulting in a variation of resistance.</w:t>
      </w:r>
    </w:p>
    <w:p w:rsidR="00BF51C9" w:rsidRPr="005723B9" w:rsidRDefault="00BF51C9" w:rsidP="00BF51C9">
      <w:pPr>
        <w:pStyle w:val="Pieddepage"/>
        <w:jc w:val="both"/>
        <w:rPr>
          <w:sz w:val="18"/>
          <w:szCs w:val="18"/>
        </w:rPr>
      </w:pPr>
      <w:r>
        <w:rPr>
          <w:sz w:val="28"/>
          <w:szCs w:val="28"/>
        </w:rPr>
        <w:tab/>
      </w:r>
      <w:r w:rsidR="005723B9">
        <w:rPr>
          <w:sz w:val="28"/>
          <w:szCs w:val="28"/>
        </w:rPr>
        <w:t xml:space="preserve">The resistance value is displayed on an </w:t>
      </w:r>
      <w:proofErr w:type="spellStart"/>
      <w:r w:rsidR="004B785A">
        <w:rPr>
          <w:sz w:val="28"/>
          <w:szCs w:val="28"/>
        </w:rPr>
        <w:t>O</w:t>
      </w:r>
      <w:r w:rsidR="005723B9">
        <w:rPr>
          <w:sz w:val="28"/>
          <w:szCs w:val="28"/>
        </w:rPr>
        <w:t>led</w:t>
      </w:r>
      <w:proofErr w:type="spellEnd"/>
      <w:r w:rsidR="005723B9">
        <w:rPr>
          <w:sz w:val="28"/>
          <w:szCs w:val="28"/>
        </w:rPr>
        <w:t xml:space="preserve"> screen on live. The android app “TP5” draw the variation of the resistance value through time. </w:t>
      </w:r>
      <w:r>
        <w:rPr>
          <w:sz w:val="28"/>
          <w:szCs w:val="28"/>
        </w:rPr>
        <w:t xml:space="preserve">It is </w:t>
      </w:r>
      <w:r w:rsidRPr="00BF51C9">
        <w:rPr>
          <w:sz w:val="28"/>
          <w:szCs w:val="28"/>
        </w:rPr>
        <w:t xml:space="preserve">available at the following link: </w:t>
      </w:r>
      <w:hyperlink r:id="rId8" w:history="1">
        <w:r w:rsidRPr="00EB4A2A">
          <w:rPr>
            <w:rStyle w:val="Lienhypertexte"/>
            <w:sz w:val="28"/>
            <w:szCs w:val="28"/>
          </w:rPr>
          <w:t>http://ai2.appinventor.mit.edu/b/agl4</w:t>
        </w:r>
      </w:hyperlink>
      <w:r>
        <w:rPr>
          <w:sz w:val="28"/>
          <w:szCs w:val="28"/>
        </w:rPr>
        <w:t>. Before using the app, you need to pair the HC-05 Bluetooth module to your smartphone. Once the HC-05 is known by your smartphone you can then, and only then, launch the app.</w:t>
      </w:r>
    </w:p>
    <w:p w:rsidR="00C04E28" w:rsidRDefault="00C04E28" w:rsidP="003D2965">
      <w:pPr>
        <w:rPr>
          <w:sz w:val="28"/>
          <w:szCs w:val="28"/>
        </w:rPr>
      </w:pPr>
    </w:p>
    <w:p w:rsidR="00BF51C9" w:rsidRDefault="00BF51C9" w:rsidP="003D2965">
      <w:pPr>
        <w:rPr>
          <w:b/>
          <w:sz w:val="28"/>
          <w:szCs w:val="28"/>
        </w:rPr>
      </w:pPr>
    </w:p>
    <w:p w:rsidR="00D50B7D" w:rsidRDefault="00D50B7D" w:rsidP="003D2965">
      <w:pPr>
        <w:rPr>
          <w:b/>
          <w:sz w:val="28"/>
          <w:szCs w:val="28"/>
        </w:rPr>
      </w:pPr>
      <w:r>
        <w:rPr>
          <w:b/>
          <w:sz w:val="28"/>
          <w:szCs w:val="28"/>
        </w:rPr>
        <w:lastRenderedPageBreak/>
        <w:t>Specifications</w:t>
      </w:r>
    </w:p>
    <w:tbl>
      <w:tblPr>
        <w:tblStyle w:val="Tableausimple1"/>
        <w:tblW w:w="9351" w:type="dxa"/>
        <w:tblLook w:val="04A0" w:firstRow="1" w:lastRow="0" w:firstColumn="1" w:lastColumn="0" w:noHBand="0" w:noVBand="1"/>
      </w:tblPr>
      <w:tblGrid>
        <w:gridCol w:w="2547"/>
        <w:gridCol w:w="6804"/>
      </w:tblGrid>
      <w:tr w:rsidR="00D50B7D" w:rsidTr="004B785A">
        <w:trPr>
          <w:cnfStyle w:val="100000000000" w:firstRow="1" w:lastRow="0" w:firstColumn="0" w:lastColumn="0" w:oddVBand="0" w:evenVBand="0" w:oddHBand="0" w:evenHBand="0" w:firstRowFirstColumn="0" w:firstRowLastColumn="0" w:lastRowFirstColumn="0" w:lastRowLastColumn="0"/>
          <w:trHeight w:val="443"/>
        </w:trPr>
        <w:tc>
          <w:tcPr>
            <w:cnfStyle w:val="001000000000" w:firstRow="0" w:lastRow="0" w:firstColumn="1" w:lastColumn="0" w:oddVBand="0" w:evenVBand="0" w:oddHBand="0" w:evenHBand="0" w:firstRowFirstColumn="0" w:firstRowLastColumn="0" w:lastRowFirstColumn="0" w:lastRowLastColumn="0"/>
            <w:tcW w:w="2547" w:type="dxa"/>
            <w:shd w:val="clear" w:color="auto" w:fill="ACB9CA" w:themeFill="text2" w:themeFillTint="66"/>
            <w:vAlign w:val="center"/>
          </w:tcPr>
          <w:p w:rsidR="00D50B7D" w:rsidRDefault="00D50B7D" w:rsidP="00D50B7D">
            <w:pPr>
              <w:jc w:val="center"/>
              <w:rPr>
                <w:b w:val="0"/>
                <w:sz w:val="28"/>
                <w:szCs w:val="28"/>
              </w:rPr>
            </w:pPr>
            <w:r>
              <w:rPr>
                <w:b w:val="0"/>
                <w:sz w:val="28"/>
                <w:szCs w:val="28"/>
              </w:rPr>
              <w:t>Type</w:t>
            </w:r>
          </w:p>
        </w:tc>
        <w:tc>
          <w:tcPr>
            <w:tcW w:w="6804" w:type="dxa"/>
            <w:shd w:val="clear" w:color="auto" w:fill="ACB9CA" w:themeFill="text2" w:themeFillTint="66"/>
            <w:vAlign w:val="center"/>
          </w:tcPr>
          <w:p w:rsidR="00D50B7D" w:rsidRDefault="001D572B" w:rsidP="003D2965">
            <w:pPr>
              <w:cnfStyle w:val="100000000000" w:firstRow="1" w:lastRow="0" w:firstColumn="0" w:lastColumn="0" w:oddVBand="0" w:evenVBand="0" w:oddHBand="0" w:evenHBand="0" w:firstRowFirstColumn="0" w:firstRowLastColumn="0" w:lastRowFirstColumn="0" w:lastRowLastColumn="0"/>
              <w:rPr>
                <w:b w:val="0"/>
                <w:sz w:val="28"/>
                <w:szCs w:val="28"/>
              </w:rPr>
            </w:pPr>
            <w:r>
              <w:rPr>
                <w:b w:val="0"/>
                <w:sz w:val="28"/>
                <w:szCs w:val="28"/>
              </w:rPr>
              <w:t>Deformation sensor</w:t>
            </w:r>
          </w:p>
        </w:tc>
      </w:tr>
      <w:tr w:rsidR="00D50B7D" w:rsidTr="004B785A">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547" w:type="dxa"/>
            <w:shd w:val="clear" w:color="auto" w:fill="323E4F" w:themeFill="text2" w:themeFillShade="BF"/>
            <w:vAlign w:val="center"/>
          </w:tcPr>
          <w:p w:rsidR="00D50B7D" w:rsidRDefault="00D50B7D" w:rsidP="00D50B7D">
            <w:pPr>
              <w:jc w:val="center"/>
              <w:rPr>
                <w:b w:val="0"/>
                <w:sz w:val="28"/>
                <w:szCs w:val="28"/>
              </w:rPr>
            </w:pPr>
            <w:r>
              <w:rPr>
                <w:b w:val="0"/>
                <w:sz w:val="28"/>
                <w:szCs w:val="28"/>
              </w:rPr>
              <w:t>Sensing principal</w:t>
            </w:r>
          </w:p>
        </w:tc>
        <w:tc>
          <w:tcPr>
            <w:tcW w:w="6804" w:type="dxa"/>
            <w:shd w:val="clear" w:color="auto" w:fill="323E4F" w:themeFill="text2" w:themeFillShade="BF"/>
            <w:vAlign w:val="center"/>
          </w:tcPr>
          <w:p w:rsidR="00D50B7D" w:rsidRDefault="00D50B7D" w:rsidP="003D2965">
            <w:pPr>
              <w:cnfStyle w:val="000000100000" w:firstRow="0" w:lastRow="0" w:firstColumn="0" w:lastColumn="0" w:oddVBand="0" w:evenVBand="0" w:oddHBand="1" w:evenHBand="0" w:firstRowFirstColumn="0" w:firstRowLastColumn="0" w:lastRowFirstColumn="0" w:lastRowLastColumn="0"/>
              <w:rPr>
                <w:b/>
                <w:sz w:val="28"/>
                <w:szCs w:val="28"/>
              </w:rPr>
            </w:pPr>
          </w:p>
        </w:tc>
      </w:tr>
      <w:tr w:rsidR="00D50B7D" w:rsidTr="004B785A">
        <w:trPr>
          <w:trHeight w:val="400"/>
        </w:trPr>
        <w:tc>
          <w:tcPr>
            <w:cnfStyle w:val="001000000000" w:firstRow="0" w:lastRow="0" w:firstColumn="1" w:lastColumn="0" w:oddVBand="0" w:evenVBand="0" w:oddHBand="0" w:evenHBand="0" w:firstRowFirstColumn="0" w:firstRowLastColumn="0" w:lastRowFirstColumn="0" w:lastRowLastColumn="0"/>
            <w:tcW w:w="2547" w:type="dxa"/>
            <w:shd w:val="clear" w:color="auto" w:fill="ACB9CA" w:themeFill="text2" w:themeFillTint="66"/>
            <w:vAlign w:val="center"/>
          </w:tcPr>
          <w:p w:rsidR="00D50B7D" w:rsidRDefault="00D50B7D" w:rsidP="00D50B7D">
            <w:pPr>
              <w:jc w:val="center"/>
              <w:rPr>
                <w:b w:val="0"/>
                <w:sz w:val="28"/>
                <w:szCs w:val="28"/>
              </w:rPr>
            </w:pPr>
            <w:r>
              <w:rPr>
                <w:b w:val="0"/>
                <w:sz w:val="28"/>
                <w:szCs w:val="28"/>
              </w:rPr>
              <w:t>Materials</w:t>
            </w:r>
          </w:p>
        </w:tc>
        <w:tc>
          <w:tcPr>
            <w:tcW w:w="6804" w:type="dxa"/>
            <w:shd w:val="clear" w:color="auto" w:fill="ACB9CA" w:themeFill="text2" w:themeFillTint="66"/>
            <w:vAlign w:val="center"/>
          </w:tcPr>
          <w:p w:rsidR="00D50B7D" w:rsidRPr="00D50B7D" w:rsidRDefault="00D50B7D" w:rsidP="003D2965">
            <w:pPr>
              <w:cnfStyle w:val="000000000000" w:firstRow="0" w:lastRow="0" w:firstColumn="0" w:lastColumn="0" w:oddVBand="0" w:evenVBand="0" w:oddHBand="0" w:evenHBand="0" w:firstRowFirstColumn="0" w:firstRowLastColumn="0" w:lastRowFirstColumn="0" w:lastRowLastColumn="0"/>
              <w:rPr>
                <w:sz w:val="28"/>
                <w:szCs w:val="28"/>
              </w:rPr>
            </w:pPr>
            <w:r w:rsidRPr="00D50B7D">
              <w:rPr>
                <w:sz w:val="28"/>
                <w:szCs w:val="28"/>
              </w:rPr>
              <w:t>Cooper</w:t>
            </w:r>
            <w:r>
              <w:rPr>
                <w:sz w:val="28"/>
                <w:szCs w:val="28"/>
              </w:rPr>
              <w:t>, plastic, graphite</w:t>
            </w:r>
          </w:p>
        </w:tc>
      </w:tr>
      <w:tr w:rsidR="00D50B7D" w:rsidTr="004B785A">
        <w:trPr>
          <w:cnfStyle w:val="000000100000" w:firstRow="0" w:lastRow="0" w:firstColumn="0" w:lastColumn="0" w:oddVBand="0" w:evenVBand="0" w:oddHBand="1" w:evenHBand="0" w:firstRowFirstColumn="0" w:firstRowLastColumn="0" w:lastRowFirstColumn="0" w:lastRowLastColumn="0"/>
          <w:trHeight w:val="394"/>
        </w:trPr>
        <w:tc>
          <w:tcPr>
            <w:cnfStyle w:val="001000000000" w:firstRow="0" w:lastRow="0" w:firstColumn="1" w:lastColumn="0" w:oddVBand="0" w:evenVBand="0" w:oddHBand="0" w:evenHBand="0" w:firstRowFirstColumn="0" w:firstRowLastColumn="0" w:lastRowFirstColumn="0" w:lastRowLastColumn="0"/>
            <w:tcW w:w="2547" w:type="dxa"/>
            <w:shd w:val="clear" w:color="auto" w:fill="323E4F" w:themeFill="text2" w:themeFillShade="BF"/>
            <w:vAlign w:val="center"/>
          </w:tcPr>
          <w:p w:rsidR="00D50B7D" w:rsidRDefault="00D50B7D" w:rsidP="00D50B7D">
            <w:pPr>
              <w:jc w:val="center"/>
              <w:rPr>
                <w:b w:val="0"/>
                <w:sz w:val="28"/>
                <w:szCs w:val="28"/>
              </w:rPr>
            </w:pPr>
            <w:r>
              <w:rPr>
                <w:b w:val="0"/>
                <w:sz w:val="28"/>
                <w:szCs w:val="28"/>
              </w:rPr>
              <w:t>Power supply</w:t>
            </w:r>
          </w:p>
        </w:tc>
        <w:tc>
          <w:tcPr>
            <w:tcW w:w="6804" w:type="dxa"/>
            <w:shd w:val="clear" w:color="auto" w:fill="323E4F" w:themeFill="text2" w:themeFillShade="BF"/>
            <w:vAlign w:val="center"/>
          </w:tcPr>
          <w:p w:rsidR="00D50B7D" w:rsidRPr="00D50B7D" w:rsidRDefault="00D50B7D" w:rsidP="003D2965">
            <w:pPr>
              <w:cnfStyle w:val="000000100000" w:firstRow="0" w:lastRow="0" w:firstColumn="0" w:lastColumn="0" w:oddVBand="0" w:evenVBand="0" w:oddHBand="1" w:evenHBand="0" w:firstRowFirstColumn="0" w:firstRowLastColumn="0" w:lastRowFirstColumn="0" w:lastRowLastColumn="0"/>
              <w:rPr>
                <w:sz w:val="28"/>
                <w:szCs w:val="28"/>
              </w:rPr>
            </w:pPr>
            <w:r w:rsidRPr="00D50B7D">
              <w:rPr>
                <w:sz w:val="28"/>
                <w:szCs w:val="28"/>
              </w:rPr>
              <w:t>5V</w:t>
            </w:r>
          </w:p>
        </w:tc>
      </w:tr>
      <w:tr w:rsidR="00D50B7D" w:rsidTr="004B785A">
        <w:trPr>
          <w:trHeight w:val="346"/>
        </w:trPr>
        <w:tc>
          <w:tcPr>
            <w:cnfStyle w:val="001000000000" w:firstRow="0" w:lastRow="0" w:firstColumn="1" w:lastColumn="0" w:oddVBand="0" w:evenVBand="0" w:oddHBand="0" w:evenHBand="0" w:firstRowFirstColumn="0" w:firstRowLastColumn="0" w:lastRowFirstColumn="0" w:lastRowLastColumn="0"/>
            <w:tcW w:w="2547" w:type="dxa"/>
            <w:shd w:val="clear" w:color="auto" w:fill="ACB9CA" w:themeFill="text2" w:themeFillTint="66"/>
            <w:vAlign w:val="center"/>
          </w:tcPr>
          <w:p w:rsidR="00D50B7D" w:rsidRDefault="00D50B7D" w:rsidP="00D50B7D">
            <w:pPr>
              <w:jc w:val="center"/>
              <w:rPr>
                <w:b w:val="0"/>
                <w:sz w:val="28"/>
                <w:szCs w:val="28"/>
              </w:rPr>
            </w:pPr>
            <w:r>
              <w:rPr>
                <w:b w:val="0"/>
                <w:sz w:val="28"/>
                <w:szCs w:val="28"/>
              </w:rPr>
              <w:t>Overall dimensions</w:t>
            </w:r>
          </w:p>
        </w:tc>
        <w:tc>
          <w:tcPr>
            <w:tcW w:w="6804" w:type="dxa"/>
            <w:shd w:val="clear" w:color="auto" w:fill="ACB9CA" w:themeFill="text2" w:themeFillTint="66"/>
            <w:vAlign w:val="center"/>
          </w:tcPr>
          <w:p w:rsidR="00D50B7D" w:rsidRPr="00D50B7D" w:rsidRDefault="00D50B7D" w:rsidP="003D2965">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Arduino Uno size: 1.8x4.8</w:t>
            </w:r>
            <w:r w:rsidR="00275AAE">
              <w:rPr>
                <w:sz w:val="28"/>
                <w:szCs w:val="28"/>
              </w:rPr>
              <w:t>x6.4</w:t>
            </w:r>
            <w:r>
              <w:rPr>
                <w:sz w:val="28"/>
                <w:szCs w:val="28"/>
              </w:rPr>
              <w:t>cm</w:t>
            </w:r>
          </w:p>
        </w:tc>
      </w:tr>
      <w:tr w:rsidR="009E48BA" w:rsidTr="004B785A">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2547" w:type="dxa"/>
            <w:shd w:val="clear" w:color="auto" w:fill="323E4F" w:themeFill="text2" w:themeFillShade="BF"/>
            <w:vAlign w:val="center"/>
          </w:tcPr>
          <w:p w:rsidR="009E48BA" w:rsidRDefault="009E48BA" w:rsidP="00D50B7D">
            <w:pPr>
              <w:jc w:val="center"/>
              <w:rPr>
                <w:b w:val="0"/>
                <w:sz w:val="28"/>
                <w:szCs w:val="28"/>
              </w:rPr>
            </w:pPr>
            <w:r>
              <w:rPr>
                <w:b w:val="0"/>
                <w:sz w:val="28"/>
                <w:szCs w:val="28"/>
              </w:rPr>
              <w:t>Measurands</w:t>
            </w:r>
          </w:p>
        </w:tc>
        <w:tc>
          <w:tcPr>
            <w:tcW w:w="6804" w:type="dxa"/>
            <w:shd w:val="clear" w:color="auto" w:fill="323E4F" w:themeFill="text2" w:themeFillShade="BF"/>
            <w:vAlign w:val="center"/>
          </w:tcPr>
          <w:p w:rsidR="009E48BA" w:rsidRDefault="001D572B" w:rsidP="003D2965">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Voltage</w:t>
            </w:r>
          </w:p>
        </w:tc>
      </w:tr>
      <w:tr w:rsidR="00D50B7D" w:rsidTr="004B785A">
        <w:trPr>
          <w:trHeight w:val="593"/>
        </w:trPr>
        <w:tc>
          <w:tcPr>
            <w:cnfStyle w:val="001000000000" w:firstRow="0" w:lastRow="0" w:firstColumn="1" w:lastColumn="0" w:oddVBand="0" w:evenVBand="0" w:oddHBand="0" w:evenHBand="0" w:firstRowFirstColumn="0" w:firstRowLastColumn="0" w:lastRowFirstColumn="0" w:lastRowLastColumn="0"/>
            <w:tcW w:w="2547" w:type="dxa"/>
            <w:shd w:val="clear" w:color="auto" w:fill="ACB9CA" w:themeFill="text2" w:themeFillTint="66"/>
            <w:vAlign w:val="center"/>
          </w:tcPr>
          <w:p w:rsidR="00D50B7D" w:rsidRDefault="00275AAE" w:rsidP="003D2965">
            <w:pPr>
              <w:rPr>
                <w:b w:val="0"/>
                <w:sz w:val="28"/>
                <w:szCs w:val="28"/>
              </w:rPr>
            </w:pPr>
            <w:r>
              <w:rPr>
                <w:b w:val="0"/>
                <w:sz w:val="28"/>
                <w:szCs w:val="28"/>
              </w:rPr>
              <w:t xml:space="preserve">Nature of Output signal </w:t>
            </w:r>
          </w:p>
        </w:tc>
        <w:tc>
          <w:tcPr>
            <w:tcW w:w="6804" w:type="dxa"/>
            <w:shd w:val="clear" w:color="auto" w:fill="ACB9CA" w:themeFill="text2" w:themeFillTint="66"/>
            <w:vAlign w:val="center"/>
          </w:tcPr>
          <w:p w:rsidR="00D50B7D" w:rsidRPr="00275AAE" w:rsidRDefault="00275AAE" w:rsidP="003D2965">
            <w:pPr>
              <w:cnfStyle w:val="000000000000" w:firstRow="0" w:lastRow="0" w:firstColumn="0" w:lastColumn="0" w:oddVBand="0" w:evenVBand="0" w:oddHBand="0" w:evenHBand="0" w:firstRowFirstColumn="0" w:firstRowLastColumn="0" w:lastRowFirstColumn="0" w:lastRowLastColumn="0"/>
              <w:rPr>
                <w:sz w:val="28"/>
                <w:szCs w:val="28"/>
              </w:rPr>
            </w:pPr>
            <w:r w:rsidRPr="00275AAE">
              <w:rPr>
                <w:sz w:val="28"/>
                <w:szCs w:val="28"/>
              </w:rPr>
              <w:t>Analog</w:t>
            </w:r>
          </w:p>
        </w:tc>
      </w:tr>
      <w:tr w:rsidR="00D50B7D" w:rsidTr="004B785A">
        <w:trPr>
          <w:cnfStyle w:val="000000100000" w:firstRow="0" w:lastRow="0" w:firstColumn="0" w:lastColumn="0" w:oddVBand="0" w:evenVBand="0" w:oddHBand="1" w:evenHBand="0" w:firstRowFirstColumn="0" w:firstRowLastColumn="0" w:lastRowFirstColumn="0" w:lastRowLastColumn="0"/>
          <w:trHeight w:val="568"/>
        </w:trPr>
        <w:tc>
          <w:tcPr>
            <w:cnfStyle w:val="001000000000" w:firstRow="0" w:lastRow="0" w:firstColumn="1" w:lastColumn="0" w:oddVBand="0" w:evenVBand="0" w:oddHBand="0" w:evenHBand="0" w:firstRowFirstColumn="0" w:firstRowLastColumn="0" w:lastRowFirstColumn="0" w:lastRowLastColumn="0"/>
            <w:tcW w:w="2547" w:type="dxa"/>
            <w:shd w:val="clear" w:color="auto" w:fill="323E4F" w:themeFill="text2" w:themeFillShade="BF"/>
            <w:vAlign w:val="center"/>
          </w:tcPr>
          <w:p w:rsidR="00D50B7D" w:rsidRDefault="00F32862" w:rsidP="003D2965">
            <w:pPr>
              <w:rPr>
                <w:b w:val="0"/>
                <w:sz w:val="28"/>
                <w:szCs w:val="28"/>
              </w:rPr>
            </w:pPr>
            <w:r>
              <w:rPr>
                <w:b w:val="0"/>
                <w:sz w:val="28"/>
                <w:szCs w:val="28"/>
              </w:rPr>
              <w:t>Voltage output range</w:t>
            </w:r>
          </w:p>
        </w:tc>
        <w:tc>
          <w:tcPr>
            <w:tcW w:w="6804" w:type="dxa"/>
            <w:shd w:val="clear" w:color="auto" w:fill="323E4F" w:themeFill="text2" w:themeFillShade="BF"/>
            <w:vAlign w:val="center"/>
          </w:tcPr>
          <w:p w:rsidR="00D50B7D" w:rsidRPr="00F32862" w:rsidRDefault="00F32862" w:rsidP="003D2965">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0-5 V</w:t>
            </w:r>
          </w:p>
        </w:tc>
      </w:tr>
      <w:tr w:rsidR="00D50B7D" w:rsidTr="004B785A">
        <w:trPr>
          <w:trHeight w:val="593"/>
        </w:trPr>
        <w:tc>
          <w:tcPr>
            <w:cnfStyle w:val="001000000000" w:firstRow="0" w:lastRow="0" w:firstColumn="1" w:lastColumn="0" w:oddVBand="0" w:evenVBand="0" w:oddHBand="0" w:evenHBand="0" w:firstRowFirstColumn="0" w:firstRowLastColumn="0" w:lastRowFirstColumn="0" w:lastRowLastColumn="0"/>
            <w:tcW w:w="2547" w:type="dxa"/>
            <w:shd w:val="clear" w:color="auto" w:fill="ACB9CA" w:themeFill="text2" w:themeFillTint="66"/>
            <w:vAlign w:val="center"/>
          </w:tcPr>
          <w:p w:rsidR="00D50B7D" w:rsidRDefault="00F32862" w:rsidP="003D2965">
            <w:pPr>
              <w:rPr>
                <w:b w:val="0"/>
                <w:sz w:val="28"/>
                <w:szCs w:val="28"/>
              </w:rPr>
            </w:pPr>
            <w:r>
              <w:rPr>
                <w:b w:val="0"/>
                <w:sz w:val="28"/>
                <w:szCs w:val="28"/>
              </w:rPr>
              <w:t>Resistance output range</w:t>
            </w:r>
          </w:p>
        </w:tc>
        <w:tc>
          <w:tcPr>
            <w:tcW w:w="6804" w:type="dxa"/>
            <w:shd w:val="clear" w:color="auto" w:fill="ACB9CA" w:themeFill="text2" w:themeFillTint="66"/>
            <w:vAlign w:val="center"/>
          </w:tcPr>
          <w:p w:rsidR="00D50B7D" w:rsidRDefault="00CB7DF5" w:rsidP="003D2965">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 xml:space="preserve">B: </w:t>
            </w:r>
            <w:r w:rsidR="00F32862">
              <w:rPr>
                <w:sz w:val="28"/>
                <w:szCs w:val="28"/>
              </w:rPr>
              <w:t>20-</w:t>
            </w:r>
            <w:r>
              <w:rPr>
                <w:sz w:val="28"/>
                <w:szCs w:val="28"/>
              </w:rPr>
              <w:t>100</w:t>
            </w:r>
            <w:r w:rsidR="00F32862">
              <w:rPr>
                <w:sz w:val="28"/>
                <w:szCs w:val="28"/>
              </w:rPr>
              <w:t xml:space="preserve"> MΩ</w:t>
            </w:r>
          </w:p>
          <w:p w:rsidR="00CB7DF5" w:rsidRDefault="00CB7DF5" w:rsidP="003D2965">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2H: 600-2000 MΩ</w:t>
            </w:r>
          </w:p>
          <w:p w:rsidR="00CB7DF5" w:rsidRPr="00CB7DF5" w:rsidRDefault="00CB7DF5" w:rsidP="003D2965">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HB: 1000-3000 MΩ</w:t>
            </w:r>
          </w:p>
        </w:tc>
      </w:tr>
      <w:tr w:rsidR="00D50B7D" w:rsidTr="004B785A">
        <w:trPr>
          <w:cnfStyle w:val="000000100000" w:firstRow="0" w:lastRow="0" w:firstColumn="0" w:lastColumn="0" w:oddVBand="0" w:evenVBand="0" w:oddHBand="1" w:evenHBand="0" w:firstRowFirstColumn="0" w:firstRowLastColumn="0" w:lastRowFirstColumn="0" w:lastRowLastColumn="0"/>
          <w:trHeight w:val="568"/>
        </w:trPr>
        <w:tc>
          <w:tcPr>
            <w:cnfStyle w:val="001000000000" w:firstRow="0" w:lastRow="0" w:firstColumn="1" w:lastColumn="0" w:oddVBand="0" w:evenVBand="0" w:oddHBand="0" w:evenHBand="0" w:firstRowFirstColumn="0" w:firstRowLastColumn="0" w:lastRowFirstColumn="0" w:lastRowLastColumn="0"/>
            <w:tcW w:w="2547" w:type="dxa"/>
            <w:shd w:val="clear" w:color="auto" w:fill="323E4F" w:themeFill="text2" w:themeFillShade="BF"/>
            <w:vAlign w:val="center"/>
          </w:tcPr>
          <w:p w:rsidR="00D50B7D" w:rsidRDefault="00F32862" w:rsidP="003D2965">
            <w:pPr>
              <w:rPr>
                <w:b w:val="0"/>
                <w:sz w:val="28"/>
                <w:szCs w:val="28"/>
              </w:rPr>
            </w:pPr>
            <w:r>
              <w:rPr>
                <w:b w:val="0"/>
                <w:sz w:val="28"/>
                <w:szCs w:val="28"/>
              </w:rPr>
              <w:t xml:space="preserve">Response time </w:t>
            </w:r>
          </w:p>
        </w:tc>
        <w:tc>
          <w:tcPr>
            <w:tcW w:w="6804" w:type="dxa"/>
            <w:shd w:val="clear" w:color="auto" w:fill="323E4F" w:themeFill="text2" w:themeFillShade="BF"/>
            <w:vAlign w:val="center"/>
          </w:tcPr>
          <w:p w:rsidR="00D50B7D" w:rsidRPr="00F32862" w:rsidRDefault="00F32862" w:rsidP="003D2965">
            <w:pPr>
              <w:cnfStyle w:val="000000100000" w:firstRow="0" w:lastRow="0" w:firstColumn="0" w:lastColumn="0" w:oddVBand="0" w:evenVBand="0" w:oddHBand="1" w:evenHBand="0" w:firstRowFirstColumn="0" w:firstRowLastColumn="0" w:lastRowFirstColumn="0" w:lastRowLastColumn="0"/>
              <w:rPr>
                <w:sz w:val="28"/>
                <w:szCs w:val="28"/>
              </w:rPr>
            </w:pPr>
            <w:r w:rsidRPr="00F32862">
              <w:rPr>
                <w:sz w:val="28"/>
                <w:szCs w:val="28"/>
              </w:rPr>
              <w:t>&lt;</w:t>
            </w:r>
            <w:r>
              <w:rPr>
                <w:sz w:val="28"/>
                <w:szCs w:val="28"/>
              </w:rPr>
              <w:t>100ms</w:t>
            </w:r>
          </w:p>
        </w:tc>
      </w:tr>
      <w:tr w:rsidR="00D50B7D" w:rsidTr="004B785A">
        <w:trPr>
          <w:trHeight w:val="593"/>
        </w:trPr>
        <w:tc>
          <w:tcPr>
            <w:cnfStyle w:val="001000000000" w:firstRow="0" w:lastRow="0" w:firstColumn="1" w:lastColumn="0" w:oddVBand="0" w:evenVBand="0" w:oddHBand="0" w:evenHBand="0" w:firstRowFirstColumn="0" w:firstRowLastColumn="0" w:lastRowFirstColumn="0" w:lastRowLastColumn="0"/>
            <w:tcW w:w="2547" w:type="dxa"/>
            <w:shd w:val="clear" w:color="auto" w:fill="ACB9CA" w:themeFill="text2" w:themeFillTint="66"/>
            <w:vAlign w:val="center"/>
          </w:tcPr>
          <w:p w:rsidR="00D50B7D" w:rsidRDefault="009E48BA" w:rsidP="003D2965">
            <w:pPr>
              <w:rPr>
                <w:b w:val="0"/>
                <w:sz w:val="28"/>
                <w:szCs w:val="28"/>
              </w:rPr>
            </w:pPr>
            <w:r>
              <w:rPr>
                <w:b w:val="0"/>
                <w:sz w:val="28"/>
                <w:szCs w:val="28"/>
              </w:rPr>
              <w:t>Working time</w:t>
            </w:r>
          </w:p>
        </w:tc>
        <w:tc>
          <w:tcPr>
            <w:tcW w:w="6804" w:type="dxa"/>
            <w:shd w:val="clear" w:color="auto" w:fill="ACB9CA" w:themeFill="text2" w:themeFillTint="66"/>
            <w:vAlign w:val="center"/>
          </w:tcPr>
          <w:p w:rsidR="00D50B7D" w:rsidRPr="009E48BA" w:rsidRDefault="009E48BA" w:rsidP="003D2965">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 hour for 1 graphite paper</w:t>
            </w:r>
          </w:p>
        </w:tc>
      </w:tr>
      <w:tr w:rsidR="00D50B7D" w:rsidTr="004B785A">
        <w:trPr>
          <w:cnfStyle w:val="000000100000" w:firstRow="0" w:lastRow="0" w:firstColumn="0" w:lastColumn="0" w:oddVBand="0" w:evenVBand="0" w:oddHBand="1" w:evenHBand="0" w:firstRowFirstColumn="0" w:firstRowLastColumn="0" w:lastRowFirstColumn="0" w:lastRowLastColumn="0"/>
          <w:trHeight w:val="568"/>
        </w:trPr>
        <w:tc>
          <w:tcPr>
            <w:cnfStyle w:val="001000000000" w:firstRow="0" w:lastRow="0" w:firstColumn="1" w:lastColumn="0" w:oddVBand="0" w:evenVBand="0" w:oddHBand="0" w:evenHBand="0" w:firstRowFirstColumn="0" w:firstRowLastColumn="0" w:lastRowFirstColumn="0" w:lastRowLastColumn="0"/>
            <w:tcW w:w="2547" w:type="dxa"/>
            <w:shd w:val="clear" w:color="auto" w:fill="323E4F" w:themeFill="text2" w:themeFillShade="BF"/>
            <w:vAlign w:val="center"/>
          </w:tcPr>
          <w:p w:rsidR="00D50B7D" w:rsidRDefault="00BD0E72" w:rsidP="003D2965">
            <w:pPr>
              <w:rPr>
                <w:b w:val="0"/>
                <w:sz w:val="28"/>
                <w:szCs w:val="28"/>
              </w:rPr>
            </w:pPr>
            <w:r>
              <w:rPr>
                <w:b w:val="0"/>
                <w:sz w:val="28"/>
                <w:szCs w:val="28"/>
              </w:rPr>
              <w:t>Pin used</w:t>
            </w:r>
          </w:p>
        </w:tc>
        <w:tc>
          <w:tcPr>
            <w:tcW w:w="6804" w:type="dxa"/>
            <w:shd w:val="clear" w:color="auto" w:fill="323E4F" w:themeFill="text2" w:themeFillShade="BF"/>
            <w:vAlign w:val="center"/>
          </w:tcPr>
          <w:p w:rsidR="00D50B7D" w:rsidRPr="00BD0E72" w:rsidRDefault="00BD0E72" w:rsidP="003D2965">
            <w:pPr>
              <w:cnfStyle w:val="000000100000" w:firstRow="0" w:lastRow="0" w:firstColumn="0" w:lastColumn="0" w:oddVBand="0" w:evenVBand="0" w:oddHBand="1" w:evenHBand="0" w:firstRowFirstColumn="0" w:firstRowLastColumn="0" w:lastRowFirstColumn="0" w:lastRowLastColumn="0"/>
              <w:rPr>
                <w:sz w:val="28"/>
                <w:szCs w:val="28"/>
              </w:rPr>
            </w:pPr>
            <w:r w:rsidRPr="00BD0E72">
              <w:rPr>
                <w:sz w:val="28"/>
                <w:szCs w:val="28"/>
              </w:rPr>
              <w:t>A0 and 5V</w:t>
            </w:r>
          </w:p>
        </w:tc>
      </w:tr>
      <w:tr w:rsidR="00D50B7D" w:rsidTr="004B785A">
        <w:trPr>
          <w:trHeight w:val="568"/>
        </w:trPr>
        <w:tc>
          <w:tcPr>
            <w:cnfStyle w:val="001000000000" w:firstRow="0" w:lastRow="0" w:firstColumn="1" w:lastColumn="0" w:oddVBand="0" w:evenVBand="0" w:oddHBand="0" w:evenHBand="0" w:firstRowFirstColumn="0" w:firstRowLastColumn="0" w:lastRowFirstColumn="0" w:lastRowLastColumn="0"/>
            <w:tcW w:w="2547" w:type="dxa"/>
            <w:shd w:val="clear" w:color="auto" w:fill="ACB9CA" w:themeFill="text2" w:themeFillTint="66"/>
            <w:vAlign w:val="center"/>
          </w:tcPr>
          <w:p w:rsidR="00D50B7D" w:rsidRPr="009E48BA" w:rsidRDefault="009E48BA" w:rsidP="003D2965">
            <w:pPr>
              <w:rPr>
                <w:b w:val="0"/>
                <w:sz w:val="28"/>
                <w:szCs w:val="28"/>
              </w:rPr>
            </w:pPr>
            <w:r w:rsidRPr="009E48BA">
              <w:rPr>
                <w:b w:val="0"/>
                <w:sz w:val="28"/>
                <w:szCs w:val="28"/>
              </w:rPr>
              <w:t>Typical application</w:t>
            </w:r>
          </w:p>
        </w:tc>
        <w:tc>
          <w:tcPr>
            <w:tcW w:w="6804" w:type="dxa"/>
            <w:shd w:val="clear" w:color="auto" w:fill="ACB9CA" w:themeFill="text2" w:themeFillTint="66"/>
            <w:vAlign w:val="center"/>
          </w:tcPr>
          <w:p w:rsidR="00D50B7D" w:rsidRPr="009E48BA" w:rsidRDefault="009E48BA" w:rsidP="003D2965">
            <w:pPr>
              <w:cnfStyle w:val="000000000000" w:firstRow="0" w:lastRow="0" w:firstColumn="0" w:lastColumn="0" w:oddVBand="0" w:evenVBand="0" w:oddHBand="0" w:evenHBand="0" w:firstRowFirstColumn="0" w:firstRowLastColumn="0" w:lastRowFirstColumn="0" w:lastRowLastColumn="0"/>
              <w:rPr>
                <w:sz w:val="28"/>
                <w:szCs w:val="28"/>
              </w:rPr>
            </w:pPr>
            <w:r w:rsidRPr="009E48BA">
              <w:rPr>
                <w:sz w:val="28"/>
                <w:szCs w:val="28"/>
              </w:rPr>
              <w:t xml:space="preserve">Resistance </w:t>
            </w:r>
            <w:r>
              <w:rPr>
                <w:sz w:val="28"/>
                <w:szCs w:val="28"/>
              </w:rPr>
              <w:t>and voltage monitoring due to deflection of graphite</w:t>
            </w:r>
          </w:p>
        </w:tc>
      </w:tr>
    </w:tbl>
    <w:p w:rsidR="00D50B7D" w:rsidRDefault="00D50B7D" w:rsidP="003D2965">
      <w:pPr>
        <w:rPr>
          <w:b/>
          <w:sz w:val="28"/>
          <w:szCs w:val="28"/>
        </w:rPr>
      </w:pPr>
    </w:p>
    <w:p w:rsidR="00182FE5" w:rsidRDefault="00C54FFC" w:rsidP="003D2965">
      <w:pPr>
        <w:rPr>
          <w:b/>
          <w:sz w:val="28"/>
          <w:szCs w:val="28"/>
        </w:rPr>
      </w:pPr>
      <w:r>
        <w:rPr>
          <w:noProof/>
          <w:sz w:val="28"/>
          <w:szCs w:val="28"/>
        </w:rPr>
        <w:drawing>
          <wp:anchor distT="0" distB="0" distL="114300" distR="114300" simplePos="0" relativeHeight="251658240" behindDoc="0" locked="0" layoutInCell="1" allowOverlap="1">
            <wp:simplePos x="0" y="0"/>
            <wp:positionH relativeFrom="margin">
              <wp:posOffset>3411220</wp:posOffset>
            </wp:positionH>
            <wp:positionV relativeFrom="paragraph">
              <wp:posOffset>69850</wp:posOffset>
            </wp:positionV>
            <wp:extent cx="942975" cy="2572385"/>
            <wp:effectExtent l="4445" t="0" r="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auge.PNG"/>
                    <pic:cNvPicPr/>
                  </pic:nvPicPr>
                  <pic:blipFill>
                    <a:blip r:embed="rId9">
                      <a:extLst>
                        <a:ext uri="{28A0092B-C50C-407E-A947-70E740481C1C}">
                          <a14:useLocalDpi xmlns:a14="http://schemas.microsoft.com/office/drawing/2010/main" val="0"/>
                        </a:ext>
                      </a:extLst>
                    </a:blip>
                    <a:stretch>
                      <a:fillRect/>
                    </a:stretch>
                  </pic:blipFill>
                  <pic:spPr>
                    <a:xfrm rot="5400000">
                      <a:off x="0" y="0"/>
                      <a:ext cx="942975" cy="2572385"/>
                    </a:xfrm>
                    <a:prstGeom prst="rect">
                      <a:avLst/>
                    </a:prstGeom>
                  </pic:spPr>
                </pic:pic>
              </a:graphicData>
            </a:graphic>
            <wp14:sizeRelH relativeFrom="margin">
              <wp14:pctWidth>0</wp14:pctWidth>
            </wp14:sizeRelH>
            <wp14:sizeRelV relativeFrom="margin">
              <wp14:pctHeight>0</wp14:pctHeight>
            </wp14:sizeRelV>
          </wp:anchor>
        </w:drawing>
      </w:r>
      <w:r w:rsidRPr="00182FE5">
        <w:rPr>
          <w:noProof/>
          <w:sz w:val="28"/>
          <w:szCs w:val="28"/>
        </w:rPr>
        <mc:AlternateContent>
          <mc:Choice Requires="wps">
            <w:drawing>
              <wp:anchor distT="45720" distB="45720" distL="114300" distR="114300" simplePos="0" relativeHeight="251669504" behindDoc="0" locked="0" layoutInCell="1" allowOverlap="1" wp14:anchorId="7306B6C4" wp14:editId="639E65A7">
                <wp:simplePos x="0" y="0"/>
                <wp:positionH relativeFrom="column">
                  <wp:posOffset>4062730</wp:posOffset>
                </wp:positionH>
                <wp:positionV relativeFrom="paragraph">
                  <wp:posOffset>1732915</wp:posOffset>
                </wp:positionV>
                <wp:extent cx="647700" cy="361950"/>
                <wp:effectExtent l="0" t="0" r="0" b="0"/>
                <wp:wrapSquare wrapText="bothSides"/>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361950"/>
                        </a:xfrm>
                        <a:prstGeom prst="rect">
                          <a:avLst/>
                        </a:prstGeom>
                        <a:noFill/>
                        <a:ln w="9525">
                          <a:noFill/>
                          <a:miter lim="800000"/>
                          <a:headEnd/>
                          <a:tailEnd/>
                        </a:ln>
                      </wps:spPr>
                      <wps:txbx>
                        <w:txbxContent>
                          <w:p w:rsidR="00182FE5" w:rsidRDefault="00182FE5" w:rsidP="00182FE5">
                            <w:r>
                              <w:t>35mm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306B6C4" id="_x0000_t202" coordsize="21600,21600" o:spt="202" path="m,l,21600r21600,l21600,xe">
                <v:stroke joinstyle="miter"/>
                <v:path gradientshapeok="t" o:connecttype="rect"/>
              </v:shapetype>
              <v:shape id="Zone de texte 2" o:spid="_x0000_s1026" type="#_x0000_t202" style="position:absolute;margin-left:319.9pt;margin-top:136.45pt;width:51pt;height:28.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q7uDgIAAPYDAAAOAAAAZHJzL2Uyb0RvYy54bWysU02P2yAQvVfqf0DcGztpPjZWnNV2t1tV&#10;2n5I2156w4BjVGAokNjZX98BZ7NRe6vqAwLPzGPem8fmejCaHKQPCmxNp5OSEmk5CGV3Nf3+7f7N&#10;FSUhMiuYBitrepSBXm9fv9r0rpIz6EAL6QmC2FD1rqZdjK4qisA7aViYgJMWgy14wyIe/a4QnvWI&#10;bnQxK8tl0YMXzgOXIeDfuzFItxm/bSWPX9o2yEh0TbG3mFef1yatxXbDqp1nrlP81Ab7hy4MUxYv&#10;PUPdscjI3qu/oIziHgK0ccLBFNC2isvMAdlMyz/YPHbMycwFxQnuLFP4f7D88+GrJ0rUdE2JZQZH&#10;9AMHRYQkUQ5RklmSqHehwsxHh7lxeAcDjjrTDe4B+M9ALNx2zO7kjffQd5IJbHGaKouL0hEnJJCm&#10;/wQC72L7CBloaL1J+qEiBNFxVMfzeLAPwvHncr5alRjhGHq7nK4XeXwFq56LnQ/xgwRD0qamHqef&#10;wdnhIcTUDKueU9JdFu6V1tkB2pIeJVjMFrngImJURINqZWp6VaZvtEzi+N6KXByZ0uMeL9D2RDrx&#10;HBnHoRkwMSnRgDgifQ+jEfHh4KYD/0RJjyasafi1Z15Soj9alHA9nc+Ta/NhvljN8OAvI81lhFmO&#10;UDWNlIzb25idPnK9QalblWV46eTUK5orq3N6CMm9l+ec9fJct78BAAD//wMAUEsDBBQABgAIAAAA&#10;IQDh4pOV3wAAAAsBAAAPAAAAZHJzL2Rvd25yZXYueG1sTI/BTsMwEETvSPyDtUjcqN20tDjEqRCI&#10;K4hCK3Fz420SEa+j2G3C37Oc4Lizo5k3xWbynTjjENtABuYzBQKpCq6l2sDH+/PNHYiYLDnbBUID&#10;3xhhU15eFDZ3YaQ3PG9TLTiEYm4NNCn1uZSxatDbOAs9Ev+OYfA28TnU0g125HDfyUyplfS2JW5o&#10;bI+PDVZf25M3sHs5fu6X6rV+8rf9GCYlyWtpzPXV9HAPIuGU/szwi8/oUDLTIZzIRdEZWC00oycD&#10;2TrTINixXs5ZORhYZFqDLAv5f0P5AwAA//8DAFBLAQItABQABgAIAAAAIQC2gziS/gAAAOEBAAAT&#10;AAAAAAAAAAAAAAAAAAAAAABbQ29udGVudF9UeXBlc10ueG1sUEsBAi0AFAAGAAgAAAAhADj9If/W&#10;AAAAlAEAAAsAAAAAAAAAAAAAAAAALwEAAF9yZWxzLy5yZWxzUEsBAi0AFAAGAAgAAAAhAEVyru4O&#10;AgAA9gMAAA4AAAAAAAAAAAAAAAAALgIAAGRycy9lMm9Eb2MueG1sUEsBAi0AFAAGAAgAAAAhAOHi&#10;k5XfAAAACwEAAA8AAAAAAAAAAAAAAAAAaAQAAGRycy9kb3ducmV2LnhtbFBLBQYAAAAABAAEAPMA&#10;AAB0BQAAAAA=&#10;" filled="f" stroked="f">
                <v:textbox>
                  <w:txbxContent>
                    <w:p w:rsidR="00182FE5" w:rsidRDefault="00182FE5" w:rsidP="00182FE5">
                      <w:r>
                        <w:t>35mm</w:t>
                      </w:r>
                    </w:p>
                  </w:txbxContent>
                </v:textbox>
                <w10:wrap type="square"/>
              </v:shape>
            </w:pict>
          </mc:Fallback>
        </mc:AlternateContent>
      </w:r>
      <w:r w:rsidRPr="00182FE5">
        <w:rPr>
          <w:noProof/>
          <w:sz w:val="28"/>
          <w:szCs w:val="28"/>
        </w:rPr>
        <mc:AlternateContent>
          <mc:Choice Requires="wps">
            <w:drawing>
              <wp:anchor distT="45720" distB="45720" distL="114300" distR="114300" simplePos="0" relativeHeight="251667456" behindDoc="0" locked="0" layoutInCell="1" allowOverlap="1" wp14:anchorId="40DC942F" wp14:editId="692D9CB3">
                <wp:simplePos x="0" y="0"/>
                <wp:positionH relativeFrom="column">
                  <wp:posOffset>4548505</wp:posOffset>
                </wp:positionH>
                <wp:positionV relativeFrom="paragraph">
                  <wp:posOffset>1199515</wp:posOffset>
                </wp:positionV>
                <wp:extent cx="647700" cy="361950"/>
                <wp:effectExtent l="0" t="0" r="0" b="0"/>
                <wp:wrapSquare wrapText="bothSides"/>
                <wp:docPr id="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361950"/>
                        </a:xfrm>
                        <a:prstGeom prst="rect">
                          <a:avLst/>
                        </a:prstGeom>
                        <a:noFill/>
                        <a:ln w="9525">
                          <a:noFill/>
                          <a:miter lim="800000"/>
                          <a:headEnd/>
                          <a:tailEnd/>
                        </a:ln>
                      </wps:spPr>
                      <wps:txbx>
                        <w:txbxContent>
                          <w:p w:rsidR="00182FE5" w:rsidRDefault="00182FE5" w:rsidP="00182FE5">
                            <w:r>
                              <w:t>5mm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DC942F" id="_x0000_s1027" type="#_x0000_t202" style="position:absolute;margin-left:358.15pt;margin-top:94.45pt;width:51pt;height:28.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Qz5EQIAAP0DAAAOAAAAZHJzL2Uyb0RvYy54bWysU02P2yAQvVfqf0DcGztpPjZWnNV2t1tV&#10;2n5I2156w4BjVGAokNjZX98BZ7NRe6vqA2I8zGPem8fmejCaHKQPCmxNp5OSEmk5CGV3Nf3+7f7N&#10;FSUhMiuYBitrepSBXm9fv9r0rpIz6EAL6QmC2FD1rqZdjK4qisA7aViYgJMWky14wyKGflcIz3pE&#10;N7qYleWy6MEL54HLEPDv3Zik24zftpLHL20bZCS6pthbzKvPa5PWYrth1c4z1yl+aoP9QxeGKYuX&#10;nqHuWGRk79VfUEZxDwHaOOFgCmhbxWXmgGym5R9sHjvmZOaC4gR3lin8P1j++fDVEyVquqLEMoMj&#10;+oGDIkKSKIcoySxJ1LtQ4clHh2fj8A4GHHWmG9wD8J+BWLjtmN3JG++h7yQT2OI0VRYXpSNOSCBN&#10;/wkE3sX2ETLQ0HqT9ENFCKLjqI7n8WAfhOPP5Xy1KjHDMfV2OV0v8vgKVj0XOx/iBwmGpE1NPU4/&#10;g7PDQ4ipGVY9H0l3WbhXWmcHaEv6mq4Xs0UuuMgYFdGgWpmaXpXpGy2TOL63IhdHpvS4xwu0PZFO&#10;PEfGcWiGLHFWJAnSgDiiCh5GP+L7wU0H/omSHr1Y0/Brz7ykRH+0qOR6Op8n8+ZgvljNMPCXmeYy&#10;wyxHqJpGSsbtbcyGHynfoOKtymq8dHJqGT2WRTq9h2Tiyzifenm1298AAAD//wMAUEsDBBQABgAI&#10;AAAAIQAIwSKF3wAAAAsBAAAPAAAAZHJzL2Rvd25yZXYueG1sTI9NT8MwDIbvSPyHyEjcWNKxjbQ0&#10;nRCIK4jxIXHLGq+taJyqydby7zEnONrvo9ePy+3se3HCMXaBDGQLBQKpDq6jxsDb6+OVBhGTJWf7&#10;QGjgGyNsq/Oz0hYuTPSCp11qBJdQLKyBNqWhkDLWLXobF2FA4uwQRm8Tj2Mj3WgnLve9XCq1kd52&#10;xBdaO+B9i/XX7ugNvD8dPj9W6rl58OthCrOS5HNpzOXFfHcLIuGc/mD41Wd1qNhpH47kougN3GSb&#10;a0Y50DoHwYTONG/2BpardQ6yKuX/H6ofAAAA//8DAFBLAQItABQABgAIAAAAIQC2gziS/gAAAOEB&#10;AAATAAAAAAAAAAAAAAAAAAAAAABbQ29udGVudF9UeXBlc10ueG1sUEsBAi0AFAAGAAgAAAAhADj9&#10;If/WAAAAlAEAAAsAAAAAAAAAAAAAAAAALwEAAF9yZWxzLy5yZWxzUEsBAi0AFAAGAAgAAAAhAFbN&#10;DPkRAgAA/QMAAA4AAAAAAAAAAAAAAAAALgIAAGRycy9lMm9Eb2MueG1sUEsBAi0AFAAGAAgAAAAh&#10;AAjBIoXfAAAACwEAAA8AAAAAAAAAAAAAAAAAawQAAGRycy9kb3ducmV2LnhtbFBLBQYAAAAABAAE&#10;APMAAAB3BQAAAAA=&#10;" filled="f" stroked="f">
                <v:textbox>
                  <w:txbxContent>
                    <w:p w:rsidR="00182FE5" w:rsidRDefault="00182FE5" w:rsidP="00182FE5">
                      <w:r>
                        <w:t>5mm</w:t>
                      </w:r>
                    </w:p>
                  </w:txbxContent>
                </v:textbox>
                <w10:wrap type="square"/>
              </v:shape>
            </w:pict>
          </mc:Fallback>
        </mc:AlternateContent>
      </w:r>
      <w:r w:rsidRPr="00182FE5">
        <w:rPr>
          <w:noProof/>
          <w:sz w:val="28"/>
          <w:szCs w:val="28"/>
        </w:rPr>
        <mc:AlternateContent>
          <mc:Choice Requires="wps">
            <w:drawing>
              <wp:anchor distT="45720" distB="45720" distL="114300" distR="114300" simplePos="0" relativeHeight="251665408" behindDoc="0" locked="0" layoutInCell="1" allowOverlap="1">
                <wp:simplePos x="0" y="0"/>
                <wp:positionH relativeFrom="column">
                  <wp:posOffset>2148205</wp:posOffset>
                </wp:positionH>
                <wp:positionV relativeFrom="paragraph">
                  <wp:posOffset>1199515</wp:posOffset>
                </wp:positionV>
                <wp:extent cx="647700" cy="361950"/>
                <wp:effectExtent l="0" t="0" r="0"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361950"/>
                        </a:xfrm>
                        <a:prstGeom prst="rect">
                          <a:avLst/>
                        </a:prstGeom>
                        <a:noFill/>
                        <a:ln w="9525">
                          <a:noFill/>
                          <a:miter lim="800000"/>
                          <a:headEnd/>
                          <a:tailEnd/>
                        </a:ln>
                      </wps:spPr>
                      <wps:txbx>
                        <w:txbxContent>
                          <w:p w:rsidR="00182FE5" w:rsidRDefault="00182FE5">
                            <w:r>
                              <w:t>15mm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169.15pt;margin-top:94.45pt;width:51pt;height:28.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D6XEgIAAP8DAAAOAAAAZHJzL2Uyb0RvYy54bWysU02P0zAQvSPxHyzfaT7oxzZqulp2WYS0&#10;fEgLF26O4zQWtsfYbpPy6xk7banghsjB8mQ8z/PePG9uR63IQTgvwdS0mOWUCMOhlWZX069fHl/d&#10;UOIDMy1TYERNj8LT2+3LF5vBVqKEHlQrHEEQ46vB1rQPwVZZ5nkvNPMzsMJgsgOnWcDQ7bLWsQHR&#10;tcrKPF9mA7jWOuDCe/z7MCXpNuF3neDhU9d5EYiqKfYW0urS2sQ1225YtXPM9pKf2mD/0IVm0uCl&#10;F6gHFhjZO/kXlJbcgYcuzDjoDLpOcpE4IJsi/4PNc8+sSFxQHG8vMvn/B8s/Hj47ItualsWKEsM0&#10;Dukbjoq0ggQxBkHKKNJgfYVnny2eDuMbGHHYibC3T8C/e2LgvmdmJ+6cg6EXrMUmi1iZXZVOOD6C&#10;NMMHaPEutg+QgMbO6aggakIQHYd1vAwI+yAcfy7nq1WOGY6p18tivUgDzFh1LrbOh3cCNImbmjqc&#10;fwJnhycfYjOsOh+Jdxl4lEolDyhDhpquF+UiFVxltAxoUSV1TW/y+E2miRzfmjYVBybVtMcLlDmR&#10;jjwnxmFsxknks5YNtEdUwcHkSHxBuOnB/aRkQDfW1P/YMycoUe8NKrku5vNo3xTMF6sSA3edaa4z&#10;zHCEqmmgZNreh2T5ifIdKt7JpEYczdTJqWV0WRLp9CKija/jdOr3u93+AgAA//8DAFBLAwQUAAYA&#10;CAAAACEAzItg0N8AAAALAQAADwAAAGRycy9kb3ducmV2LnhtbEyPTU/DMAyG70j7D5EncWMJa4fa&#10;0nRCIK5MjA+JW9Z4bUXjVE22ln+Pd4Kj/T56/bjczq4XZxxD50nD7UqBQKq97ajR8P72fJOBCNGQ&#10;Nb0n1PCDAbbV4qo0hfUTveJ5HxvBJRQKo6GNcSikDHWLzoSVH5A4O/rRmcjj2Eg7monLXS/XSt1J&#10;ZzriC60Z8LHF+nt/cho+Xo5fn6naNU9uM0x+VpJcLrW+Xs4P9yAizvEPhos+q0PFTgd/IhtEryFJ&#10;soRRDrIsB8FEmireHDSs000Osirl/x+qXwAAAP//AwBQSwECLQAUAAYACAAAACEAtoM4kv4AAADh&#10;AQAAEwAAAAAAAAAAAAAAAAAAAAAAW0NvbnRlbnRfVHlwZXNdLnhtbFBLAQItABQABgAIAAAAIQA4&#10;/SH/1gAAAJQBAAALAAAAAAAAAAAAAAAAAC8BAABfcmVscy8ucmVsc1BLAQItABQABgAIAAAAIQDh&#10;FD6XEgIAAP8DAAAOAAAAAAAAAAAAAAAAAC4CAABkcnMvZTJvRG9jLnhtbFBLAQItABQABgAIAAAA&#10;IQDMi2DQ3wAAAAsBAAAPAAAAAAAAAAAAAAAAAGwEAABkcnMvZG93bnJldi54bWxQSwUGAAAAAAQA&#10;BADzAAAAeAUAAAAA&#10;" filled="f" stroked="f">
                <v:textbox>
                  <w:txbxContent>
                    <w:p w:rsidR="00182FE5" w:rsidRDefault="00182FE5">
                      <w:r>
                        <w:t>15mm</w:t>
                      </w:r>
                    </w:p>
                  </w:txbxContent>
                </v:textbox>
                <w10:wrap type="square"/>
              </v:shape>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2795270</wp:posOffset>
                </wp:positionH>
                <wp:positionV relativeFrom="paragraph">
                  <wp:posOffset>1742440</wp:posOffset>
                </wp:positionV>
                <wp:extent cx="1724025" cy="0"/>
                <wp:effectExtent l="38100" t="76200" r="9525" b="95250"/>
                <wp:wrapNone/>
                <wp:docPr id="6" name="Connecteur droit avec flèche 6"/>
                <wp:cNvGraphicFramePr/>
                <a:graphic xmlns:a="http://schemas.openxmlformats.org/drawingml/2006/main">
                  <a:graphicData uri="http://schemas.microsoft.com/office/word/2010/wordprocessingShape">
                    <wps:wsp>
                      <wps:cNvCnPr/>
                      <wps:spPr>
                        <a:xfrm>
                          <a:off x="0" y="0"/>
                          <a:ext cx="1724025"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AF36D69" id="_x0000_t32" coordsize="21600,21600" o:spt="32" o:oned="t" path="m,l21600,21600e" filled="f">
                <v:path arrowok="t" fillok="f" o:connecttype="none"/>
                <o:lock v:ext="edit" shapetype="t"/>
              </v:shapetype>
              <v:shape id="Connecteur droit avec flèche 6" o:spid="_x0000_s1026" type="#_x0000_t32" style="position:absolute;margin-left:220.1pt;margin-top:137.2pt;width:135.75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CJA4wEAACEEAAAOAAAAZHJzL2Uyb0RvYy54bWysU0uOEzEQ3SNxB8t70p0IAorSmUUG2CCI&#10;YDiAx11OW/JP5Zp8bsQ9uBhld9KDYCQEYlPddvm9qvdcXt+cvBMHwGxj6OR81koBQcfehn0nv969&#10;e/FGikwq9MrFAJ08Q5Y3m+fP1se0gkUcousBBZOEvDqmTg5EadU0WQ/gVZ7FBIGTJqJXxEvcNz2q&#10;I7N71yzadtkcI/YJo4acefd2TMpN5TcGNH0yJgMJ10nujWrEGu9LbDZrtdqjSoPVlzbUP3ThlQ1c&#10;dKK6VaTEA9rfqLzVGHM0NNPRN9EYq6FqYDXz9hc1XwaVoGphc3KabMr/j1Z/POxQ2L6TSymC8nxF&#10;2xgC+wYPKHqMloQ6gBbGff/GlyKWxbJjyitGbsMOL6ucdlj0nwz68mVl4lRtPk82w4mE5s3568XL&#10;dvFKCn3NNY/AhJneQ/Si/HQyEyq7H+jSVMR5tVkdPmTi0gy8AkpVF0ocQPVvQy/onFgOoVVh72C8&#10;alLWPZ1jqgJvirZRTf2js4OR+jMYNqr0X1uoIwpbh+KgeLiU1hBoXqpUJj5dYMY6NwHbPwMv5wsU&#10;6vj+DXhC1Mox0AT2NkR8qjqdri2b8fzVgVF3seA+9ud6z9UansOq8PJmyqD/vK7wx5e9+QEAAP//&#10;AwBQSwMEFAAGAAgAAAAhAOsZxZLdAAAACwEAAA8AAABkcnMvZG93bnJldi54bWxMj01LxDAQhu/C&#10;/ocwC97cpKVYtzZdRNC9Ce4ueE2b2bbYTEqSfvjvjSDocWYe3nne8rCagc3ofG9JQrITwJAaq3tq&#10;JVzOL3cPwHxQpNVgCSV8oYdDtbkpVaHtQu84n0LLYgj5QknoQhgLzn3ToVF+Z0ekeLtaZ1SIo2u5&#10;dmqJ4WbgqRD33Kie4odOjfjcYfN5mowE+ljFuR3F9W2Zj7Xbv4bJH/dS3m7Xp0dgAdfwB8OPflSH&#10;KjrVdiLt2SAhy0QaUQlpnmXAIpEnSQ6s/t3wquT/O1TfAAAA//8DAFBLAQItABQABgAIAAAAIQC2&#10;gziS/gAAAOEBAAATAAAAAAAAAAAAAAAAAAAAAABbQ29udGVudF9UeXBlc10ueG1sUEsBAi0AFAAG&#10;AAgAAAAhADj9If/WAAAAlAEAAAsAAAAAAAAAAAAAAAAALwEAAF9yZWxzLy5yZWxzUEsBAi0AFAAG&#10;AAgAAAAhAPgEIkDjAQAAIQQAAA4AAAAAAAAAAAAAAAAALgIAAGRycy9lMm9Eb2MueG1sUEsBAi0A&#10;FAAGAAgAAAAhAOsZxZLdAAAACwEAAA8AAAAAAAAAAAAAAAAAPQQAAGRycy9kb3ducmV2LnhtbFBL&#10;BQYAAAAABAAEAPMAAABHBQAAAAA=&#10;" strokecolor="#4472c4 [3204]" strokeweight=".5pt">
                <v:stroke startarrow="block" endarrow="block" joinstyle="miter"/>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2710180</wp:posOffset>
                </wp:positionH>
                <wp:positionV relativeFrom="paragraph">
                  <wp:posOffset>980440</wp:posOffset>
                </wp:positionV>
                <wp:extent cx="9525" cy="723900"/>
                <wp:effectExtent l="76200" t="38100" r="66675" b="57150"/>
                <wp:wrapNone/>
                <wp:docPr id="4" name="Connecteur droit avec flèche 4"/>
                <wp:cNvGraphicFramePr/>
                <a:graphic xmlns:a="http://schemas.openxmlformats.org/drawingml/2006/main">
                  <a:graphicData uri="http://schemas.microsoft.com/office/word/2010/wordprocessingShape">
                    <wps:wsp>
                      <wps:cNvCnPr/>
                      <wps:spPr>
                        <a:xfrm>
                          <a:off x="0" y="0"/>
                          <a:ext cx="9525" cy="7239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CFD6EC" id="Connecteur droit avec flèche 4" o:spid="_x0000_s1026" type="#_x0000_t32" style="position:absolute;margin-left:213.4pt;margin-top:77.2pt;width:.75pt;height:57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jXU6gEAACMEAAAOAAAAZHJzL2Uyb0RvYy54bWysU9tuEzEQfUfiHyy/k92EFmiUTR9S4AVB&#10;VeADXO84a8k3jae5/BH/wY8x9iZbBBUSiJfZ9eWcmXNmvLo+eCd2gNnG0Mn5rJUCgo69DdtOfv3y&#10;7sUbKTKp0CsXA3TyCFler58/W+3TEhZxiK4HFEwS8nKfOjkQpWXTZD2AV3kWEwQ+NBG9Il7itulR&#10;7Zndu2bRtq+afcQ+YdSQM+/ejIdyXfmNAU2fjMlAwnWSa6Mascb7Epv1Si23qNJg9akM9Q9VeGUD&#10;J52obhQp8YD2NypvNcYcDc109E00xmqoGljNvP1FzedBJaha2JycJpvy/6PVH3e3KGzfyQspgvLc&#10;ok0MgX2DBxQ9RktC7UAL475/46aIi2LZPuUlIzfhFk+rnG6x6D8Y9OXLysSh2nycbIYDCc2bV5eL&#10;Syk0H7xevLxqaxOaR2jCTO8helF+OpkJld0OdCor4rwarXYfMnFyBp4BJa8LJQ6g+rehF3RMLIjQ&#10;qrB1MDablHVPnzFVgTdF3ain/tHRwUh9B4atYgVjCXVIYeNQ7BSPl9IaAs1LlsrEtwvMWOcmYFtr&#10;/yPwdL9AoQ7w34AnRM0cA01gb0PEp7LT4VyyGe+fHRh1FwvuY3+sna7W8CRWhadXU0b953WFP77t&#10;9Q8AAAD//wMAUEsDBBQABgAIAAAAIQA2RPxj3gAAAAsBAAAPAAAAZHJzL2Rvd25yZXYueG1sTI/L&#10;TsMwEEX3SPyDNUjsqN1gqjbEqRASdIdEW4mtE7tJ1Hgc2c6Dv2dYwXJ0ru49U+wX17PJhth5VLBe&#10;CWAWa286bBScT28PW2AxaTS692gVfNsI+/L2ptC58TN+2umYGkYlGHOtoE1pyDmPdWudjis/WCR2&#10;8cHpRGdouAl6pnLX80yIDXe6Q1po9WBfW1tfj6NTgF+LODWDuHzM06EKu/c0xsNOqfu75eUZWLJL&#10;+gvDrz6pQ0lOlR/RRNYrkNmG1BOBJymBUUJm20dglQIiEnhZ8P8/lD8AAAD//wMAUEsBAi0AFAAG&#10;AAgAAAAhALaDOJL+AAAA4QEAABMAAAAAAAAAAAAAAAAAAAAAAFtDb250ZW50X1R5cGVzXS54bWxQ&#10;SwECLQAUAAYACAAAACEAOP0h/9YAAACUAQAACwAAAAAAAAAAAAAAAAAvAQAAX3JlbHMvLnJlbHNQ&#10;SwECLQAUAAYACAAAACEAy7I11OoBAAAjBAAADgAAAAAAAAAAAAAAAAAuAgAAZHJzL2Uyb0RvYy54&#10;bWxQSwECLQAUAAYACAAAACEANkT8Y94AAAALAQAADwAAAAAAAAAAAAAAAABEBAAAZHJzL2Rvd25y&#10;ZXYueG1sUEsFBgAAAAAEAAQA8wAAAE8FAAAAAA==&#10;" strokecolor="#4472c4 [3204]" strokeweight=".5pt">
                <v:stroke startarrow="block" endarrow="block" joinstyle="miter"/>
              </v:shape>
            </w:pict>
          </mc:Fallback>
        </mc:AlternateContent>
      </w:r>
      <w:r w:rsidR="00182FE5">
        <w:rPr>
          <w:b/>
          <w:sz w:val="28"/>
          <w:szCs w:val="28"/>
        </w:rPr>
        <w:t>Detailed sensor</w:t>
      </w:r>
    </w:p>
    <w:p w:rsidR="00182FE5" w:rsidRDefault="00182FE5" w:rsidP="00E2689F">
      <w:pPr>
        <w:jc w:val="both"/>
        <w:rPr>
          <w:sz w:val="28"/>
          <w:szCs w:val="28"/>
        </w:rPr>
      </w:pPr>
      <w:r>
        <w:rPr>
          <w:sz w:val="28"/>
          <w:szCs w:val="28"/>
        </w:rPr>
        <w:t xml:space="preserve">As mentioned above, the sensor uses a U-shaped drawing paper to measure the voltage and resistance of the graphite. The bared area </w:t>
      </w:r>
      <w:r w:rsidR="00C54FFC">
        <w:rPr>
          <w:sz w:val="28"/>
          <w:szCs w:val="28"/>
        </w:rPr>
        <w:t>represents</w:t>
      </w:r>
      <w:r>
        <w:rPr>
          <w:sz w:val="28"/>
          <w:szCs w:val="28"/>
        </w:rPr>
        <w:t xml:space="preserve"> the </w:t>
      </w:r>
      <w:r w:rsidR="00C54FFC">
        <w:rPr>
          <w:sz w:val="28"/>
          <w:szCs w:val="28"/>
        </w:rPr>
        <w:t xml:space="preserve">graphite </w:t>
      </w:r>
      <w:r>
        <w:rPr>
          <w:sz w:val="28"/>
          <w:szCs w:val="28"/>
        </w:rPr>
        <w:t xml:space="preserve">drawing </w:t>
      </w:r>
    </w:p>
    <w:p w:rsidR="00182FE5" w:rsidRDefault="00C54FFC" w:rsidP="003D2965">
      <w:pPr>
        <w:rPr>
          <w:sz w:val="28"/>
          <w:szCs w:val="28"/>
        </w:rPr>
      </w:pPr>
      <w:r>
        <w:rPr>
          <w:noProof/>
        </w:rPr>
        <mc:AlternateContent>
          <mc:Choice Requires="wps">
            <w:drawing>
              <wp:anchor distT="0" distB="0" distL="114300" distR="114300" simplePos="0" relativeHeight="251662336" behindDoc="0" locked="0" layoutInCell="1" allowOverlap="1">
                <wp:simplePos x="0" y="0"/>
                <wp:positionH relativeFrom="column">
                  <wp:posOffset>4529455</wp:posOffset>
                </wp:positionH>
                <wp:positionV relativeFrom="paragraph">
                  <wp:posOffset>21590</wp:posOffset>
                </wp:positionV>
                <wp:extent cx="9525" cy="361950"/>
                <wp:effectExtent l="57150" t="38100" r="66675" b="57150"/>
                <wp:wrapNone/>
                <wp:docPr id="5" name="Connecteur droit avec flèche 5"/>
                <wp:cNvGraphicFramePr/>
                <a:graphic xmlns:a="http://schemas.openxmlformats.org/drawingml/2006/main">
                  <a:graphicData uri="http://schemas.microsoft.com/office/word/2010/wordprocessingShape">
                    <wps:wsp>
                      <wps:cNvCnPr/>
                      <wps:spPr>
                        <a:xfrm flipH="1">
                          <a:off x="0" y="0"/>
                          <a:ext cx="9525" cy="36195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E2720B5" id="_x0000_t32" coordsize="21600,21600" o:spt="32" o:oned="t" path="m,l21600,21600e" filled="f">
                <v:path arrowok="t" fillok="f" o:connecttype="none"/>
                <o:lock v:ext="edit" shapetype="t"/>
              </v:shapetype>
              <v:shape id="Connecteur droit avec flèche 5" o:spid="_x0000_s1026" type="#_x0000_t32" style="position:absolute;margin-left:356.65pt;margin-top:1.7pt;width:.75pt;height:28.5pt;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SJD8AEAAC0EAAAOAAAAZHJzL2Uyb0RvYy54bWysU0uOEzEQ3SNxB8t70klQRkyUziwyfBYI&#10;IgYO4HGX05b8U7kmnxtxDy5G2Z00iBmNBGJj2S6/V/VelVc3R+/EHjDbGFo5m0ylgKBjZ8Ould++&#10;vnv1RopMKnTKxQCtPEGWN+uXL1aHtIR57KPrAAWThLw8pFb2RGnZNFn34FWexASBgyaiV8RH3DUd&#10;qgOze9fMp9Or5hCxSxg15My3t0NQriu/MaDpszEZSLhWcm1UV6zrfVmb9Uotd6hSb/W5DPUPVXhl&#10;AycdqW4VKfGA9hGVtxpjjoYmOvomGmM1VA2sZjb9Q81drxJULWxOTqNN+f/R6k/7LQrbtXIhRVCe&#10;W7SJIbBv8ICiw2hJqD1oYdyP79wUsSiWHVJeMnITtng+5bTFov9o0PNbmz7wNFRHWKM4VsNPo+Fw&#10;JKH58nox57SaA6+vZteL2o5mIClkCTO9h+hF2bQyEyq76+lcYMQhgdp/zMRlMPACKGAXytqD6t6G&#10;TtApsTRCq8LOwdB2UtY9HWOqAm+KzkFZ3dHJwUD9BQybxgqGEuq4wsah2CseNKU1BJqVLJWJXxeY&#10;sc6NwGk151ng+X2BQh3lvwGPiJo5BhrB3oaIT2Wn46VkM7y/ODDoLhbcx+5Ue16t4ZmsCs//pwz9&#10;7+cK//XL1z8BAAD//wMAUEsDBBQABgAIAAAAIQCzahc32gAAAAgBAAAPAAAAZHJzL2Rvd25yZXYu&#10;eG1sTI9PT4QwFMTvJn6H5pl4c1uELIblsTEmHj2IfIC3tAIrbQktf/z2Pk96nMxk5jflebejWM0c&#10;Bu8QkoMCYVzr9eA6hObj9eEJRIjkNI3eGYRvE+Bc3d6UVGi/uXez1rETXOJCQQh9jFMhZWh7Yykc&#10;/GQce59+thRZzp3UM21cbkf5qNRRWhocL/Q0mZfetF/1YhFC19KyqdGHpc6b69vaWG0V4v3d/nwC&#10;Ec0e/8Lwi8/oUDHTxS9OBzEi5EmachQhzUCwnycZX7kgHFUGsirl/wPVDwAAAP//AwBQSwECLQAU&#10;AAYACAAAACEAtoM4kv4AAADhAQAAEwAAAAAAAAAAAAAAAAAAAAAAW0NvbnRlbnRfVHlwZXNdLnht&#10;bFBLAQItABQABgAIAAAAIQA4/SH/1gAAAJQBAAALAAAAAAAAAAAAAAAAAC8BAABfcmVscy8ucmVs&#10;c1BLAQItABQABgAIAAAAIQCjqSJD8AEAAC0EAAAOAAAAAAAAAAAAAAAAAC4CAABkcnMvZTJvRG9j&#10;LnhtbFBLAQItABQABgAIAAAAIQCzahc32gAAAAgBAAAPAAAAAAAAAAAAAAAAAEoEAABkcnMvZG93&#10;bnJldi54bWxQSwUGAAAAAAQABADzAAAAUQUAAAAA&#10;" strokecolor="#4472c4 [3204]" strokeweight=".5pt">
                <v:stroke startarrow="block" endarrow="block" joinstyle="miter"/>
              </v:shape>
            </w:pict>
          </mc:Fallback>
        </mc:AlternateContent>
      </w:r>
    </w:p>
    <w:p w:rsidR="00182FE5" w:rsidRDefault="00182FE5" w:rsidP="003D2965">
      <w:pPr>
        <w:rPr>
          <w:sz w:val="28"/>
          <w:szCs w:val="28"/>
        </w:rPr>
      </w:pPr>
    </w:p>
    <w:p w:rsidR="00182FE5" w:rsidRDefault="00C54FFC" w:rsidP="003D2965">
      <w:pPr>
        <w:rPr>
          <w:sz w:val="28"/>
          <w:szCs w:val="28"/>
        </w:rPr>
      </w:pPr>
      <w:r>
        <w:rPr>
          <w:noProof/>
        </w:rPr>
        <mc:AlternateContent>
          <mc:Choice Requires="wps">
            <w:drawing>
              <wp:anchor distT="0" distB="0" distL="114300" distR="114300" simplePos="0" relativeHeight="251660288" behindDoc="0" locked="0" layoutInCell="1" allowOverlap="1" wp14:anchorId="3FBA737A" wp14:editId="6EECF871">
                <wp:simplePos x="0" y="0"/>
                <wp:positionH relativeFrom="margin">
                  <wp:posOffset>2681605</wp:posOffset>
                </wp:positionH>
                <wp:positionV relativeFrom="paragraph">
                  <wp:posOffset>92710</wp:posOffset>
                </wp:positionV>
                <wp:extent cx="1181100" cy="238125"/>
                <wp:effectExtent l="0" t="0" r="0" b="9525"/>
                <wp:wrapSquare wrapText="bothSides"/>
                <wp:docPr id="3" name="Zone de texte 3"/>
                <wp:cNvGraphicFramePr/>
                <a:graphic xmlns:a="http://schemas.openxmlformats.org/drawingml/2006/main">
                  <a:graphicData uri="http://schemas.microsoft.com/office/word/2010/wordprocessingShape">
                    <wps:wsp>
                      <wps:cNvSpPr txBox="1"/>
                      <wps:spPr>
                        <a:xfrm>
                          <a:off x="0" y="0"/>
                          <a:ext cx="1181100" cy="238125"/>
                        </a:xfrm>
                        <a:prstGeom prst="rect">
                          <a:avLst/>
                        </a:prstGeom>
                        <a:solidFill>
                          <a:prstClr val="white"/>
                        </a:solidFill>
                        <a:ln>
                          <a:noFill/>
                        </a:ln>
                      </wps:spPr>
                      <wps:txbx>
                        <w:txbxContent>
                          <w:p w:rsidR="00182FE5" w:rsidRPr="005F537E" w:rsidRDefault="00182FE5" w:rsidP="00182FE5">
                            <w:pPr>
                              <w:pStyle w:val="Lgende"/>
                              <w:rPr>
                                <w:noProof/>
                                <w:sz w:val="28"/>
                                <w:szCs w:val="28"/>
                              </w:rPr>
                            </w:pPr>
                            <w:r>
                              <w:t xml:space="preserve">Figure </w:t>
                            </w:r>
                            <w:r>
                              <w:fldChar w:fldCharType="begin"/>
                            </w:r>
                            <w:r>
                              <w:instrText xml:space="preserve"> SEQ Figure \* ARABIC </w:instrText>
                            </w:r>
                            <w:r>
                              <w:fldChar w:fldCharType="separate"/>
                            </w:r>
                            <w:r w:rsidR="00E2689F">
                              <w:rPr>
                                <w:noProof/>
                              </w:rPr>
                              <w:t>1</w:t>
                            </w:r>
                            <w:r>
                              <w:fldChar w:fldCharType="end"/>
                            </w:r>
                            <w:r>
                              <w:t xml:space="preserve"> Strain gauge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BA737A" id="Zone de texte 3" o:spid="_x0000_s1029" type="#_x0000_t202" style="position:absolute;margin-left:211.15pt;margin-top:7.3pt;width:93pt;height:18.7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mNEMwIAAGwEAAAOAAAAZHJzL2Uyb0RvYy54bWysVE1rGzEQvRf6H4Tu9XptWozxOrgOLgWT&#10;BJIQ6E3WSl6BVqOOZO+6v76j/XDatKfSizzSjJ72vTfj1U1bW3ZWGAy4gueTKWfKSSiNOxb8+Wn3&#10;YcFZiMKVwoJTBb+owG/W79+tGr9UM6jAlgoZgbiwbHzBqxj9MsuCrFQtwgS8cpTUgLWItMVjVqJo&#10;CL222Ww6/ZQ1gKVHkCoEOr3tk3zd4WutZLzXOqjIbMHp22K3Yrce0pqtV2J5ROErI4fPEP/wFbUw&#10;jh69Qt2KKNgJzR9QtZEIAXScSKgz0NpI1XEgNvn0DZvHSnjVcSFxgr/KFP4frLw7PyAzZcHnnDlR&#10;k0XfyChWKhZVGxWbJ4kaH5ZU+eipNrafoSWrx/NAh4l5q7FOv8SJUZ7EvlwFJiQm06V8kedTSknK&#10;zeaLfPYxwWSvtz2G+EVBzVJQcCQDO13FeR9iXzqWpMcCWFPujLVpkxJbi+wsyOymMlEN4L9VWZdq&#10;HaRbPWA6yRLFnkqKYntoB1UG+gcoL8QeoW+h4OXO0Ht7EeKDQOoZYkVzEO9p0RaagsMQcVYB/vjb&#10;eaonKynLWUM9WPDw/SRQcWa/OjI5NewY4BgcxsCd6i0Q05wmzMsupAsY7RhqhPqFxmOTXqGUcJLe&#10;Kngcw23sJ4HGS6rNpiuitvQi7t2jlwl61PWpfRHoB1dSZ9zB2J1i+cacvrZXeXOKoE3nXNK1V3GQ&#10;m1q6834YvzQzv+67qtc/ifVPAAAA//8DAFBLAwQUAAYACAAAACEA2T1iBd4AAAAJAQAADwAAAGRy&#10;cy9kb3ducmV2LnhtbEyPwU7DMAyG70i8Q2QkLoilK6OauqYTbHCDw8a0c9Z4bUXjVEm6dm+POcHR&#10;/j/9/lysJ9uJC/rQOlIwnyUgkCpnWqoVHL7eH5cgQtRkdOcIFVwxwLq8vSl0btxIO7zsYy24hEKu&#10;FTQx9rmUoWrQ6jBzPRJnZ+etjjz6WhqvRy63nUyTJJNWt8QXGt3jpsHqez9YBdnWD+OONg/bw9uH&#10;/uzr9Ph6PSp1fze9rEBEnOIfDL/6rA4lO53cQCaITsEiTZ8Y5WCRgWAgS5a8OCl4Tucgy0L+/6D8&#10;AQAA//8DAFBLAQItABQABgAIAAAAIQC2gziS/gAAAOEBAAATAAAAAAAAAAAAAAAAAAAAAABbQ29u&#10;dGVudF9UeXBlc10ueG1sUEsBAi0AFAAGAAgAAAAhADj9If/WAAAAlAEAAAsAAAAAAAAAAAAAAAAA&#10;LwEAAF9yZWxzLy5yZWxzUEsBAi0AFAAGAAgAAAAhAC2+Y0QzAgAAbAQAAA4AAAAAAAAAAAAAAAAA&#10;LgIAAGRycy9lMm9Eb2MueG1sUEsBAi0AFAAGAAgAAAAhANk9YgXeAAAACQEAAA8AAAAAAAAAAAAA&#10;AAAAjQQAAGRycy9kb3ducmV2LnhtbFBLBQYAAAAABAAEAPMAAACYBQAAAAA=&#10;" stroked="f">
                <v:textbox inset="0,0,0,0">
                  <w:txbxContent>
                    <w:p w:rsidR="00182FE5" w:rsidRPr="005F537E" w:rsidRDefault="00182FE5" w:rsidP="00182FE5">
                      <w:pPr>
                        <w:pStyle w:val="Lgende"/>
                        <w:rPr>
                          <w:noProof/>
                          <w:sz w:val="28"/>
                          <w:szCs w:val="28"/>
                        </w:rPr>
                      </w:pPr>
                      <w:r>
                        <w:t xml:space="preserve">Figure </w:t>
                      </w:r>
                      <w:r>
                        <w:fldChar w:fldCharType="begin"/>
                      </w:r>
                      <w:r>
                        <w:instrText xml:space="preserve"> SEQ Figure \* ARABIC </w:instrText>
                      </w:r>
                      <w:r>
                        <w:fldChar w:fldCharType="separate"/>
                      </w:r>
                      <w:r w:rsidR="00E2689F">
                        <w:rPr>
                          <w:noProof/>
                        </w:rPr>
                        <w:t>1</w:t>
                      </w:r>
                      <w:r>
                        <w:fldChar w:fldCharType="end"/>
                      </w:r>
                      <w:r>
                        <w:t xml:space="preserve"> Strain gauge</w:t>
                      </w:r>
                    </w:p>
                  </w:txbxContent>
                </v:textbox>
                <w10:wrap type="square" anchorx="margin"/>
              </v:shape>
            </w:pict>
          </mc:Fallback>
        </mc:AlternateContent>
      </w:r>
    </w:p>
    <w:p w:rsidR="00896602" w:rsidRDefault="00896602" w:rsidP="00896602">
      <w:pPr>
        <w:jc w:val="both"/>
        <w:rPr>
          <w:sz w:val="28"/>
          <w:szCs w:val="28"/>
        </w:rPr>
      </w:pPr>
      <w:r>
        <w:rPr>
          <w:noProof/>
        </w:rPr>
        <w:lastRenderedPageBreak/>
        <mc:AlternateContent>
          <mc:Choice Requires="wps">
            <w:drawing>
              <wp:anchor distT="0" distB="0" distL="114300" distR="114300" simplePos="0" relativeHeight="251672576" behindDoc="0" locked="0" layoutInCell="1" allowOverlap="1" wp14:anchorId="6694304D" wp14:editId="5E0DEB90">
                <wp:simplePos x="0" y="0"/>
                <wp:positionH relativeFrom="page">
                  <wp:posOffset>720090</wp:posOffset>
                </wp:positionH>
                <wp:positionV relativeFrom="paragraph">
                  <wp:posOffset>5043805</wp:posOffset>
                </wp:positionV>
                <wp:extent cx="6840220" cy="635"/>
                <wp:effectExtent l="0" t="0" r="0" b="0"/>
                <wp:wrapSquare wrapText="bothSides"/>
                <wp:docPr id="11" name="Zone de texte 11"/>
                <wp:cNvGraphicFramePr/>
                <a:graphic xmlns:a="http://schemas.openxmlformats.org/drawingml/2006/main">
                  <a:graphicData uri="http://schemas.microsoft.com/office/word/2010/wordprocessingShape">
                    <wps:wsp>
                      <wps:cNvSpPr txBox="1"/>
                      <wps:spPr>
                        <a:xfrm>
                          <a:off x="0" y="0"/>
                          <a:ext cx="6840220" cy="635"/>
                        </a:xfrm>
                        <a:prstGeom prst="rect">
                          <a:avLst/>
                        </a:prstGeom>
                        <a:solidFill>
                          <a:prstClr val="white"/>
                        </a:solidFill>
                        <a:ln>
                          <a:noFill/>
                        </a:ln>
                      </wps:spPr>
                      <wps:txbx>
                        <w:txbxContent>
                          <w:p w:rsidR="00C54FFC" w:rsidRPr="00FC60DA" w:rsidRDefault="00C54FFC" w:rsidP="00C54FFC">
                            <w:pPr>
                              <w:pStyle w:val="Lgende"/>
                              <w:rPr>
                                <w:noProof/>
                                <w:sz w:val="28"/>
                                <w:szCs w:val="28"/>
                              </w:rPr>
                            </w:pPr>
                            <w:r>
                              <w:t xml:space="preserve">Figure </w:t>
                            </w:r>
                            <w:r>
                              <w:fldChar w:fldCharType="begin"/>
                            </w:r>
                            <w:r>
                              <w:instrText xml:space="preserve"> SEQ Figure \* ARABIC </w:instrText>
                            </w:r>
                            <w:r>
                              <w:fldChar w:fldCharType="separate"/>
                            </w:r>
                            <w:r w:rsidR="00E2689F">
                              <w:rPr>
                                <w:noProof/>
                              </w:rPr>
                              <w:t>2</w:t>
                            </w:r>
                            <w:r>
                              <w:fldChar w:fldCharType="end"/>
                            </w:r>
                            <w:r>
                              <w:t xml:space="preserve"> Transimpedance circuit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94304D" id="Zone de texte 11" o:spid="_x0000_s1030" type="#_x0000_t202" style="position:absolute;left:0;text-align:left;margin-left:56.7pt;margin-top:397.15pt;width:538.6pt;height:.05pt;z-index:251672576;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772bMwIAAGsEAAAOAAAAZHJzL2Uyb0RvYy54bWysVMFu2zAMvQ/YPwi6L06yriiMOEWWIsOA&#10;oC2QFgV2U2Q5FiCLGqXEzr5+lGynW7fTsItMkRSl9x7pxW3XGHZS6DXYgs8mU86UlVBqeyj489Pm&#10;ww1nPghbCgNWFfysPL9dvn+3aF2u5lCDKRUyKmJ93rqC1yG4PMu8rFUj/AScshSsABsRaIuHrETR&#10;UvXGZPPp9DprAUuHIJX35L3rg3yZ6leVkuGhqrwKzBSc3hbSimndxzVbLkR+QOFqLYdniH94RSO0&#10;pUsvpe5EEOyI+o9SjZYIHqowkdBkUFVaqoSB0Mymb9DsauFUwkLkeHehyf+/svL+9IhMl6TdjDMr&#10;GtLoGynFSsWC6oJi5CeSWudzyt05yg7dZ+jowOj35IzYuwqb+CVUjOJE9/lCMZVikpzXN1fT+ZxC&#10;kmLXHz/FGtnrUYc+fFHQsGgUHEm/RKs4bX3oU8eUeJMHo8uNNiZuYmBtkJ0Ead3WOqih+G9ZxsZc&#10;C/FUXzB6soivxxGt0O27RMrViHEP5ZmgI/Qd5J3caLpvK3x4FEgtQ5BoDMIDLZWBtuAwWJzVgD/+&#10;5o/5pCRFOWupBQvuvx8FKs7MV0sax34dDRyN/WjYY7MGQkqy0WuSSQcwmNGsEJoXmo5VvIVCwkq6&#10;q+BhNNehHwSaLqlWq5REXelE2Nqdk7H0yOtT9yLQDarEvriHsTlF/kacPjfJ41bHQEwn5SKvPYsD&#10;3dTRSfth+uLI/LpPWa//iOVPAAAA//8DAFBLAwQUAAYACAAAACEA7z4S2OEAAAAMAQAADwAAAGRy&#10;cy9kb3ducmV2LnhtbEyPsU7DMBCGdyTewTokFkSdkCjQEKeqKhhgqQhd2Nz4Ggfic2Q7bXh7XBYY&#10;/7tP/31XrWYzsCM631sSkC4SYEitVT11Anbvz7cPwHyQpORgCQV8o4dVfXlRyVLZE73hsQkdiyXk&#10;SylAhzCWnPtWo5F+YUekuDtYZ2SI0XVcOXmK5Wbgd0lScCN7ihe0HHGjsf1qJiNgm39s9c10eHpd&#10;55l72U2b4rNrhLi+mtePwALO4Q+Gs35Uhzo67e1EyrMh5jTLIyrgfplnwM5EukwKYPvfUQ68rvj/&#10;J+ofAAAA//8DAFBLAQItABQABgAIAAAAIQC2gziS/gAAAOEBAAATAAAAAAAAAAAAAAAAAAAAAABb&#10;Q29udGVudF9UeXBlc10ueG1sUEsBAi0AFAAGAAgAAAAhADj9If/WAAAAlAEAAAsAAAAAAAAAAAAA&#10;AAAALwEAAF9yZWxzLy5yZWxzUEsBAi0AFAAGAAgAAAAhAD3vvZszAgAAawQAAA4AAAAAAAAAAAAA&#10;AAAALgIAAGRycy9lMm9Eb2MueG1sUEsBAi0AFAAGAAgAAAAhAO8+EtjhAAAADAEAAA8AAAAAAAAA&#10;AAAAAAAAjQQAAGRycy9kb3ducmV2LnhtbFBLBQYAAAAABAAEAPMAAACbBQAAAAA=&#10;" stroked="f">
                <v:textbox style="mso-fit-shape-to-text:t" inset="0,0,0,0">
                  <w:txbxContent>
                    <w:p w:rsidR="00C54FFC" w:rsidRPr="00FC60DA" w:rsidRDefault="00C54FFC" w:rsidP="00C54FFC">
                      <w:pPr>
                        <w:pStyle w:val="Lgende"/>
                        <w:rPr>
                          <w:noProof/>
                          <w:sz w:val="28"/>
                          <w:szCs w:val="28"/>
                        </w:rPr>
                      </w:pPr>
                      <w:r>
                        <w:t xml:space="preserve">Figure </w:t>
                      </w:r>
                      <w:r>
                        <w:fldChar w:fldCharType="begin"/>
                      </w:r>
                      <w:r>
                        <w:instrText xml:space="preserve"> SEQ Figure \* ARABIC </w:instrText>
                      </w:r>
                      <w:r>
                        <w:fldChar w:fldCharType="separate"/>
                      </w:r>
                      <w:r w:rsidR="00E2689F">
                        <w:rPr>
                          <w:noProof/>
                        </w:rPr>
                        <w:t>2</w:t>
                      </w:r>
                      <w:r>
                        <w:fldChar w:fldCharType="end"/>
                      </w:r>
                      <w:r>
                        <w:t xml:space="preserve"> Transimpedance circuit</w:t>
                      </w:r>
                    </w:p>
                  </w:txbxContent>
                </v:textbox>
                <w10:wrap type="square" anchorx="page"/>
              </v:shape>
            </w:pict>
          </mc:Fallback>
        </mc:AlternateContent>
      </w:r>
      <w:r>
        <w:rPr>
          <w:noProof/>
          <w:sz w:val="48"/>
          <w:szCs w:val="48"/>
        </w:rPr>
        <w:drawing>
          <wp:anchor distT="0" distB="0" distL="114300" distR="114300" simplePos="0" relativeHeight="251676672" behindDoc="0" locked="0" layoutInCell="1" allowOverlap="1">
            <wp:simplePos x="0" y="0"/>
            <wp:positionH relativeFrom="column">
              <wp:posOffset>-185420</wp:posOffset>
            </wp:positionH>
            <wp:positionV relativeFrom="paragraph">
              <wp:posOffset>2124710</wp:posOffset>
            </wp:positionV>
            <wp:extent cx="5760720" cy="2766695"/>
            <wp:effectExtent l="0" t="0" r="0" b="0"/>
            <wp:wrapTopAndBottom/>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ranchement.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2766695"/>
                    </a:xfrm>
                    <a:prstGeom prst="rect">
                      <a:avLst/>
                    </a:prstGeom>
                  </pic:spPr>
                </pic:pic>
              </a:graphicData>
            </a:graphic>
          </wp:anchor>
        </w:drawing>
      </w:r>
      <w:r w:rsidR="004458F8">
        <w:rPr>
          <w:sz w:val="28"/>
          <w:szCs w:val="28"/>
        </w:rPr>
        <w:t xml:space="preserve">The Resistance of the sensor is typically a dozen of Mega Ohm. In order to get a precise measure of this resistance we developed an electronic circuit able to measure resistance from 10MOhms to 500Mohms. We use an MCU (Arduino UNO) to calculate the value of the measurement, send it to an android application and displays it to an </w:t>
      </w:r>
      <w:proofErr w:type="spellStart"/>
      <w:r w:rsidR="00024729">
        <w:rPr>
          <w:sz w:val="28"/>
          <w:szCs w:val="28"/>
        </w:rPr>
        <w:t>O</w:t>
      </w:r>
      <w:r w:rsidR="004458F8">
        <w:rPr>
          <w:sz w:val="28"/>
          <w:szCs w:val="28"/>
        </w:rPr>
        <w:t>led</w:t>
      </w:r>
      <w:proofErr w:type="spellEnd"/>
      <w:r w:rsidR="004458F8">
        <w:rPr>
          <w:sz w:val="28"/>
          <w:szCs w:val="28"/>
        </w:rPr>
        <w:t xml:space="preserve"> screen. </w:t>
      </w:r>
      <w:r w:rsidR="00182FE5">
        <w:rPr>
          <w:sz w:val="28"/>
          <w:szCs w:val="28"/>
        </w:rPr>
        <w:t xml:space="preserve">The sensor is </w:t>
      </w:r>
      <w:r w:rsidR="004458F8">
        <w:rPr>
          <w:sz w:val="28"/>
          <w:szCs w:val="28"/>
        </w:rPr>
        <w:t>connected to the MCU shield with</w:t>
      </w:r>
      <w:r w:rsidR="00182FE5">
        <w:rPr>
          <w:sz w:val="28"/>
          <w:szCs w:val="28"/>
        </w:rPr>
        <w:t xml:space="preserve"> two cooper’s clips disposed on the drawing part of the paper</w:t>
      </w:r>
      <w:r w:rsidR="00C54FFC">
        <w:rPr>
          <w:sz w:val="28"/>
          <w:szCs w:val="28"/>
        </w:rPr>
        <w:t xml:space="preserve">. </w:t>
      </w:r>
      <w:r w:rsidR="006543EF">
        <w:rPr>
          <w:sz w:val="28"/>
          <w:szCs w:val="28"/>
        </w:rPr>
        <w:t>The shield</w:t>
      </w:r>
      <w:r w:rsidR="004458F8">
        <w:rPr>
          <w:sz w:val="28"/>
          <w:szCs w:val="28"/>
        </w:rPr>
        <w:t xml:space="preserve"> </w:t>
      </w:r>
      <w:r w:rsidR="006543EF">
        <w:rPr>
          <w:sz w:val="28"/>
          <w:szCs w:val="28"/>
        </w:rPr>
        <w:t>hosts</w:t>
      </w:r>
      <w:r w:rsidR="004458F8">
        <w:rPr>
          <w:sz w:val="28"/>
          <w:szCs w:val="28"/>
        </w:rPr>
        <w:t xml:space="preserve"> a </w:t>
      </w:r>
      <w:r w:rsidR="00C54FFC">
        <w:rPr>
          <w:sz w:val="28"/>
          <w:szCs w:val="28"/>
        </w:rPr>
        <w:t>transimpedance circuit</w:t>
      </w:r>
      <w:r w:rsidR="00024729">
        <w:rPr>
          <w:sz w:val="28"/>
          <w:szCs w:val="28"/>
        </w:rPr>
        <w:t>,</w:t>
      </w:r>
      <w:r w:rsidR="00024729" w:rsidRPr="00024729">
        <w:rPr>
          <w:sz w:val="28"/>
          <w:szCs w:val="28"/>
        </w:rPr>
        <w:t xml:space="preserve"> </w:t>
      </w:r>
      <w:r w:rsidR="00024729">
        <w:rPr>
          <w:sz w:val="28"/>
          <w:szCs w:val="28"/>
        </w:rPr>
        <w:t>signal shown in figure 2 and 3,</w:t>
      </w:r>
      <w:r w:rsidR="00C54FFC">
        <w:rPr>
          <w:sz w:val="28"/>
          <w:szCs w:val="28"/>
        </w:rPr>
        <w:t xml:space="preserve"> </w:t>
      </w:r>
      <w:r w:rsidR="00024729">
        <w:rPr>
          <w:sz w:val="28"/>
          <w:szCs w:val="28"/>
        </w:rPr>
        <w:t>to convert the resistance values into a voltage</w:t>
      </w:r>
      <w:r w:rsidR="00C54FFC">
        <w:rPr>
          <w:sz w:val="28"/>
          <w:szCs w:val="28"/>
        </w:rPr>
        <w:t xml:space="preserve">. The two clips are represented by the </w:t>
      </w:r>
      <w:r>
        <w:rPr>
          <w:sz w:val="28"/>
          <w:szCs w:val="28"/>
        </w:rPr>
        <w:t>C</w:t>
      </w:r>
      <w:r w:rsidR="00C54FFC">
        <w:rPr>
          <w:sz w:val="28"/>
          <w:szCs w:val="28"/>
        </w:rPr>
        <w:t xml:space="preserve">p and </w:t>
      </w:r>
      <w:r>
        <w:rPr>
          <w:sz w:val="28"/>
          <w:szCs w:val="28"/>
        </w:rPr>
        <w:t>C</w:t>
      </w:r>
      <w:r w:rsidR="00C54FFC">
        <w:rPr>
          <w:sz w:val="28"/>
          <w:szCs w:val="28"/>
        </w:rPr>
        <w:t>n branches.</w:t>
      </w:r>
    </w:p>
    <w:p w:rsidR="00896602" w:rsidRDefault="00024729" w:rsidP="00896602">
      <w:pPr>
        <w:jc w:val="both"/>
        <w:rPr>
          <w:sz w:val="28"/>
          <w:szCs w:val="28"/>
        </w:rPr>
      </w:pPr>
      <w:r>
        <w:rPr>
          <w:noProof/>
          <w:sz w:val="28"/>
          <w:szCs w:val="28"/>
        </w:rPr>
        <w:drawing>
          <wp:anchor distT="0" distB="0" distL="114300" distR="114300" simplePos="0" relativeHeight="251673600" behindDoc="0" locked="0" layoutInCell="1" allowOverlap="1">
            <wp:simplePos x="0" y="0"/>
            <wp:positionH relativeFrom="margin">
              <wp:align>center</wp:align>
            </wp:positionH>
            <wp:positionV relativeFrom="paragraph">
              <wp:posOffset>3764915</wp:posOffset>
            </wp:positionV>
            <wp:extent cx="6735443" cy="1952625"/>
            <wp:effectExtent l="0" t="0" r="8890" b="0"/>
            <wp:wrapTopAndBottom/>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ranchement.PNG"/>
                    <pic:cNvPicPr/>
                  </pic:nvPicPr>
                  <pic:blipFill>
                    <a:blip r:embed="rId11">
                      <a:extLst>
                        <a:ext uri="{28A0092B-C50C-407E-A947-70E740481C1C}">
                          <a14:useLocalDpi xmlns:a14="http://schemas.microsoft.com/office/drawing/2010/main" val="0"/>
                        </a:ext>
                      </a:extLst>
                    </a:blip>
                    <a:stretch>
                      <a:fillRect/>
                    </a:stretch>
                  </pic:blipFill>
                  <pic:spPr>
                    <a:xfrm>
                      <a:off x="0" y="0"/>
                      <a:ext cx="6735443" cy="1952625"/>
                    </a:xfrm>
                    <a:prstGeom prst="rect">
                      <a:avLst/>
                    </a:prstGeom>
                  </pic:spPr>
                </pic:pic>
              </a:graphicData>
            </a:graphic>
            <wp14:sizeRelH relativeFrom="margin">
              <wp14:pctWidth>0</wp14:pctWidth>
            </wp14:sizeRelH>
            <wp14:sizeRelV relativeFrom="margin">
              <wp14:pctHeight>0</wp14:pctHeight>
            </wp14:sizeRelV>
          </wp:anchor>
        </w:drawing>
      </w:r>
      <w:r w:rsidR="00896602">
        <w:rPr>
          <w:sz w:val="28"/>
          <w:szCs w:val="28"/>
        </w:rPr>
        <w:t xml:space="preserve">The shield also hosts the </w:t>
      </w:r>
      <w:proofErr w:type="spellStart"/>
      <w:r>
        <w:rPr>
          <w:sz w:val="28"/>
          <w:szCs w:val="28"/>
        </w:rPr>
        <w:t>O</w:t>
      </w:r>
      <w:r w:rsidR="00896602">
        <w:rPr>
          <w:sz w:val="28"/>
          <w:szCs w:val="28"/>
        </w:rPr>
        <w:t>led</w:t>
      </w:r>
      <w:proofErr w:type="spellEnd"/>
      <w:r w:rsidR="00896602">
        <w:rPr>
          <w:sz w:val="28"/>
          <w:szCs w:val="28"/>
        </w:rPr>
        <w:t xml:space="preserve"> screen, the Bluetooth module HC-05, the rotatory KY-040</w:t>
      </w:r>
      <w:r w:rsidR="00BD0E72">
        <w:rPr>
          <w:sz w:val="28"/>
          <w:szCs w:val="28"/>
        </w:rPr>
        <w:t>. The shield characteristic and routing are represented</w:t>
      </w:r>
      <w:r w:rsidR="00896602">
        <w:rPr>
          <w:sz w:val="28"/>
          <w:szCs w:val="28"/>
        </w:rPr>
        <w:t xml:space="preserve"> below</w:t>
      </w:r>
      <w:r w:rsidR="00BD0E72">
        <w:rPr>
          <w:sz w:val="28"/>
          <w:szCs w:val="28"/>
        </w:rPr>
        <w:t xml:space="preserve"> in figure 3.</w:t>
      </w:r>
      <w:r w:rsidR="00DE5EBD">
        <w:rPr>
          <w:sz w:val="28"/>
          <w:szCs w:val="28"/>
        </w:rPr>
        <w:t xml:space="preserve"> </w:t>
      </w:r>
    </w:p>
    <w:p w:rsidR="00C54FFC" w:rsidRDefault="00896602" w:rsidP="00896602">
      <w:pPr>
        <w:jc w:val="both"/>
        <w:rPr>
          <w:sz w:val="28"/>
          <w:szCs w:val="28"/>
        </w:rPr>
      </w:pPr>
      <w:r>
        <w:rPr>
          <w:noProof/>
        </w:rPr>
        <mc:AlternateContent>
          <mc:Choice Requires="wps">
            <w:drawing>
              <wp:anchor distT="0" distB="0" distL="114300" distR="114300" simplePos="0" relativeHeight="251675648" behindDoc="0" locked="0" layoutInCell="1" allowOverlap="1" wp14:anchorId="7E1A2DE4" wp14:editId="4D5F8441">
                <wp:simplePos x="0" y="0"/>
                <wp:positionH relativeFrom="margin">
                  <wp:align>center</wp:align>
                </wp:positionH>
                <wp:positionV relativeFrom="paragraph">
                  <wp:posOffset>2268220</wp:posOffset>
                </wp:positionV>
                <wp:extent cx="6734810" cy="635"/>
                <wp:effectExtent l="0" t="0" r="8890" b="0"/>
                <wp:wrapSquare wrapText="bothSides"/>
                <wp:docPr id="14" name="Zone de texte 14"/>
                <wp:cNvGraphicFramePr/>
                <a:graphic xmlns:a="http://schemas.openxmlformats.org/drawingml/2006/main">
                  <a:graphicData uri="http://schemas.microsoft.com/office/word/2010/wordprocessingShape">
                    <wps:wsp>
                      <wps:cNvSpPr txBox="1"/>
                      <wps:spPr>
                        <a:xfrm>
                          <a:off x="0" y="0"/>
                          <a:ext cx="6734810" cy="635"/>
                        </a:xfrm>
                        <a:prstGeom prst="rect">
                          <a:avLst/>
                        </a:prstGeom>
                        <a:solidFill>
                          <a:prstClr val="white"/>
                        </a:solidFill>
                        <a:ln>
                          <a:noFill/>
                        </a:ln>
                      </wps:spPr>
                      <wps:txbx>
                        <w:txbxContent>
                          <w:p w:rsidR="00E2689F" w:rsidRPr="00F4044C" w:rsidRDefault="00E2689F" w:rsidP="00E2689F">
                            <w:pPr>
                              <w:pStyle w:val="Lgende"/>
                              <w:rPr>
                                <w:noProof/>
                                <w:sz w:val="28"/>
                                <w:szCs w:val="28"/>
                              </w:rPr>
                            </w:pPr>
                            <w:r>
                              <w:t xml:space="preserve">Figure </w:t>
                            </w:r>
                            <w:r>
                              <w:fldChar w:fldCharType="begin"/>
                            </w:r>
                            <w:r>
                              <w:instrText xml:space="preserve"> SEQ Figure \* ARABIC </w:instrText>
                            </w:r>
                            <w:r>
                              <w:fldChar w:fldCharType="separate"/>
                            </w:r>
                            <w:r>
                              <w:rPr>
                                <w:noProof/>
                              </w:rPr>
                              <w:t>3</w:t>
                            </w:r>
                            <w:r>
                              <w:fldChar w:fldCharType="end"/>
                            </w:r>
                            <w:r>
                              <w:t xml:space="preserve"> Overall circuit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1A2DE4" id="Zone de texte 14" o:spid="_x0000_s1031" type="#_x0000_t202" style="position:absolute;left:0;text-align:left;margin-left:0;margin-top:178.6pt;width:530.3pt;height:.05pt;z-index:25167564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ZiaMwIAAGsEAAAOAAAAZHJzL2Uyb0RvYy54bWysVMFu2zAMvQ/YPwi6L07aLiuMOEWWIsOA&#10;oC2QDgV2U2Q5FiCLGqXEzr5+lBwnXbfTsItMkdST+B7p2V3XGHZQ6DXYgk9GY86UlVBquyv4t+fV&#10;h1vOfBC2FAasKvhReX43f/9u1rpcXUENplTICMT6vHUFr0NweZZ5WatG+BE4ZSlYATYi0BZ3WYmi&#10;JfTGZFfj8TRrAUuHIJX35L3vg3ye8KtKyfBYVV4FZgpObwtpxbRu45rNZyLfoXC1lqdniH94RSO0&#10;pUvPUPciCLZH/QdUoyWChyqMJDQZVJWWKtVA1UzGb6rZ1MKpVAuR492ZJv//YOXD4QmZLkm7G86s&#10;aEij76QUKxULqguKkZ9Iap3PKXfjKDt0n6GjA4PfkzPW3lXYxC9VxShOdB/PFBMUk+Scfrq+uZ1Q&#10;SFJsev0xYmSXow59+KKgYdEoOJJ+iVZxWPvQpw4p8SYPRpcrbUzcxMDSIDsI0rqtdVAn8N+yjI25&#10;FuKpHjB6slhfX0e0QrftEinpfdGzhfJIpSP0HeSdXGm6by18eBJILUMl0RiER1oqA23B4WRxVgP+&#10;/Js/5pOSFOWspRYsuP+xF6g4M18taRz7dTBwMLaDYffNEqjSCQ2Yk8mkAxjMYFYIzQtNxyLeQiFh&#10;Jd1V8DCYy9APAk2XVItFSqKudCKs7cbJCD3w+ty9CHQnVWJfPMDQnCJ/I06fm+Rxi30gppNyFxZP&#10;dFNHJ+1P0xdH5vU+ZV3+EfNfAAAA//8DAFBLAwQUAAYACAAAACEAdFDByt8AAAAJAQAADwAAAGRy&#10;cy9kb3ducmV2LnhtbEyPwU7DMBBE70j8g7VIXBC1aUpAIU5VVXCAS0XohZsbb+NAvI5spw1/j9sL&#10;HGdnNfOmXE62Zwf0oXMk4W4mgCE1TnfUSth+vNw+AgtRkVa9I5TwgwGW1eVFqQrtjvSOhzq2LIVQ&#10;KJQEE+NQcB4ag1aFmRuQkrd33qqYpG+59uqYwm3P50Lk3KqOUoNRA64NNt/1aCVsFp8bczPun99W&#10;i8y/bsd1/tXWUl5fTasnYBGn+PcMJ/yEDlVi2rmRdGC9hDQkSsjuH+bATrbIRQ5sdz5lwKuS/19Q&#10;/QIAAP//AwBQSwECLQAUAAYACAAAACEAtoM4kv4AAADhAQAAEwAAAAAAAAAAAAAAAAAAAAAAW0Nv&#10;bnRlbnRfVHlwZXNdLnhtbFBLAQItABQABgAIAAAAIQA4/SH/1gAAAJQBAAALAAAAAAAAAAAAAAAA&#10;AC8BAABfcmVscy8ucmVsc1BLAQItABQABgAIAAAAIQDqDZiaMwIAAGsEAAAOAAAAAAAAAAAAAAAA&#10;AC4CAABkcnMvZTJvRG9jLnhtbFBLAQItABQABgAIAAAAIQB0UMHK3wAAAAkBAAAPAAAAAAAAAAAA&#10;AAAAAI0EAABkcnMvZG93bnJldi54bWxQSwUGAAAAAAQABADzAAAAmQUAAAAA&#10;" stroked="f">
                <v:textbox style="mso-fit-shape-to-text:t" inset="0,0,0,0">
                  <w:txbxContent>
                    <w:p w:rsidR="00E2689F" w:rsidRPr="00F4044C" w:rsidRDefault="00E2689F" w:rsidP="00E2689F">
                      <w:pPr>
                        <w:pStyle w:val="Lgende"/>
                        <w:rPr>
                          <w:noProof/>
                          <w:sz w:val="28"/>
                          <w:szCs w:val="28"/>
                        </w:rPr>
                      </w:pPr>
                      <w:r>
                        <w:t xml:space="preserve">Figure </w:t>
                      </w:r>
                      <w:r>
                        <w:fldChar w:fldCharType="begin"/>
                      </w:r>
                      <w:r>
                        <w:instrText xml:space="preserve"> SEQ Figure \* ARABIC </w:instrText>
                      </w:r>
                      <w:r>
                        <w:fldChar w:fldCharType="separate"/>
                      </w:r>
                      <w:r>
                        <w:rPr>
                          <w:noProof/>
                        </w:rPr>
                        <w:t>3</w:t>
                      </w:r>
                      <w:r>
                        <w:fldChar w:fldCharType="end"/>
                      </w:r>
                      <w:r>
                        <w:t xml:space="preserve"> Overall circuit</w:t>
                      </w:r>
                    </w:p>
                  </w:txbxContent>
                </v:textbox>
                <w10:wrap type="square" anchorx="margin"/>
              </v:shape>
            </w:pict>
          </mc:Fallback>
        </mc:AlternateContent>
      </w:r>
    </w:p>
    <w:p w:rsidR="00DE5EBD" w:rsidRDefault="00896602" w:rsidP="003D2965">
      <w:pPr>
        <w:rPr>
          <w:sz w:val="28"/>
          <w:szCs w:val="28"/>
        </w:rPr>
      </w:pPr>
      <w:r>
        <w:rPr>
          <w:sz w:val="28"/>
          <w:szCs w:val="28"/>
        </w:rPr>
        <w:lastRenderedPageBreak/>
        <w:t xml:space="preserve">The connexion specification of the components </w:t>
      </w:r>
      <w:r w:rsidR="00024729">
        <w:rPr>
          <w:sz w:val="28"/>
          <w:szCs w:val="28"/>
        </w:rPr>
        <w:t xml:space="preserve">on the shield </w:t>
      </w:r>
      <w:r>
        <w:rPr>
          <w:sz w:val="28"/>
          <w:szCs w:val="28"/>
        </w:rPr>
        <w:t>are listed in the table below:</w:t>
      </w:r>
    </w:p>
    <w:tbl>
      <w:tblPr>
        <w:tblStyle w:val="Grilledutableau"/>
        <w:tblpPr w:leftFromText="141" w:rightFromText="141" w:vertAnchor="text" w:horzAnchor="margin" w:tblpY="399"/>
        <w:tblW w:w="0" w:type="auto"/>
        <w:tblLook w:val="04A0" w:firstRow="1" w:lastRow="0" w:firstColumn="1" w:lastColumn="0" w:noHBand="0" w:noVBand="1"/>
      </w:tblPr>
      <w:tblGrid>
        <w:gridCol w:w="1846"/>
        <w:gridCol w:w="3082"/>
        <w:gridCol w:w="3969"/>
      </w:tblGrid>
      <w:tr w:rsidR="00896602" w:rsidTr="00896602">
        <w:trPr>
          <w:trHeight w:val="563"/>
        </w:trPr>
        <w:tc>
          <w:tcPr>
            <w:tcW w:w="1846" w:type="dxa"/>
            <w:shd w:val="clear" w:color="auto" w:fill="ACB9CA" w:themeFill="text2" w:themeFillTint="66"/>
            <w:vAlign w:val="center"/>
          </w:tcPr>
          <w:p w:rsidR="00896602" w:rsidRDefault="00896602" w:rsidP="00896602">
            <w:pPr>
              <w:jc w:val="center"/>
              <w:rPr>
                <w:sz w:val="28"/>
                <w:szCs w:val="28"/>
              </w:rPr>
            </w:pPr>
            <w:r>
              <w:rPr>
                <w:sz w:val="28"/>
                <w:szCs w:val="28"/>
              </w:rPr>
              <w:t>Device</w:t>
            </w:r>
          </w:p>
        </w:tc>
        <w:tc>
          <w:tcPr>
            <w:tcW w:w="3082" w:type="dxa"/>
            <w:shd w:val="clear" w:color="auto" w:fill="ACB9CA" w:themeFill="text2" w:themeFillTint="66"/>
          </w:tcPr>
          <w:p w:rsidR="00896602" w:rsidRDefault="00896602" w:rsidP="00896602">
            <w:pPr>
              <w:jc w:val="center"/>
              <w:rPr>
                <w:sz w:val="28"/>
                <w:szCs w:val="28"/>
              </w:rPr>
            </w:pPr>
            <w:r>
              <w:rPr>
                <w:sz w:val="28"/>
                <w:szCs w:val="28"/>
              </w:rPr>
              <w:t>Arduino Uno board Pin</w:t>
            </w:r>
          </w:p>
        </w:tc>
        <w:tc>
          <w:tcPr>
            <w:tcW w:w="3969" w:type="dxa"/>
            <w:shd w:val="clear" w:color="auto" w:fill="ACB9CA" w:themeFill="text2" w:themeFillTint="66"/>
            <w:vAlign w:val="center"/>
          </w:tcPr>
          <w:p w:rsidR="00896602" w:rsidRDefault="00896602" w:rsidP="00896602">
            <w:pPr>
              <w:jc w:val="center"/>
              <w:rPr>
                <w:sz w:val="28"/>
                <w:szCs w:val="28"/>
              </w:rPr>
            </w:pPr>
            <w:r>
              <w:rPr>
                <w:sz w:val="28"/>
                <w:szCs w:val="28"/>
              </w:rPr>
              <w:t>Device Pin</w:t>
            </w:r>
          </w:p>
        </w:tc>
      </w:tr>
      <w:tr w:rsidR="00896602" w:rsidTr="00896602">
        <w:trPr>
          <w:trHeight w:val="288"/>
        </w:trPr>
        <w:tc>
          <w:tcPr>
            <w:tcW w:w="1846" w:type="dxa"/>
            <w:vMerge w:val="restart"/>
            <w:shd w:val="clear" w:color="auto" w:fill="323E4F" w:themeFill="text2" w:themeFillShade="BF"/>
            <w:vAlign w:val="center"/>
          </w:tcPr>
          <w:p w:rsidR="00896602" w:rsidRDefault="00896602" w:rsidP="00896602">
            <w:pPr>
              <w:jc w:val="center"/>
              <w:rPr>
                <w:sz w:val="28"/>
                <w:szCs w:val="28"/>
              </w:rPr>
            </w:pPr>
            <w:r>
              <w:rPr>
                <w:sz w:val="28"/>
                <w:szCs w:val="28"/>
              </w:rPr>
              <w:t>Strain sensor</w:t>
            </w:r>
          </w:p>
        </w:tc>
        <w:tc>
          <w:tcPr>
            <w:tcW w:w="3082" w:type="dxa"/>
            <w:shd w:val="clear" w:color="auto" w:fill="323E4F" w:themeFill="text2" w:themeFillShade="BF"/>
            <w:vAlign w:val="center"/>
          </w:tcPr>
          <w:p w:rsidR="00896602" w:rsidRDefault="00896602" w:rsidP="00896602">
            <w:pPr>
              <w:jc w:val="center"/>
              <w:rPr>
                <w:sz w:val="28"/>
                <w:szCs w:val="28"/>
              </w:rPr>
            </w:pPr>
            <w:r>
              <w:rPr>
                <w:sz w:val="28"/>
                <w:szCs w:val="28"/>
              </w:rPr>
              <w:t>A0</w:t>
            </w:r>
          </w:p>
        </w:tc>
        <w:tc>
          <w:tcPr>
            <w:tcW w:w="3969" w:type="dxa"/>
            <w:shd w:val="clear" w:color="auto" w:fill="323E4F" w:themeFill="text2" w:themeFillShade="BF"/>
            <w:vAlign w:val="center"/>
          </w:tcPr>
          <w:p w:rsidR="00896602" w:rsidRDefault="00896602" w:rsidP="00896602">
            <w:pPr>
              <w:jc w:val="center"/>
              <w:rPr>
                <w:sz w:val="28"/>
                <w:szCs w:val="28"/>
              </w:rPr>
            </w:pPr>
            <w:r>
              <w:rPr>
                <w:sz w:val="28"/>
                <w:szCs w:val="28"/>
              </w:rPr>
              <w:t>1</w:t>
            </w:r>
          </w:p>
        </w:tc>
      </w:tr>
      <w:tr w:rsidR="00896602" w:rsidTr="00896602">
        <w:trPr>
          <w:trHeight w:val="288"/>
        </w:trPr>
        <w:tc>
          <w:tcPr>
            <w:tcW w:w="1846" w:type="dxa"/>
            <w:vMerge/>
            <w:shd w:val="clear" w:color="auto" w:fill="323E4F" w:themeFill="text2" w:themeFillShade="BF"/>
            <w:vAlign w:val="center"/>
          </w:tcPr>
          <w:p w:rsidR="00896602" w:rsidRDefault="00896602" w:rsidP="00896602">
            <w:pPr>
              <w:jc w:val="center"/>
              <w:rPr>
                <w:sz w:val="28"/>
                <w:szCs w:val="28"/>
              </w:rPr>
            </w:pPr>
          </w:p>
        </w:tc>
        <w:tc>
          <w:tcPr>
            <w:tcW w:w="3082" w:type="dxa"/>
            <w:shd w:val="clear" w:color="auto" w:fill="323E4F" w:themeFill="text2" w:themeFillShade="BF"/>
            <w:vAlign w:val="center"/>
          </w:tcPr>
          <w:p w:rsidR="00896602" w:rsidRDefault="00896602" w:rsidP="00896602">
            <w:pPr>
              <w:jc w:val="center"/>
              <w:rPr>
                <w:sz w:val="28"/>
                <w:szCs w:val="28"/>
              </w:rPr>
            </w:pPr>
            <w:r>
              <w:rPr>
                <w:sz w:val="28"/>
                <w:szCs w:val="28"/>
              </w:rPr>
              <w:t>5V</w:t>
            </w:r>
          </w:p>
        </w:tc>
        <w:tc>
          <w:tcPr>
            <w:tcW w:w="3969" w:type="dxa"/>
            <w:shd w:val="clear" w:color="auto" w:fill="323E4F" w:themeFill="text2" w:themeFillShade="BF"/>
            <w:vAlign w:val="center"/>
          </w:tcPr>
          <w:p w:rsidR="00896602" w:rsidRDefault="00896602" w:rsidP="00896602">
            <w:pPr>
              <w:jc w:val="center"/>
              <w:rPr>
                <w:sz w:val="28"/>
                <w:szCs w:val="28"/>
              </w:rPr>
            </w:pPr>
            <w:r>
              <w:rPr>
                <w:sz w:val="28"/>
                <w:szCs w:val="28"/>
              </w:rPr>
              <w:t>2</w:t>
            </w:r>
          </w:p>
        </w:tc>
      </w:tr>
      <w:tr w:rsidR="00896602" w:rsidTr="00896602">
        <w:trPr>
          <w:trHeight w:val="288"/>
        </w:trPr>
        <w:tc>
          <w:tcPr>
            <w:tcW w:w="8897" w:type="dxa"/>
            <w:gridSpan w:val="3"/>
            <w:shd w:val="clear" w:color="auto" w:fill="ACB9CA" w:themeFill="text2" w:themeFillTint="66"/>
            <w:vAlign w:val="center"/>
          </w:tcPr>
          <w:p w:rsidR="00896602" w:rsidRDefault="00896602" w:rsidP="00896602">
            <w:pPr>
              <w:jc w:val="center"/>
              <w:rPr>
                <w:sz w:val="28"/>
                <w:szCs w:val="28"/>
              </w:rPr>
            </w:pPr>
          </w:p>
        </w:tc>
      </w:tr>
      <w:tr w:rsidR="00896602" w:rsidTr="00896602">
        <w:trPr>
          <w:trHeight w:val="275"/>
        </w:trPr>
        <w:tc>
          <w:tcPr>
            <w:tcW w:w="1846" w:type="dxa"/>
            <w:vMerge w:val="restart"/>
            <w:shd w:val="clear" w:color="auto" w:fill="323E4F" w:themeFill="text2" w:themeFillShade="BF"/>
            <w:vAlign w:val="center"/>
          </w:tcPr>
          <w:p w:rsidR="00896602" w:rsidRDefault="00896602" w:rsidP="00896602">
            <w:pPr>
              <w:jc w:val="center"/>
              <w:rPr>
                <w:sz w:val="28"/>
                <w:szCs w:val="28"/>
              </w:rPr>
            </w:pPr>
            <w:r>
              <w:rPr>
                <w:sz w:val="28"/>
                <w:szCs w:val="28"/>
              </w:rPr>
              <w:t>OLED screen</w:t>
            </w:r>
          </w:p>
        </w:tc>
        <w:tc>
          <w:tcPr>
            <w:tcW w:w="3082" w:type="dxa"/>
            <w:shd w:val="clear" w:color="auto" w:fill="323E4F" w:themeFill="text2" w:themeFillShade="BF"/>
            <w:vAlign w:val="center"/>
          </w:tcPr>
          <w:p w:rsidR="00896602" w:rsidRDefault="00896602" w:rsidP="00896602">
            <w:pPr>
              <w:jc w:val="center"/>
              <w:rPr>
                <w:sz w:val="28"/>
                <w:szCs w:val="28"/>
              </w:rPr>
            </w:pPr>
            <w:r>
              <w:rPr>
                <w:sz w:val="28"/>
                <w:szCs w:val="28"/>
              </w:rPr>
              <w:t>Vin</w:t>
            </w:r>
          </w:p>
        </w:tc>
        <w:tc>
          <w:tcPr>
            <w:tcW w:w="3969" w:type="dxa"/>
            <w:shd w:val="clear" w:color="auto" w:fill="323E4F" w:themeFill="text2" w:themeFillShade="BF"/>
            <w:vAlign w:val="center"/>
          </w:tcPr>
          <w:p w:rsidR="00896602" w:rsidRDefault="00896602" w:rsidP="00896602">
            <w:pPr>
              <w:jc w:val="center"/>
              <w:rPr>
                <w:sz w:val="28"/>
                <w:szCs w:val="28"/>
              </w:rPr>
            </w:pPr>
            <w:r>
              <w:rPr>
                <w:sz w:val="28"/>
                <w:szCs w:val="28"/>
              </w:rPr>
              <w:t>VCC</w:t>
            </w:r>
          </w:p>
        </w:tc>
      </w:tr>
      <w:tr w:rsidR="00896602" w:rsidTr="00896602">
        <w:trPr>
          <w:trHeight w:val="300"/>
        </w:trPr>
        <w:tc>
          <w:tcPr>
            <w:tcW w:w="1846" w:type="dxa"/>
            <w:vMerge/>
            <w:shd w:val="clear" w:color="auto" w:fill="323E4F" w:themeFill="text2" w:themeFillShade="BF"/>
            <w:vAlign w:val="center"/>
          </w:tcPr>
          <w:p w:rsidR="00896602" w:rsidRDefault="00896602" w:rsidP="00896602">
            <w:pPr>
              <w:jc w:val="center"/>
              <w:rPr>
                <w:sz w:val="28"/>
                <w:szCs w:val="28"/>
              </w:rPr>
            </w:pPr>
          </w:p>
        </w:tc>
        <w:tc>
          <w:tcPr>
            <w:tcW w:w="3082" w:type="dxa"/>
            <w:shd w:val="clear" w:color="auto" w:fill="323E4F" w:themeFill="text2" w:themeFillShade="BF"/>
            <w:vAlign w:val="center"/>
          </w:tcPr>
          <w:p w:rsidR="00896602" w:rsidRDefault="00896602" w:rsidP="00896602">
            <w:pPr>
              <w:jc w:val="center"/>
              <w:rPr>
                <w:sz w:val="28"/>
                <w:szCs w:val="28"/>
              </w:rPr>
            </w:pPr>
            <w:r>
              <w:rPr>
                <w:sz w:val="28"/>
                <w:szCs w:val="28"/>
              </w:rPr>
              <w:t>GND</w:t>
            </w:r>
          </w:p>
        </w:tc>
        <w:tc>
          <w:tcPr>
            <w:tcW w:w="3969" w:type="dxa"/>
            <w:shd w:val="clear" w:color="auto" w:fill="323E4F" w:themeFill="text2" w:themeFillShade="BF"/>
            <w:vAlign w:val="center"/>
          </w:tcPr>
          <w:p w:rsidR="00896602" w:rsidRDefault="00896602" w:rsidP="00896602">
            <w:pPr>
              <w:jc w:val="center"/>
              <w:rPr>
                <w:sz w:val="28"/>
                <w:szCs w:val="28"/>
              </w:rPr>
            </w:pPr>
            <w:r>
              <w:rPr>
                <w:sz w:val="28"/>
                <w:szCs w:val="28"/>
              </w:rPr>
              <w:t>GND</w:t>
            </w:r>
          </w:p>
        </w:tc>
      </w:tr>
      <w:tr w:rsidR="00896602" w:rsidTr="00896602">
        <w:trPr>
          <w:trHeight w:val="288"/>
        </w:trPr>
        <w:tc>
          <w:tcPr>
            <w:tcW w:w="1846" w:type="dxa"/>
            <w:vMerge/>
            <w:shd w:val="clear" w:color="auto" w:fill="323E4F" w:themeFill="text2" w:themeFillShade="BF"/>
            <w:vAlign w:val="center"/>
          </w:tcPr>
          <w:p w:rsidR="00896602" w:rsidRDefault="00896602" w:rsidP="00896602">
            <w:pPr>
              <w:jc w:val="center"/>
              <w:rPr>
                <w:sz w:val="28"/>
                <w:szCs w:val="28"/>
              </w:rPr>
            </w:pPr>
          </w:p>
        </w:tc>
        <w:tc>
          <w:tcPr>
            <w:tcW w:w="3082" w:type="dxa"/>
            <w:shd w:val="clear" w:color="auto" w:fill="323E4F" w:themeFill="text2" w:themeFillShade="BF"/>
            <w:vAlign w:val="center"/>
          </w:tcPr>
          <w:p w:rsidR="00896602" w:rsidRDefault="00896602" w:rsidP="00896602">
            <w:pPr>
              <w:jc w:val="center"/>
              <w:rPr>
                <w:sz w:val="28"/>
                <w:szCs w:val="28"/>
              </w:rPr>
            </w:pPr>
            <w:r>
              <w:rPr>
                <w:sz w:val="28"/>
                <w:szCs w:val="28"/>
              </w:rPr>
              <w:t>A5</w:t>
            </w:r>
          </w:p>
        </w:tc>
        <w:tc>
          <w:tcPr>
            <w:tcW w:w="3969" w:type="dxa"/>
            <w:shd w:val="clear" w:color="auto" w:fill="323E4F" w:themeFill="text2" w:themeFillShade="BF"/>
            <w:vAlign w:val="center"/>
          </w:tcPr>
          <w:p w:rsidR="00896602" w:rsidRDefault="00896602" w:rsidP="00896602">
            <w:pPr>
              <w:jc w:val="center"/>
              <w:rPr>
                <w:sz w:val="28"/>
                <w:szCs w:val="28"/>
              </w:rPr>
            </w:pPr>
            <w:r>
              <w:rPr>
                <w:sz w:val="28"/>
                <w:szCs w:val="28"/>
              </w:rPr>
              <w:t>SCL</w:t>
            </w:r>
          </w:p>
        </w:tc>
      </w:tr>
      <w:tr w:rsidR="00896602" w:rsidTr="00896602">
        <w:trPr>
          <w:trHeight w:val="288"/>
        </w:trPr>
        <w:tc>
          <w:tcPr>
            <w:tcW w:w="1846" w:type="dxa"/>
            <w:vMerge/>
            <w:shd w:val="clear" w:color="auto" w:fill="323E4F" w:themeFill="text2" w:themeFillShade="BF"/>
            <w:vAlign w:val="center"/>
          </w:tcPr>
          <w:p w:rsidR="00896602" w:rsidRDefault="00896602" w:rsidP="00896602">
            <w:pPr>
              <w:jc w:val="center"/>
              <w:rPr>
                <w:sz w:val="28"/>
                <w:szCs w:val="28"/>
              </w:rPr>
            </w:pPr>
          </w:p>
        </w:tc>
        <w:tc>
          <w:tcPr>
            <w:tcW w:w="3082" w:type="dxa"/>
            <w:shd w:val="clear" w:color="auto" w:fill="323E4F" w:themeFill="text2" w:themeFillShade="BF"/>
            <w:vAlign w:val="center"/>
          </w:tcPr>
          <w:p w:rsidR="00896602" w:rsidRDefault="00896602" w:rsidP="00896602">
            <w:pPr>
              <w:jc w:val="center"/>
              <w:rPr>
                <w:sz w:val="28"/>
                <w:szCs w:val="28"/>
              </w:rPr>
            </w:pPr>
            <w:r>
              <w:rPr>
                <w:sz w:val="28"/>
                <w:szCs w:val="28"/>
              </w:rPr>
              <w:t>A4</w:t>
            </w:r>
          </w:p>
        </w:tc>
        <w:tc>
          <w:tcPr>
            <w:tcW w:w="3969" w:type="dxa"/>
            <w:shd w:val="clear" w:color="auto" w:fill="323E4F" w:themeFill="text2" w:themeFillShade="BF"/>
            <w:vAlign w:val="center"/>
          </w:tcPr>
          <w:p w:rsidR="00896602" w:rsidRDefault="00896602" w:rsidP="00896602">
            <w:pPr>
              <w:jc w:val="center"/>
              <w:rPr>
                <w:sz w:val="28"/>
                <w:szCs w:val="28"/>
              </w:rPr>
            </w:pPr>
            <w:r>
              <w:rPr>
                <w:sz w:val="28"/>
                <w:szCs w:val="28"/>
              </w:rPr>
              <w:t>SDA</w:t>
            </w:r>
          </w:p>
        </w:tc>
      </w:tr>
      <w:tr w:rsidR="00896602" w:rsidTr="00896602">
        <w:trPr>
          <w:trHeight w:val="288"/>
        </w:trPr>
        <w:tc>
          <w:tcPr>
            <w:tcW w:w="8897" w:type="dxa"/>
            <w:gridSpan w:val="3"/>
            <w:shd w:val="clear" w:color="auto" w:fill="ACB9CA" w:themeFill="text2" w:themeFillTint="66"/>
            <w:vAlign w:val="center"/>
          </w:tcPr>
          <w:p w:rsidR="00896602" w:rsidRDefault="00896602" w:rsidP="00896602">
            <w:pPr>
              <w:jc w:val="center"/>
              <w:rPr>
                <w:sz w:val="28"/>
                <w:szCs w:val="28"/>
              </w:rPr>
            </w:pPr>
          </w:p>
        </w:tc>
      </w:tr>
      <w:tr w:rsidR="00896602" w:rsidTr="00896602">
        <w:trPr>
          <w:trHeight w:val="275"/>
        </w:trPr>
        <w:tc>
          <w:tcPr>
            <w:tcW w:w="1846" w:type="dxa"/>
            <w:vMerge w:val="restart"/>
            <w:shd w:val="clear" w:color="auto" w:fill="323E4F" w:themeFill="text2" w:themeFillShade="BF"/>
            <w:vAlign w:val="center"/>
          </w:tcPr>
          <w:p w:rsidR="00896602" w:rsidRDefault="00896602" w:rsidP="00896602">
            <w:pPr>
              <w:jc w:val="center"/>
              <w:rPr>
                <w:sz w:val="28"/>
                <w:szCs w:val="28"/>
              </w:rPr>
            </w:pPr>
            <w:r>
              <w:rPr>
                <w:sz w:val="28"/>
                <w:szCs w:val="28"/>
              </w:rPr>
              <w:t>HC-05 Bluetooth module</w:t>
            </w:r>
          </w:p>
        </w:tc>
        <w:tc>
          <w:tcPr>
            <w:tcW w:w="3082" w:type="dxa"/>
            <w:shd w:val="clear" w:color="auto" w:fill="323E4F" w:themeFill="text2" w:themeFillShade="BF"/>
            <w:vAlign w:val="center"/>
          </w:tcPr>
          <w:p w:rsidR="00896602" w:rsidRDefault="00896602" w:rsidP="00896602">
            <w:pPr>
              <w:jc w:val="center"/>
              <w:rPr>
                <w:sz w:val="28"/>
                <w:szCs w:val="28"/>
              </w:rPr>
            </w:pPr>
            <w:r>
              <w:rPr>
                <w:sz w:val="28"/>
                <w:szCs w:val="28"/>
              </w:rPr>
              <w:t>Vin</w:t>
            </w:r>
          </w:p>
        </w:tc>
        <w:tc>
          <w:tcPr>
            <w:tcW w:w="3969" w:type="dxa"/>
            <w:shd w:val="clear" w:color="auto" w:fill="323E4F" w:themeFill="text2" w:themeFillShade="BF"/>
            <w:vAlign w:val="center"/>
          </w:tcPr>
          <w:p w:rsidR="00896602" w:rsidRDefault="00896602" w:rsidP="00896602">
            <w:pPr>
              <w:jc w:val="center"/>
              <w:rPr>
                <w:sz w:val="28"/>
                <w:szCs w:val="28"/>
              </w:rPr>
            </w:pPr>
            <w:r>
              <w:rPr>
                <w:sz w:val="28"/>
                <w:szCs w:val="28"/>
              </w:rPr>
              <w:t>VCC</w:t>
            </w:r>
          </w:p>
        </w:tc>
      </w:tr>
      <w:tr w:rsidR="00896602" w:rsidTr="00896602">
        <w:trPr>
          <w:trHeight w:val="300"/>
        </w:trPr>
        <w:tc>
          <w:tcPr>
            <w:tcW w:w="1846" w:type="dxa"/>
            <w:vMerge/>
            <w:shd w:val="clear" w:color="auto" w:fill="323E4F" w:themeFill="text2" w:themeFillShade="BF"/>
            <w:vAlign w:val="center"/>
          </w:tcPr>
          <w:p w:rsidR="00896602" w:rsidRDefault="00896602" w:rsidP="00896602">
            <w:pPr>
              <w:jc w:val="center"/>
              <w:rPr>
                <w:sz w:val="28"/>
                <w:szCs w:val="28"/>
              </w:rPr>
            </w:pPr>
          </w:p>
        </w:tc>
        <w:tc>
          <w:tcPr>
            <w:tcW w:w="3082" w:type="dxa"/>
            <w:shd w:val="clear" w:color="auto" w:fill="323E4F" w:themeFill="text2" w:themeFillShade="BF"/>
            <w:vAlign w:val="center"/>
          </w:tcPr>
          <w:p w:rsidR="00896602" w:rsidRDefault="00896602" w:rsidP="00896602">
            <w:pPr>
              <w:jc w:val="center"/>
              <w:rPr>
                <w:sz w:val="28"/>
                <w:szCs w:val="28"/>
              </w:rPr>
            </w:pPr>
            <w:r>
              <w:rPr>
                <w:sz w:val="28"/>
                <w:szCs w:val="28"/>
              </w:rPr>
              <w:t>GND</w:t>
            </w:r>
          </w:p>
        </w:tc>
        <w:tc>
          <w:tcPr>
            <w:tcW w:w="3969" w:type="dxa"/>
            <w:shd w:val="clear" w:color="auto" w:fill="323E4F" w:themeFill="text2" w:themeFillShade="BF"/>
            <w:vAlign w:val="center"/>
          </w:tcPr>
          <w:p w:rsidR="00896602" w:rsidRDefault="00896602" w:rsidP="00896602">
            <w:pPr>
              <w:jc w:val="center"/>
              <w:rPr>
                <w:sz w:val="28"/>
                <w:szCs w:val="28"/>
              </w:rPr>
            </w:pPr>
            <w:r>
              <w:rPr>
                <w:sz w:val="28"/>
                <w:szCs w:val="28"/>
              </w:rPr>
              <w:t>GND</w:t>
            </w:r>
          </w:p>
        </w:tc>
      </w:tr>
      <w:tr w:rsidR="00896602" w:rsidTr="00896602">
        <w:trPr>
          <w:trHeight w:val="288"/>
        </w:trPr>
        <w:tc>
          <w:tcPr>
            <w:tcW w:w="1846" w:type="dxa"/>
            <w:vMerge/>
            <w:shd w:val="clear" w:color="auto" w:fill="323E4F" w:themeFill="text2" w:themeFillShade="BF"/>
            <w:vAlign w:val="center"/>
          </w:tcPr>
          <w:p w:rsidR="00896602" w:rsidRDefault="00896602" w:rsidP="00896602">
            <w:pPr>
              <w:jc w:val="center"/>
              <w:rPr>
                <w:sz w:val="28"/>
                <w:szCs w:val="28"/>
              </w:rPr>
            </w:pPr>
          </w:p>
        </w:tc>
        <w:tc>
          <w:tcPr>
            <w:tcW w:w="3082" w:type="dxa"/>
            <w:shd w:val="clear" w:color="auto" w:fill="323E4F" w:themeFill="text2" w:themeFillShade="BF"/>
            <w:vAlign w:val="center"/>
          </w:tcPr>
          <w:p w:rsidR="00896602" w:rsidRDefault="00896602" w:rsidP="00896602">
            <w:pPr>
              <w:jc w:val="center"/>
              <w:rPr>
                <w:sz w:val="28"/>
                <w:szCs w:val="28"/>
              </w:rPr>
            </w:pPr>
            <w:r>
              <w:rPr>
                <w:sz w:val="28"/>
                <w:szCs w:val="28"/>
              </w:rPr>
              <w:t>0</w:t>
            </w:r>
          </w:p>
        </w:tc>
        <w:tc>
          <w:tcPr>
            <w:tcW w:w="3969" w:type="dxa"/>
            <w:shd w:val="clear" w:color="auto" w:fill="323E4F" w:themeFill="text2" w:themeFillShade="BF"/>
            <w:vAlign w:val="center"/>
          </w:tcPr>
          <w:p w:rsidR="00896602" w:rsidRDefault="00896602" w:rsidP="00896602">
            <w:pPr>
              <w:jc w:val="center"/>
              <w:rPr>
                <w:sz w:val="28"/>
                <w:szCs w:val="28"/>
              </w:rPr>
            </w:pPr>
            <w:r>
              <w:rPr>
                <w:sz w:val="28"/>
                <w:szCs w:val="28"/>
              </w:rPr>
              <w:t>TX</w:t>
            </w:r>
          </w:p>
        </w:tc>
      </w:tr>
      <w:tr w:rsidR="00896602" w:rsidTr="00896602">
        <w:trPr>
          <w:trHeight w:val="300"/>
        </w:trPr>
        <w:tc>
          <w:tcPr>
            <w:tcW w:w="1846" w:type="dxa"/>
            <w:vMerge/>
            <w:shd w:val="clear" w:color="auto" w:fill="323E4F" w:themeFill="text2" w:themeFillShade="BF"/>
            <w:vAlign w:val="center"/>
          </w:tcPr>
          <w:p w:rsidR="00896602" w:rsidRDefault="00896602" w:rsidP="00896602">
            <w:pPr>
              <w:jc w:val="center"/>
              <w:rPr>
                <w:sz w:val="28"/>
                <w:szCs w:val="28"/>
              </w:rPr>
            </w:pPr>
          </w:p>
        </w:tc>
        <w:tc>
          <w:tcPr>
            <w:tcW w:w="3082" w:type="dxa"/>
            <w:shd w:val="clear" w:color="auto" w:fill="323E4F" w:themeFill="text2" w:themeFillShade="BF"/>
            <w:vAlign w:val="center"/>
          </w:tcPr>
          <w:p w:rsidR="00896602" w:rsidRDefault="00896602" w:rsidP="00896602">
            <w:pPr>
              <w:jc w:val="center"/>
              <w:rPr>
                <w:sz w:val="28"/>
                <w:szCs w:val="28"/>
              </w:rPr>
            </w:pPr>
            <w:r>
              <w:rPr>
                <w:sz w:val="28"/>
                <w:szCs w:val="28"/>
              </w:rPr>
              <w:t>1</w:t>
            </w:r>
          </w:p>
        </w:tc>
        <w:tc>
          <w:tcPr>
            <w:tcW w:w="3969" w:type="dxa"/>
            <w:shd w:val="clear" w:color="auto" w:fill="323E4F" w:themeFill="text2" w:themeFillShade="BF"/>
            <w:vAlign w:val="center"/>
          </w:tcPr>
          <w:p w:rsidR="00896602" w:rsidRDefault="00896602" w:rsidP="00896602">
            <w:pPr>
              <w:jc w:val="center"/>
              <w:rPr>
                <w:sz w:val="28"/>
                <w:szCs w:val="28"/>
              </w:rPr>
            </w:pPr>
            <w:r>
              <w:rPr>
                <w:sz w:val="28"/>
                <w:szCs w:val="28"/>
              </w:rPr>
              <w:t>RX</w:t>
            </w:r>
          </w:p>
        </w:tc>
      </w:tr>
      <w:tr w:rsidR="00896602" w:rsidTr="00896602">
        <w:trPr>
          <w:trHeight w:val="275"/>
        </w:trPr>
        <w:tc>
          <w:tcPr>
            <w:tcW w:w="8897" w:type="dxa"/>
            <w:gridSpan w:val="3"/>
            <w:shd w:val="clear" w:color="auto" w:fill="ACB9CA" w:themeFill="text2" w:themeFillTint="66"/>
            <w:vAlign w:val="center"/>
          </w:tcPr>
          <w:p w:rsidR="00896602" w:rsidRDefault="00896602" w:rsidP="00896602">
            <w:pPr>
              <w:jc w:val="center"/>
              <w:rPr>
                <w:sz w:val="28"/>
                <w:szCs w:val="28"/>
              </w:rPr>
            </w:pPr>
          </w:p>
        </w:tc>
      </w:tr>
      <w:tr w:rsidR="00896602" w:rsidTr="00896602">
        <w:trPr>
          <w:trHeight w:val="288"/>
        </w:trPr>
        <w:tc>
          <w:tcPr>
            <w:tcW w:w="1846" w:type="dxa"/>
            <w:vMerge w:val="restart"/>
            <w:shd w:val="clear" w:color="auto" w:fill="323E4F" w:themeFill="text2" w:themeFillShade="BF"/>
            <w:vAlign w:val="center"/>
          </w:tcPr>
          <w:p w:rsidR="00896602" w:rsidRDefault="00896602" w:rsidP="00896602">
            <w:pPr>
              <w:jc w:val="center"/>
              <w:rPr>
                <w:sz w:val="28"/>
                <w:szCs w:val="28"/>
              </w:rPr>
            </w:pPr>
            <w:r>
              <w:rPr>
                <w:sz w:val="28"/>
                <w:szCs w:val="28"/>
              </w:rPr>
              <w:t>KY-040</w:t>
            </w:r>
          </w:p>
        </w:tc>
        <w:tc>
          <w:tcPr>
            <w:tcW w:w="3082" w:type="dxa"/>
            <w:shd w:val="clear" w:color="auto" w:fill="323E4F" w:themeFill="text2" w:themeFillShade="BF"/>
            <w:vAlign w:val="center"/>
          </w:tcPr>
          <w:p w:rsidR="00896602" w:rsidRDefault="00896602" w:rsidP="00896602">
            <w:pPr>
              <w:jc w:val="center"/>
              <w:rPr>
                <w:sz w:val="28"/>
                <w:szCs w:val="28"/>
              </w:rPr>
            </w:pPr>
            <w:r>
              <w:rPr>
                <w:sz w:val="28"/>
                <w:szCs w:val="28"/>
              </w:rPr>
              <w:t>Vin</w:t>
            </w:r>
          </w:p>
        </w:tc>
        <w:tc>
          <w:tcPr>
            <w:tcW w:w="3969" w:type="dxa"/>
            <w:shd w:val="clear" w:color="auto" w:fill="323E4F" w:themeFill="text2" w:themeFillShade="BF"/>
            <w:vAlign w:val="center"/>
          </w:tcPr>
          <w:p w:rsidR="00896602" w:rsidRDefault="00896602" w:rsidP="00896602">
            <w:pPr>
              <w:jc w:val="center"/>
              <w:rPr>
                <w:sz w:val="28"/>
                <w:szCs w:val="28"/>
              </w:rPr>
            </w:pPr>
            <w:r>
              <w:rPr>
                <w:sz w:val="28"/>
                <w:szCs w:val="28"/>
              </w:rPr>
              <w:t>V+</w:t>
            </w:r>
          </w:p>
        </w:tc>
      </w:tr>
      <w:tr w:rsidR="00896602" w:rsidTr="00896602">
        <w:trPr>
          <w:trHeight w:val="288"/>
        </w:trPr>
        <w:tc>
          <w:tcPr>
            <w:tcW w:w="1846" w:type="dxa"/>
            <w:vMerge/>
            <w:shd w:val="clear" w:color="auto" w:fill="323E4F" w:themeFill="text2" w:themeFillShade="BF"/>
            <w:vAlign w:val="center"/>
          </w:tcPr>
          <w:p w:rsidR="00896602" w:rsidRDefault="00896602" w:rsidP="00896602">
            <w:pPr>
              <w:jc w:val="center"/>
              <w:rPr>
                <w:sz w:val="28"/>
                <w:szCs w:val="28"/>
              </w:rPr>
            </w:pPr>
          </w:p>
        </w:tc>
        <w:tc>
          <w:tcPr>
            <w:tcW w:w="3082" w:type="dxa"/>
            <w:shd w:val="clear" w:color="auto" w:fill="323E4F" w:themeFill="text2" w:themeFillShade="BF"/>
            <w:vAlign w:val="center"/>
          </w:tcPr>
          <w:p w:rsidR="00896602" w:rsidRDefault="00896602" w:rsidP="00896602">
            <w:pPr>
              <w:jc w:val="center"/>
              <w:rPr>
                <w:sz w:val="28"/>
                <w:szCs w:val="28"/>
              </w:rPr>
            </w:pPr>
            <w:r>
              <w:rPr>
                <w:sz w:val="28"/>
                <w:szCs w:val="28"/>
              </w:rPr>
              <w:t>GND</w:t>
            </w:r>
          </w:p>
        </w:tc>
        <w:tc>
          <w:tcPr>
            <w:tcW w:w="3969" w:type="dxa"/>
            <w:shd w:val="clear" w:color="auto" w:fill="323E4F" w:themeFill="text2" w:themeFillShade="BF"/>
            <w:vAlign w:val="center"/>
          </w:tcPr>
          <w:p w:rsidR="00896602" w:rsidRDefault="00896602" w:rsidP="00896602">
            <w:pPr>
              <w:jc w:val="center"/>
              <w:rPr>
                <w:sz w:val="28"/>
                <w:szCs w:val="28"/>
              </w:rPr>
            </w:pPr>
            <w:r>
              <w:rPr>
                <w:sz w:val="28"/>
                <w:szCs w:val="28"/>
              </w:rPr>
              <w:t>GND</w:t>
            </w:r>
          </w:p>
        </w:tc>
      </w:tr>
      <w:tr w:rsidR="00896602" w:rsidTr="00896602">
        <w:trPr>
          <w:trHeight w:val="288"/>
        </w:trPr>
        <w:tc>
          <w:tcPr>
            <w:tcW w:w="1846" w:type="dxa"/>
            <w:vMerge/>
            <w:shd w:val="clear" w:color="auto" w:fill="323E4F" w:themeFill="text2" w:themeFillShade="BF"/>
            <w:vAlign w:val="center"/>
          </w:tcPr>
          <w:p w:rsidR="00896602" w:rsidRDefault="00896602" w:rsidP="00896602">
            <w:pPr>
              <w:jc w:val="center"/>
              <w:rPr>
                <w:sz w:val="28"/>
                <w:szCs w:val="28"/>
              </w:rPr>
            </w:pPr>
          </w:p>
        </w:tc>
        <w:tc>
          <w:tcPr>
            <w:tcW w:w="3082" w:type="dxa"/>
            <w:shd w:val="clear" w:color="auto" w:fill="323E4F" w:themeFill="text2" w:themeFillShade="BF"/>
            <w:vAlign w:val="center"/>
          </w:tcPr>
          <w:p w:rsidR="00896602" w:rsidRDefault="00896602" w:rsidP="00896602">
            <w:pPr>
              <w:jc w:val="center"/>
              <w:rPr>
                <w:sz w:val="28"/>
                <w:szCs w:val="28"/>
              </w:rPr>
            </w:pPr>
            <w:r>
              <w:rPr>
                <w:sz w:val="28"/>
                <w:szCs w:val="28"/>
              </w:rPr>
              <w:t>11</w:t>
            </w:r>
          </w:p>
        </w:tc>
        <w:tc>
          <w:tcPr>
            <w:tcW w:w="3969" w:type="dxa"/>
            <w:shd w:val="clear" w:color="auto" w:fill="323E4F" w:themeFill="text2" w:themeFillShade="BF"/>
            <w:vAlign w:val="center"/>
          </w:tcPr>
          <w:p w:rsidR="00896602" w:rsidRDefault="00896602" w:rsidP="00896602">
            <w:pPr>
              <w:jc w:val="center"/>
              <w:rPr>
                <w:sz w:val="28"/>
                <w:szCs w:val="28"/>
              </w:rPr>
            </w:pPr>
            <w:r>
              <w:rPr>
                <w:sz w:val="28"/>
                <w:szCs w:val="28"/>
              </w:rPr>
              <w:t>SW</w:t>
            </w:r>
          </w:p>
        </w:tc>
      </w:tr>
      <w:tr w:rsidR="00896602" w:rsidTr="00896602">
        <w:trPr>
          <w:trHeight w:val="300"/>
        </w:trPr>
        <w:tc>
          <w:tcPr>
            <w:tcW w:w="1846" w:type="dxa"/>
            <w:vMerge/>
            <w:shd w:val="clear" w:color="auto" w:fill="323E4F" w:themeFill="text2" w:themeFillShade="BF"/>
            <w:vAlign w:val="center"/>
          </w:tcPr>
          <w:p w:rsidR="00896602" w:rsidRDefault="00896602" w:rsidP="00896602">
            <w:pPr>
              <w:jc w:val="center"/>
              <w:rPr>
                <w:sz w:val="28"/>
                <w:szCs w:val="28"/>
              </w:rPr>
            </w:pPr>
          </w:p>
        </w:tc>
        <w:tc>
          <w:tcPr>
            <w:tcW w:w="3082" w:type="dxa"/>
            <w:shd w:val="clear" w:color="auto" w:fill="323E4F" w:themeFill="text2" w:themeFillShade="BF"/>
            <w:vAlign w:val="center"/>
          </w:tcPr>
          <w:p w:rsidR="00896602" w:rsidRDefault="00896602" w:rsidP="00896602">
            <w:pPr>
              <w:jc w:val="center"/>
              <w:rPr>
                <w:sz w:val="28"/>
                <w:szCs w:val="28"/>
              </w:rPr>
            </w:pPr>
            <w:r>
              <w:rPr>
                <w:sz w:val="28"/>
                <w:szCs w:val="28"/>
              </w:rPr>
              <w:t>10</w:t>
            </w:r>
          </w:p>
        </w:tc>
        <w:tc>
          <w:tcPr>
            <w:tcW w:w="3969" w:type="dxa"/>
            <w:shd w:val="clear" w:color="auto" w:fill="323E4F" w:themeFill="text2" w:themeFillShade="BF"/>
            <w:vAlign w:val="center"/>
          </w:tcPr>
          <w:p w:rsidR="00896602" w:rsidRDefault="00896602" w:rsidP="00896602">
            <w:pPr>
              <w:jc w:val="center"/>
              <w:rPr>
                <w:sz w:val="28"/>
                <w:szCs w:val="28"/>
              </w:rPr>
            </w:pPr>
            <w:r>
              <w:rPr>
                <w:sz w:val="28"/>
                <w:szCs w:val="28"/>
              </w:rPr>
              <w:t>DT</w:t>
            </w:r>
          </w:p>
        </w:tc>
      </w:tr>
      <w:tr w:rsidR="00896602" w:rsidTr="00896602">
        <w:trPr>
          <w:trHeight w:val="288"/>
        </w:trPr>
        <w:tc>
          <w:tcPr>
            <w:tcW w:w="1846" w:type="dxa"/>
            <w:vMerge/>
            <w:shd w:val="clear" w:color="auto" w:fill="323E4F" w:themeFill="text2" w:themeFillShade="BF"/>
            <w:vAlign w:val="center"/>
          </w:tcPr>
          <w:p w:rsidR="00896602" w:rsidRDefault="00896602" w:rsidP="00896602">
            <w:pPr>
              <w:jc w:val="center"/>
              <w:rPr>
                <w:sz w:val="28"/>
                <w:szCs w:val="28"/>
              </w:rPr>
            </w:pPr>
          </w:p>
        </w:tc>
        <w:tc>
          <w:tcPr>
            <w:tcW w:w="3082" w:type="dxa"/>
            <w:shd w:val="clear" w:color="auto" w:fill="323E4F" w:themeFill="text2" w:themeFillShade="BF"/>
            <w:vAlign w:val="center"/>
          </w:tcPr>
          <w:p w:rsidR="00896602" w:rsidRDefault="00896602" w:rsidP="00896602">
            <w:pPr>
              <w:jc w:val="center"/>
              <w:rPr>
                <w:sz w:val="28"/>
                <w:szCs w:val="28"/>
              </w:rPr>
            </w:pPr>
            <w:r>
              <w:rPr>
                <w:sz w:val="28"/>
                <w:szCs w:val="28"/>
              </w:rPr>
              <w:t>2</w:t>
            </w:r>
          </w:p>
        </w:tc>
        <w:tc>
          <w:tcPr>
            <w:tcW w:w="3969" w:type="dxa"/>
            <w:shd w:val="clear" w:color="auto" w:fill="323E4F" w:themeFill="text2" w:themeFillShade="BF"/>
            <w:vAlign w:val="center"/>
          </w:tcPr>
          <w:p w:rsidR="00896602" w:rsidRDefault="00896602" w:rsidP="00896602">
            <w:pPr>
              <w:jc w:val="center"/>
              <w:rPr>
                <w:sz w:val="28"/>
                <w:szCs w:val="28"/>
              </w:rPr>
            </w:pPr>
            <w:r>
              <w:rPr>
                <w:sz w:val="28"/>
                <w:szCs w:val="28"/>
              </w:rPr>
              <w:t>CLK</w:t>
            </w:r>
          </w:p>
        </w:tc>
      </w:tr>
    </w:tbl>
    <w:p w:rsidR="00DE5EBD" w:rsidRDefault="00DE5EBD" w:rsidP="003D2965">
      <w:pPr>
        <w:rPr>
          <w:sz w:val="28"/>
          <w:szCs w:val="28"/>
        </w:rPr>
      </w:pPr>
    </w:p>
    <w:p w:rsidR="00DE5EBD" w:rsidRDefault="00DE5EBD" w:rsidP="002922D4">
      <w:pPr>
        <w:rPr>
          <w:sz w:val="28"/>
          <w:szCs w:val="28"/>
        </w:rPr>
      </w:pPr>
    </w:p>
    <w:p w:rsidR="00024729" w:rsidRDefault="00024729" w:rsidP="002922D4">
      <w:pPr>
        <w:rPr>
          <w:b/>
          <w:sz w:val="28"/>
          <w:szCs w:val="28"/>
        </w:rPr>
      </w:pPr>
      <w:r w:rsidRPr="00024729">
        <w:rPr>
          <w:b/>
          <w:sz w:val="28"/>
          <w:szCs w:val="28"/>
        </w:rPr>
        <w:t>Calibration</w:t>
      </w:r>
    </w:p>
    <w:p w:rsidR="004B785A" w:rsidRDefault="00024729" w:rsidP="003655CA">
      <w:pPr>
        <w:ind w:firstLine="708"/>
        <w:jc w:val="both"/>
        <w:rPr>
          <w:sz w:val="28"/>
          <w:szCs w:val="28"/>
        </w:rPr>
      </w:pPr>
      <w:r>
        <w:rPr>
          <w:sz w:val="28"/>
          <w:szCs w:val="28"/>
        </w:rPr>
        <w:t xml:space="preserve">The resistance value of the sensor depends on many parameters. It </w:t>
      </w:r>
      <w:r w:rsidR="002E15B5">
        <w:rPr>
          <w:sz w:val="28"/>
          <w:szCs w:val="28"/>
        </w:rPr>
        <w:t xml:space="preserve">highly </w:t>
      </w:r>
      <w:r>
        <w:rPr>
          <w:sz w:val="28"/>
          <w:szCs w:val="28"/>
        </w:rPr>
        <w:t>depends o</w:t>
      </w:r>
      <w:r w:rsidR="00982C47">
        <w:rPr>
          <w:sz w:val="28"/>
          <w:szCs w:val="28"/>
        </w:rPr>
        <w:t>n</w:t>
      </w:r>
      <w:r>
        <w:rPr>
          <w:sz w:val="28"/>
          <w:szCs w:val="28"/>
        </w:rPr>
        <w:t xml:space="preserve"> the amount of graphite deposited on the paper, but also of the </w:t>
      </w:r>
      <w:r w:rsidR="00E0272C">
        <w:rPr>
          <w:sz w:val="28"/>
          <w:szCs w:val="28"/>
        </w:rPr>
        <w:t xml:space="preserve">type of the pencil </w:t>
      </w:r>
      <w:r w:rsidR="004B785A">
        <w:rPr>
          <w:sz w:val="28"/>
          <w:szCs w:val="28"/>
        </w:rPr>
        <w:t xml:space="preserve">and its </w:t>
      </w:r>
      <w:r w:rsidR="00E0272C">
        <w:rPr>
          <w:sz w:val="28"/>
          <w:szCs w:val="28"/>
        </w:rPr>
        <w:t xml:space="preserve">grain fineness. </w:t>
      </w:r>
    </w:p>
    <w:p w:rsidR="004B785A" w:rsidRDefault="004B785A" w:rsidP="003655CA">
      <w:pPr>
        <w:ind w:firstLine="708"/>
        <w:jc w:val="both"/>
        <w:rPr>
          <w:sz w:val="28"/>
          <w:szCs w:val="28"/>
        </w:rPr>
      </w:pPr>
      <w:r>
        <w:rPr>
          <w:sz w:val="28"/>
          <w:szCs w:val="28"/>
        </w:rPr>
        <w:t>It important to notice that t</w:t>
      </w:r>
      <w:r w:rsidR="00E0272C">
        <w:rPr>
          <w:sz w:val="28"/>
          <w:szCs w:val="28"/>
        </w:rPr>
        <w:t>he more we use the sensor</w:t>
      </w:r>
      <w:r>
        <w:rPr>
          <w:sz w:val="28"/>
          <w:szCs w:val="28"/>
        </w:rPr>
        <w:t>,</w:t>
      </w:r>
      <w:r w:rsidR="00E0272C">
        <w:rPr>
          <w:sz w:val="28"/>
          <w:szCs w:val="28"/>
        </w:rPr>
        <w:t xml:space="preserve"> the </w:t>
      </w:r>
      <w:r w:rsidR="003655CA">
        <w:rPr>
          <w:sz w:val="28"/>
          <w:szCs w:val="28"/>
        </w:rPr>
        <w:t>higher</w:t>
      </w:r>
      <w:r w:rsidR="00E0272C">
        <w:rPr>
          <w:sz w:val="28"/>
          <w:szCs w:val="28"/>
        </w:rPr>
        <w:t xml:space="preserve"> </w:t>
      </w:r>
      <w:r w:rsidR="00982C47">
        <w:rPr>
          <w:sz w:val="28"/>
          <w:szCs w:val="28"/>
        </w:rPr>
        <w:t>the variation of resistance increase</w:t>
      </w:r>
      <w:r w:rsidR="00E0272C">
        <w:rPr>
          <w:sz w:val="28"/>
          <w:szCs w:val="28"/>
        </w:rPr>
        <w:t xml:space="preserve">. </w:t>
      </w:r>
      <w:r w:rsidR="003655CA">
        <w:rPr>
          <w:sz w:val="28"/>
          <w:szCs w:val="28"/>
        </w:rPr>
        <w:t>This phenomenon</w:t>
      </w:r>
      <w:r w:rsidR="00E0272C">
        <w:rPr>
          <w:sz w:val="28"/>
          <w:szCs w:val="28"/>
        </w:rPr>
        <w:t xml:space="preserve"> is </w:t>
      </w:r>
      <w:r w:rsidR="003655CA">
        <w:rPr>
          <w:sz w:val="28"/>
          <w:szCs w:val="28"/>
        </w:rPr>
        <w:t>explained</w:t>
      </w:r>
      <w:r w:rsidR="00E0272C">
        <w:rPr>
          <w:sz w:val="28"/>
          <w:szCs w:val="28"/>
        </w:rPr>
        <w:t xml:space="preserve"> by the deterioration of the sensor contacts </w:t>
      </w:r>
      <w:r w:rsidR="003655CA">
        <w:rPr>
          <w:sz w:val="28"/>
          <w:szCs w:val="28"/>
        </w:rPr>
        <w:t>as we use it</w:t>
      </w:r>
      <w:r w:rsidR="00E0272C">
        <w:rPr>
          <w:sz w:val="28"/>
          <w:szCs w:val="28"/>
        </w:rPr>
        <w:t>.</w:t>
      </w:r>
      <w:r w:rsidR="003655CA">
        <w:rPr>
          <w:sz w:val="28"/>
          <w:szCs w:val="28"/>
        </w:rPr>
        <w:t xml:space="preserve"> </w:t>
      </w:r>
      <w:r w:rsidR="00F95B1B">
        <w:rPr>
          <w:sz w:val="28"/>
          <w:szCs w:val="28"/>
        </w:rPr>
        <w:t>Therefore,</w:t>
      </w:r>
      <w:r w:rsidR="003655CA">
        <w:rPr>
          <w:sz w:val="28"/>
          <w:szCs w:val="28"/>
        </w:rPr>
        <w:t xml:space="preserve"> we estimated the work time on a single sensor at 1 hour. </w:t>
      </w:r>
    </w:p>
    <w:p w:rsidR="00024729" w:rsidRDefault="003655CA" w:rsidP="003655CA">
      <w:pPr>
        <w:ind w:firstLine="708"/>
        <w:jc w:val="both"/>
        <w:rPr>
          <w:sz w:val="28"/>
          <w:szCs w:val="28"/>
        </w:rPr>
      </w:pPr>
      <w:r>
        <w:rPr>
          <w:sz w:val="28"/>
          <w:szCs w:val="28"/>
        </w:rPr>
        <w:t xml:space="preserve">To avoid having larges gap between measures of deflection we chose to compare the relative variation of resistance and not the absolute values. </w:t>
      </w:r>
    </w:p>
    <w:p w:rsidR="0061310E" w:rsidRDefault="003655CA" w:rsidP="003655CA">
      <w:pPr>
        <w:ind w:firstLine="708"/>
        <w:jc w:val="both"/>
        <w:rPr>
          <w:sz w:val="28"/>
          <w:szCs w:val="28"/>
        </w:rPr>
      </w:pPr>
      <w:r>
        <w:rPr>
          <w:sz w:val="28"/>
          <w:szCs w:val="28"/>
        </w:rPr>
        <w:lastRenderedPageBreak/>
        <w:t xml:space="preserve">The transimpedance amplifier circuit is scaled for B </w:t>
      </w:r>
      <w:r w:rsidR="0061310E">
        <w:rPr>
          <w:sz w:val="28"/>
          <w:szCs w:val="28"/>
        </w:rPr>
        <w:t xml:space="preserve">and 6B </w:t>
      </w:r>
      <w:r>
        <w:rPr>
          <w:sz w:val="28"/>
          <w:szCs w:val="28"/>
        </w:rPr>
        <w:t>type pencil</w:t>
      </w:r>
      <w:r w:rsidR="0061310E">
        <w:rPr>
          <w:sz w:val="28"/>
          <w:szCs w:val="28"/>
        </w:rPr>
        <w:t>. It can be upper scaled by changing the resistance R2 (see figure 2).</w:t>
      </w:r>
    </w:p>
    <w:p w:rsidR="003655CA" w:rsidRDefault="005723B9" w:rsidP="003655CA">
      <w:pPr>
        <w:ind w:firstLine="708"/>
        <w:jc w:val="both"/>
        <w:rPr>
          <w:sz w:val="28"/>
          <w:szCs w:val="28"/>
        </w:rPr>
      </w:pPr>
      <w:r>
        <w:rPr>
          <w:noProof/>
        </w:rPr>
        <w:drawing>
          <wp:anchor distT="0" distB="0" distL="114300" distR="114300" simplePos="0" relativeHeight="251677696" behindDoc="0" locked="0" layoutInCell="1" allowOverlap="1" wp14:anchorId="0CF0B123">
            <wp:simplePos x="0" y="0"/>
            <wp:positionH relativeFrom="margin">
              <wp:align>right</wp:align>
            </wp:positionH>
            <wp:positionV relativeFrom="paragraph">
              <wp:posOffset>626745</wp:posOffset>
            </wp:positionV>
            <wp:extent cx="5772150" cy="2900045"/>
            <wp:effectExtent l="0" t="0" r="0" b="14605"/>
            <wp:wrapTopAndBottom/>
            <wp:docPr id="15" name="Graphique 15">
              <a:extLst xmlns:a="http://schemas.openxmlformats.org/drawingml/2006/main">
                <a:ext uri="{FF2B5EF4-FFF2-40B4-BE49-F238E27FC236}">
                  <a16:creationId xmlns:a16="http://schemas.microsoft.com/office/drawing/2014/main" id="{C55E1293-C77A-4601-91D8-01C0DB756EE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anchor>
        </w:drawing>
      </w:r>
      <w:r>
        <w:rPr>
          <w:noProof/>
        </w:rPr>
        <mc:AlternateContent>
          <mc:Choice Requires="wps">
            <w:drawing>
              <wp:anchor distT="0" distB="0" distL="114300" distR="114300" simplePos="0" relativeHeight="251679744" behindDoc="0" locked="0" layoutInCell="1" allowOverlap="1" wp14:anchorId="7C400F33" wp14:editId="4093FFE7">
                <wp:simplePos x="0" y="0"/>
                <wp:positionH relativeFrom="margin">
                  <wp:posOffset>-83185</wp:posOffset>
                </wp:positionH>
                <wp:positionV relativeFrom="paragraph">
                  <wp:posOffset>3581400</wp:posOffset>
                </wp:positionV>
                <wp:extent cx="6734810" cy="635"/>
                <wp:effectExtent l="0" t="0" r="8890" b="0"/>
                <wp:wrapSquare wrapText="bothSides"/>
                <wp:docPr id="17" name="Zone de texte 17"/>
                <wp:cNvGraphicFramePr/>
                <a:graphic xmlns:a="http://schemas.openxmlformats.org/drawingml/2006/main">
                  <a:graphicData uri="http://schemas.microsoft.com/office/word/2010/wordprocessingShape">
                    <wps:wsp>
                      <wps:cNvSpPr txBox="1"/>
                      <wps:spPr>
                        <a:xfrm>
                          <a:off x="0" y="0"/>
                          <a:ext cx="6734810" cy="635"/>
                        </a:xfrm>
                        <a:prstGeom prst="rect">
                          <a:avLst/>
                        </a:prstGeom>
                        <a:solidFill>
                          <a:prstClr val="white"/>
                        </a:solidFill>
                        <a:ln>
                          <a:noFill/>
                        </a:ln>
                      </wps:spPr>
                      <wps:txbx>
                        <w:txbxContent>
                          <w:p w:rsidR="005723B9" w:rsidRPr="00F4044C" w:rsidRDefault="005723B9" w:rsidP="005723B9">
                            <w:pPr>
                              <w:pStyle w:val="Lgende"/>
                              <w:rPr>
                                <w:noProof/>
                                <w:sz w:val="28"/>
                                <w:szCs w:val="28"/>
                              </w:rPr>
                            </w:pPr>
                            <w:r>
                              <w:t>Figure 4: response of the graphite sensor for different type of pencil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400F33" id="Zone de texte 17" o:spid="_x0000_s1032" type="#_x0000_t202" style="position:absolute;left:0;text-align:left;margin-left:-6.55pt;margin-top:282pt;width:530.3pt;height:.05pt;z-index:25167974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VV0NAIAAGsEAAAOAAAAZHJzL2Uyb0RvYy54bWysVMFu2zAMvQ/YPwi6L07aLS2MOEWWIsOA&#10;oC2QDgV2U2Q5FiCLGqXE7r5+lGynXbfTsItMkRSl9x7pxU3XGHZS6DXYgs8mU86UlVBqeyj4t8fN&#10;h2vOfBC2FAasKviz8vxm+f7donW5uoAaTKmQURHr89YVvA7B5VnmZa0a4SfglKVgBdiIQFs8ZCWK&#10;lqo3JruYTudZC1g6BKm8J+9tH+TLVL+qlAz3VeVVYKbg9LaQVkzrPq7ZciHyAwpXazk8Q/zDKxqh&#10;LV16LnUrgmBH1H+UarRE8FCFiYQmg6rSUiUMhGY2fYNmVwunEhYix7szTf7/lZV3pwdkuiTtrjiz&#10;oiGNvpNSrFQsqC4oRn4iqXU+p9ydo+zQfYaODox+T86IvauwiV9CxShOdD+fKaZSTJJzfnX58XpG&#10;IUmx+eWnWCN7OerQhy8KGhaNgiPpl2gVp60PfeqYEm/yYHS50cbETQysDbKTIK3bWgc1FP8ty9iY&#10;ayGe6gtGTxbx9TiiFbp9l0iZjxj3UD4TdIS+g7yTG033bYUPDwKpZQgSjUG4p6Uy0BYcBouzGvDn&#10;3/wxn5SkKGcttWDB/Y+jQMWZ+WpJ49ivo4GjsR8Ne2zWQEhnNGBOJpMOYDCjWSE0TzQdq3gLhYSV&#10;dFfBw2iuQz8INF1SrVYpibrSibC1Oydj6ZHXx+5JoBtUiX1xB2NzivyNOH1uksetjoGYTspFXnsW&#10;B7qpo5P2w/TFkXm9T1kv/4jlLwAAAP//AwBQSwMEFAAGAAgAAAAhALES1vfiAAAADAEAAA8AAABk&#10;cnMvZG93bnJldi54bWxMj7FOwzAQhnck3sE6JBbUOqFpQCFOVVUwwFIRurC58TUOxOfIdtrw9rhd&#10;YLy7T/99f7maTM+O6HxnSUA6T4AhNVZ11ArYfbzMHoH5IEnJ3hIK+EEPq+r6qpSFsid6x2MdWhZD&#10;yBdSgA5hKDj3jUYj/dwOSPF2sM7IEEfXcuXkKYabnt8nSc6N7Ch+0HLAjcbmux6NgG32udV34+H5&#10;bZ0t3Otu3ORfbS3E7c20fgIWcAp/MJz1ozpU0WlvR1Ke9QJm6SKNqIBlnsVSZyLJHpbA9pdVCrwq&#10;+f8S1S8AAAD//wMAUEsBAi0AFAAGAAgAAAAhALaDOJL+AAAA4QEAABMAAAAAAAAAAAAAAAAAAAAA&#10;AFtDb250ZW50X1R5cGVzXS54bWxQSwECLQAUAAYACAAAACEAOP0h/9YAAACUAQAACwAAAAAAAAAA&#10;AAAAAAAvAQAAX3JlbHMvLnJlbHNQSwECLQAUAAYACAAAACEANKVVdDQCAABrBAAADgAAAAAAAAAA&#10;AAAAAAAuAgAAZHJzL2Uyb0RvYy54bWxQSwECLQAUAAYACAAAACEAsRLW9+IAAAAMAQAADwAAAAAA&#10;AAAAAAAAAACOBAAAZHJzL2Rvd25yZXYueG1sUEsFBgAAAAAEAAQA8wAAAJ0FAAAAAA==&#10;" stroked="f">
                <v:textbox style="mso-fit-shape-to-text:t" inset="0,0,0,0">
                  <w:txbxContent>
                    <w:p w:rsidR="005723B9" w:rsidRPr="00F4044C" w:rsidRDefault="005723B9" w:rsidP="005723B9">
                      <w:pPr>
                        <w:pStyle w:val="Lgende"/>
                        <w:rPr>
                          <w:noProof/>
                          <w:sz w:val="28"/>
                          <w:szCs w:val="28"/>
                        </w:rPr>
                      </w:pPr>
                      <w:r>
                        <w:t>Figure 4: response of the graphite sensor for different type of pencil</w:t>
                      </w:r>
                    </w:p>
                  </w:txbxContent>
                </v:textbox>
                <w10:wrap type="square" anchorx="margin"/>
              </v:shape>
            </w:pict>
          </mc:Fallback>
        </mc:AlternateContent>
      </w:r>
      <w:r w:rsidR="0061310E">
        <w:rPr>
          <w:sz w:val="28"/>
          <w:szCs w:val="28"/>
        </w:rPr>
        <w:t>Here</w:t>
      </w:r>
      <w:r w:rsidR="004B785A">
        <w:rPr>
          <w:sz w:val="28"/>
          <w:szCs w:val="28"/>
        </w:rPr>
        <w:t xml:space="preserve"> is</w:t>
      </w:r>
      <w:r w:rsidR="0061310E">
        <w:rPr>
          <w:sz w:val="28"/>
          <w:szCs w:val="28"/>
        </w:rPr>
        <w:t xml:space="preserve"> the curve of the variation of the resistance</w:t>
      </w:r>
      <w:r w:rsidR="004B785A">
        <w:rPr>
          <w:sz w:val="28"/>
          <w:szCs w:val="28"/>
        </w:rPr>
        <w:t xml:space="preserve"> measurement</w:t>
      </w:r>
      <w:r w:rsidR="0061310E">
        <w:rPr>
          <w:sz w:val="28"/>
          <w:szCs w:val="28"/>
        </w:rPr>
        <w:t xml:space="preserve"> for the B pencil and 6B pencil.  </w:t>
      </w:r>
    </w:p>
    <w:p w:rsidR="00C42D64" w:rsidRPr="00024729" w:rsidRDefault="004B785A" w:rsidP="003655CA">
      <w:pPr>
        <w:ind w:firstLine="708"/>
        <w:jc w:val="both"/>
        <w:rPr>
          <w:sz w:val="28"/>
          <w:szCs w:val="28"/>
        </w:rPr>
      </w:pPr>
      <w:r>
        <w:rPr>
          <w:noProof/>
          <w:sz w:val="28"/>
          <w:szCs w:val="28"/>
        </w:rPr>
        <w:drawing>
          <wp:anchor distT="0" distB="0" distL="114300" distR="114300" simplePos="0" relativeHeight="251680768" behindDoc="0" locked="0" layoutInCell="1" allowOverlap="1">
            <wp:simplePos x="0" y="0"/>
            <wp:positionH relativeFrom="margin">
              <wp:align>center</wp:align>
            </wp:positionH>
            <wp:positionV relativeFrom="paragraph">
              <wp:posOffset>4828540</wp:posOffset>
            </wp:positionV>
            <wp:extent cx="2906395" cy="2152015"/>
            <wp:effectExtent l="0" t="0" r="8255" b="635"/>
            <wp:wrapTopAndBottom/>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ode arduino debut.PNG"/>
                    <pic:cNvPicPr/>
                  </pic:nvPicPr>
                  <pic:blipFill>
                    <a:blip r:embed="rId13">
                      <a:extLst>
                        <a:ext uri="{28A0092B-C50C-407E-A947-70E740481C1C}">
                          <a14:useLocalDpi xmlns:a14="http://schemas.microsoft.com/office/drawing/2010/main" val="0"/>
                        </a:ext>
                      </a:extLst>
                    </a:blip>
                    <a:stretch>
                      <a:fillRect/>
                    </a:stretch>
                  </pic:blipFill>
                  <pic:spPr>
                    <a:xfrm>
                      <a:off x="0" y="0"/>
                      <a:ext cx="2906395" cy="215201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3840" behindDoc="0" locked="0" layoutInCell="1" allowOverlap="1" wp14:anchorId="061812F9" wp14:editId="649C950D">
                <wp:simplePos x="0" y="0"/>
                <wp:positionH relativeFrom="margin">
                  <wp:posOffset>1286618</wp:posOffset>
                </wp:positionH>
                <wp:positionV relativeFrom="paragraph">
                  <wp:posOffset>6969101</wp:posOffset>
                </wp:positionV>
                <wp:extent cx="1854835" cy="148590"/>
                <wp:effectExtent l="0" t="0" r="0" b="3810"/>
                <wp:wrapSquare wrapText="bothSides"/>
                <wp:docPr id="20" name="Zone de texte 20"/>
                <wp:cNvGraphicFramePr/>
                <a:graphic xmlns:a="http://schemas.openxmlformats.org/drawingml/2006/main">
                  <a:graphicData uri="http://schemas.microsoft.com/office/word/2010/wordprocessingShape">
                    <wps:wsp>
                      <wps:cNvSpPr txBox="1"/>
                      <wps:spPr>
                        <a:xfrm>
                          <a:off x="0" y="0"/>
                          <a:ext cx="1854835" cy="148590"/>
                        </a:xfrm>
                        <a:prstGeom prst="rect">
                          <a:avLst/>
                        </a:prstGeom>
                        <a:solidFill>
                          <a:prstClr val="white"/>
                        </a:solidFill>
                        <a:ln>
                          <a:noFill/>
                        </a:ln>
                      </wps:spPr>
                      <wps:txbx>
                        <w:txbxContent>
                          <w:p w:rsidR="004B785A" w:rsidRPr="004B785A" w:rsidRDefault="004B785A" w:rsidP="004B785A">
                            <w:pPr>
                              <w:pStyle w:val="Lgende"/>
                              <w:rPr>
                                <w:noProof/>
                                <w:sz w:val="28"/>
                                <w:szCs w:val="28"/>
                              </w:rPr>
                            </w:pPr>
                            <w:r w:rsidRPr="004B785A">
                              <w:t xml:space="preserve">Figure 5: First lines of </w:t>
                            </w:r>
                            <w:r>
                              <w:t xml:space="preserve">the </w:t>
                            </w:r>
                            <w:r w:rsidRPr="004B785A">
                              <w:t>Arduino code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1812F9" id="Zone de texte 20" o:spid="_x0000_s1033" type="#_x0000_t202" style="position:absolute;left:0;text-align:left;margin-left:101.3pt;margin-top:548.75pt;width:146.05pt;height:11.7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kbqOQIAAG4EAAAOAAAAZHJzL2Uyb0RvYy54bWysVFFv2yAQfp+0/4B4X5xkzZZacaosVaZJ&#10;VVspnSrtjWCIkYBjQGJnv34HjtOt29O0F3zcHQff9915cdMZTY7CBwW2opPRmBJhOdTK7iv69Wnz&#10;bk5JiMzWTIMVFT2JQG+Wb98sWleKKTSga+EJFrGhbF1FmxhdWRSBN8KwMAInLAYleMMibv2+qD1r&#10;sbrRxXQ8/lC04GvngYsQ0HvbB+ky15dS8PggZRCR6Iri22JefV53aS2WC1buPXON4udnsH94hWHK&#10;4qWXUrcsMnLw6o9SRnEPAWQccTAFSKm4yBgQzWT8Cs22YU5kLEhOcBeawv8ry++Pj56ouqJTpMcy&#10;gxp9Q6VILUgUXRQE/UhS60KJuVuH2bH7BB2KPfgDOhP2TnqTvoiKYBzrnS4UYynC06H57Gr+fkYJ&#10;x9jkaj67zuWLl9POh/hZgCHJqKhHCTOz7HgXIr4EU4eUdFkAreqN0jptUmCtPTkylLttVBTpjXji&#10;tyxtU66FdKoPJ0+RIPZQkhW7XZd5+TjA3EF9QvQe+iYKjm8U3nfHQnxkHrsGAeMkxAdcpIa2onC2&#10;KGnA//ibP+WjmBilpMUurGj4fmBeUKK/WJQ5texg+MHYDYY9mDUg0gnOmOPZxAM+6sGUHswzDsgq&#10;3YIhZjneVdE4mOvYzwIOGBerVU7CxnQs3tmt46n0wOtT98y8O6uSWuMehv5k5Stx+tye5dUhglRZ&#10;ucRrz+KZbmzqLM95ANPU/LrPWS+/ieVPAAAA//8DAFBLAwQUAAYACAAAACEAt0HfP+IAAAANAQAA&#10;DwAAAGRycy9kb3ducmV2LnhtbEyPwU7DMAyG75N4h8hIXCaWLBodLU0n2OAGh41p56wJbUXjVE26&#10;dm+POcHR/j/9/pxvJteyi+1D41HBciGAWSy9abBScPx8u38EFqJGo1uPVsHVBtgUN7NcZ8aPuLeX&#10;Q6wYlWDItII6xi7jPJS1dTosfGeRsi/fOx1p7Ctuej1SuWu5FCLhTjdIF2rd2W1ty+/D4BQku34Y&#10;97id746v7/qjq+Tp5XpS6u52en4CFu0U/2D41Sd1KMjp7Ac0gbUKpJAJoRSIdP0AjJBVuloDO9Nq&#10;KUUKvMj5/y+KHwAAAP//AwBQSwECLQAUAAYACAAAACEAtoM4kv4AAADhAQAAEwAAAAAAAAAAAAAA&#10;AAAAAAAAW0NvbnRlbnRfVHlwZXNdLnhtbFBLAQItABQABgAIAAAAIQA4/SH/1gAAAJQBAAALAAAA&#10;AAAAAAAAAAAAAC8BAABfcmVscy8ucmVsc1BLAQItABQABgAIAAAAIQDXWkbqOQIAAG4EAAAOAAAA&#10;AAAAAAAAAAAAAC4CAABkcnMvZTJvRG9jLnhtbFBLAQItABQABgAIAAAAIQC3Qd8/4gAAAA0BAAAP&#10;AAAAAAAAAAAAAAAAAJMEAABkcnMvZG93bnJldi54bWxQSwUGAAAAAAQABADzAAAAogUAAAAA&#10;" stroked="f">
                <v:textbox inset="0,0,0,0">
                  <w:txbxContent>
                    <w:p w:rsidR="004B785A" w:rsidRPr="004B785A" w:rsidRDefault="004B785A" w:rsidP="004B785A">
                      <w:pPr>
                        <w:pStyle w:val="Lgende"/>
                        <w:rPr>
                          <w:noProof/>
                          <w:sz w:val="28"/>
                          <w:szCs w:val="28"/>
                        </w:rPr>
                      </w:pPr>
                      <w:r w:rsidRPr="004B785A">
                        <w:t xml:space="preserve">Figure 5: First lines of </w:t>
                      </w:r>
                      <w:r>
                        <w:t xml:space="preserve">the </w:t>
                      </w:r>
                      <w:r w:rsidRPr="004B785A">
                        <w:t>Arduino code</w:t>
                      </w:r>
                    </w:p>
                  </w:txbxContent>
                </v:textbox>
                <w10:wrap type="square" anchorx="margin"/>
              </v:shape>
            </w:pict>
          </mc:Fallback>
        </mc:AlternateContent>
      </w:r>
      <w:r>
        <w:rPr>
          <w:noProof/>
          <w:sz w:val="28"/>
          <w:szCs w:val="28"/>
        </w:rPr>
        <mc:AlternateContent>
          <mc:Choice Requires="wps">
            <w:drawing>
              <wp:anchor distT="0" distB="0" distL="114300" distR="114300" simplePos="0" relativeHeight="251681792" behindDoc="0" locked="0" layoutInCell="1" allowOverlap="1">
                <wp:simplePos x="0" y="0"/>
                <wp:positionH relativeFrom="column">
                  <wp:posOffset>1812374</wp:posOffset>
                </wp:positionH>
                <wp:positionV relativeFrom="paragraph">
                  <wp:posOffset>6211965</wp:posOffset>
                </wp:positionV>
                <wp:extent cx="483577" cy="246185"/>
                <wp:effectExtent l="19050" t="19050" r="12065" b="20955"/>
                <wp:wrapNone/>
                <wp:docPr id="19" name="Ellipse 19"/>
                <wp:cNvGraphicFramePr/>
                <a:graphic xmlns:a="http://schemas.openxmlformats.org/drawingml/2006/main">
                  <a:graphicData uri="http://schemas.microsoft.com/office/word/2010/wordprocessingShape">
                    <wps:wsp>
                      <wps:cNvSpPr/>
                      <wps:spPr>
                        <a:xfrm>
                          <a:off x="0" y="0"/>
                          <a:ext cx="483577" cy="246185"/>
                        </a:xfrm>
                        <a:prstGeom prst="ellipse">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F143C02" id="Ellipse 19" o:spid="_x0000_s1026" style="position:absolute;margin-left:142.7pt;margin-top:489.15pt;width:38.1pt;height:19.4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ma8nAIAAJEFAAAOAAAAZHJzL2Uyb0RvYy54bWysVE1v2zAMvQ/YfxB0X22nSZsadYqgXYYB&#10;xVqsHXpWZCk2IIuapHzt14+SbDfoih2G5eBIIvmo90Ty+ubQKbIT1rWgK1qc5ZQIzaFu9aaiP55X&#10;n+aUOM90zRRoUdGjcPRm8fHD9d6UYgINqFpYgiDalXtT0cZ7U2aZ443omDsDIzQaJdiOedzaTVZb&#10;tkf0TmWTPL/I9mBrY4EL5/D0LhnpIuJLKbh/kNIJT1RF8W4+fm38rsM3W1yzcmOZaVreX4P9wy06&#10;1mpMOkLdMc/I1rZ/QHUtt+BA+jMOXQZStlxEDsimyN+weWqYEZELiuPMKJP7f7D82+7RkrbGt7ui&#10;RLMO3+izUq1xguAJyrM3rkSvJ/No+53DZeB6kLYL/8iCHKKkx1FScfCE4+F0fj67vKSEo2kyvSjm&#10;s4CZvQYb6/wXAR0Ji4qKlDtqyXb3zifvwSuk07BqlcJzVipN9hU9nxd5HiMcqLYO1mB0drO+VZbs&#10;GL79apXjr8994oY3URovFFgmXnHlj0qkBN+FRHmQySRlCIUpRljGudC+SKaG1SJlm50mGyIibaUR&#10;MCBLvOWI3QMMnglkwE4K9P4hVMS6HoN76n8LHiNiZtB+DO5aDfY9ZgpZ9ZmT/yBSkiaotIb6iMVj&#10;IXWVM3zV4iPeM+cfmcU2wobD0eAf8CMV4EtBv6KkAfvrvfPgj9WNVkr22JYVdT+3zApK1FeNdX9V&#10;TKehj+NmOruc4MaeWtanFr3tbgFfv8AhZHhcBn+vhqW00L3gBFmGrGhimmPuinJvh82tT+MCZxAX&#10;y2V0w941zN/rJ8MDeFA1VOjz4YVZ01eyxxb4BkMLs/JNNSffEKlhufUg21jqr7r2emPfx8LpZ1QY&#10;LKf76PU6SRe/AQAA//8DAFBLAwQUAAYACAAAACEAAEcCLuAAAAAMAQAADwAAAGRycy9kb3ducmV2&#10;LnhtbEyPy07DMBBF90j8gzVI7KjjBNI0xKl4CKGya2HBcmqbOBDbUey24e8ZVrAc3aN7zzTr2Q3s&#10;aKbYBy9BLDJgxquge99JeHt9uqqAxYRe4xC8kfBtIqzb87MGax1OfmuOu9QxKvGxRgk2pbHmPCpr&#10;HMZFGI2n7CNMDhOdU8f1hCcqdwPPs6zkDntPCxZH82CN+todnAT9rp4fV9t8Yz+L4kUlgdjfo5SX&#10;F/PdLbBk5vQHw68+qUNLTvtw8DqyQUJe3VwTKmG1rApgRBSlKIHtCc3EUgBvG/7/ifYHAAD//wMA&#10;UEsBAi0AFAAGAAgAAAAhALaDOJL+AAAA4QEAABMAAAAAAAAAAAAAAAAAAAAAAFtDb250ZW50X1R5&#10;cGVzXS54bWxQSwECLQAUAAYACAAAACEAOP0h/9YAAACUAQAACwAAAAAAAAAAAAAAAAAvAQAAX3Jl&#10;bHMvLnJlbHNQSwECLQAUAAYACAAAACEAgCZmvJwCAACRBQAADgAAAAAAAAAAAAAAAAAuAgAAZHJz&#10;L2Uyb0RvYy54bWxQSwECLQAUAAYACAAAACEAAEcCLuAAAAAMAQAADwAAAAAAAAAAAAAAAAD2BAAA&#10;ZHJzL2Rvd25yZXYueG1sUEsFBgAAAAAEAAQA8wAAAAMGAAAAAA==&#10;" filled="f" strokecolor="red" strokeweight="3pt">
                <v:stroke joinstyle="miter"/>
              </v:oval>
            </w:pict>
          </mc:Fallback>
        </mc:AlternateContent>
      </w:r>
      <w:r w:rsidR="00BF51C9">
        <w:rPr>
          <w:sz w:val="28"/>
          <w:szCs w:val="28"/>
        </w:rPr>
        <w:t>The 6B sensitivity is higher but it is hard</w:t>
      </w:r>
      <w:r w:rsidR="00C42D64">
        <w:rPr>
          <w:sz w:val="28"/>
          <w:szCs w:val="28"/>
        </w:rPr>
        <w:t>er</w:t>
      </w:r>
      <w:r w:rsidR="00BF51C9">
        <w:rPr>
          <w:sz w:val="28"/>
          <w:szCs w:val="28"/>
        </w:rPr>
        <w:t xml:space="preserve"> to obtain a good precision, the measure is very noisy. We recommend using the B pencil</w:t>
      </w:r>
      <w:r w:rsidR="00C42D64">
        <w:rPr>
          <w:sz w:val="28"/>
          <w:szCs w:val="28"/>
        </w:rPr>
        <w:t xml:space="preserve"> with the initial scaled transimpedance amplifier</w:t>
      </w:r>
      <w:r w:rsidR="00BF51C9">
        <w:rPr>
          <w:sz w:val="28"/>
          <w:szCs w:val="28"/>
        </w:rPr>
        <w:t>. As mentioned befor</w:t>
      </w:r>
      <w:bookmarkStart w:id="0" w:name="_GoBack"/>
      <w:bookmarkEnd w:id="0"/>
      <w:r w:rsidR="00BF51C9">
        <w:rPr>
          <w:sz w:val="28"/>
          <w:szCs w:val="28"/>
        </w:rPr>
        <w:t>e, you can replace the R2 resistance by a potentiometer of 200kOhms</w:t>
      </w:r>
      <w:r w:rsidR="00C42D64">
        <w:rPr>
          <w:sz w:val="28"/>
          <w:szCs w:val="28"/>
        </w:rPr>
        <w:t xml:space="preserve"> to change the amplifier gain and use other pencil type. If you do so, don’t forget to change the R2 value in the Arduino code (see </w:t>
      </w:r>
      <w:r>
        <w:rPr>
          <w:sz w:val="28"/>
          <w:szCs w:val="28"/>
        </w:rPr>
        <w:t>figure 5 below</w:t>
      </w:r>
      <w:r w:rsidR="00C42D64">
        <w:rPr>
          <w:sz w:val="28"/>
          <w:szCs w:val="28"/>
        </w:rPr>
        <w:t>).</w:t>
      </w:r>
    </w:p>
    <w:sectPr w:rsidR="00C42D64" w:rsidRPr="00024729">
      <w:headerReference w:type="default" r:id="rId14"/>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D2965" w:rsidRDefault="003D2965" w:rsidP="003D2965">
      <w:pPr>
        <w:spacing w:after="0" w:line="240" w:lineRule="auto"/>
      </w:pPr>
      <w:r>
        <w:separator/>
      </w:r>
    </w:p>
  </w:endnote>
  <w:endnote w:type="continuationSeparator" w:id="0">
    <w:p w:rsidR="003D2965" w:rsidRDefault="003D2965" w:rsidP="003D29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23B9" w:rsidRDefault="00D50B7D">
    <w:pPr>
      <w:pStyle w:val="Pieddepage"/>
      <w:rPr>
        <w:sz w:val="18"/>
        <w:szCs w:val="18"/>
      </w:rPr>
    </w:pPr>
    <w:r w:rsidRPr="00D50B7D">
      <w:rPr>
        <w:sz w:val="40"/>
        <w:szCs w:val="40"/>
      </w:rPr>
      <w:t>2021- INSA Toulouse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D2965" w:rsidRDefault="003D2965" w:rsidP="003D2965">
      <w:pPr>
        <w:spacing w:after="0" w:line="240" w:lineRule="auto"/>
      </w:pPr>
      <w:r>
        <w:separator/>
      </w:r>
    </w:p>
  </w:footnote>
  <w:footnote w:type="continuationSeparator" w:id="0">
    <w:p w:rsidR="003D2965" w:rsidRDefault="003D2965" w:rsidP="003D29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2965" w:rsidRPr="003D2965" w:rsidRDefault="003D2965" w:rsidP="003D2965">
    <w:pPr>
      <w:pStyle w:val="En-tte"/>
      <w:jc w:val="right"/>
      <w:rPr>
        <w:b/>
        <w:sz w:val="48"/>
        <w:szCs w:val="48"/>
      </w:rPr>
    </w:pPr>
    <w:r w:rsidRPr="003D2965">
      <w:rPr>
        <w:b/>
        <w:noProof/>
        <w:sz w:val="48"/>
        <w:szCs w:val="48"/>
      </w:rPr>
      <w:drawing>
        <wp:anchor distT="0" distB="0" distL="114300" distR="114300" simplePos="0" relativeHeight="251658240" behindDoc="0" locked="0" layoutInCell="1" allowOverlap="1" wp14:anchorId="15F1C3E1">
          <wp:simplePos x="0" y="0"/>
          <wp:positionH relativeFrom="column">
            <wp:posOffset>-575945</wp:posOffset>
          </wp:positionH>
          <wp:positionV relativeFrom="paragraph">
            <wp:posOffset>-220980</wp:posOffset>
          </wp:positionV>
          <wp:extent cx="2381250" cy="514350"/>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2381250" cy="514350"/>
                  </a:xfrm>
                  <a:prstGeom prst="rect">
                    <a:avLst/>
                  </a:prstGeom>
                </pic:spPr>
              </pic:pic>
            </a:graphicData>
          </a:graphic>
        </wp:anchor>
      </w:drawing>
    </w:r>
    <w:r w:rsidRPr="003D2965">
      <w:rPr>
        <w:b/>
        <w:sz w:val="48"/>
        <w:szCs w:val="48"/>
      </w:rPr>
      <w:t>Graphite sensor</w:t>
    </w:r>
  </w:p>
  <w:p w:rsidR="003D2965" w:rsidRPr="003D2965" w:rsidRDefault="003D2965" w:rsidP="003D2965">
    <w:pPr>
      <w:pStyle w:val="En-tte"/>
      <w:jc w:val="right"/>
      <w:rPr>
        <w:b/>
        <w:sz w:val="48"/>
        <w:szCs w:val="48"/>
      </w:rPr>
    </w:pPr>
    <w:r w:rsidRPr="003D2965">
      <w:rPr>
        <w:b/>
        <w:sz w:val="48"/>
        <w:szCs w:val="48"/>
      </w:rPr>
      <w:t>INSA Toulouse</w:t>
    </w:r>
  </w:p>
  <w:p w:rsidR="003D2965" w:rsidRDefault="003D2965">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C21535"/>
    <w:multiLevelType w:val="hybridMultilevel"/>
    <w:tmpl w:val="C79052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6A83129"/>
    <w:multiLevelType w:val="hybridMultilevel"/>
    <w:tmpl w:val="A07AD210"/>
    <w:lvl w:ilvl="0" w:tplc="C53AC3D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965"/>
    <w:rsid w:val="00024729"/>
    <w:rsid w:val="00182FE5"/>
    <w:rsid w:val="001D572B"/>
    <w:rsid w:val="00275AAE"/>
    <w:rsid w:val="002922D4"/>
    <w:rsid w:val="002E15B5"/>
    <w:rsid w:val="003655CA"/>
    <w:rsid w:val="003D2965"/>
    <w:rsid w:val="004458F8"/>
    <w:rsid w:val="004B785A"/>
    <w:rsid w:val="005153D3"/>
    <w:rsid w:val="005723B9"/>
    <w:rsid w:val="0061310E"/>
    <w:rsid w:val="006543EF"/>
    <w:rsid w:val="00896602"/>
    <w:rsid w:val="008B7D6F"/>
    <w:rsid w:val="00982C47"/>
    <w:rsid w:val="009E48BA"/>
    <w:rsid w:val="00B229A0"/>
    <w:rsid w:val="00B4554B"/>
    <w:rsid w:val="00BD0E72"/>
    <w:rsid w:val="00BF51C9"/>
    <w:rsid w:val="00C04E28"/>
    <w:rsid w:val="00C20DBD"/>
    <w:rsid w:val="00C42D31"/>
    <w:rsid w:val="00C42D64"/>
    <w:rsid w:val="00C54FFC"/>
    <w:rsid w:val="00CB7DF5"/>
    <w:rsid w:val="00D50B7D"/>
    <w:rsid w:val="00DE5EBD"/>
    <w:rsid w:val="00E0272C"/>
    <w:rsid w:val="00E2689F"/>
    <w:rsid w:val="00F32862"/>
    <w:rsid w:val="00F95B1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F93C6"/>
  <w15:chartTrackingRefBased/>
  <w15:docId w15:val="{349F9538-492C-4878-9BF0-78F203928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D2965"/>
    <w:pPr>
      <w:tabs>
        <w:tab w:val="center" w:pos="4536"/>
        <w:tab w:val="right" w:pos="9072"/>
      </w:tabs>
      <w:spacing w:after="0" w:line="240" w:lineRule="auto"/>
    </w:pPr>
  </w:style>
  <w:style w:type="character" w:customStyle="1" w:styleId="En-tteCar">
    <w:name w:val="En-tête Car"/>
    <w:basedOn w:val="Policepardfaut"/>
    <w:link w:val="En-tte"/>
    <w:uiPriority w:val="99"/>
    <w:rsid w:val="003D2965"/>
    <w:rPr>
      <w:lang w:val="en-GB"/>
    </w:rPr>
  </w:style>
  <w:style w:type="paragraph" w:styleId="Pieddepage">
    <w:name w:val="footer"/>
    <w:basedOn w:val="Normal"/>
    <w:link w:val="PieddepageCar"/>
    <w:uiPriority w:val="99"/>
    <w:unhideWhenUsed/>
    <w:rsid w:val="003D296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D2965"/>
    <w:rPr>
      <w:lang w:val="en-GB"/>
    </w:rPr>
  </w:style>
  <w:style w:type="paragraph" w:styleId="Paragraphedeliste">
    <w:name w:val="List Paragraph"/>
    <w:basedOn w:val="Normal"/>
    <w:uiPriority w:val="34"/>
    <w:qFormat/>
    <w:rsid w:val="003D2965"/>
    <w:pPr>
      <w:ind w:left="720"/>
      <w:contextualSpacing/>
    </w:pPr>
  </w:style>
  <w:style w:type="table" w:styleId="Grilledutableau">
    <w:name w:val="Table Grid"/>
    <w:basedOn w:val="TableauNormal"/>
    <w:uiPriority w:val="39"/>
    <w:rsid w:val="00D50B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1">
    <w:name w:val="Plain Table 1"/>
    <w:basedOn w:val="TableauNormal"/>
    <w:uiPriority w:val="41"/>
    <w:rsid w:val="00D50B7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lledetableauclaire">
    <w:name w:val="Grid Table Light"/>
    <w:basedOn w:val="TableauNormal"/>
    <w:uiPriority w:val="40"/>
    <w:rsid w:val="00D50B7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gende">
    <w:name w:val="caption"/>
    <w:basedOn w:val="Normal"/>
    <w:next w:val="Normal"/>
    <w:uiPriority w:val="35"/>
    <w:unhideWhenUsed/>
    <w:qFormat/>
    <w:rsid w:val="00182FE5"/>
    <w:pPr>
      <w:spacing w:after="200" w:line="240" w:lineRule="auto"/>
    </w:pPr>
    <w:rPr>
      <w:i/>
      <w:iCs/>
      <w:color w:val="44546A" w:themeColor="text2"/>
      <w:sz w:val="18"/>
      <w:szCs w:val="18"/>
    </w:rPr>
  </w:style>
  <w:style w:type="character" w:styleId="Lienhypertexte">
    <w:name w:val="Hyperlink"/>
    <w:basedOn w:val="Policepardfaut"/>
    <w:uiPriority w:val="99"/>
    <w:unhideWhenUsed/>
    <w:rsid w:val="00BF51C9"/>
    <w:rPr>
      <w:color w:val="0563C1" w:themeColor="hyperlink"/>
      <w:u w:val="single"/>
    </w:rPr>
  </w:style>
  <w:style w:type="character" w:styleId="Mentionnonrsolue">
    <w:name w:val="Unresolved Mention"/>
    <w:basedOn w:val="Policepardfaut"/>
    <w:uiPriority w:val="99"/>
    <w:semiHidden/>
    <w:unhideWhenUsed/>
    <w:rsid w:val="00BF51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i2.appinventor.mit.edu/b/agl4"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oleObject" Target="Classeur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126466041059936"/>
          <c:y val="6.0185185185185182E-2"/>
          <c:w val="0.6363206054722611"/>
          <c:h val="0.77648877223680357"/>
        </c:manualLayout>
      </c:layout>
      <c:scatterChart>
        <c:scatterStyle val="lineMarker"/>
        <c:varyColors val="0"/>
        <c:ser>
          <c:idx val="2"/>
          <c:order val="2"/>
          <c:tx>
            <c:strRef>
              <c:f>Feuil1!$D$1</c:f>
              <c:strCache>
                <c:ptCount val="1"/>
                <c:pt idx="0">
                  <c:v>B</c:v>
                </c:pt>
              </c:strCache>
            </c:strRef>
          </c:tx>
          <c:spPr>
            <a:ln w="19050" cap="rnd">
              <a:noFill/>
              <a:round/>
            </a:ln>
            <a:effectLst/>
          </c:spPr>
          <c:marker>
            <c:symbol val="circle"/>
            <c:size val="5"/>
            <c:spPr>
              <a:solidFill>
                <a:schemeClr val="accent3"/>
              </a:solidFill>
              <a:ln w="9525">
                <a:solidFill>
                  <a:schemeClr val="accent3"/>
                </a:solidFill>
              </a:ln>
              <a:effectLst/>
            </c:spPr>
          </c:marker>
          <c:trendline>
            <c:spPr>
              <a:ln w="19050" cap="rnd">
                <a:solidFill>
                  <a:schemeClr val="accent3"/>
                </a:solidFill>
                <a:prstDash val="sysDot"/>
              </a:ln>
              <a:effectLst/>
            </c:spPr>
            <c:trendlineType val="linear"/>
            <c:intercept val="0"/>
            <c:dispRSqr val="0"/>
            <c:dispEq val="0"/>
          </c:trendline>
          <c:xVal>
            <c:numRef>
              <c:f>Feuil1!$A$2:$A$7</c:f>
              <c:numCache>
                <c:formatCode>0.00E+00</c:formatCode>
                <c:ptCount val="6"/>
                <c:pt idx="0" formatCode="General">
                  <c:v>0</c:v>
                </c:pt>
                <c:pt idx="1">
                  <c:v>6.0000000000000006E-4</c:v>
                </c:pt>
                <c:pt idx="2">
                  <c:v>6.6666666666666675E-4</c:v>
                </c:pt>
                <c:pt idx="3">
                  <c:v>7.5000000000000002E-4</c:v>
                </c:pt>
                <c:pt idx="4">
                  <c:v>8.571428571428571E-4</c:v>
                </c:pt>
                <c:pt idx="5">
                  <c:v>1E-3</c:v>
                </c:pt>
              </c:numCache>
            </c:numRef>
          </c:xVal>
          <c:yVal>
            <c:numRef>
              <c:f>Feuil1!$D$2:$D$7</c:f>
              <c:numCache>
                <c:formatCode>0%</c:formatCode>
                <c:ptCount val="6"/>
                <c:pt idx="0">
                  <c:v>0</c:v>
                </c:pt>
                <c:pt idx="1">
                  <c:v>9.7222222222222224E-2</c:v>
                </c:pt>
                <c:pt idx="2">
                  <c:v>0.13333333333333325</c:v>
                </c:pt>
                <c:pt idx="3">
                  <c:v>0.23055555555555549</c:v>
                </c:pt>
                <c:pt idx="4">
                  <c:v>0.2638888888888889</c:v>
                </c:pt>
                <c:pt idx="5">
                  <c:v>0.37222222222222218</c:v>
                </c:pt>
              </c:numCache>
            </c:numRef>
          </c:yVal>
          <c:smooth val="0"/>
          <c:extLst>
            <c:ext xmlns:c16="http://schemas.microsoft.com/office/drawing/2014/chart" uri="{C3380CC4-5D6E-409C-BE32-E72D297353CC}">
              <c16:uniqueId val="{00000001-215D-40F9-A7A0-83E81C16BBBD}"/>
            </c:ext>
          </c:extLst>
        </c:ser>
        <c:ser>
          <c:idx val="3"/>
          <c:order val="3"/>
          <c:tx>
            <c:v>6B</c:v>
          </c:tx>
          <c:spPr>
            <a:ln w="25400" cap="rnd">
              <a:noFill/>
              <a:round/>
            </a:ln>
            <a:effectLst/>
          </c:spPr>
          <c:marker>
            <c:symbol val="circle"/>
            <c:size val="5"/>
            <c:spPr>
              <a:solidFill>
                <a:schemeClr val="accent4"/>
              </a:solidFill>
              <a:ln w="9525">
                <a:solidFill>
                  <a:schemeClr val="accent4"/>
                </a:solidFill>
              </a:ln>
              <a:effectLst/>
            </c:spPr>
          </c:marker>
          <c:trendline>
            <c:spPr>
              <a:ln w="19050" cap="rnd">
                <a:solidFill>
                  <a:schemeClr val="accent4"/>
                </a:solidFill>
                <a:prstDash val="sysDot"/>
              </a:ln>
              <a:effectLst/>
            </c:spPr>
            <c:trendlineType val="linear"/>
            <c:intercept val="0"/>
            <c:dispRSqr val="0"/>
            <c:dispEq val="0"/>
          </c:trendline>
          <c:xVal>
            <c:numRef>
              <c:f>Feuil1!$A$13:$A$17</c:f>
              <c:numCache>
                <c:formatCode>0.00E+00</c:formatCode>
                <c:ptCount val="5"/>
                <c:pt idx="0" formatCode="General">
                  <c:v>0</c:v>
                </c:pt>
                <c:pt idx="1">
                  <c:v>6.0000000000000006E-4</c:v>
                </c:pt>
                <c:pt idx="2">
                  <c:v>6.6666666666666675E-4</c:v>
                </c:pt>
                <c:pt idx="3">
                  <c:v>7.5000000000000002E-4</c:v>
                </c:pt>
                <c:pt idx="4">
                  <c:v>8.571428571428571E-4</c:v>
                </c:pt>
              </c:numCache>
            </c:numRef>
          </c:xVal>
          <c:yVal>
            <c:numRef>
              <c:f>Feuil1!$D$13:$D$17</c:f>
              <c:numCache>
                <c:formatCode>0%</c:formatCode>
                <c:ptCount val="5"/>
                <c:pt idx="0">
                  <c:v>0</c:v>
                </c:pt>
                <c:pt idx="1">
                  <c:v>1.3809523809523809</c:v>
                </c:pt>
                <c:pt idx="2">
                  <c:v>2.1714285714285713</c:v>
                </c:pt>
                <c:pt idx="3">
                  <c:v>2.638095238095238</c:v>
                </c:pt>
                <c:pt idx="4">
                  <c:v>3.4761904761904763</c:v>
                </c:pt>
              </c:numCache>
            </c:numRef>
          </c:yVal>
          <c:smooth val="0"/>
          <c:extLst>
            <c:ext xmlns:c16="http://schemas.microsoft.com/office/drawing/2014/chart" uri="{C3380CC4-5D6E-409C-BE32-E72D297353CC}">
              <c16:uniqueId val="{00000003-215D-40F9-A7A0-83E81C16BBBD}"/>
            </c:ext>
          </c:extLst>
        </c:ser>
        <c:dLbls>
          <c:showLegendKey val="0"/>
          <c:showVal val="0"/>
          <c:showCatName val="0"/>
          <c:showSerName val="0"/>
          <c:showPercent val="0"/>
          <c:showBubbleSize val="0"/>
        </c:dLbls>
        <c:axId val="677467823"/>
        <c:axId val="672518863"/>
        <c:extLst>
          <c:ext xmlns:c15="http://schemas.microsoft.com/office/drawing/2012/chart" uri="{02D57815-91ED-43cb-92C2-25804820EDAC}">
            <c15:filteredScatterSeries>
              <c15:ser>
                <c:idx val="0"/>
                <c:order val="0"/>
                <c:tx>
                  <c:strRef>
                    <c:extLst>
                      <c:ext uri="{02D57815-91ED-43cb-92C2-25804820EDAC}">
                        <c15:formulaRef>
                          <c15:sqref>Feuil1!$B$1</c15:sqref>
                        </c15:formulaRef>
                      </c:ext>
                    </c:extLst>
                    <c:strCache>
                      <c:ptCount val="1"/>
                      <c:pt idx="0">
                        <c:v>Rayon</c:v>
                      </c:pt>
                    </c:strCache>
                  </c:strRef>
                </c:tx>
                <c:spPr>
                  <a:ln w="19050" cap="rnd">
                    <a:noFill/>
                    <a:round/>
                  </a:ln>
                  <a:effectLst/>
                </c:spPr>
                <c:marker>
                  <c:symbol val="circle"/>
                  <c:size val="5"/>
                  <c:spPr>
                    <a:solidFill>
                      <a:schemeClr val="accent1"/>
                    </a:solidFill>
                    <a:ln w="9525">
                      <a:solidFill>
                        <a:schemeClr val="accent1"/>
                      </a:solidFill>
                    </a:ln>
                    <a:effectLst/>
                  </c:spPr>
                </c:marker>
                <c:xVal>
                  <c:numRef>
                    <c:extLst>
                      <c:ext uri="{02D57815-91ED-43cb-92C2-25804820EDAC}">
                        <c15:formulaRef>
                          <c15:sqref>Feuil1!$A$2:$A$7</c15:sqref>
                        </c15:formulaRef>
                      </c:ext>
                    </c:extLst>
                    <c:numCache>
                      <c:formatCode>0.00E+00</c:formatCode>
                      <c:ptCount val="6"/>
                      <c:pt idx="0" formatCode="General">
                        <c:v>0</c:v>
                      </c:pt>
                      <c:pt idx="1">
                        <c:v>6.0000000000000006E-4</c:v>
                      </c:pt>
                      <c:pt idx="2">
                        <c:v>6.6666666666666675E-4</c:v>
                      </c:pt>
                      <c:pt idx="3">
                        <c:v>7.5000000000000002E-4</c:v>
                      </c:pt>
                      <c:pt idx="4">
                        <c:v>8.571428571428571E-4</c:v>
                      </c:pt>
                      <c:pt idx="5">
                        <c:v>1E-3</c:v>
                      </c:pt>
                    </c:numCache>
                  </c:numRef>
                </c:xVal>
                <c:yVal>
                  <c:numRef>
                    <c:extLst>
                      <c:ext uri="{02D57815-91ED-43cb-92C2-25804820EDAC}">
                        <c15:formulaRef>
                          <c15:sqref>Feuil1!$B$2:$B$7</c15:sqref>
                        </c15:formulaRef>
                      </c:ext>
                    </c:extLst>
                    <c:numCache>
                      <c:formatCode>0.00E+00</c:formatCode>
                      <c:ptCount val="6"/>
                      <c:pt idx="0" formatCode="General">
                        <c:v>0</c:v>
                      </c:pt>
                      <c:pt idx="1">
                        <c:v>2.5000000000000001E-3</c:v>
                      </c:pt>
                      <c:pt idx="2">
                        <c:v>2.2499999999999998E-3</c:v>
                      </c:pt>
                      <c:pt idx="3">
                        <c:v>2E-3</c:v>
                      </c:pt>
                      <c:pt idx="4">
                        <c:v>1.75E-3</c:v>
                      </c:pt>
                      <c:pt idx="5">
                        <c:v>1.5E-3</c:v>
                      </c:pt>
                    </c:numCache>
                  </c:numRef>
                </c:yVal>
                <c:smooth val="0"/>
                <c:extLst>
                  <c:ext xmlns:c16="http://schemas.microsoft.com/office/drawing/2014/chart" uri="{C3380CC4-5D6E-409C-BE32-E72D297353CC}">
                    <c16:uniqueId val="{00000004-215D-40F9-A7A0-83E81C16BBBD}"/>
                  </c:ext>
                </c:extLst>
              </c15:ser>
            </c15:filteredScatterSeries>
            <c15:filteredScatterSeries>
              <c15:ser>
                <c:idx val="1"/>
                <c:order val="1"/>
                <c:tx>
                  <c:strRef>
                    <c:extLst xmlns:c15="http://schemas.microsoft.com/office/drawing/2012/chart">
                      <c:ext xmlns:c15="http://schemas.microsoft.com/office/drawing/2012/chart" uri="{02D57815-91ED-43cb-92C2-25804820EDAC}">
                        <c15:formulaRef>
                          <c15:sqref>Feuil1!$C$1</c15:sqref>
                        </c15:formulaRef>
                      </c:ext>
                    </c:extLst>
                    <c:strCache>
                      <c:ptCount val="1"/>
                      <c:pt idx="0">
                        <c:v>Resistance</c:v>
                      </c:pt>
                    </c:strCache>
                  </c:strRef>
                </c:tx>
                <c:spPr>
                  <a:ln w="19050" cap="rnd">
                    <a:noFill/>
                    <a:round/>
                  </a:ln>
                  <a:effectLst/>
                </c:spPr>
                <c:marker>
                  <c:symbol val="circle"/>
                  <c:size val="5"/>
                  <c:spPr>
                    <a:solidFill>
                      <a:schemeClr val="accent2"/>
                    </a:solidFill>
                    <a:ln w="9525">
                      <a:solidFill>
                        <a:schemeClr val="accent2"/>
                      </a:solidFill>
                    </a:ln>
                    <a:effectLst/>
                  </c:spPr>
                </c:marker>
                <c:xVal>
                  <c:numRef>
                    <c:extLst xmlns:c15="http://schemas.microsoft.com/office/drawing/2012/chart">
                      <c:ext xmlns:c15="http://schemas.microsoft.com/office/drawing/2012/chart" uri="{02D57815-91ED-43cb-92C2-25804820EDAC}">
                        <c15:formulaRef>
                          <c15:sqref>Feuil1!$A$2:$A$7</c15:sqref>
                        </c15:formulaRef>
                      </c:ext>
                    </c:extLst>
                    <c:numCache>
                      <c:formatCode>0.00E+00</c:formatCode>
                      <c:ptCount val="6"/>
                      <c:pt idx="0" formatCode="General">
                        <c:v>0</c:v>
                      </c:pt>
                      <c:pt idx="1">
                        <c:v>6.0000000000000006E-4</c:v>
                      </c:pt>
                      <c:pt idx="2">
                        <c:v>6.6666666666666675E-4</c:v>
                      </c:pt>
                      <c:pt idx="3">
                        <c:v>7.5000000000000002E-4</c:v>
                      </c:pt>
                      <c:pt idx="4">
                        <c:v>8.571428571428571E-4</c:v>
                      </c:pt>
                      <c:pt idx="5">
                        <c:v>1E-3</c:v>
                      </c:pt>
                    </c:numCache>
                  </c:numRef>
                </c:xVal>
                <c:yVal>
                  <c:numRef>
                    <c:extLst xmlns:c15="http://schemas.microsoft.com/office/drawing/2012/chart">
                      <c:ext xmlns:c15="http://schemas.microsoft.com/office/drawing/2012/chart" uri="{02D57815-91ED-43cb-92C2-25804820EDAC}">
                        <c15:formulaRef>
                          <c15:sqref>Feuil1!$C$2:$C$7</c15:sqref>
                        </c15:formulaRef>
                      </c:ext>
                    </c:extLst>
                    <c:numCache>
                      <c:formatCode>General</c:formatCode>
                      <c:ptCount val="6"/>
                      <c:pt idx="0">
                        <c:v>36</c:v>
                      </c:pt>
                      <c:pt idx="1">
                        <c:v>39.5</c:v>
                      </c:pt>
                      <c:pt idx="2">
                        <c:v>40.799999999999997</c:v>
                      </c:pt>
                      <c:pt idx="3">
                        <c:v>44.3</c:v>
                      </c:pt>
                      <c:pt idx="4">
                        <c:v>45.5</c:v>
                      </c:pt>
                      <c:pt idx="5">
                        <c:v>49.4</c:v>
                      </c:pt>
                    </c:numCache>
                  </c:numRef>
                </c:yVal>
                <c:smooth val="0"/>
                <c:extLst xmlns:c15="http://schemas.microsoft.com/office/drawing/2012/chart">
                  <c:ext xmlns:c16="http://schemas.microsoft.com/office/drawing/2014/chart" uri="{C3380CC4-5D6E-409C-BE32-E72D297353CC}">
                    <c16:uniqueId val="{00000005-215D-40F9-A7A0-83E81C16BBBD}"/>
                  </c:ext>
                </c:extLst>
              </c15:ser>
            </c15:filteredScatterSeries>
          </c:ext>
        </c:extLst>
      </c:scatterChart>
      <c:valAx>
        <c:axId val="67746782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deflection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solidFill>
            <a:round/>
            <a:tailEnd type="triangle"/>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672518863"/>
        <c:crosses val="autoZero"/>
        <c:crossBetween val="midCat"/>
      </c:valAx>
      <c:valAx>
        <c:axId val="67251886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dR/R0</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0%" sourceLinked="1"/>
        <c:majorTickMark val="none"/>
        <c:minorTickMark val="none"/>
        <c:tickLblPos val="nextTo"/>
        <c:spPr>
          <a:noFill/>
          <a:ln w="9525" cap="flat" cmpd="sng" algn="ctr">
            <a:solidFill>
              <a:schemeClr val="tx1"/>
            </a:solidFill>
            <a:round/>
            <a:headEnd type="none"/>
            <a:tailEnd type="triangle"/>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677467823"/>
        <c:crosses val="autoZero"/>
        <c:crossBetween val="midCat"/>
      </c:valAx>
      <c:spPr>
        <a:noFill/>
        <a:ln>
          <a:noFill/>
        </a:ln>
        <a:effectLst/>
      </c:spPr>
    </c:plotArea>
    <c:legend>
      <c:legendPos val="b"/>
      <c:layout>
        <c:manualLayout>
          <c:xMode val="edge"/>
          <c:yMode val="edge"/>
          <c:x val="0.74533245844269469"/>
          <c:y val="0.25983741615631378"/>
          <c:w val="0.25377930883639543"/>
          <c:h val="0.25405147273257511"/>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DC8590-25B8-4A7E-96E8-467ED74AC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689</Words>
  <Characters>3795</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Claret</dc:creator>
  <cp:keywords/>
  <dc:description/>
  <cp:lastModifiedBy>Pierre Claret</cp:lastModifiedBy>
  <cp:revision>2</cp:revision>
  <dcterms:created xsi:type="dcterms:W3CDTF">2021-03-25T09:39:00Z</dcterms:created>
  <dcterms:modified xsi:type="dcterms:W3CDTF">2021-03-25T09:39:00Z</dcterms:modified>
</cp:coreProperties>
</file>