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CB68" w14:textId="77777777" w:rsidR="0033103C" w:rsidRDefault="000008F9" w:rsidP="0033103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Referencias</w:t>
      </w:r>
    </w:p>
    <w:p w14:paraId="06F40993" w14:textId="77777777" w:rsidR="00B037DC" w:rsidRPr="0033103C" w:rsidRDefault="00B037DC" w:rsidP="0033103C">
      <w:pPr>
        <w:jc w:val="center"/>
        <w:rPr>
          <w:rFonts w:ascii="Arial" w:hAnsi="Arial" w:cs="Arial"/>
          <w:b/>
          <w:sz w:val="32"/>
          <w:szCs w:val="32"/>
        </w:rPr>
      </w:pPr>
    </w:p>
    <w:p w14:paraId="134026D5" w14:textId="0FB3C9A5" w:rsidR="006B3BB6" w:rsidRPr="00A03B2A" w:rsidRDefault="00277C1E">
      <w:r w:rsidRPr="00A03B2A">
        <w:t xml:space="preserve">Con respecto a las </w:t>
      </w:r>
      <w:r w:rsidR="00147471" w:rsidRPr="00A03B2A">
        <w:t xml:space="preserve">referencias tomamos </w:t>
      </w:r>
      <w:r w:rsidR="00762B36" w:rsidRPr="00A03B2A">
        <w:t>4</w:t>
      </w:r>
      <w:r w:rsidR="00147471" w:rsidRPr="00A03B2A">
        <w:t xml:space="preserve"> sistemas de los </w:t>
      </w:r>
      <w:r w:rsidR="00063B29" w:rsidRPr="00A03B2A">
        <w:t>cuales:</w:t>
      </w:r>
    </w:p>
    <w:p w14:paraId="35AFE531" w14:textId="77777777" w:rsidR="00B037DC" w:rsidRPr="00A03B2A" w:rsidRDefault="00B037DC"/>
    <w:p w14:paraId="2FDEC41C" w14:textId="76110C6A" w:rsidR="00147471" w:rsidRPr="00A03B2A" w:rsidRDefault="00147471">
      <w:r w:rsidRPr="00A03B2A">
        <w:t xml:space="preserve">Tenemos el de </w:t>
      </w:r>
      <w:hyperlink r:id="rId6" w:history="1">
        <w:r w:rsidR="00F306BC" w:rsidRPr="00A03B2A">
          <w:rPr>
            <w:rStyle w:val="Hipervnculo"/>
          </w:rPr>
          <w:t>https://www.siigo.com/sistema-pos/</w:t>
        </w:r>
      </w:hyperlink>
    </w:p>
    <w:p w14:paraId="596CC5FE" w14:textId="50498FED" w:rsidR="00F306BC" w:rsidRPr="00A03B2A" w:rsidRDefault="00F306BC">
      <w:r w:rsidRPr="00A03B2A">
        <w:t>Del cual nos gusto la vista del registro de las ventas y que esta posee una lista de preventas excelente para el manejo de las</w:t>
      </w:r>
      <w:r w:rsidR="00E91062" w:rsidRPr="00A03B2A">
        <w:t xml:space="preserve"> cuentas cuando el restaurante </w:t>
      </w:r>
      <w:r w:rsidR="00390AB4" w:rsidRPr="00A03B2A">
        <w:t xml:space="preserve">está </w:t>
      </w:r>
      <w:r w:rsidR="00E91062" w:rsidRPr="00A03B2A">
        <w:t>saturado</w:t>
      </w:r>
      <w:r w:rsidR="00063B29" w:rsidRPr="00A03B2A">
        <w:t>, como se muestra en la imagen:</w:t>
      </w:r>
    </w:p>
    <w:p w14:paraId="57669CD8" w14:textId="6C7B05A0" w:rsidR="00E91062" w:rsidRPr="00A03B2A" w:rsidRDefault="00063B29">
      <w:r w:rsidRPr="00A03B2A">
        <w:rPr>
          <w:noProof/>
        </w:rPr>
        <w:drawing>
          <wp:inline distT="0" distB="0" distL="0" distR="0" wp14:anchorId="542D8309" wp14:editId="067F7B62">
            <wp:extent cx="2870200" cy="1316633"/>
            <wp:effectExtent l="0" t="0" r="6350" b="0"/>
            <wp:docPr id="48200838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08388" name="Imagen 1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581" cy="132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F8AB1" w14:textId="77777777" w:rsidR="00063B29" w:rsidRPr="00A03B2A" w:rsidRDefault="00063B29"/>
    <w:p w14:paraId="3257281A" w14:textId="0510F809" w:rsidR="00063B29" w:rsidRPr="00A03B2A" w:rsidRDefault="00063B29">
      <w:r w:rsidRPr="00A03B2A">
        <w:t xml:space="preserve">También de este sistema nos agrado el que </w:t>
      </w:r>
      <w:r w:rsidR="009A5EAD" w:rsidRPr="00A03B2A">
        <w:t>mostrada en la parte superior de la ventana de reportes las ventas que</w:t>
      </w:r>
      <w:r w:rsidR="002A381A" w:rsidRPr="00A03B2A">
        <w:t xml:space="preserve"> lleva</w:t>
      </w:r>
      <w:r w:rsidR="008E25BC" w:rsidRPr="00A03B2A">
        <w:t>n</w:t>
      </w:r>
      <w:r w:rsidR="002A381A" w:rsidRPr="00A03B2A">
        <w:t xml:space="preserve"> </w:t>
      </w:r>
      <w:r w:rsidR="008E25BC" w:rsidRPr="00A03B2A">
        <w:t>d</w:t>
      </w:r>
      <w:r w:rsidR="002A381A" w:rsidRPr="00A03B2A">
        <w:t xml:space="preserve">el </w:t>
      </w:r>
      <w:r w:rsidR="008E68C4" w:rsidRPr="00A03B2A">
        <w:t>día:</w:t>
      </w:r>
    </w:p>
    <w:p w14:paraId="2DEF35B9" w14:textId="4474817C" w:rsidR="00B34FBD" w:rsidRPr="00A03B2A" w:rsidRDefault="00B34FBD">
      <w:r w:rsidRPr="00A03B2A">
        <w:rPr>
          <w:noProof/>
        </w:rPr>
        <w:drawing>
          <wp:inline distT="0" distB="0" distL="0" distR="0" wp14:anchorId="387E60FF" wp14:editId="7B4FCCA1">
            <wp:extent cx="4343400" cy="1984256"/>
            <wp:effectExtent l="0" t="0" r="0" b="0"/>
            <wp:docPr id="1235559475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9475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23" cy="19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381A" w:rsidRPr="00A03B2A">
        <w:br/>
      </w:r>
    </w:p>
    <w:p w14:paraId="2039E56F" w14:textId="09A1025E" w:rsidR="002A381A" w:rsidRPr="00A03B2A" w:rsidRDefault="002A381A">
      <w:r w:rsidRPr="00A03B2A">
        <w:t xml:space="preserve">Por otro </w:t>
      </w:r>
      <w:r w:rsidR="008E25BC" w:rsidRPr="00A03B2A">
        <w:t>lado,</w:t>
      </w:r>
      <w:r w:rsidRPr="00A03B2A">
        <w:t xml:space="preserve"> tenemos el sistema de </w:t>
      </w:r>
      <w:hyperlink r:id="rId9" w:history="1">
        <w:r w:rsidR="00903E66" w:rsidRPr="00A03B2A">
          <w:rPr>
            <w:rStyle w:val="Hipervnculo"/>
          </w:rPr>
          <w:t>https://www.odoo.com/es/app/point-of-sale-restaurant</w:t>
        </w:r>
      </w:hyperlink>
    </w:p>
    <w:p w14:paraId="6EB4E6E2" w14:textId="3B0C91A0" w:rsidR="00903E66" w:rsidRPr="00A03B2A" w:rsidRDefault="00903E66">
      <w:r w:rsidRPr="00A03B2A">
        <w:t>Del cual nos agrad</w:t>
      </w:r>
      <w:r w:rsidR="00086476" w:rsidRPr="00A03B2A">
        <w:t xml:space="preserve">ó </w:t>
      </w:r>
      <w:r w:rsidR="00990BFE" w:rsidRPr="00A03B2A">
        <w:t>la ventana del cierre de caja ya que esta realiza una validación para que el recuento que se hace d</w:t>
      </w:r>
      <w:r w:rsidR="00B037DC" w:rsidRPr="00A03B2A">
        <w:t xml:space="preserve">el efectivo de la caja </w:t>
      </w:r>
      <w:r w:rsidR="00507F42" w:rsidRPr="00A03B2A">
        <w:t>coincid</w:t>
      </w:r>
      <w:r w:rsidR="00086476" w:rsidRPr="00A03B2A">
        <w:t>a</w:t>
      </w:r>
      <w:r w:rsidR="00B037DC" w:rsidRPr="00A03B2A">
        <w:t xml:space="preserve"> con el que ingres</w:t>
      </w:r>
      <w:r w:rsidR="00A1392F" w:rsidRPr="00A03B2A">
        <w:t>ó</w:t>
      </w:r>
      <w:r w:rsidR="00B037DC" w:rsidRPr="00A03B2A">
        <w:t xml:space="preserve"> y salió en el sistema:</w:t>
      </w:r>
    </w:p>
    <w:p w14:paraId="1F4569E0" w14:textId="7FE863CB" w:rsidR="00B037DC" w:rsidRPr="00A03B2A" w:rsidRDefault="00B037DC">
      <w:r w:rsidRPr="00A03B2A">
        <w:rPr>
          <w:noProof/>
        </w:rPr>
        <w:drawing>
          <wp:inline distT="0" distB="0" distL="0" distR="0" wp14:anchorId="4650D754" wp14:editId="540002D9">
            <wp:extent cx="2797211" cy="2247900"/>
            <wp:effectExtent l="0" t="0" r="3175" b="0"/>
            <wp:docPr id="647348369" name="Imagen 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48369" name="Imagen 3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076" cy="225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D2AC2" w14:textId="77777777" w:rsidR="00B037DC" w:rsidRPr="00A03B2A" w:rsidRDefault="00B037DC"/>
    <w:p w14:paraId="52BB66C2" w14:textId="06F399A7" w:rsidR="00B037DC" w:rsidRPr="00A03B2A" w:rsidRDefault="00B037DC">
      <w:r w:rsidRPr="00A03B2A">
        <w:lastRenderedPageBreak/>
        <w:t>Y este también permite la descarga de un documento con las ventas diaria</w:t>
      </w:r>
      <w:r w:rsidR="00A1392F" w:rsidRPr="00A03B2A">
        <w:t>s</w:t>
      </w:r>
      <w:r w:rsidRPr="00A03B2A">
        <w:t xml:space="preserve"> y nos </w:t>
      </w:r>
      <w:r w:rsidR="00A1392F" w:rsidRPr="00A03B2A">
        <w:t>agradó</w:t>
      </w:r>
      <w:r w:rsidRPr="00A03B2A">
        <w:t xml:space="preserve"> el formato de este:</w:t>
      </w:r>
    </w:p>
    <w:p w14:paraId="566BA96E" w14:textId="6846466D" w:rsidR="00B037DC" w:rsidRPr="00A03B2A" w:rsidRDefault="00F234AB">
      <w:r w:rsidRPr="00A03B2A">
        <w:rPr>
          <w:noProof/>
        </w:rPr>
        <w:drawing>
          <wp:inline distT="0" distB="0" distL="0" distR="0" wp14:anchorId="39C34C97" wp14:editId="267CDB91">
            <wp:extent cx="2865120" cy="3713470"/>
            <wp:effectExtent l="0" t="0" r="0" b="1905"/>
            <wp:docPr id="430760842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0842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531" cy="372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455C" w14:textId="77777777" w:rsidR="00F26751" w:rsidRPr="00A03B2A" w:rsidRDefault="00F26751"/>
    <w:p w14:paraId="7F62C5E3" w14:textId="47432687" w:rsidR="00F26751" w:rsidRPr="00A03B2A" w:rsidRDefault="003D1B65">
      <w:pPr>
        <w:rPr>
          <w:noProof/>
        </w:rPr>
      </w:pPr>
      <w:r w:rsidRPr="00A03B2A">
        <w:rPr>
          <w:noProof/>
        </w:rPr>
        <w:t xml:space="preserve">Tambien que al </w:t>
      </w:r>
      <w:r w:rsidR="008747BC" w:rsidRPr="00A03B2A">
        <w:rPr>
          <w:noProof/>
        </w:rPr>
        <w:t>realizar el pago de una cuenta esta le da la opci</w:t>
      </w:r>
      <w:r w:rsidR="00372FFE" w:rsidRPr="00A03B2A">
        <w:rPr>
          <w:noProof/>
        </w:rPr>
        <w:t>ó</w:t>
      </w:r>
      <w:r w:rsidR="008747BC" w:rsidRPr="00A03B2A">
        <w:rPr>
          <w:noProof/>
        </w:rPr>
        <w:t>n de pagar en mas de una forma y que deja a elegir si genera una fa</w:t>
      </w:r>
      <w:r w:rsidR="00644379" w:rsidRPr="00A03B2A">
        <w:rPr>
          <w:noProof/>
        </w:rPr>
        <w:t>ctura o recibo si el cliente lo solicita:</w:t>
      </w:r>
    </w:p>
    <w:p w14:paraId="00F429C3" w14:textId="31F2CD45" w:rsidR="00644379" w:rsidRPr="00A03B2A" w:rsidRDefault="00644379">
      <w:r w:rsidRPr="00A03B2A">
        <w:rPr>
          <w:noProof/>
        </w:rPr>
        <w:drawing>
          <wp:inline distT="0" distB="0" distL="0" distR="0" wp14:anchorId="4AB9A915" wp14:editId="4208B310">
            <wp:extent cx="3743960" cy="1528138"/>
            <wp:effectExtent l="0" t="0" r="0" b="0"/>
            <wp:docPr id="713411353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11353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521" cy="153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7FAC" w14:textId="4F4DB640" w:rsidR="00644379" w:rsidRPr="00A03B2A" w:rsidRDefault="00D04D87">
      <w:r w:rsidRPr="00A03B2A">
        <w:t xml:space="preserve">Y que también da la opción si el cliente desea que se le </w:t>
      </w:r>
      <w:r w:rsidR="003B266B" w:rsidRPr="00A03B2A">
        <w:t>envíe por correo</w:t>
      </w:r>
      <w:r w:rsidR="00D3166F" w:rsidRPr="00A03B2A">
        <w:t>:</w:t>
      </w:r>
    </w:p>
    <w:p w14:paraId="35424CD0" w14:textId="2CDE54E4" w:rsidR="00D3166F" w:rsidRPr="00A03B2A" w:rsidRDefault="00D3166F">
      <w:r w:rsidRPr="00A03B2A">
        <w:rPr>
          <w:noProof/>
        </w:rPr>
        <w:drawing>
          <wp:inline distT="0" distB="0" distL="0" distR="0" wp14:anchorId="46094184" wp14:editId="53F4F368">
            <wp:extent cx="2801261" cy="1168400"/>
            <wp:effectExtent l="0" t="0" r="0" b="0"/>
            <wp:docPr id="987555771" name="Imagen 6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55771" name="Imagen 6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44" cy="117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74648" w14:textId="77777777" w:rsidR="00C8711B" w:rsidRPr="00A03B2A" w:rsidRDefault="00C8711B"/>
    <w:p w14:paraId="36CAB4CB" w14:textId="10B3533C" w:rsidR="00C8711B" w:rsidRPr="00A03B2A" w:rsidRDefault="00C8711B">
      <w:r w:rsidRPr="00A03B2A">
        <w:t xml:space="preserve">Y luego tenemos el sistema de </w:t>
      </w:r>
      <w:hyperlink r:id="rId14" w:history="1">
        <w:r w:rsidR="00975376" w:rsidRPr="00A03B2A">
          <w:rPr>
            <w:rStyle w:val="Hipervnculo"/>
          </w:rPr>
          <w:t>https://loyverse.com/es/restaurants-pos</w:t>
        </w:r>
      </w:hyperlink>
    </w:p>
    <w:p w14:paraId="49D67BD3" w14:textId="7AB2383F" w:rsidR="00975376" w:rsidRPr="00A03B2A" w:rsidRDefault="00975376">
      <w:r w:rsidRPr="00A03B2A">
        <w:t xml:space="preserve">El cual nos agrado el manejo de los horarios de los </w:t>
      </w:r>
      <w:r w:rsidR="006B402D" w:rsidRPr="00A03B2A">
        <w:t xml:space="preserve">empleados este lo tomamos en cuenta por el conflicto que tenemos con el manejo </w:t>
      </w:r>
      <w:r w:rsidR="00A03B2A" w:rsidRPr="00A03B2A">
        <w:t>de estos y de las horas extra</w:t>
      </w:r>
      <w:r w:rsidR="004A2F94" w:rsidRPr="00A03B2A">
        <w:t>:</w:t>
      </w:r>
    </w:p>
    <w:p w14:paraId="56877749" w14:textId="147AB171" w:rsidR="006B402D" w:rsidRPr="00A03B2A" w:rsidRDefault="004A2F94">
      <w:r w:rsidRPr="00A03B2A">
        <w:rPr>
          <w:noProof/>
        </w:rPr>
        <w:lastRenderedPageBreak/>
        <w:drawing>
          <wp:inline distT="0" distB="0" distL="0" distR="0" wp14:anchorId="0BE7A57A" wp14:editId="2F55E0E1">
            <wp:extent cx="3378200" cy="2114156"/>
            <wp:effectExtent l="0" t="0" r="0" b="635"/>
            <wp:docPr id="1349914832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14832" name="Imagen 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671" cy="212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E68E3" w14:textId="77777777" w:rsidR="0033103C" w:rsidRPr="00A03B2A" w:rsidRDefault="0033103C"/>
    <w:p w14:paraId="556AB82A" w14:textId="1A31FC08" w:rsidR="00507F42" w:rsidRPr="00A03B2A" w:rsidRDefault="00B36C8A">
      <w:r w:rsidRPr="00A03B2A">
        <w:t xml:space="preserve">Por </w:t>
      </w:r>
      <w:r w:rsidR="00A03B2A" w:rsidRPr="00A03B2A">
        <w:t>último,</w:t>
      </w:r>
      <w:r w:rsidRPr="00A03B2A">
        <w:t xml:space="preserve"> encontramos </w:t>
      </w:r>
      <w:r w:rsidR="00574096" w:rsidRPr="00A03B2A">
        <w:t xml:space="preserve">el sistema de </w:t>
      </w:r>
      <w:hyperlink r:id="rId16" w:history="1">
        <w:r w:rsidR="00D72D02" w:rsidRPr="00A03B2A">
          <w:rPr>
            <w:rStyle w:val="Hipervnculo"/>
          </w:rPr>
          <w:t>https://www.alegra.com/costarica/pos/</w:t>
        </w:r>
      </w:hyperlink>
    </w:p>
    <w:p w14:paraId="6D8A9BA0" w14:textId="487DECA3" w:rsidR="00D72D02" w:rsidRPr="00A03B2A" w:rsidRDefault="008E68C4">
      <w:r w:rsidRPr="00A03B2A">
        <w:rPr>
          <w:noProof/>
        </w:rPr>
        <w:drawing>
          <wp:anchor distT="0" distB="0" distL="114300" distR="114300" simplePos="0" relativeHeight="251659264" behindDoc="1" locked="0" layoutInCell="1" allowOverlap="1" wp14:anchorId="2D250BED" wp14:editId="00E83C11">
            <wp:simplePos x="0" y="0"/>
            <wp:positionH relativeFrom="column">
              <wp:posOffset>2922905</wp:posOffset>
            </wp:positionH>
            <wp:positionV relativeFrom="paragraph">
              <wp:posOffset>450215</wp:posOffset>
            </wp:positionV>
            <wp:extent cx="2758440" cy="1301115"/>
            <wp:effectExtent l="0" t="0" r="3810" b="0"/>
            <wp:wrapTight wrapText="bothSides">
              <wp:wrapPolygon edited="0">
                <wp:start x="0" y="0"/>
                <wp:lineTo x="0" y="21189"/>
                <wp:lineTo x="21481" y="21189"/>
                <wp:lineTo x="21481" y="0"/>
                <wp:lineTo x="0" y="0"/>
              </wp:wrapPolygon>
            </wp:wrapTight>
            <wp:docPr id="432369980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69980" name="Imagen 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03B2A">
        <w:rPr>
          <w:noProof/>
        </w:rPr>
        <w:drawing>
          <wp:anchor distT="0" distB="0" distL="114300" distR="114300" simplePos="0" relativeHeight="251658240" behindDoc="1" locked="0" layoutInCell="1" allowOverlap="1" wp14:anchorId="71125BE4" wp14:editId="0A2E0FB8">
            <wp:simplePos x="0" y="0"/>
            <wp:positionH relativeFrom="margin">
              <wp:align>left</wp:align>
            </wp:positionH>
            <wp:positionV relativeFrom="paragraph">
              <wp:posOffset>429895</wp:posOffset>
            </wp:positionV>
            <wp:extent cx="2656840" cy="1269365"/>
            <wp:effectExtent l="0" t="0" r="0" b="6985"/>
            <wp:wrapTight wrapText="bothSides">
              <wp:wrapPolygon edited="0">
                <wp:start x="0" y="0"/>
                <wp:lineTo x="0" y="21395"/>
                <wp:lineTo x="21373" y="21395"/>
                <wp:lineTo x="21373" y="0"/>
                <wp:lineTo x="0" y="0"/>
              </wp:wrapPolygon>
            </wp:wrapTight>
            <wp:docPr id="849762389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2389" name="Imagen 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72D02" w:rsidRPr="00A03B2A">
        <w:t xml:space="preserve">Del cual nos </w:t>
      </w:r>
      <w:r w:rsidR="00A03B2A" w:rsidRPr="00A03B2A">
        <w:t>agradó</w:t>
      </w:r>
      <w:r w:rsidR="00D72D02" w:rsidRPr="00A03B2A">
        <w:t xml:space="preserve"> el apartado de registro de comprar donde se despliega un formulario lateral para el registro de </w:t>
      </w:r>
      <w:r w:rsidR="004D5AEF" w:rsidRPr="00A03B2A">
        <w:t>los proveedores</w:t>
      </w:r>
      <w:r w:rsidR="00583E62" w:rsidRPr="00A03B2A">
        <w:t>:</w:t>
      </w:r>
      <w:r w:rsidR="004D5AEF" w:rsidRPr="00A03B2A">
        <w:br/>
        <w:t xml:space="preserve"> </w:t>
      </w:r>
    </w:p>
    <w:p w14:paraId="613EBE34" w14:textId="7D4CC17F" w:rsidR="00583E62" w:rsidRPr="00A03B2A" w:rsidRDefault="00583E62">
      <w:pPr>
        <w:rPr>
          <w:u w:val="single"/>
        </w:rPr>
      </w:pPr>
      <w:r w:rsidRPr="00A03B2A">
        <w:t>De esa misma forma nos gustaría que el registro de los productos de dicha compra a dicho proveedor se despliegue un formulario lateral para su registro:</w:t>
      </w:r>
      <w:r w:rsidRPr="00A03B2A">
        <w:br/>
      </w:r>
      <w:r w:rsidR="008E68C4" w:rsidRPr="00A03B2A">
        <w:rPr>
          <w:noProof/>
        </w:rPr>
        <w:drawing>
          <wp:inline distT="0" distB="0" distL="0" distR="0" wp14:anchorId="00F13F6B" wp14:editId="5215170A">
            <wp:extent cx="3733800" cy="1780540"/>
            <wp:effectExtent l="0" t="0" r="0" b="0"/>
            <wp:docPr id="82296386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386" name="Imagen 1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141" cy="178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1DDD2" w14:textId="77777777" w:rsidR="00A03B2A" w:rsidRPr="00A03B2A" w:rsidRDefault="00A03B2A"/>
    <w:p w14:paraId="0A689CAE" w14:textId="77777777" w:rsidR="00A03B2A" w:rsidRPr="00A03B2A" w:rsidRDefault="00A03B2A"/>
    <w:p w14:paraId="067969E5" w14:textId="77777777" w:rsidR="00A03B2A" w:rsidRPr="0033103C" w:rsidRDefault="00A03B2A">
      <w:pPr>
        <w:rPr>
          <w:rFonts w:ascii="Arial" w:hAnsi="Arial" w:cs="Arial"/>
        </w:rPr>
      </w:pPr>
    </w:p>
    <w:sectPr w:rsidR="00A03B2A" w:rsidRPr="0033103C">
      <w:head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140A7" w14:textId="77777777" w:rsidR="00F355C2" w:rsidRDefault="00F355C2">
      <w:r>
        <w:separator/>
      </w:r>
    </w:p>
  </w:endnote>
  <w:endnote w:type="continuationSeparator" w:id="0">
    <w:p w14:paraId="0AD599E8" w14:textId="77777777" w:rsidR="00F355C2" w:rsidRDefault="00F35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173B2" w14:textId="77777777" w:rsidR="00F355C2" w:rsidRDefault="00F355C2">
      <w:r>
        <w:separator/>
      </w:r>
    </w:p>
  </w:footnote>
  <w:footnote w:type="continuationSeparator" w:id="0">
    <w:p w14:paraId="39013975" w14:textId="77777777" w:rsidR="00F355C2" w:rsidRDefault="00F35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3967" w14:textId="77777777" w:rsidR="00D5603C" w:rsidRPr="00390755" w:rsidRDefault="00D5603C" w:rsidP="00D5603C">
    <w:pPr>
      <w:pStyle w:val="Encabezado"/>
      <w:rPr>
        <w:sz w:val="20"/>
        <w:szCs w:val="20"/>
      </w:rPr>
    </w:pPr>
    <w:r w:rsidRPr="00390755">
      <w:rPr>
        <w:sz w:val="20"/>
        <w:szCs w:val="20"/>
      </w:rPr>
      <w:t>Sistema:</w:t>
    </w:r>
    <w:r>
      <w:rPr>
        <w:sz w:val="20"/>
        <w:szCs w:val="20"/>
      </w:rPr>
      <w:t xml:space="preserve"> Sistema de Gestión Interna El Bambú</w:t>
    </w:r>
    <w:r w:rsidRPr="00390755">
      <w:rPr>
        <w:sz w:val="20"/>
        <w:szCs w:val="20"/>
      </w:rPr>
      <w:tab/>
    </w:r>
    <w:r w:rsidRPr="00390755">
      <w:rPr>
        <w:sz w:val="20"/>
        <w:szCs w:val="20"/>
      </w:rPr>
      <w:tab/>
    </w:r>
    <w:r>
      <w:rPr>
        <w:sz w:val="20"/>
        <w:szCs w:val="20"/>
      </w:rPr>
      <w:t>31</w:t>
    </w:r>
    <w:r w:rsidRPr="00390755">
      <w:rPr>
        <w:sz w:val="20"/>
        <w:szCs w:val="20"/>
      </w:rPr>
      <w:t>/0</w:t>
    </w:r>
    <w:r>
      <w:rPr>
        <w:sz w:val="20"/>
        <w:szCs w:val="20"/>
      </w:rPr>
      <w:t>7</w:t>
    </w:r>
    <w:r w:rsidRPr="00390755">
      <w:rPr>
        <w:sz w:val="20"/>
        <w:szCs w:val="20"/>
      </w:rPr>
      <w:t>/</w:t>
    </w:r>
    <w:r>
      <w:rPr>
        <w:sz w:val="20"/>
        <w:szCs w:val="20"/>
      </w:rPr>
      <w:t>2</w:t>
    </w:r>
    <w:r w:rsidRPr="00390755">
      <w:rPr>
        <w:sz w:val="20"/>
        <w:szCs w:val="20"/>
      </w:rPr>
      <w:t>5</w:t>
    </w:r>
  </w:p>
  <w:p w14:paraId="5AFA0CD6" w14:textId="04631809" w:rsidR="00390755" w:rsidRPr="00D5603C" w:rsidRDefault="00D5603C" w:rsidP="00D5603C">
    <w:pPr>
      <w:pStyle w:val="Encabezado"/>
    </w:pPr>
    <w:r w:rsidRPr="00390755">
      <w:rPr>
        <w:sz w:val="20"/>
        <w:szCs w:val="20"/>
      </w:rPr>
      <w:t>Elaborado por:</w:t>
    </w:r>
    <w:r>
      <w:rPr>
        <w:sz w:val="20"/>
        <w:szCs w:val="20"/>
      </w:rPr>
      <w:t xml:space="preserve"> Isaac Herrera, Melanie Oviedo, Natalia Ortiz, Jeremy Romero, Andrea Morera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3C"/>
    <w:rsid w:val="000008F9"/>
    <w:rsid w:val="00063B29"/>
    <w:rsid w:val="00086476"/>
    <w:rsid w:val="00147471"/>
    <w:rsid w:val="00277C1E"/>
    <w:rsid w:val="002A381A"/>
    <w:rsid w:val="0033103C"/>
    <w:rsid w:val="00372FFE"/>
    <w:rsid w:val="00390755"/>
    <w:rsid w:val="00390AB4"/>
    <w:rsid w:val="003B266B"/>
    <w:rsid w:val="003D1B65"/>
    <w:rsid w:val="004A2F94"/>
    <w:rsid w:val="004D5AEF"/>
    <w:rsid w:val="00507F42"/>
    <w:rsid w:val="00574096"/>
    <w:rsid w:val="00583E62"/>
    <w:rsid w:val="00644379"/>
    <w:rsid w:val="006B3BB6"/>
    <w:rsid w:val="006B402D"/>
    <w:rsid w:val="00762B36"/>
    <w:rsid w:val="008747BC"/>
    <w:rsid w:val="008E25BC"/>
    <w:rsid w:val="008E68C4"/>
    <w:rsid w:val="00903E66"/>
    <w:rsid w:val="00912383"/>
    <w:rsid w:val="00975376"/>
    <w:rsid w:val="00990BFE"/>
    <w:rsid w:val="009A5EAD"/>
    <w:rsid w:val="00A03B2A"/>
    <w:rsid w:val="00A1392F"/>
    <w:rsid w:val="00A44604"/>
    <w:rsid w:val="00B037DC"/>
    <w:rsid w:val="00B34FBD"/>
    <w:rsid w:val="00B36C8A"/>
    <w:rsid w:val="00C105DD"/>
    <w:rsid w:val="00C73855"/>
    <w:rsid w:val="00C8711B"/>
    <w:rsid w:val="00D04D87"/>
    <w:rsid w:val="00D3166F"/>
    <w:rsid w:val="00D5603C"/>
    <w:rsid w:val="00D72D02"/>
    <w:rsid w:val="00E91062"/>
    <w:rsid w:val="00F234AB"/>
    <w:rsid w:val="00F26751"/>
    <w:rsid w:val="00F306BC"/>
    <w:rsid w:val="00F3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2AA02E"/>
  <w15:chartTrackingRefBased/>
  <w15:docId w15:val="{AFEEDC29-E634-4C1B-9345-D4DF1F7A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uiPriority w:val="99"/>
    <w:rsid w:val="0039075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9075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603C"/>
    <w:rPr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F306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0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hyperlink" Target="https://www.alegra.com/costarica/pos/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www.siigo.com/sistema-pos/" TargetMode="External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4" Type="http://schemas.openxmlformats.org/officeDocument/2006/relationships/footnotes" Target="footnotes.xml"/><Relationship Id="rId9" Type="http://schemas.openxmlformats.org/officeDocument/2006/relationships/hyperlink" Target="https://www.odoo.com/es/app/point-of-sale-restaurant" TargetMode="External"/><Relationship Id="rId14" Type="http://schemas.openxmlformats.org/officeDocument/2006/relationships/hyperlink" Target="https://loyverse.com/es/restaurants-po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Propósito del sistema</vt:lpstr>
    </vt:vector>
  </TitlesOfParts>
  <Company>UCR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Propósito del sistema</dc:title>
  <dc:subject/>
  <dc:creator>ECCI</dc:creator>
  <cp:keywords/>
  <dc:description/>
  <cp:lastModifiedBy>Melanie Oviedo</cp:lastModifiedBy>
  <cp:revision>42</cp:revision>
  <dcterms:created xsi:type="dcterms:W3CDTF">2025-08-09T20:17:00Z</dcterms:created>
  <dcterms:modified xsi:type="dcterms:W3CDTF">2025-08-09T20:57:00Z</dcterms:modified>
</cp:coreProperties>
</file>