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6"/>
        <w:gridCol w:w="2282"/>
        <w:gridCol w:w="1262"/>
      </w:tblGrid>
      <w:tr w:rsidR="00571B76" w14:paraId="76C547B5" w14:textId="77777777" w:rsidTr="00571B76">
        <w:trPr>
          <w:trHeight w:val="1270"/>
        </w:trPr>
        <w:tc>
          <w:tcPr>
            <w:tcW w:w="3242" w:type="pct"/>
            <w:vAlign w:val="center"/>
          </w:tcPr>
          <w:p w14:paraId="24A7E376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UNIVERSIDAD NACIONAL</w:t>
            </w:r>
          </w:p>
          <w:p w14:paraId="57CDF404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ESCUELA DE INFORMÁTICA</w:t>
            </w:r>
          </w:p>
          <w:p w14:paraId="48AAE10D" w14:textId="1317289B" w:rsidR="00571B76" w:rsidRDefault="00571B76" w:rsidP="00571B76">
            <w:pPr>
              <w:pStyle w:val="Textoindependiente"/>
              <w:spacing w:line="360" w:lineRule="auto"/>
              <w:ind w:left="-120" w:right="828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CATEDRA DE INGENIERIA DE SISTEMAS</w:t>
            </w:r>
          </w:p>
        </w:tc>
        <w:tc>
          <w:tcPr>
            <w:tcW w:w="1132" w:type="pct"/>
            <w:vAlign w:val="center"/>
          </w:tcPr>
          <w:p w14:paraId="1253AEF3" w14:textId="1E8A98F2" w:rsidR="00571B76" w:rsidRDefault="00571B76" w:rsidP="00571B76">
            <w:pPr>
              <w:pStyle w:val="Textoindependiente"/>
              <w:spacing w:line="360" w:lineRule="auto"/>
              <w:ind w:right="828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1A439F" wp14:editId="37147630">
                  <wp:extent cx="936190" cy="504491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352" cy="50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" w:type="pct"/>
            <w:vAlign w:val="center"/>
          </w:tcPr>
          <w:p w14:paraId="5E887B53" w14:textId="20D123B6" w:rsidR="00571B76" w:rsidRDefault="00571B76" w:rsidP="00571B76">
            <w:pPr>
              <w:pStyle w:val="Textoindependiente"/>
              <w:spacing w:line="360" w:lineRule="auto"/>
              <w:ind w:right="828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noProof/>
              </w:rPr>
              <w:drawing>
                <wp:inline distT="0" distB="0" distL="0" distR="0" wp14:anchorId="01D44B75" wp14:editId="7BEE185C">
                  <wp:extent cx="636270" cy="643255"/>
                  <wp:effectExtent l="0" t="0" r="0" b="4445"/>
                  <wp:docPr id="23" name="Imagen 2" descr="Campus Sarapiquí sin fo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Campus Sarapiquí sin fon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5621" w14:textId="77777777" w:rsidR="0038484A" w:rsidRPr="00DE108D" w:rsidRDefault="0038484A" w:rsidP="00C65274">
      <w:pPr>
        <w:pStyle w:val="Textoindependiente"/>
        <w:spacing w:line="360" w:lineRule="auto"/>
        <w:ind w:left="805" w:right="828"/>
        <w:jc w:val="center"/>
        <w:rPr>
          <w:rFonts w:ascii="Arial" w:hAnsi="Arial" w:cs="Arial"/>
          <w:b/>
          <w:bCs/>
        </w:rPr>
      </w:pPr>
    </w:p>
    <w:p w14:paraId="18769BC4" w14:textId="5B542014" w:rsidR="0038484A" w:rsidRPr="00C22FF4" w:rsidRDefault="00D534D2" w:rsidP="003961D2">
      <w:pPr>
        <w:pStyle w:val="Textoindependiente"/>
        <w:spacing w:before="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PLAN DE DESARROLLO Y ORGANIZACIÓN DEL EQUIPO</w:t>
      </w:r>
    </w:p>
    <w:p w14:paraId="64616E40" w14:textId="785229BF" w:rsidR="004C2715" w:rsidRDefault="00C22FF4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C22FF4">
        <w:rPr>
          <w:rFonts w:ascii="Arial" w:hAnsi="Arial" w:cs="Arial"/>
        </w:rPr>
        <w:t>Para garantizar un desarrollo ordenado, colaborativo y sin conflictos técnicos, el equipo gestionará el proyecto combinando ceremonias ágiles con prácticas modernas de integración continua.</w:t>
      </w:r>
    </w:p>
    <w:p w14:paraId="11587B4E" w14:textId="7FE116F8" w:rsidR="008F1D00" w:rsidRDefault="008F1D00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HERRAMIENTA DE GESTIÓN OPERATIVA</w:t>
      </w:r>
    </w:p>
    <w:p w14:paraId="6C71C9C5" w14:textId="01A4F0E1" w:rsidR="008F1D00" w:rsidRDefault="00ED4C0F" w:rsidP="00ED4C0F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ED4C0F">
        <w:rPr>
          <w:rFonts w:ascii="Arial" w:hAnsi="Arial" w:cs="Arial"/>
        </w:rPr>
        <w:t xml:space="preserve">El seguimiento de las Historias de Usuario, tareas técnicas y corrección de errores (bugs) se administrará mediante la herramienta </w:t>
      </w:r>
      <w:r>
        <w:rPr>
          <w:rFonts w:ascii="Arial" w:hAnsi="Arial" w:cs="Arial"/>
        </w:rPr>
        <w:t>Jira</w:t>
      </w:r>
      <w:r w:rsidRPr="00ED4C0F">
        <w:rPr>
          <w:rFonts w:ascii="Arial" w:hAnsi="Arial" w:cs="Arial"/>
        </w:rPr>
        <w:t>.</w:t>
      </w:r>
      <w:r w:rsidR="003D76CE">
        <w:rPr>
          <w:rFonts w:ascii="Arial" w:hAnsi="Arial" w:cs="Arial"/>
        </w:rPr>
        <w:t xml:space="preserve"> </w:t>
      </w:r>
      <w:r w:rsidRPr="00ED4C0F">
        <w:rPr>
          <w:rFonts w:ascii="Arial" w:hAnsi="Arial" w:cs="Arial"/>
        </w:rPr>
        <w:t>Se utilizará un tablero visual con el siguiente flujo de estados:</w:t>
      </w:r>
    </w:p>
    <w:p w14:paraId="0969A5C0" w14:textId="761F9FD7" w:rsidR="00103151" w:rsidRPr="00103151" w:rsidRDefault="00103151" w:rsidP="00103151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103151">
        <w:rPr>
          <w:rFonts w:ascii="Arial" w:hAnsi="Arial" w:cs="Arial"/>
          <w:b/>
          <w:bCs/>
        </w:rPr>
        <w:t>Backlog:</w:t>
      </w:r>
      <w:r w:rsidRPr="00103151">
        <w:rPr>
          <w:rFonts w:ascii="Arial" w:hAnsi="Arial" w:cs="Arial"/>
        </w:rPr>
        <w:t xml:space="preserve"> Todas las historias pendientes del proyecto.</w:t>
      </w:r>
    </w:p>
    <w:p w14:paraId="18450342" w14:textId="7833B141" w:rsidR="00103151" w:rsidRPr="00437119" w:rsidRDefault="00103151" w:rsidP="00103151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proofErr w:type="spellStart"/>
      <w:r w:rsidRPr="00103151">
        <w:rPr>
          <w:rFonts w:ascii="Arial" w:hAnsi="Arial" w:cs="Arial"/>
          <w:b/>
          <w:bCs/>
        </w:rPr>
        <w:t>To</w:t>
      </w:r>
      <w:proofErr w:type="spellEnd"/>
      <w:r w:rsidRPr="00103151">
        <w:rPr>
          <w:rFonts w:ascii="Arial" w:hAnsi="Arial" w:cs="Arial"/>
          <w:b/>
          <w:bCs/>
        </w:rPr>
        <w:t xml:space="preserve"> Do (Por Hacer):</w:t>
      </w:r>
      <w:r w:rsidR="00437119">
        <w:rPr>
          <w:rFonts w:ascii="Arial" w:hAnsi="Arial" w:cs="Arial"/>
        </w:rPr>
        <w:t xml:space="preserve"> Tareas seleccionadas para el Sprint actual.</w:t>
      </w:r>
    </w:p>
    <w:p w14:paraId="6A8F1361" w14:textId="2036D3C0" w:rsidR="00437119" w:rsidRPr="00492861" w:rsidRDefault="00492861" w:rsidP="00103151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 </w:t>
      </w:r>
      <w:proofErr w:type="spellStart"/>
      <w:r>
        <w:rPr>
          <w:rFonts w:ascii="Arial" w:hAnsi="Arial" w:cs="Arial"/>
          <w:b/>
          <w:bCs/>
        </w:rPr>
        <w:t>Progress</w:t>
      </w:r>
      <w:proofErr w:type="spellEnd"/>
      <w:r>
        <w:rPr>
          <w:rFonts w:ascii="Arial" w:hAnsi="Arial" w:cs="Arial"/>
          <w:b/>
          <w:bCs/>
        </w:rPr>
        <w:t xml:space="preserve"> (En Progreso):</w:t>
      </w:r>
      <w:r>
        <w:rPr>
          <w:rFonts w:ascii="Arial" w:hAnsi="Arial" w:cs="Arial"/>
        </w:rPr>
        <w:t xml:space="preserve"> Tareas que un desarrollador está programando activamente.</w:t>
      </w:r>
    </w:p>
    <w:p w14:paraId="54A12F37" w14:textId="316A4F77" w:rsidR="00492861" w:rsidRPr="00D71E17" w:rsidRDefault="00180871" w:rsidP="00103151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 </w:t>
      </w:r>
      <w:proofErr w:type="spellStart"/>
      <w:r>
        <w:rPr>
          <w:rFonts w:ascii="Arial" w:hAnsi="Arial" w:cs="Arial"/>
          <w:b/>
          <w:bCs/>
        </w:rPr>
        <w:t>Review</w:t>
      </w:r>
      <w:proofErr w:type="spellEnd"/>
      <w:r>
        <w:rPr>
          <w:rFonts w:ascii="Arial" w:hAnsi="Arial" w:cs="Arial"/>
          <w:b/>
          <w:bCs/>
        </w:rPr>
        <w:t xml:space="preserve"> (En Revisión / QA): </w:t>
      </w:r>
      <w:r>
        <w:rPr>
          <w:rFonts w:ascii="Arial" w:hAnsi="Arial" w:cs="Arial"/>
        </w:rPr>
        <w:t>Código terminado que necesita ser revisado por otro compañero.</w:t>
      </w:r>
    </w:p>
    <w:p w14:paraId="76C745A9" w14:textId="0636C5F3" w:rsidR="00D71E17" w:rsidRPr="006B3329" w:rsidRDefault="00D71E17" w:rsidP="00103151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Done (Terminado):</w:t>
      </w:r>
      <w:r>
        <w:rPr>
          <w:rFonts w:ascii="Arial" w:hAnsi="Arial" w:cs="Arial"/>
        </w:rPr>
        <w:t xml:space="preserve"> Funcionalidad probada y desplegada.</w:t>
      </w:r>
    </w:p>
    <w:p w14:paraId="39FC732B" w14:textId="7C580407" w:rsidR="006B3329" w:rsidRDefault="006B3329" w:rsidP="006B3329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FLUJO DE TRABAJO EN GIT (GIT WORKFLOW)</w:t>
      </w:r>
    </w:p>
    <w:p w14:paraId="2CF9C586" w14:textId="2EA0A1FD" w:rsidR="00C6238A" w:rsidRPr="00C6238A" w:rsidRDefault="00C6238A" w:rsidP="00C6238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C6238A">
        <w:rPr>
          <w:rFonts w:ascii="Arial" w:hAnsi="Arial" w:cs="Arial"/>
          <w:lang w:val="es-CR"/>
        </w:rPr>
        <w:t xml:space="preserve">Dado que el proyecto utiliza despliegues automáticos (CI/CD) mediante </w:t>
      </w:r>
      <w:proofErr w:type="spellStart"/>
      <w:r w:rsidRPr="00C6238A">
        <w:rPr>
          <w:rFonts w:ascii="Arial" w:hAnsi="Arial" w:cs="Arial"/>
          <w:lang w:val="es-CR"/>
        </w:rPr>
        <w:t>Vercel</w:t>
      </w:r>
      <w:proofErr w:type="spellEnd"/>
      <w:r w:rsidRPr="00C6238A">
        <w:rPr>
          <w:rFonts w:ascii="Arial" w:hAnsi="Arial" w:cs="Arial"/>
          <w:lang w:val="es-CR"/>
        </w:rPr>
        <w:t xml:space="preserve"> conectados al repositorio, es estrictamente necesario mantener la estabilidad del código fuente. Por ello, el equipo adoptará un flujo de trabajo basado en</w:t>
      </w:r>
      <w:r w:rsidR="007643F0">
        <w:rPr>
          <w:rFonts w:ascii="Arial" w:hAnsi="Arial" w:cs="Arial"/>
          <w:lang w:val="es-CR"/>
        </w:rPr>
        <w:t xml:space="preserve"> las </w:t>
      </w:r>
      <w:proofErr w:type="spellStart"/>
      <w:r w:rsidR="007643F0">
        <w:rPr>
          <w:rFonts w:ascii="Arial" w:hAnsi="Arial" w:cs="Arial"/>
          <w:lang w:val="es-CR"/>
        </w:rPr>
        <w:t>Feature</w:t>
      </w:r>
      <w:proofErr w:type="spellEnd"/>
      <w:r w:rsidR="007643F0">
        <w:rPr>
          <w:rFonts w:ascii="Arial" w:hAnsi="Arial" w:cs="Arial"/>
          <w:lang w:val="es-CR"/>
        </w:rPr>
        <w:t xml:space="preserve"> </w:t>
      </w:r>
      <w:proofErr w:type="spellStart"/>
      <w:r w:rsidR="007643F0">
        <w:rPr>
          <w:rFonts w:ascii="Arial" w:hAnsi="Arial" w:cs="Arial"/>
          <w:lang w:val="es-CR"/>
        </w:rPr>
        <w:t>Branches</w:t>
      </w:r>
      <w:proofErr w:type="spellEnd"/>
      <w:r w:rsidR="007643F0">
        <w:rPr>
          <w:rFonts w:ascii="Arial" w:hAnsi="Arial" w:cs="Arial"/>
          <w:lang w:val="es-CR"/>
        </w:rPr>
        <w:t xml:space="preserve"> de</w:t>
      </w:r>
      <w:r w:rsidR="009726C8">
        <w:rPr>
          <w:rFonts w:ascii="Arial" w:hAnsi="Arial" w:cs="Arial"/>
          <w:lang w:val="es-CR"/>
        </w:rPr>
        <w:t xml:space="preserve"> </w:t>
      </w:r>
      <w:proofErr w:type="spellStart"/>
      <w:r w:rsidR="007643F0">
        <w:rPr>
          <w:rFonts w:ascii="Arial" w:hAnsi="Arial" w:cs="Arial"/>
          <w:lang w:val="es-CR"/>
        </w:rPr>
        <w:t>Gitflow</w:t>
      </w:r>
      <w:proofErr w:type="spellEnd"/>
      <w:r w:rsidRPr="00C6238A">
        <w:rPr>
          <w:rFonts w:ascii="Arial" w:hAnsi="Arial" w:cs="Arial"/>
          <w:lang w:val="es-CR"/>
        </w:rPr>
        <w:t xml:space="preserve"> con las siguientes reglas:</w:t>
      </w:r>
    </w:p>
    <w:p w14:paraId="051B71BC" w14:textId="77777777" w:rsidR="00C6238A" w:rsidRPr="00C6238A" w:rsidRDefault="00C6238A" w:rsidP="00C6238A">
      <w:pPr>
        <w:pStyle w:val="Textoindependiente"/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C6238A">
        <w:rPr>
          <w:rFonts w:ascii="Arial" w:hAnsi="Arial" w:cs="Arial"/>
          <w:b/>
          <w:bCs/>
          <w:lang w:val="es-CR"/>
        </w:rPr>
        <w:t xml:space="preserve">Rama </w:t>
      </w:r>
      <w:proofErr w:type="spellStart"/>
      <w:r w:rsidRPr="00C6238A">
        <w:rPr>
          <w:rFonts w:ascii="Arial" w:hAnsi="Arial" w:cs="Arial"/>
          <w:b/>
          <w:bCs/>
          <w:i/>
          <w:iCs/>
          <w:lang w:val="es-CR"/>
        </w:rPr>
        <w:t>main</w:t>
      </w:r>
      <w:proofErr w:type="spellEnd"/>
      <w:r w:rsidRPr="00C6238A">
        <w:rPr>
          <w:rFonts w:ascii="Arial" w:hAnsi="Arial" w:cs="Arial"/>
          <w:b/>
          <w:bCs/>
          <w:lang w:val="es-CR"/>
        </w:rPr>
        <w:t xml:space="preserve"> (Producción):</w:t>
      </w:r>
      <w:r w:rsidRPr="00C6238A">
        <w:rPr>
          <w:rFonts w:ascii="Arial" w:hAnsi="Arial" w:cs="Arial"/>
          <w:lang w:val="es-CR"/>
        </w:rPr>
        <w:t xml:space="preserve"> Es la rama principal y la única conectada al despliegue en </w:t>
      </w:r>
      <w:r w:rsidRPr="00C6238A">
        <w:rPr>
          <w:rFonts w:ascii="Arial" w:hAnsi="Arial" w:cs="Arial"/>
          <w:lang w:val="es-CR"/>
        </w:rPr>
        <w:lastRenderedPageBreak/>
        <w:t xml:space="preserve">vivo en </w:t>
      </w:r>
      <w:proofErr w:type="spellStart"/>
      <w:r w:rsidRPr="00C6238A">
        <w:rPr>
          <w:rFonts w:ascii="Arial" w:hAnsi="Arial" w:cs="Arial"/>
          <w:lang w:val="es-CR"/>
        </w:rPr>
        <w:t>Vercel</w:t>
      </w:r>
      <w:proofErr w:type="spellEnd"/>
      <w:r w:rsidRPr="00C6238A">
        <w:rPr>
          <w:rFonts w:ascii="Arial" w:hAnsi="Arial" w:cs="Arial"/>
          <w:lang w:val="es-CR"/>
        </w:rPr>
        <w:t xml:space="preserve">. Contiene únicamente código estable, aprobado y funcional. </w:t>
      </w:r>
      <w:r w:rsidRPr="00C6238A">
        <w:rPr>
          <w:rFonts w:ascii="Arial" w:hAnsi="Arial" w:cs="Arial"/>
          <w:b/>
          <w:bCs/>
          <w:lang w:val="es-CR"/>
        </w:rPr>
        <w:t xml:space="preserve">Queda estrictamente prohibido realizar </w:t>
      </w:r>
      <w:proofErr w:type="spellStart"/>
      <w:r w:rsidRPr="00C6238A">
        <w:rPr>
          <w:rFonts w:ascii="Arial" w:hAnsi="Arial" w:cs="Arial"/>
          <w:b/>
          <w:bCs/>
          <w:i/>
          <w:iCs/>
          <w:lang w:val="es-CR"/>
        </w:rPr>
        <w:t>commits</w:t>
      </w:r>
      <w:proofErr w:type="spellEnd"/>
      <w:r w:rsidRPr="00C6238A">
        <w:rPr>
          <w:rFonts w:ascii="Arial" w:hAnsi="Arial" w:cs="Arial"/>
          <w:b/>
          <w:bCs/>
          <w:lang w:val="es-CR"/>
        </w:rPr>
        <w:t xml:space="preserve"> directos a esta rama.</w:t>
      </w:r>
    </w:p>
    <w:p w14:paraId="08E6FACA" w14:textId="4A52735B" w:rsidR="00C6238A" w:rsidRPr="00C6238A" w:rsidRDefault="00C6238A" w:rsidP="00C6238A">
      <w:pPr>
        <w:pStyle w:val="Textoindependiente"/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C6238A">
        <w:rPr>
          <w:rFonts w:ascii="Arial" w:hAnsi="Arial" w:cs="Arial"/>
          <w:b/>
          <w:bCs/>
          <w:lang w:val="es-CR"/>
        </w:rPr>
        <w:t xml:space="preserve">Rama </w:t>
      </w:r>
      <w:proofErr w:type="spellStart"/>
      <w:r w:rsidRPr="00C6238A">
        <w:rPr>
          <w:rFonts w:ascii="Arial" w:hAnsi="Arial" w:cs="Arial"/>
          <w:b/>
          <w:bCs/>
          <w:i/>
          <w:iCs/>
          <w:lang w:val="es-CR"/>
        </w:rPr>
        <w:t>dev</w:t>
      </w:r>
      <w:proofErr w:type="spellEnd"/>
      <w:r w:rsidRPr="00C6238A">
        <w:rPr>
          <w:rFonts w:ascii="Arial" w:hAnsi="Arial" w:cs="Arial"/>
          <w:b/>
          <w:bCs/>
          <w:lang w:val="es-CR"/>
        </w:rPr>
        <w:t xml:space="preserve"> (Integración):</w:t>
      </w:r>
      <w:r w:rsidRPr="00C6238A">
        <w:rPr>
          <w:rFonts w:ascii="Arial" w:hAnsi="Arial" w:cs="Arial"/>
          <w:lang w:val="es-CR"/>
        </w:rPr>
        <w:t xml:space="preserve"> Actúa como el entorno de pruebas principal. Aquí se integran todas las nuevas funcionalidades desarrolladas por el equipo para validar que los módulos de Laravel y la base de datos (</w:t>
      </w:r>
      <w:proofErr w:type="spellStart"/>
      <w:r w:rsidRPr="00C6238A">
        <w:rPr>
          <w:rFonts w:ascii="Arial" w:hAnsi="Arial" w:cs="Arial"/>
          <w:lang w:val="es-CR"/>
        </w:rPr>
        <w:t>TiDB</w:t>
      </w:r>
      <w:proofErr w:type="spellEnd"/>
      <w:r w:rsidRPr="00C6238A">
        <w:rPr>
          <w:rFonts w:ascii="Arial" w:hAnsi="Arial" w:cs="Arial"/>
          <w:lang w:val="es-CR"/>
        </w:rPr>
        <w:t>) funcionen correctamente en conjunto.</w:t>
      </w:r>
    </w:p>
    <w:p w14:paraId="202FC16B" w14:textId="5CE033D2" w:rsidR="00C6238A" w:rsidRDefault="00C6238A" w:rsidP="00C6238A">
      <w:pPr>
        <w:pStyle w:val="Textoindependiente"/>
        <w:numPr>
          <w:ilvl w:val="0"/>
          <w:numId w:val="18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C6238A">
        <w:rPr>
          <w:rFonts w:ascii="Arial" w:hAnsi="Arial" w:cs="Arial"/>
          <w:b/>
          <w:bCs/>
          <w:lang w:val="es-CR"/>
        </w:rPr>
        <w:t>Ramas de Funcionalidad (</w:t>
      </w:r>
      <w:proofErr w:type="spellStart"/>
      <w:r w:rsidRPr="00C6238A">
        <w:rPr>
          <w:rFonts w:ascii="Arial" w:hAnsi="Arial" w:cs="Arial"/>
          <w:b/>
          <w:bCs/>
          <w:i/>
          <w:iCs/>
          <w:lang w:val="es-CR"/>
        </w:rPr>
        <w:t>feature</w:t>
      </w:r>
      <w:proofErr w:type="spellEnd"/>
      <w:r w:rsidRPr="00C6238A">
        <w:rPr>
          <w:rFonts w:ascii="Arial" w:hAnsi="Arial" w:cs="Arial"/>
          <w:b/>
          <w:bCs/>
          <w:i/>
          <w:iCs/>
          <w:lang w:val="es-CR"/>
        </w:rPr>
        <w:t>/*</w:t>
      </w:r>
      <w:r w:rsidRPr="00C6238A">
        <w:rPr>
          <w:rFonts w:ascii="Arial" w:hAnsi="Arial" w:cs="Arial"/>
          <w:b/>
          <w:bCs/>
          <w:lang w:val="es-CR"/>
        </w:rPr>
        <w:t>):</w:t>
      </w:r>
      <w:r w:rsidRPr="00C6238A">
        <w:rPr>
          <w:rFonts w:ascii="Arial" w:hAnsi="Arial" w:cs="Arial"/>
          <w:lang w:val="es-CR"/>
        </w:rPr>
        <w:t xml:space="preserve"> Cuando un miembro del equipo inicie una nueva tarea (</w:t>
      </w:r>
      <w:proofErr w:type="spellStart"/>
      <w:r w:rsidRPr="00C6238A">
        <w:rPr>
          <w:rFonts w:ascii="Arial" w:hAnsi="Arial" w:cs="Arial"/>
          <w:lang w:val="es-CR"/>
        </w:rPr>
        <w:t>Ej</w:t>
      </w:r>
      <w:proofErr w:type="spellEnd"/>
      <w:r w:rsidRPr="00C6238A">
        <w:rPr>
          <w:rFonts w:ascii="Arial" w:hAnsi="Arial" w:cs="Arial"/>
          <w:lang w:val="es-CR"/>
        </w:rPr>
        <w:t>: la HU-03 de Registro de</w:t>
      </w:r>
      <w:r w:rsidR="00407731">
        <w:rPr>
          <w:rFonts w:ascii="Arial" w:hAnsi="Arial" w:cs="Arial"/>
          <w:lang w:val="es-CR"/>
        </w:rPr>
        <w:t xml:space="preserve"> Ventas</w:t>
      </w:r>
      <w:r w:rsidRPr="00C6238A">
        <w:rPr>
          <w:rFonts w:ascii="Arial" w:hAnsi="Arial" w:cs="Arial"/>
          <w:lang w:val="es-CR"/>
        </w:rPr>
        <w:t xml:space="preserve">), creará una rama derivada de </w:t>
      </w:r>
      <w:proofErr w:type="spellStart"/>
      <w:r w:rsidRPr="00C6238A">
        <w:rPr>
          <w:rFonts w:ascii="Arial" w:hAnsi="Arial" w:cs="Arial"/>
          <w:i/>
          <w:iCs/>
          <w:lang w:val="es-CR"/>
        </w:rPr>
        <w:t>dev</w:t>
      </w:r>
      <w:proofErr w:type="spellEnd"/>
      <w:r w:rsidRPr="00C6238A">
        <w:rPr>
          <w:rFonts w:ascii="Arial" w:hAnsi="Arial" w:cs="Arial"/>
          <w:lang w:val="es-CR"/>
        </w:rPr>
        <w:t xml:space="preserve"> con una nomenclatura clara (ej. </w:t>
      </w:r>
      <w:proofErr w:type="spellStart"/>
      <w:r w:rsidRPr="00C6238A">
        <w:rPr>
          <w:rFonts w:ascii="Arial" w:hAnsi="Arial" w:cs="Arial"/>
          <w:lang w:val="es-CR"/>
        </w:rPr>
        <w:t>feature</w:t>
      </w:r>
      <w:proofErr w:type="spellEnd"/>
      <w:r w:rsidRPr="00C6238A">
        <w:rPr>
          <w:rFonts w:ascii="Arial" w:hAnsi="Arial" w:cs="Arial"/>
          <w:lang w:val="es-CR"/>
        </w:rPr>
        <w:t>/hu</w:t>
      </w:r>
      <w:r w:rsidR="00B372B0">
        <w:rPr>
          <w:rFonts w:ascii="Arial" w:hAnsi="Arial" w:cs="Arial"/>
          <w:lang w:val="es-CR"/>
        </w:rPr>
        <w:t>-</w:t>
      </w:r>
      <w:r w:rsidRPr="00C6238A">
        <w:rPr>
          <w:rFonts w:ascii="Arial" w:hAnsi="Arial" w:cs="Arial"/>
          <w:lang w:val="es-CR"/>
        </w:rPr>
        <w:t>03-registro-</w:t>
      </w:r>
      <w:r w:rsidR="00897382">
        <w:rPr>
          <w:rFonts w:ascii="Arial" w:hAnsi="Arial" w:cs="Arial"/>
          <w:lang w:val="es-CR"/>
        </w:rPr>
        <w:t>ventas</w:t>
      </w:r>
      <w:r w:rsidRPr="00C6238A">
        <w:rPr>
          <w:rFonts w:ascii="Arial" w:hAnsi="Arial" w:cs="Arial"/>
          <w:lang w:val="es-CR"/>
        </w:rPr>
        <w:t>).</w:t>
      </w:r>
    </w:p>
    <w:p w14:paraId="7832D239" w14:textId="2727BE22" w:rsidR="00391D04" w:rsidRDefault="00391D04" w:rsidP="00391D04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PROCESO DE INTEGRACIÓN (PULL REQUESTS)</w:t>
      </w:r>
    </w:p>
    <w:p w14:paraId="6D2B3915" w14:textId="351574D8" w:rsidR="00391D04" w:rsidRPr="00C6238A" w:rsidRDefault="007D2284" w:rsidP="00391D04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7D2284">
        <w:rPr>
          <w:rFonts w:ascii="Arial" w:hAnsi="Arial" w:cs="Arial"/>
        </w:rPr>
        <w:t xml:space="preserve">Una vez que el desarrollador finaliza su tarea en su rama </w:t>
      </w:r>
      <w:proofErr w:type="spellStart"/>
      <w:r w:rsidRPr="007D2284">
        <w:rPr>
          <w:rFonts w:ascii="Arial" w:hAnsi="Arial" w:cs="Arial"/>
          <w:i/>
          <w:iCs/>
        </w:rPr>
        <w:t>feature</w:t>
      </w:r>
      <w:proofErr w:type="spellEnd"/>
      <w:r w:rsidRPr="007D2284">
        <w:rPr>
          <w:rFonts w:ascii="Arial" w:hAnsi="Arial" w:cs="Arial"/>
        </w:rPr>
        <w:t xml:space="preserve">, abrirá un </w:t>
      </w:r>
      <w:r w:rsidRPr="007D2284">
        <w:rPr>
          <w:rFonts w:ascii="Arial" w:hAnsi="Arial" w:cs="Arial"/>
          <w:b/>
          <w:bCs/>
        </w:rPr>
        <w:t xml:space="preserve">Pull </w:t>
      </w:r>
      <w:proofErr w:type="spellStart"/>
      <w:r w:rsidRPr="007D2284">
        <w:rPr>
          <w:rFonts w:ascii="Arial" w:hAnsi="Arial" w:cs="Arial"/>
          <w:b/>
          <w:bCs/>
        </w:rPr>
        <w:t>Request</w:t>
      </w:r>
      <w:proofErr w:type="spellEnd"/>
      <w:r w:rsidRPr="007D2284">
        <w:rPr>
          <w:rFonts w:ascii="Arial" w:hAnsi="Arial" w:cs="Arial"/>
          <w:b/>
          <w:bCs/>
        </w:rPr>
        <w:t xml:space="preserve"> (PR)</w:t>
      </w:r>
      <w:r w:rsidRPr="007D2284">
        <w:rPr>
          <w:rFonts w:ascii="Arial" w:hAnsi="Arial" w:cs="Arial"/>
        </w:rPr>
        <w:t xml:space="preserve"> hacia la rama </w:t>
      </w:r>
      <w:proofErr w:type="spellStart"/>
      <w:r w:rsidRPr="007D2284">
        <w:rPr>
          <w:rFonts w:ascii="Arial" w:hAnsi="Arial" w:cs="Arial"/>
          <w:i/>
          <w:iCs/>
        </w:rPr>
        <w:t>dev</w:t>
      </w:r>
      <w:proofErr w:type="spellEnd"/>
      <w:r w:rsidRPr="007D2284">
        <w:rPr>
          <w:rFonts w:ascii="Arial" w:hAnsi="Arial" w:cs="Arial"/>
        </w:rPr>
        <w:t xml:space="preserve">. Este PR deberá ser revisado y aprobado por al menos </w:t>
      </w:r>
      <w:r w:rsidR="00080505">
        <w:rPr>
          <w:rFonts w:ascii="Arial" w:hAnsi="Arial" w:cs="Arial"/>
        </w:rPr>
        <w:t>tres</w:t>
      </w:r>
      <w:r w:rsidRPr="007D2284">
        <w:rPr>
          <w:rFonts w:ascii="Arial" w:hAnsi="Arial" w:cs="Arial"/>
        </w:rPr>
        <w:t xml:space="preserve"> miembro</w:t>
      </w:r>
      <w:r w:rsidR="00080505">
        <w:rPr>
          <w:rFonts w:ascii="Arial" w:hAnsi="Arial" w:cs="Arial"/>
        </w:rPr>
        <w:t>s</w:t>
      </w:r>
      <w:r w:rsidRPr="007D2284">
        <w:rPr>
          <w:rFonts w:ascii="Arial" w:hAnsi="Arial" w:cs="Arial"/>
        </w:rPr>
        <w:t xml:space="preserve"> distinto</w:t>
      </w:r>
      <w:r w:rsidR="00080505">
        <w:rPr>
          <w:rFonts w:ascii="Arial" w:hAnsi="Arial" w:cs="Arial"/>
        </w:rPr>
        <w:t>s</w:t>
      </w:r>
      <w:r w:rsidRPr="007D2284">
        <w:rPr>
          <w:rFonts w:ascii="Arial" w:hAnsi="Arial" w:cs="Arial"/>
        </w:rPr>
        <w:t xml:space="preserve"> del equipo (revisión de pares / QA) antes de ser fusionado (</w:t>
      </w:r>
      <w:proofErr w:type="spellStart"/>
      <w:r w:rsidRPr="007D2284">
        <w:rPr>
          <w:rFonts w:ascii="Arial" w:hAnsi="Arial" w:cs="Arial"/>
          <w:i/>
          <w:iCs/>
        </w:rPr>
        <w:t>merged</w:t>
      </w:r>
      <w:proofErr w:type="spellEnd"/>
      <w:r w:rsidRPr="007D2284">
        <w:rPr>
          <w:rFonts w:ascii="Arial" w:hAnsi="Arial" w:cs="Arial"/>
        </w:rPr>
        <w:t xml:space="preserve">). Al finalizar un Sprint o Hito, la rama </w:t>
      </w:r>
      <w:proofErr w:type="spellStart"/>
      <w:r w:rsidRPr="003B11B0">
        <w:rPr>
          <w:rFonts w:ascii="Arial" w:hAnsi="Arial" w:cs="Arial"/>
          <w:i/>
          <w:iCs/>
        </w:rPr>
        <w:t>dev</w:t>
      </w:r>
      <w:proofErr w:type="spellEnd"/>
      <w:r w:rsidRPr="007D2284">
        <w:rPr>
          <w:rFonts w:ascii="Arial" w:hAnsi="Arial" w:cs="Arial"/>
        </w:rPr>
        <w:t xml:space="preserve"> se fusionará con </w:t>
      </w:r>
      <w:proofErr w:type="spellStart"/>
      <w:r w:rsidRPr="00BD6825">
        <w:rPr>
          <w:rFonts w:ascii="Arial" w:hAnsi="Arial" w:cs="Arial"/>
          <w:i/>
          <w:iCs/>
        </w:rPr>
        <w:t>main</w:t>
      </w:r>
      <w:proofErr w:type="spellEnd"/>
      <w:r w:rsidRPr="007D2284">
        <w:rPr>
          <w:rFonts w:ascii="Arial" w:hAnsi="Arial" w:cs="Arial"/>
        </w:rPr>
        <w:t xml:space="preserve"> para generar un nuevo </w:t>
      </w:r>
      <w:proofErr w:type="spellStart"/>
      <w:r w:rsidRPr="007D2284">
        <w:rPr>
          <w:rFonts w:ascii="Arial" w:hAnsi="Arial" w:cs="Arial"/>
          <w:i/>
          <w:iCs/>
        </w:rPr>
        <w:t>Release</w:t>
      </w:r>
      <w:proofErr w:type="spellEnd"/>
      <w:r w:rsidRPr="007D2284">
        <w:rPr>
          <w:rFonts w:ascii="Arial" w:hAnsi="Arial" w:cs="Arial"/>
        </w:rPr>
        <w:t xml:space="preserve"> oficial del sistema en </w:t>
      </w:r>
      <w:proofErr w:type="spellStart"/>
      <w:r w:rsidRPr="007D2284">
        <w:rPr>
          <w:rFonts w:ascii="Arial" w:hAnsi="Arial" w:cs="Arial"/>
        </w:rPr>
        <w:t>Vercel</w:t>
      </w:r>
      <w:proofErr w:type="spellEnd"/>
      <w:r w:rsidRPr="007D2284">
        <w:rPr>
          <w:rFonts w:ascii="Arial" w:hAnsi="Arial" w:cs="Arial"/>
        </w:rPr>
        <w:t>.</w:t>
      </w:r>
    </w:p>
    <w:p w14:paraId="1D26709E" w14:textId="77777777" w:rsidR="006B3329" w:rsidRPr="006B3329" w:rsidRDefault="006B3329" w:rsidP="006B3329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</w:p>
    <w:sectPr w:rsidR="006B3329" w:rsidRPr="006B3329" w:rsidSect="00BC5592">
      <w:footerReference w:type="default" r:id="rId9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86E6" w14:textId="77777777" w:rsidR="008844ED" w:rsidRDefault="008844ED" w:rsidP="006E22B0">
      <w:r>
        <w:separator/>
      </w:r>
    </w:p>
  </w:endnote>
  <w:endnote w:type="continuationSeparator" w:id="0">
    <w:p w14:paraId="70B9975C" w14:textId="77777777" w:rsidR="008844ED" w:rsidRDefault="008844ED" w:rsidP="006E22B0">
      <w:r>
        <w:continuationSeparator/>
      </w:r>
    </w:p>
  </w:endnote>
  <w:endnote w:type="continuationNotice" w:id="1">
    <w:p w14:paraId="1CD720A6" w14:textId="77777777" w:rsidR="008844ED" w:rsidRDefault="008844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548402"/>
      <w:docPartObj>
        <w:docPartGallery w:val="Page Numbers (Bottom of Page)"/>
        <w:docPartUnique/>
      </w:docPartObj>
    </w:sdtPr>
    <w:sdtEndPr/>
    <w:sdtContent>
      <w:p w14:paraId="4D435BE3" w14:textId="2DCA4AD8" w:rsidR="00351C12" w:rsidRDefault="00351C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EA6A7" w14:textId="77777777" w:rsidR="006E22B0" w:rsidRDefault="006E2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06E8" w14:textId="77777777" w:rsidR="008844ED" w:rsidRDefault="008844ED" w:rsidP="006E22B0">
      <w:r>
        <w:separator/>
      </w:r>
    </w:p>
  </w:footnote>
  <w:footnote w:type="continuationSeparator" w:id="0">
    <w:p w14:paraId="4E68D42B" w14:textId="77777777" w:rsidR="008844ED" w:rsidRDefault="008844ED" w:rsidP="006E22B0">
      <w:r>
        <w:continuationSeparator/>
      </w:r>
    </w:p>
  </w:footnote>
  <w:footnote w:type="continuationNotice" w:id="1">
    <w:p w14:paraId="7281EC18" w14:textId="77777777" w:rsidR="008844ED" w:rsidRDefault="008844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3607"/>
    <w:multiLevelType w:val="multilevel"/>
    <w:tmpl w:val="D26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D2B24"/>
    <w:multiLevelType w:val="hybridMultilevel"/>
    <w:tmpl w:val="08E243AC"/>
    <w:lvl w:ilvl="0" w:tplc="86108C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7281F"/>
    <w:multiLevelType w:val="hybridMultilevel"/>
    <w:tmpl w:val="22F4635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04BF4"/>
    <w:multiLevelType w:val="multilevel"/>
    <w:tmpl w:val="25F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C32D0F"/>
    <w:multiLevelType w:val="hybridMultilevel"/>
    <w:tmpl w:val="CE5678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87CD1"/>
    <w:multiLevelType w:val="hybridMultilevel"/>
    <w:tmpl w:val="FD8224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7587B"/>
    <w:multiLevelType w:val="hybridMultilevel"/>
    <w:tmpl w:val="948E704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B7AB4"/>
    <w:multiLevelType w:val="multilevel"/>
    <w:tmpl w:val="513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7E7185"/>
    <w:multiLevelType w:val="multilevel"/>
    <w:tmpl w:val="A39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753C3F"/>
    <w:multiLevelType w:val="hybridMultilevel"/>
    <w:tmpl w:val="31BE931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4718E"/>
    <w:multiLevelType w:val="multilevel"/>
    <w:tmpl w:val="55D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B595F"/>
    <w:multiLevelType w:val="hybridMultilevel"/>
    <w:tmpl w:val="B09CD18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F71D5"/>
    <w:multiLevelType w:val="hybridMultilevel"/>
    <w:tmpl w:val="3BB270C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A0C02"/>
    <w:multiLevelType w:val="multilevel"/>
    <w:tmpl w:val="B69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F93022"/>
    <w:multiLevelType w:val="hybridMultilevel"/>
    <w:tmpl w:val="3A286C8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263A2"/>
    <w:multiLevelType w:val="hybridMultilevel"/>
    <w:tmpl w:val="94609D64"/>
    <w:lvl w:ilvl="0" w:tplc="96CC7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72626"/>
    <w:multiLevelType w:val="hybridMultilevel"/>
    <w:tmpl w:val="11F436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2C595B"/>
    <w:multiLevelType w:val="hybridMultilevel"/>
    <w:tmpl w:val="83C8197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0145261">
    <w:abstractNumId w:val="17"/>
  </w:num>
  <w:num w:numId="2" w16cid:durableId="1295260699">
    <w:abstractNumId w:val="11"/>
  </w:num>
  <w:num w:numId="3" w16cid:durableId="1013145176">
    <w:abstractNumId w:val="12"/>
  </w:num>
  <w:num w:numId="4" w16cid:durableId="2025128514">
    <w:abstractNumId w:val="0"/>
  </w:num>
  <w:num w:numId="5" w16cid:durableId="1755710079">
    <w:abstractNumId w:val="3"/>
  </w:num>
  <w:num w:numId="6" w16cid:durableId="1141733860">
    <w:abstractNumId w:val="13"/>
  </w:num>
  <w:num w:numId="7" w16cid:durableId="160968450">
    <w:abstractNumId w:val="8"/>
  </w:num>
  <w:num w:numId="8" w16cid:durableId="2052722677">
    <w:abstractNumId w:val="7"/>
  </w:num>
  <w:num w:numId="9" w16cid:durableId="451561326">
    <w:abstractNumId w:val="5"/>
  </w:num>
  <w:num w:numId="10" w16cid:durableId="659382043">
    <w:abstractNumId w:val="4"/>
  </w:num>
  <w:num w:numId="11" w16cid:durableId="1471900845">
    <w:abstractNumId w:val="16"/>
  </w:num>
  <w:num w:numId="12" w16cid:durableId="1464154916">
    <w:abstractNumId w:val="14"/>
  </w:num>
  <w:num w:numId="13" w16cid:durableId="991450838">
    <w:abstractNumId w:val="15"/>
  </w:num>
  <w:num w:numId="14" w16cid:durableId="296304552">
    <w:abstractNumId w:val="6"/>
  </w:num>
  <w:num w:numId="15" w16cid:durableId="747266011">
    <w:abstractNumId w:val="2"/>
  </w:num>
  <w:num w:numId="16" w16cid:durableId="1314673743">
    <w:abstractNumId w:val="9"/>
  </w:num>
  <w:num w:numId="17" w16cid:durableId="1701395157">
    <w:abstractNumId w:val="1"/>
  </w:num>
  <w:num w:numId="18" w16cid:durableId="1568563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6"/>
    <w:rsid w:val="00001F23"/>
    <w:rsid w:val="000026BB"/>
    <w:rsid w:val="00007ADA"/>
    <w:rsid w:val="000109E7"/>
    <w:rsid w:val="00010BD5"/>
    <w:rsid w:val="00016501"/>
    <w:rsid w:val="000272E7"/>
    <w:rsid w:val="00036AC1"/>
    <w:rsid w:val="000412F4"/>
    <w:rsid w:val="00054498"/>
    <w:rsid w:val="00054F71"/>
    <w:rsid w:val="00080505"/>
    <w:rsid w:val="00082716"/>
    <w:rsid w:val="000932A5"/>
    <w:rsid w:val="000A029B"/>
    <w:rsid w:val="000B043B"/>
    <w:rsid w:val="000C1051"/>
    <w:rsid w:val="000C6C02"/>
    <w:rsid w:val="000D613D"/>
    <w:rsid w:val="000E602A"/>
    <w:rsid w:val="000F0A61"/>
    <w:rsid w:val="000F55D9"/>
    <w:rsid w:val="000F79B2"/>
    <w:rsid w:val="001029B7"/>
    <w:rsid w:val="00103151"/>
    <w:rsid w:val="00103382"/>
    <w:rsid w:val="0010397F"/>
    <w:rsid w:val="00106F26"/>
    <w:rsid w:val="001115F2"/>
    <w:rsid w:val="00114291"/>
    <w:rsid w:val="00115F7F"/>
    <w:rsid w:val="0012665F"/>
    <w:rsid w:val="00136D59"/>
    <w:rsid w:val="00141343"/>
    <w:rsid w:val="00180871"/>
    <w:rsid w:val="00181D56"/>
    <w:rsid w:val="00186D93"/>
    <w:rsid w:val="001871F8"/>
    <w:rsid w:val="001C5510"/>
    <w:rsid w:val="001D1211"/>
    <w:rsid w:val="001D19F4"/>
    <w:rsid w:val="001D3291"/>
    <w:rsid w:val="001D765E"/>
    <w:rsid w:val="001E1901"/>
    <w:rsid w:val="001E3A0F"/>
    <w:rsid w:val="001E42DD"/>
    <w:rsid w:val="001F6774"/>
    <w:rsid w:val="00204695"/>
    <w:rsid w:val="00205124"/>
    <w:rsid w:val="00243CF9"/>
    <w:rsid w:val="0024494F"/>
    <w:rsid w:val="00251C28"/>
    <w:rsid w:val="00256F66"/>
    <w:rsid w:val="00274D01"/>
    <w:rsid w:val="00290CDF"/>
    <w:rsid w:val="002A29E2"/>
    <w:rsid w:val="002A77DD"/>
    <w:rsid w:val="002C224E"/>
    <w:rsid w:val="002C4B7D"/>
    <w:rsid w:val="002D1A2A"/>
    <w:rsid w:val="002D4316"/>
    <w:rsid w:val="002D6F53"/>
    <w:rsid w:val="002E2882"/>
    <w:rsid w:val="002E53E9"/>
    <w:rsid w:val="002E6076"/>
    <w:rsid w:val="002E6DA7"/>
    <w:rsid w:val="002E7219"/>
    <w:rsid w:val="002F0D12"/>
    <w:rsid w:val="002F1E6D"/>
    <w:rsid w:val="002F281E"/>
    <w:rsid w:val="002F2EE3"/>
    <w:rsid w:val="002F5F0D"/>
    <w:rsid w:val="003005DA"/>
    <w:rsid w:val="00305F6D"/>
    <w:rsid w:val="0031756C"/>
    <w:rsid w:val="00321A70"/>
    <w:rsid w:val="003371F4"/>
    <w:rsid w:val="00351C12"/>
    <w:rsid w:val="003564B3"/>
    <w:rsid w:val="00356788"/>
    <w:rsid w:val="003847C2"/>
    <w:rsid w:val="0038484A"/>
    <w:rsid w:val="00385FDB"/>
    <w:rsid w:val="00391D04"/>
    <w:rsid w:val="0039560E"/>
    <w:rsid w:val="003961D2"/>
    <w:rsid w:val="003B11B0"/>
    <w:rsid w:val="003B76EA"/>
    <w:rsid w:val="003C56E8"/>
    <w:rsid w:val="003D3EB7"/>
    <w:rsid w:val="003D6B81"/>
    <w:rsid w:val="003D76CE"/>
    <w:rsid w:val="003F156D"/>
    <w:rsid w:val="003F2589"/>
    <w:rsid w:val="003F778A"/>
    <w:rsid w:val="004011A6"/>
    <w:rsid w:val="00404FAB"/>
    <w:rsid w:val="00407731"/>
    <w:rsid w:val="004168A6"/>
    <w:rsid w:val="004174CF"/>
    <w:rsid w:val="00422888"/>
    <w:rsid w:val="00437119"/>
    <w:rsid w:val="004427AA"/>
    <w:rsid w:val="00442DED"/>
    <w:rsid w:val="004624EC"/>
    <w:rsid w:val="00477130"/>
    <w:rsid w:val="004808A5"/>
    <w:rsid w:val="0048528F"/>
    <w:rsid w:val="00492861"/>
    <w:rsid w:val="004B130D"/>
    <w:rsid w:val="004B184B"/>
    <w:rsid w:val="004C2715"/>
    <w:rsid w:val="004E4092"/>
    <w:rsid w:val="004E50B5"/>
    <w:rsid w:val="004E5112"/>
    <w:rsid w:val="004F4043"/>
    <w:rsid w:val="004F6B5C"/>
    <w:rsid w:val="005006E7"/>
    <w:rsid w:val="00502858"/>
    <w:rsid w:val="005153EA"/>
    <w:rsid w:val="005225EA"/>
    <w:rsid w:val="0052288F"/>
    <w:rsid w:val="00525E92"/>
    <w:rsid w:val="005268C5"/>
    <w:rsid w:val="005269CE"/>
    <w:rsid w:val="00537F7F"/>
    <w:rsid w:val="00542E80"/>
    <w:rsid w:val="0054663B"/>
    <w:rsid w:val="00550E58"/>
    <w:rsid w:val="00552123"/>
    <w:rsid w:val="005603AF"/>
    <w:rsid w:val="005674B5"/>
    <w:rsid w:val="00571B76"/>
    <w:rsid w:val="005773E1"/>
    <w:rsid w:val="00577B66"/>
    <w:rsid w:val="00577DD2"/>
    <w:rsid w:val="00582EC1"/>
    <w:rsid w:val="005838A4"/>
    <w:rsid w:val="00583D62"/>
    <w:rsid w:val="00594E8A"/>
    <w:rsid w:val="005B122C"/>
    <w:rsid w:val="005B20D4"/>
    <w:rsid w:val="005C04D2"/>
    <w:rsid w:val="005C1593"/>
    <w:rsid w:val="005C4902"/>
    <w:rsid w:val="005C60A3"/>
    <w:rsid w:val="005D3C8F"/>
    <w:rsid w:val="005D62C7"/>
    <w:rsid w:val="005F29BB"/>
    <w:rsid w:val="006010BC"/>
    <w:rsid w:val="00606011"/>
    <w:rsid w:val="00614734"/>
    <w:rsid w:val="0062349D"/>
    <w:rsid w:val="00631356"/>
    <w:rsid w:val="00636533"/>
    <w:rsid w:val="00654A92"/>
    <w:rsid w:val="006558AA"/>
    <w:rsid w:val="00671616"/>
    <w:rsid w:val="0067194F"/>
    <w:rsid w:val="00674D5F"/>
    <w:rsid w:val="006A0C56"/>
    <w:rsid w:val="006A1D32"/>
    <w:rsid w:val="006A637D"/>
    <w:rsid w:val="006B3329"/>
    <w:rsid w:val="006B4D2F"/>
    <w:rsid w:val="006C431E"/>
    <w:rsid w:val="006E22B0"/>
    <w:rsid w:val="006E5236"/>
    <w:rsid w:val="006E7C54"/>
    <w:rsid w:val="007003BB"/>
    <w:rsid w:val="00701C8B"/>
    <w:rsid w:val="00703D25"/>
    <w:rsid w:val="0071172E"/>
    <w:rsid w:val="007208A5"/>
    <w:rsid w:val="00724ABC"/>
    <w:rsid w:val="00727266"/>
    <w:rsid w:val="007305BB"/>
    <w:rsid w:val="00733CF6"/>
    <w:rsid w:val="0074134F"/>
    <w:rsid w:val="00742FF3"/>
    <w:rsid w:val="00750617"/>
    <w:rsid w:val="007643F0"/>
    <w:rsid w:val="00772915"/>
    <w:rsid w:val="00776439"/>
    <w:rsid w:val="00793311"/>
    <w:rsid w:val="0079426D"/>
    <w:rsid w:val="007A5053"/>
    <w:rsid w:val="007A76ED"/>
    <w:rsid w:val="007B6C13"/>
    <w:rsid w:val="007D2284"/>
    <w:rsid w:val="007D3B9F"/>
    <w:rsid w:val="007E1DA4"/>
    <w:rsid w:val="007E276E"/>
    <w:rsid w:val="007E2D04"/>
    <w:rsid w:val="007F0D57"/>
    <w:rsid w:val="007F1E4D"/>
    <w:rsid w:val="00804A45"/>
    <w:rsid w:val="008063A3"/>
    <w:rsid w:val="00807894"/>
    <w:rsid w:val="00810779"/>
    <w:rsid w:val="00820AEE"/>
    <w:rsid w:val="008220C5"/>
    <w:rsid w:val="008342B2"/>
    <w:rsid w:val="00842FD6"/>
    <w:rsid w:val="00880516"/>
    <w:rsid w:val="00881B0D"/>
    <w:rsid w:val="008844ED"/>
    <w:rsid w:val="00897382"/>
    <w:rsid w:val="008A2F98"/>
    <w:rsid w:val="008A398E"/>
    <w:rsid w:val="008A6155"/>
    <w:rsid w:val="008B1437"/>
    <w:rsid w:val="008B29BE"/>
    <w:rsid w:val="008B72C0"/>
    <w:rsid w:val="008C1EEA"/>
    <w:rsid w:val="008C6ED2"/>
    <w:rsid w:val="008D1BDE"/>
    <w:rsid w:val="008D3866"/>
    <w:rsid w:val="008D46CB"/>
    <w:rsid w:val="008E2567"/>
    <w:rsid w:val="008E4D93"/>
    <w:rsid w:val="008F0278"/>
    <w:rsid w:val="008F1D00"/>
    <w:rsid w:val="008F5B3C"/>
    <w:rsid w:val="008F5D92"/>
    <w:rsid w:val="008F5EA6"/>
    <w:rsid w:val="009019F7"/>
    <w:rsid w:val="00906FCC"/>
    <w:rsid w:val="00924EF0"/>
    <w:rsid w:val="009262B3"/>
    <w:rsid w:val="00930D32"/>
    <w:rsid w:val="009325FC"/>
    <w:rsid w:val="00937F32"/>
    <w:rsid w:val="009511FD"/>
    <w:rsid w:val="00951F97"/>
    <w:rsid w:val="00963C06"/>
    <w:rsid w:val="00966FD4"/>
    <w:rsid w:val="0097269B"/>
    <w:rsid w:val="009726C8"/>
    <w:rsid w:val="00990221"/>
    <w:rsid w:val="009D17D3"/>
    <w:rsid w:val="009D378C"/>
    <w:rsid w:val="009E4CBD"/>
    <w:rsid w:val="009E7D64"/>
    <w:rsid w:val="009F1D43"/>
    <w:rsid w:val="00A01A6C"/>
    <w:rsid w:val="00A01FFA"/>
    <w:rsid w:val="00A06BAF"/>
    <w:rsid w:val="00A07763"/>
    <w:rsid w:val="00A10E07"/>
    <w:rsid w:val="00A13A01"/>
    <w:rsid w:val="00A22C1C"/>
    <w:rsid w:val="00A357C0"/>
    <w:rsid w:val="00A37802"/>
    <w:rsid w:val="00A516CB"/>
    <w:rsid w:val="00A56662"/>
    <w:rsid w:val="00A62F85"/>
    <w:rsid w:val="00A63E76"/>
    <w:rsid w:val="00A77FAC"/>
    <w:rsid w:val="00A83A0A"/>
    <w:rsid w:val="00A85855"/>
    <w:rsid w:val="00A94553"/>
    <w:rsid w:val="00AA6A2F"/>
    <w:rsid w:val="00AB3E82"/>
    <w:rsid w:val="00AB4204"/>
    <w:rsid w:val="00AF61D0"/>
    <w:rsid w:val="00B01F2F"/>
    <w:rsid w:val="00B059D6"/>
    <w:rsid w:val="00B113F9"/>
    <w:rsid w:val="00B11E6B"/>
    <w:rsid w:val="00B30959"/>
    <w:rsid w:val="00B30C7E"/>
    <w:rsid w:val="00B3167E"/>
    <w:rsid w:val="00B3538C"/>
    <w:rsid w:val="00B372B0"/>
    <w:rsid w:val="00B42D42"/>
    <w:rsid w:val="00B46629"/>
    <w:rsid w:val="00B55AC7"/>
    <w:rsid w:val="00B5676C"/>
    <w:rsid w:val="00B74099"/>
    <w:rsid w:val="00B80A94"/>
    <w:rsid w:val="00B86872"/>
    <w:rsid w:val="00B87E08"/>
    <w:rsid w:val="00B94E0D"/>
    <w:rsid w:val="00B962BB"/>
    <w:rsid w:val="00BB0A9A"/>
    <w:rsid w:val="00BB198F"/>
    <w:rsid w:val="00BB40C7"/>
    <w:rsid w:val="00BB7D47"/>
    <w:rsid w:val="00BC459D"/>
    <w:rsid w:val="00BC5592"/>
    <w:rsid w:val="00BD008C"/>
    <w:rsid w:val="00BD30D7"/>
    <w:rsid w:val="00BD6825"/>
    <w:rsid w:val="00BE02E4"/>
    <w:rsid w:val="00BE4653"/>
    <w:rsid w:val="00BF4CC4"/>
    <w:rsid w:val="00BF55B0"/>
    <w:rsid w:val="00C113EF"/>
    <w:rsid w:val="00C115C3"/>
    <w:rsid w:val="00C22FF4"/>
    <w:rsid w:val="00C24CE0"/>
    <w:rsid w:val="00C314E2"/>
    <w:rsid w:val="00C34CBC"/>
    <w:rsid w:val="00C3525A"/>
    <w:rsid w:val="00C36024"/>
    <w:rsid w:val="00C3734F"/>
    <w:rsid w:val="00C5598D"/>
    <w:rsid w:val="00C6238A"/>
    <w:rsid w:val="00C62BCC"/>
    <w:rsid w:val="00C65128"/>
    <w:rsid w:val="00C65274"/>
    <w:rsid w:val="00C73B33"/>
    <w:rsid w:val="00C73FDF"/>
    <w:rsid w:val="00C76AE1"/>
    <w:rsid w:val="00C86DE8"/>
    <w:rsid w:val="00C914A0"/>
    <w:rsid w:val="00C96348"/>
    <w:rsid w:val="00CA3770"/>
    <w:rsid w:val="00CD5EA7"/>
    <w:rsid w:val="00CE21B0"/>
    <w:rsid w:val="00CE5E1F"/>
    <w:rsid w:val="00CF354E"/>
    <w:rsid w:val="00D00B52"/>
    <w:rsid w:val="00D3135A"/>
    <w:rsid w:val="00D354AB"/>
    <w:rsid w:val="00D37019"/>
    <w:rsid w:val="00D43F6A"/>
    <w:rsid w:val="00D46428"/>
    <w:rsid w:val="00D534D2"/>
    <w:rsid w:val="00D617A0"/>
    <w:rsid w:val="00D71E17"/>
    <w:rsid w:val="00D73F65"/>
    <w:rsid w:val="00D8248E"/>
    <w:rsid w:val="00D85C5D"/>
    <w:rsid w:val="00D92D68"/>
    <w:rsid w:val="00D94283"/>
    <w:rsid w:val="00DA0D96"/>
    <w:rsid w:val="00DA706B"/>
    <w:rsid w:val="00DB1711"/>
    <w:rsid w:val="00DB5A6A"/>
    <w:rsid w:val="00DC0A8A"/>
    <w:rsid w:val="00DD4C0C"/>
    <w:rsid w:val="00DD4C33"/>
    <w:rsid w:val="00DE108D"/>
    <w:rsid w:val="00DE3971"/>
    <w:rsid w:val="00DF2A15"/>
    <w:rsid w:val="00DF61D6"/>
    <w:rsid w:val="00E02F7A"/>
    <w:rsid w:val="00E24934"/>
    <w:rsid w:val="00E24B00"/>
    <w:rsid w:val="00E31EC4"/>
    <w:rsid w:val="00E33DB6"/>
    <w:rsid w:val="00E341CE"/>
    <w:rsid w:val="00E53ECF"/>
    <w:rsid w:val="00E57FF7"/>
    <w:rsid w:val="00E77FA6"/>
    <w:rsid w:val="00E94469"/>
    <w:rsid w:val="00E96C8B"/>
    <w:rsid w:val="00EB1ADB"/>
    <w:rsid w:val="00EC57D8"/>
    <w:rsid w:val="00ED0CDF"/>
    <w:rsid w:val="00ED2A66"/>
    <w:rsid w:val="00ED4C0F"/>
    <w:rsid w:val="00EE3FD5"/>
    <w:rsid w:val="00EE4F16"/>
    <w:rsid w:val="00EF2A30"/>
    <w:rsid w:val="00EF55B0"/>
    <w:rsid w:val="00F00D7D"/>
    <w:rsid w:val="00F10F0A"/>
    <w:rsid w:val="00F21D9B"/>
    <w:rsid w:val="00F24D3F"/>
    <w:rsid w:val="00F3160F"/>
    <w:rsid w:val="00F3262F"/>
    <w:rsid w:val="00F36535"/>
    <w:rsid w:val="00F44203"/>
    <w:rsid w:val="00F50505"/>
    <w:rsid w:val="00F56519"/>
    <w:rsid w:val="00F621D5"/>
    <w:rsid w:val="00F63B2C"/>
    <w:rsid w:val="00F65772"/>
    <w:rsid w:val="00F6784F"/>
    <w:rsid w:val="00F727CE"/>
    <w:rsid w:val="00F74450"/>
    <w:rsid w:val="00F75839"/>
    <w:rsid w:val="00F817E2"/>
    <w:rsid w:val="00F820E7"/>
    <w:rsid w:val="00FC0919"/>
    <w:rsid w:val="00FD755B"/>
    <w:rsid w:val="00FE482E"/>
    <w:rsid w:val="00FF38AD"/>
    <w:rsid w:val="00FF576B"/>
    <w:rsid w:val="11C77B69"/>
    <w:rsid w:val="12B1D35C"/>
    <w:rsid w:val="1FCADBCC"/>
    <w:rsid w:val="3142119C"/>
    <w:rsid w:val="31D07AEE"/>
    <w:rsid w:val="33B54FDA"/>
    <w:rsid w:val="36A75EC3"/>
    <w:rsid w:val="41F0FB81"/>
    <w:rsid w:val="49C087B3"/>
    <w:rsid w:val="4D0BFFAD"/>
    <w:rsid w:val="4DE588C0"/>
    <w:rsid w:val="585C9D96"/>
    <w:rsid w:val="5FA0245C"/>
    <w:rsid w:val="64F5E478"/>
    <w:rsid w:val="696E0E5E"/>
    <w:rsid w:val="76D692A7"/>
    <w:rsid w:val="7785A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ACCEC"/>
  <w15:chartTrackingRefBased/>
  <w15:docId w15:val="{58535142-675E-4E81-ABDA-177EF272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93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86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961D2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61D2"/>
    <w:rPr>
      <w:rFonts w:ascii="Arial MT" w:eastAsia="Arial MT" w:hAnsi="Arial MT" w:cs="Arial MT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961D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4C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4CB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4CBD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C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CBD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E2D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336</Words>
  <Characters>2021</Characters>
  <Application>Microsoft Office Word</Application>
  <DocSecurity>0</DocSecurity>
  <Lines>59</Lines>
  <Paragraphs>40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Blanco Sandí</dc:creator>
  <cp:keywords/>
  <dc:description/>
  <cp:lastModifiedBy>Isaac Herrera</cp:lastModifiedBy>
  <cp:revision>168</cp:revision>
  <dcterms:created xsi:type="dcterms:W3CDTF">2025-03-17T18:52:00Z</dcterms:created>
  <dcterms:modified xsi:type="dcterms:W3CDTF">2026-02-19T23:07:00Z</dcterms:modified>
</cp:coreProperties>
</file>