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Informe Daily Scrum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3f"/>
          <w:sz w:val="24"/>
          <w:szCs w:val="24"/>
          <w:u w:val="single"/>
          <w:shd w:fill="auto" w:val="clear"/>
          <w:vertAlign w:val="baseline"/>
          <w:rtl w:val="0"/>
        </w:rPr>
        <w:t xml:space="preserve">Minuta No. 00</w:t>
      </w:r>
      <w:r w:rsidDel="00000000" w:rsidR="00000000" w:rsidRPr="00000000">
        <w:rPr>
          <w:color w:val="3f3f3f"/>
          <w:u w:val="single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3f"/>
          <w:sz w:val="24"/>
          <w:szCs w:val="24"/>
          <w:u w:val="single"/>
          <w:shd w:fill="auto" w:val="clear"/>
          <w:vertAlign w:val="baseline"/>
          <w:rtl w:val="0"/>
        </w:rPr>
        <w:t xml:space="preserve"> de Soda y Restaurante El Bambú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Fecha</w:t>
        <w:tab/>
        <w:t xml:space="preserve">: </w:t>
      </w:r>
      <w:r w:rsidDel="00000000" w:rsidR="00000000" w:rsidRPr="00000000">
        <w:rPr>
          <w:rtl w:val="0"/>
        </w:rPr>
        <w:t xml:space="preserve">25-03-2026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Hora </w:t>
        <w:tab/>
        <w:t xml:space="preserve">: 0</w:t>
      </w:r>
      <w:r w:rsidDel="00000000" w:rsidR="00000000" w:rsidRPr="00000000">
        <w:rPr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  <w:t xml:space="preserve">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a.m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Sprint  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Siendo las 0</w:t>
      </w:r>
      <w:r w:rsidDel="00000000" w:rsidR="00000000" w:rsidRPr="00000000">
        <w:rPr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  <w:t xml:space="preserve">05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horas del día </w:t>
      </w:r>
      <w:r w:rsidDel="00000000" w:rsidR="00000000" w:rsidRPr="00000000">
        <w:rPr>
          <w:rtl w:val="0"/>
        </w:rPr>
        <w:t xml:space="preserve">25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Marzo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2026, se reúne el grupo: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Soda y Restaurante El Bambú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en sesión extraordinaria previa citación realizada.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ASISTENTES: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persona encargada 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precede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 reunión, </w:t>
      </w:r>
      <w:r w:rsidDel="00000000" w:rsidR="00000000" w:rsidRPr="00000000">
        <w:rPr>
          <w:rtl w:val="0"/>
        </w:rPr>
        <w:t xml:space="preserve">Melanie Oviedo Maleaño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pasó lista y determinó que había quórum.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asistentes a esta reunión son: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30.0" w:type="dxa"/>
        <w:jc w:val="left"/>
        <w:tblLayout w:type="fixed"/>
        <w:tblLook w:val="0400"/>
      </w:tblPr>
      <w:tblGrid>
        <w:gridCol w:w="2876"/>
        <w:gridCol w:w="2877"/>
        <w:gridCol w:w="2877"/>
        <w:tblGridChange w:id="0">
          <w:tblGrid>
            <w:gridCol w:w="2876"/>
            <w:gridCol w:w="2877"/>
            <w:gridCol w:w="28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Colaborador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Isaac Herrera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QA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Melanie Oviedo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6">
            <w:pPr>
              <w:widowControl w:val="1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Natalia Ortíz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Equipo de Desarrollo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Andrea Morera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Equipo de Desarrollo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Jeremy Romero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Equipo de Desarrollo</w:t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Revisión del estado del Sprint Goal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¿Seguimos encaminados a cumplir el Sprint Goal?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Sí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No (explicar abajo)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Comentarios: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¿Qué hizo cada integrante desde el último Daily?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(Respuestas cortas, máximo una línea por persona)</w:t>
      </w:r>
      <w:r w:rsidDel="00000000" w:rsidR="00000000" w:rsidRPr="00000000">
        <w:rPr>
          <w:rtl w:val="0"/>
        </w:rPr>
      </w:r>
    </w:p>
    <w:tbl>
      <w:tblPr>
        <w:tblStyle w:val="Table2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90"/>
        <w:gridCol w:w="6540"/>
        <w:tblGridChange w:id="0">
          <w:tblGrid>
            <w:gridCol w:w="2090"/>
            <w:gridCol w:w="6540"/>
          </w:tblGrid>
        </w:tblGridChange>
      </w:tblGrid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Avance desde el último Daily</w:t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Isaac Herrera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Finalizado de creación de los casos de prueba y criterios de aceptación</w:t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Melanie Oviedo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1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Creación y redacción de las subtareas faltantes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Natalia Ortíz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Actualizar modelos de Productos e Insumos para reflejar nuevos campos y Actualizar factories y seeders para Productos e Insumos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Andrea Morera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1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Limitar acciones de Inventario(Productos e inventario): sólo 'Ver' y 'Agregar' para Colaboradores parcial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Jeremy Romero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1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Eliminar el submenú de facturas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¿Qué hará cada integrante antes del próximo Daily?</w:t>
      </w:r>
      <w:r w:rsidDel="00000000" w:rsidR="00000000" w:rsidRPr="00000000">
        <w:rPr>
          <w:rtl w:val="0"/>
        </w:rPr>
      </w:r>
    </w:p>
    <w:tbl>
      <w:tblPr>
        <w:tblStyle w:val="Table3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90"/>
        <w:gridCol w:w="6540"/>
        <w:tblGridChange w:id="0">
          <w:tblGrid>
            <w:gridCol w:w="2090"/>
            <w:gridCol w:w="6540"/>
          </w:tblGrid>
        </w:tblGridChange>
      </w:tblGrid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Avance desde el último Daily</w:t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Isaac Herrera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Validación de Flujo de Recuperación de Contraseña (QA)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.9765625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Melanie Oviedo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Crear el componente visual(Card) en el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Natalia Ortíz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Mover campos específicos de DetalleCompra a Productos e Insumos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Andrea Morera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1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Probar y perfeccionar las limitaciones de acciones de Inventario(Productos e inventario): sólo 'Ver' y 'Agregar' para Colaboradores,ocultar la opción de categorías en colaboradores.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6.953125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Jeremy Romero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1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Cambiar el texto de configuración ayuda, Implementar la vista de 'Ayuda' con placeholder para el manual de usuario y enlaces a videotutoriales, Asegurar visibilidad del botón 'Ayuda' para Administradores y Colaboradores.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Impedimentos / Bloqueos detectados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(Todo lo que impida avanzar hacia el Sprint Goal)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Impedimento 1: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 / 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Acciones del Scrum Master: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Estado del Sprint Backlog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(Lo llena el SM durante el Daily)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 completadas: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 en control de calidad: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 en progreso: </w:t>
      </w:r>
      <w:r w:rsidDel="00000000" w:rsidR="00000000" w:rsidRPr="00000000">
        <w:rPr>
          <w:rtl w:val="0"/>
        </w:rPr>
        <w:t xml:space="preserve">HU-96, HU-102, HU-40, HU-101, HU-101, HU-97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HU sin empezar</w:t>
      </w:r>
      <w:r w:rsidDel="00000000" w:rsidR="00000000" w:rsidRPr="00000000">
        <w:rPr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  <w:t xml:space="preserve">HU-135, HU-141, HU-142, HU-98, HU-41, HU-35,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Actualización del Burndown (por el SM)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 restantes al cierre del día: </w:t>
      </w:r>
      <w:r w:rsidDel="00000000" w:rsidR="00000000" w:rsidRPr="00000000">
        <w:rPr>
          <w:rtl w:val="0"/>
        </w:rPr>
        <w:t xml:space="preserve">56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PRÓXIMA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REUNIÓN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Fecha: </w:t>
      </w:r>
      <w:r w:rsidDel="00000000" w:rsidR="00000000" w:rsidRPr="00000000">
        <w:rPr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tl w:val="0"/>
        </w:rPr>
        <w:t xml:space="preserve">Abril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Hora: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:00 AM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CLAUSURA: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Melanie Oviedo Maleaño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como persona encargada de preceder la reunión, clausura la reunión a las 0</w:t>
      </w:r>
      <w:r w:rsidDel="00000000" w:rsidR="00000000" w:rsidRPr="00000000">
        <w:rPr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horas.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800" w:right="1800" w:header="70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tandard" w:customStyle="1">
    <w:name w:val="Standard"/>
    <w:pPr>
      <w:widowControl w:val="1"/>
      <w:suppressAutoHyphens w:val="1"/>
    </w:pPr>
    <w:rPr>
      <w:rFonts w:cs="Times New Roman" w:eastAsia="Times New Roman"/>
      <w:lang w:bidi="ar-SA" w:val="es-PR"/>
    </w:rPr>
  </w:style>
  <w:style w:type="paragraph" w:styleId="Heading" w:customStyle="1">
    <w:name w:val="Heading"/>
    <w:basedOn w:val="Standard"/>
    <w:next w:val="Textbody"/>
    <w:pPr>
      <w:keepNext w:val="1"/>
      <w:spacing w:after="120" w:before="240"/>
    </w:pPr>
    <w:rPr>
      <w:rFonts w:ascii="Arial" w:cs="Mangal" w:eastAsia="Microsoft YaHei" w:hAnsi="Arial"/>
      <w:sz w:val="28"/>
      <w:szCs w:val="28"/>
    </w:rPr>
  </w:style>
  <w:style w:type="paragraph" w:styleId="Textbody" w:customStyle="1">
    <w:name w:val="Text body"/>
    <w:basedOn w:val="Standard"/>
    <w:pPr>
      <w:spacing w:after="120"/>
    </w:pPr>
  </w:style>
  <w:style w:type="paragraph" w:styleId="Lista">
    <w:name w:val="List"/>
    <w:basedOn w:val="Textbody"/>
    <w:rPr>
      <w:rFonts w:cs="Mangal"/>
    </w:rPr>
  </w:style>
  <w:style w:type="paragraph" w:styleId="Descripcin">
    <w:name w:val="caption"/>
    <w:basedOn w:val="Standard"/>
    <w:pPr>
      <w:suppressLineNumbers w:val="1"/>
      <w:spacing w:after="120" w:before="120"/>
    </w:pPr>
    <w:rPr>
      <w:rFonts w:cs="Mangal"/>
      <w:i w:val="1"/>
      <w:iCs w:val="1"/>
    </w:rPr>
  </w:style>
  <w:style w:type="paragraph" w:styleId="Index" w:customStyle="1">
    <w:name w:val="Index"/>
    <w:basedOn w:val="Standard"/>
    <w:pPr>
      <w:suppressLineNumbers w:val="1"/>
    </w:pPr>
    <w:rPr>
      <w:rFonts w:cs="Mangal"/>
    </w:rPr>
  </w:style>
  <w:style w:type="paragraph" w:styleId="NormalWeb">
    <w:name w:val="Normal (Web)"/>
    <w:basedOn w:val="Standard"/>
    <w:pPr>
      <w:spacing w:after="280" w:before="280"/>
    </w:pPr>
    <w:rPr>
      <w:lang w:val="es-ES"/>
    </w:rPr>
  </w:style>
  <w:style w:type="paragraph" w:styleId="Encabezado">
    <w:name w:val="header"/>
    <w:basedOn w:val="Standard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styleId="TableContents" w:customStyle="1">
    <w:name w:val="Table Contents"/>
    <w:basedOn w:val="Standard"/>
    <w:pPr>
      <w:suppressLineNumbers w:val="1"/>
    </w:pPr>
  </w:style>
  <w:style w:type="paragraph" w:styleId="Quotations" w:customStyle="1">
    <w:name w:val="Quotations"/>
    <w:basedOn w:val="Standard"/>
    <w:pPr>
      <w:spacing w:after="283"/>
      <w:ind w:left="567" w:right="567"/>
    </w:pPr>
  </w:style>
  <w:style w:type="paragraph" w:styleId="Puesto" w:customStyle="1">
    <w:name w:val="Puesto"/>
    <w:basedOn w:val="Heading"/>
    <w:next w:val="Textbody"/>
    <w:pPr>
      <w:jc w:val="center"/>
    </w:pPr>
    <w:rPr>
      <w:b w:val="1"/>
      <w:bCs w:val="1"/>
      <w:sz w:val="56"/>
      <w:szCs w:val="56"/>
    </w:rPr>
  </w:style>
  <w:style w:type="character" w:styleId="WW8Num1z0" w:customStyle="1">
    <w:name w:val="WW8Num1z0"/>
    <w:rPr>
      <w:rFonts w:ascii="Symbol" w:cs="Arial Unicode MS" w:eastAsia="Arial Unicode MS" w:hAnsi="Symbol"/>
      <w:sz w:val="20"/>
      <w:szCs w:val="20"/>
      <w:lang w:val="es-ES"/>
    </w:rPr>
  </w:style>
  <w:style w:type="character" w:styleId="WW8Num1z1" w:customStyle="1">
    <w:name w:val="WW8Num1z1"/>
    <w:rPr>
      <w:rFonts w:ascii="Courier New" w:cs="Courier New" w:eastAsia="Courier New" w:hAnsi="Courier New"/>
    </w:rPr>
  </w:style>
  <w:style w:type="character" w:styleId="WW8Num1z2" w:customStyle="1">
    <w:name w:val="WW8Num1z2"/>
    <w:rPr>
      <w:rFonts w:ascii="Wingdings" w:cs="Wingdings" w:eastAsia="Wingdings" w:hAnsi="Wingdings"/>
    </w:rPr>
  </w:style>
  <w:style w:type="character" w:styleId="WW8Num1z3" w:customStyle="1">
    <w:name w:val="WW8Num1z3"/>
    <w:rPr>
      <w:rFonts w:ascii="Symbol" w:cs="Symbol" w:eastAsia="Symbol" w:hAnsi="Symbol"/>
    </w:rPr>
  </w:style>
  <w:style w:type="character" w:styleId="WW8Num2z0" w:customStyle="1">
    <w:name w:val="WW8Num2z0"/>
  </w:style>
  <w:style w:type="character" w:styleId="WW8Num2z1" w:customStyle="1">
    <w:name w:val="WW8Num2z1"/>
  </w:style>
  <w:style w:type="character" w:styleId="WW8Num2z2" w:customStyle="1">
    <w:name w:val="WW8Num2z2"/>
  </w:style>
  <w:style w:type="character" w:styleId="WW8Num2z3" w:customStyle="1">
    <w:name w:val="WW8Num2z3"/>
  </w:style>
  <w:style w:type="character" w:styleId="WW8Num2z4" w:customStyle="1">
    <w:name w:val="WW8Num2z4"/>
  </w:style>
  <w:style w:type="character" w:styleId="WW8Num2z5" w:customStyle="1">
    <w:name w:val="WW8Num2z5"/>
  </w:style>
  <w:style w:type="character" w:styleId="WW8Num2z6" w:customStyle="1">
    <w:name w:val="WW8Num2z6"/>
  </w:style>
  <w:style w:type="character" w:styleId="WW8Num2z7" w:customStyle="1">
    <w:name w:val="WW8Num2z7"/>
  </w:style>
  <w:style w:type="character" w:styleId="WW8Num2z8" w:customStyle="1">
    <w:name w:val="WW8Num2z8"/>
  </w:style>
  <w:style w:type="character" w:styleId="WW8Num3z0" w:customStyle="1">
    <w:name w:val="WW8Num3z0"/>
  </w:style>
  <w:style w:type="character" w:styleId="WW8Num3z1" w:customStyle="1">
    <w:name w:val="WW8Num3z1"/>
  </w:style>
  <w:style w:type="character" w:styleId="WW8Num3z2" w:customStyle="1">
    <w:name w:val="WW8Num3z2"/>
  </w:style>
  <w:style w:type="character" w:styleId="WW8Num3z3" w:customStyle="1">
    <w:name w:val="WW8Num3z3"/>
  </w:style>
  <w:style w:type="character" w:styleId="WW8Num3z4" w:customStyle="1">
    <w:name w:val="WW8Num3z4"/>
  </w:style>
  <w:style w:type="character" w:styleId="WW8Num3z5" w:customStyle="1">
    <w:name w:val="WW8Num3z5"/>
  </w:style>
  <w:style w:type="character" w:styleId="WW8Num3z6" w:customStyle="1">
    <w:name w:val="WW8Num3z6"/>
  </w:style>
  <w:style w:type="character" w:styleId="WW8Num3z7" w:customStyle="1">
    <w:name w:val="WW8Num3z7"/>
  </w:style>
  <w:style w:type="character" w:styleId="WW8Num3z8" w:customStyle="1">
    <w:name w:val="WW8Num3z8"/>
  </w:style>
  <w:style w:type="character" w:styleId="WW8Num4z0" w:customStyle="1">
    <w:name w:val="WW8Num4z0"/>
  </w:style>
  <w:style w:type="character" w:styleId="WW8Num4z1" w:customStyle="1">
    <w:name w:val="WW8Num4z1"/>
  </w:style>
  <w:style w:type="character" w:styleId="WW8Num4z2" w:customStyle="1">
    <w:name w:val="WW8Num4z2"/>
  </w:style>
  <w:style w:type="character" w:styleId="WW8Num4z3" w:customStyle="1">
    <w:name w:val="WW8Num4z3"/>
  </w:style>
  <w:style w:type="character" w:styleId="WW8Num4z4" w:customStyle="1">
    <w:name w:val="WW8Num4z4"/>
  </w:style>
  <w:style w:type="character" w:styleId="WW8Num4z5" w:customStyle="1">
    <w:name w:val="WW8Num4z5"/>
  </w:style>
  <w:style w:type="character" w:styleId="WW8Num4z6" w:customStyle="1">
    <w:name w:val="WW8Num4z6"/>
  </w:style>
  <w:style w:type="character" w:styleId="WW8Num4z7" w:customStyle="1">
    <w:name w:val="WW8Num4z7"/>
  </w:style>
  <w:style w:type="character" w:styleId="WW8Num4z8" w:customStyle="1">
    <w:name w:val="WW8Num4z8"/>
  </w:style>
  <w:style w:type="character" w:styleId="WW8Num5z0" w:customStyle="1">
    <w:name w:val="WW8Num5z0"/>
    <w:rPr>
      <w:rFonts w:ascii="Arial Unicode MS" w:cs="Arial Unicode MS" w:eastAsia="Arial Unicode MS" w:hAnsi="Arial Unicode MS"/>
      <w:b w:val="1"/>
      <w:sz w:val="20"/>
      <w:szCs w:val="20"/>
    </w:rPr>
  </w:style>
  <w:style w:type="character" w:styleId="WW8Num5z1" w:customStyle="1">
    <w:name w:val="WW8Num5z1"/>
    <w:rPr>
      <w:rFonts w:ascii="Symbol" w:cs="Symbol" w:eastAsia="Arial Unicode MS" w:hAnsi="Symbol"/>
      <w:sz w:val="20"/>
      <w:szCs w:val="20"/>
    </w:rPr>
  </w:style>
  <w:style w:type="character" w:styleId="WW8Num5z2" w:customStyle="1">
    <w:name w:val="WW8Num5z2"/>
  </w:style>
  <w:style w:type="character" w:styleId="WW8Num5z3" w:customStyle="1">
    <w:name w:val="WW8Num5z3"/>
  </w:style>
  <w:style w:type="character" w:styleId="WW8Num5z4" w:customStyle="1">
    <w:name w:val="WW8Num5z4"/>
  </w:style>
  <w:style w:type="character" w:styleId="WW8Num5z5" w:customStyle="1">
    <w:name w:val="WW8Num5z5"/>
  </w:style>
  <w:style w:type="character" w:styleId="WW8Num5z6" w:customStyle="1">
    <w:name w:val="WW8Num5z6"/>
  </w:style>
  <w:style w:type="character" w:styleId="WW8Num5z7" w:customStyle="1">
    <w:name w:val="WW8Num5z7"/>
  </w:style>
  <w:style w:type="character" w:styleId="WW8Num5z8" w:customStyle="1">
    <w:name w:val="WW8Num5z8"/>
  </w:style>
  <w:style w:type="character" w:styleId="WW8Num6z0" w:customStyle="1">
    <w:name w:val="WW8Num6z0"/>
  </w:style>
  <w:style w:type="character" w:styleId="WW8Num6z1" w:customStyle="1">
    <w:name w:val="WW8Num6z1"/>
    <w:rPr>
      <w:rFonts w:ascii="Symbol" w:cs="Symbol" w:eastAsia="Arial Unicode MS" w:hAnsi="Symbol"/>
      <w:sz w:val="20"/>
      <w:szCs w:val="20"/>
    </w:rPr>
  </w:style>
  <w:style w:type="character" w:styleId="WW8Num6z2" w:customStyle="1">
    <w:name w:val="WW8Num6z2"/>
    <w:rPr>
      <w:rFonts w:ascii="Arial Unicode MS" w:cs="Arial Unicode MS" w:eastAsia="Arial Unicode MS" w:hAnsi="Arial Unicode MS"/>
      <w:bCs w:val="1"/>
      <w:sz w:val="20"/>
      <w:szCs w:val="20"/>
    </w:rPr>
  </w:style>
  <w:style w:type="character" w:styleId="WW8Num6z3" w:customStyle="1">
    <w:name w:val="WW8Num6z3"/>
    <w:rPr>
      <w:rFonts w:ascii="Arial Unicode MS" w:cs="Arial Unicode MS" w:eastAsia="Arial Unicode MS" w:hAnsi="Arial Unicode MS"/>
      <w:b w:val="1"/>
      <w:bCs w:val="1"/>
      <w:sz w:val="20"/>
      <w:szCs w:val="20"/>
      <w:lang w:val="fr-FR"/>
    </w:rPr>
  </w:style>
  <w:style w:type="character" w:styleId="WW8Num6z4" w:customStyle="1">
    <w:name w:val="WW8Num6z4"/>
  </w:style>
  <w:style w:type="character" w:styleId="WW8Num6z5" w:customStyle="1">
    <w:name w:val="WW8Num6z5"/>
  </w:style>
  <w:style w:type="character" w:styleId="WW8Num6z6" w:customStyle="1">
    <w:name w:val="WW8Num6z6"/>
  </w:style>
  <w:style w:type="character" w:styleId="WW8Num6z7" w:customStyle="1">
    <w:name w:val="WW8Num6z7"/>
  </w:style>
  <w:style w:type="character" w:styleId="WW8Num6z8" w:customStyle="1">
    <w:name w:val="WW8Num6z8"/>
  </w:style>
  <w:style w:type="character" w:styleId="apple-converted-space" w:customStyle="1">
    <w:name w:val="apple-converted-space"/>
    <w:basedOn w:val="Fuentedeprrafopredeter"/>
  </w:style>
  <w:style w:type="character" w:styleId="NumberingSymbols" w:customStyle="1">
    <w:name w:val="Numbering Symbols"/>
  </w:style>
  <w:style w:type="character" w:styleId="BulletSymbols" w:customStyle="1">
    <w:name w:val="Bullet Symbols"/>
    <w:rPr>
      <w:rFonts w:ascii="OpenSymbol" w:cs="OpenSymbol" w:eastAsia="OpenSymbol" w:hAnsi="OpenSymbol"/>
    </w:rPr>
  </w:style>
  <w:style w:type="numbering" w:styleId="WW8Num1" w:customStyle="1">
    <w:name w:val="WW8Num1"/>
    <w:basedOn w:val="Sinlista"/>
    <w:pPr>
      <w:numPr>
        <w:numId w:val="1"/>
      </w:numPr>
    </w:pPr>
  </w:style>
  <w:style w:type="numbering" w:styleId="WW8Num2" w:customStyle="1">
    <w:name w:val="WW8Num2"/>
    <w:basedOn w:val="Sinlista"/>
    <w:pPr>
      <w:numPr>
        <w:numId w:val="2"/>
      </w:numPr>
    </w:pPr>
  </w:style>
  <w:style w:type="numbering" w:styleId="WW8Num3" w:customStyle="1">
    <w:name w:val="WW8Num3"/>
    <w:basedOn w:val="Sinlista"/>
    <w:pPr>
      <w:numPr>
        <w:numId w:val="3"/>
      </w:numPr>
    </w:pPr>
  </w:style>
  <w:style w:type="numbering" w:styleId="WW8Num4" w:customStyle="1">
    <w:name w:val="WW8Num4"/>
    <w:basedOn w:val="Sinlista"/>
    <w:pPr>
      <w:numPr>
        <w:numId w:val="4"/>
      </w:numPr>
    </w:pPr>
  </w:style>
  <w:style w:type="numbering" w:styleId="WW8Num5" w:customStyle="1">
    <w:name w:val="WW8Num5"/>
    <w:basedOn w:val="Sinlista"/>
    <w:pPr>
      <w:numPr>
        <w:numId w:val="5"/>
      </w:numPr>
    </w:pPr>
  </w:style>
  <w:style w:type="numbering" w:styleId="WW8Num6" w:customStyle="1">
    <w:name w:val="WW8Num6"/>
    <w:basedOn w:val="Sinlista"/>
    <w:pPr>
      <w:numPr>
        <w:numId w:val="6"/>
      </w:numPr>
    </w:pPr>
  </w:style>
  <w:style w:type="table" w:styleId="Tablanormal2">
    <w:name w:val="Plain Table 2"/>
    <w:basedOn w:val="Tablanormal"/>
    <w:uiPriority w:val="42"/>
    <w:rsid w:val="004B481C"/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2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1Horz">
      <w:tblPr/>
      <w:tcPr>
        <w:tcBorders>
          <w:top w:color="7f7f7f" w:space="0" w:sz="4" w:themeColor="text1" w:themeTint="000080" w:val="single"/>
          <w:bottom w:color="7f7f7f" w:space="0" w:sz="4" w:themeColor="text1" w:themeTint="000080" w:val="single"/>
        </w:tcBorders>
      </w:tcPr>
    </w:tblStylePr>
  </w:style>
  <w:style w:type="table" w:styleId="Tablaconcuadrcula">
    <w:name w:val="Table Grid"/>
    <w:basedOn w:val="Tablanormal"/>
    <w:uiPriority w:val="39"/>
    <w:rsid w:val="004B481C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60" w:line="240" w:lineRule="auto"/>
      <w:ind w:left="0" w:right="0" w:firstLine="0"/>
      <w:jc w:val="center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sh2yoV3U71M1RpvXYHfRld2Pow==">CgMxLjA4AHIhMXduU3Mwd0pwNlB6XzNXWW1MYk5TRmZKNkxwZ1lpcmVZ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2023-03-01T15:44:00Z</dcterms:created>
  <dc:creator>speedy</dc:creator>
</cp:coreProperties>
</file>