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Minuta Sprint Review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00</w:t>
      </w:r>
      <w:r w:rsidDel="00000000" w:rsidR="00000000" w:rsidRPr="00000000">
        <w:rPr>
          <w:rFonts w:ascii="Arimo" w:cs="Arimo" w:eastAsia="Arimo" w:hAnsi="Arimo"/>
          <w:color w:val="3f3f3f"/>
          <w:u w:val="single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de Soda y Restaurante El Bambú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  <w:t xml:space="preserve">: </w:t>
      </w:r>
      <w:r w:rsidDel="00000000" w:rsidR="00000000" w:rsidRPr="00000000">
        <w:rPr>
          <w:rFonts w:ascii="Arimo" w:cs="Arimo" w:eastAsia="Arimo" w:hAnsi="Arimo"/>
          <w:rtl w:val="0"/>
        </w:rPr>
        <w:t xml:space="preserve">Domingo 12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0</w:t>
      </w:r>
      <w:r w:rsidDel="00000000" w:rsidR="00000000" w:rsidRPr="00000000">
        <w:rPr>
          <w:rFonts w:ascii="Arimo" w:cs="Arimo" w:eastAsia="Arimo" w:hAnsi="Arimo"/>
          <w:rtl w:val="0"/>
        </w:rPr>
        <w:t xml:space="preserve">5: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 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Lugar</w:t>
        <w:tab/>
        <w:t xml:space="preserve">: Reunión mediante 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Siendo las 1</w:t>
      </w:r>
      <w:r w:rsidDel="00000000" w:rsidR="00000000" w:rsidRPr="00000000">
        <w:rPr>
          <w:rFonts w:ascii="Arimo" w:cs="Arimo" w:eastAsia="Arimo" w:hAnsi="Arimo"/>
          <w:rtl w:val="0"/>
        </w:rPr>
        <w:t xml:space="preserve">7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:00 horas del día </w:t>
      </w:r>
      <w:r w:rsidDel="00000000" w:rsidR="00000000" w:rsidRPr="00000000">
        <w:rPr>
          <w:rFonts w:ascii="Arimo" w:cs="Arimo" w:eastAsia="Arimo" w:hAnsi="Arimo"/>
          <w:rtl w:val="0"/>
        </w:rPr>
        <w:t xml:space="preserve">12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mo" w:cs="Arimo" w:eastAsia="Arimo" w:hAnsi="Arimo"/>
          <w:rtl w:val="0"/>
        </w:rPr>
        <w:t xml:space="preserve">abril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2026, se reúne el grupo: </w:t>
      </w: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Soda y Restaurante El Bambú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sesión extraordinaria previa citación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persona encargada que 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preceder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reunión, </w:t>
      </w:r>
      <w:r w:rsidDel="00000000" w:rsidR="00000000" w:rsidRPr="00000000">
        <w:rPr>
          <w:rFonts w:ascii="Arimo" w:cs="Arimo" w:eastAsia="Arimo" w:hAnsi="Arimo"/>
          <w:rtl w:val="0"/>
        </w:rPr>
        <w:t xml:space="preserve">Melanie Oviedo Maleaño</w:t>
      </w: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pasó lista y determinó que había quórum.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asistentes a esta reunión 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9595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9595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9595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Aplicar las correcciones indicadas por el cliente en el Sprint Review e iniciar con la implementación del módulo de Análisis Financiero.</w:t>
      </w:r>
    </w:p>
    <w:p w:rsidR="00000000" w:rsidDel="00000000" w:rsidP="00000000" w:rsidRDefault="00000000" w:rsidRPr="00000000" w14:paraId="00000021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Funcionalidades Completadas: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t xml:space="preserve">Se finalizaron con éxito las Historias de Usuario comprometidas (56 SP totales):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Interfaz y Navegación: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Actualización del Sidebar (Botón "Inicio" y sección de "Ayuda") y eliminación del submenú "Facturas".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Actualización del esquema para Insumos y Productos, integrando campos de vencimiento y costos.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Seguridad: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Restricción de permisos para el rol Colaborador y validación del flujo de recuperación de contraseñas.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 Financiero: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Implementación de gráficas de ventas diarias y mensuales para Administradores y Colaboradores.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1"/>
        </w:numPr>
        <w:shd w:fill="ffffff" w:val="clear"/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Calidad: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Configuración de suite de pruebas automatizadas con Pest PHP.</w:t>
      </w:r>
    </w:p>
    <w:p w:rsidR="00000000" w:rsidDel="00000000" w:rsidP="00000000" w:rsidRDefault="00000000" w:rsidRPr="00000000" w14:paraId="00000027">
      <w:pPr>
        <w:widowControl w:val="1"/>
        <w:shd w:fill="ffffff" w:val="clear"/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hd w:fill="ffffff" w:val="clear"/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Feedback del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Positivo: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cliente se mostró satisfecho con el cumplimiento de todas las correcciones solicitadas y la visualización de las gráficas financieras y módulo de compras.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Nueva Sugerencia: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cliente solicitó una funcionalidad para gestionar accesos y permisos de colaboradores mediante una lista dinámica de funcionalidades del sistema.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hd w:fill="ffffff" w:val="clear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Respuesta del Equipo: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indicó que se evaluará la implementación durante el proyecto, sin compromiso de entrega inmediata.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hd w:fill="ffffff" w:val="clear"/>
        <w:spacing w:before="28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hd w:fill="ffffff" w:val="clear"/>
        <w:spacing w:before="28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gn/WN5gUD7+u6HomOFdcNL3yMg==">CgMxLjA4AHIhMWc2X0dRV1g5eVcyeE1YYzBBV1VESjd1NXZkY2d0WVlk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