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7C80" w:rsidRDefault="00877C80" w:rsidP="00877C80">
      <w:pPr>
        <w:jc w:val="center"/>
        <w:rPr>
          <w:sz w:val="72"/>
        </w:rPr>
      </w:pPr>
      <w:r w:rsidRPr="006F2321">
        <w:rPr>
          <w:sz w:val="72"/>
        </w:rPr>
        <w:t xml:space="preserve">Escuela </w:t>
      </w:r>
      <w:r w:rsidRPr="007570D8">
        <w:rPr>
          <w:sz w:val="72"/>
        </w:rPr>
        <w:t>Superior</w:t>
      </w:r>
      <w:r w:rsidRPr="006F2321">
        <w:rPr>
          <w:sz w:val="72"/>
        </w:rPr>
        <w:t xml:space="preserve"> de Computo</w:t>
      </w:r>
    </w:p>
    <w:p w:rsidR="00877C80" w:rsidRPr="006F2321" w:rsidRDefault="00877C80" w:rsidP="00877C80">
      <w:pPr>
        <w:jc w:val="center"/>
        <w:rPr>
          <w:sz w:val="72"/>
        </w:rPr>
      </w:pPr>
    </w:p>
    <w:p w:rsidR="00877C80" w:rsidRDefault="00877C80" w:rsidP="00877C80">
      <w:pPr>
        <w:jc w:val="center"/>
        <w:rPr>
          <w:sz w:val="72"/>
        </w:rPr>
      </w:pPr>
      <w:r w:rsidRPr="006F2321">
        <w:rPr>
          <w:sz w:val="72"/>
        </w:rPr>
        <w:t>Instituto Politécnico Nacional</w:t>
      </w:r>
    </w:p>
    <w:p w:rsidR="00877C80" w:rsidRDefault="00877C80" w:rsidP="00877C80">
      <w:pPr>
        <w:jc w:val="center"/>
        <w:rPr>
          <w:sz w:val="72"/>
        </w:rPr>
      </w:pPr>
    </w:p>
    <w:p w:rsidR="00877C80" w:rsidRPr="006F2321" w:rsidRDefault="00877C80" w:rsidP="00877C80">
      <w:pPr>
        <w:jc w:val="center"/>
        <w:rPr>
          <w:sz w:val="72"/>
        </w:rPr>
      </w:pPr>
    </w:p>
    <w:p w:rsidR="00877C80" w:rsidRPr="006F2321" w:rsidRDefault="00877C80" w:rsidP="00877C80">
      <w:pPr>
        <w:jc w:val="center"/>
        <w:rPr>
          <w:sz w:val="72"/>
        </w:rPr>
      </w:pPr>
      <w:r w:rsidRPr="006F2321">
        <w:rPr>
          <w:sz w:val="72"/>
        </w:rPr>
        <w:t xml:space="preserve">Practica </w:t>
      </w:r>
      <w:r w:rsidR="000605E5">
        <w:rPr>
          <w:sz w:val="72"/>
        </w:rPr>
        <w:t>7</w:t>
      </w:r>
      <w:bookmarkStart w:id="0" w:name="_GoBack"/>
      <w:bookmarkEnd w:id="0"/>
    </w:p>
    <w:p w:rsidR="00877C80" w:rsidRPr="006F2321" w:rsidRDefault="00877C80" w:rsidP="00877C80">
      <w:pPr>
        <w:jc w:val="center"/>
        <w:rPr>
          <w:sz w:val="72"/>
        </w:rPr>
      </w:pPr>
      <w:r>
        <w:rPr>
          <w:sz w:val="72"/>
        </w:rPr>
        <w:t>Cruza</w:t>
      </w:r>
      <w:r w:rsidR="00E84E96">
        <w:rPr>
          <w:sz w:val="72"/>
        </w:rPr>
        <w:t xml:space="preserve"> 2</w:t>
      </w:r>
    </w:p>
    <w:p w:rsidR="00877C80" w:rsidRPr="006F2321" w:rsidRDefault="00877C80" w:rsidP="00877C80">
      <w:pPr>
        <w:jc w:val="center"/>
        <w:rPr>
          <w:sz w:val="72"/>
        </w:rPr>
      </w:pPr>
      <w:r w:rsidRPr="006F2321">
        <w:rPr>
          <w:sz w:val="72"/>
        </w:rPr>
        <w:t xml:space="preserve">Arturo Avila </w:t>
      </w:r>
      <w:proofErr w:type="spellStart"/>
      <w:r w:rsidRPr="006F2321">
        <w:rPr>
          <w:sz w:val="72"/>
        </w:rPr>
        <w:t>Lopez</w:t>
      </w:r>
      <w:proofErr w:type="spellEnd"/>
    </w:p>
    <w:p w:rsidR="00877C80" w:rsidRPr="006F2321" w:rsidRDefault="00877C80" w:rsidP="00877C80">
      <w:pPr>
        <w:jc w:val="center"/>
        <w:rPr>
          <w:sz w:val="72"/>
        </w:rPr>
      </w:pPr>
      <w:r w:rsidRPr="006F2321">
        <w:rPr>
          <w:sz w:val="72"/>
        </w:rPr>
        <w:t>Algoritmos Genéticos</w:t>
      </w:r>
    </w:p>
    <w:p w:rsidR="00877C80" w:rsidRDefault="00877C80" w:rsidP="00877C80">
      <w:pPr>
        <w:ind w:left="2832" w:firstLine="708"/>
        <w:rPr>
          <w:sz w:val="72"/>
        </w:rPr>
      </w:pPr>
      <w:r w:rsidRPr="006F2321">
        <w:rPr>
          <w:sz w:val="72"/>
        </w:rPr>
        <w:t>3CM5</w:t>
      </w:r>
    </w:p>
    <w:p w:rsidR="00877C80" w:rsidRDefault="00877C80" w:rsidP="00877C80"/>
    <w:p w:rsidR="00877C80" w:rsidRDefault="00877C80" w:rsidP="00877C80"/>
    <w:p w:rsidR="00877C80" w:rsidRDefault="00877C80" w:rsidP="00877C80"/>
    <w:p w:rsidR="00877C80" w:rsidRDefault="00877C80" w:rsidP="00877C80"/>
    <w:p w:rsidR="00877C80" w:rsidRDefault="00877C80" w:rsidP="00877C80">
      <w:r>
        <w:lastRenderedPageBreak/>
        <w:t>Introducción</w:t>
      </w:r>
    </w:p>
    <w:p w:rsidR="00877C80" w:rsidRDefault="00877C80" w:rsidP="00877C80">
      <w:r>
        <w:t xml:space="preserve">En la siguiente practica se realizó con la intención de mostrar los aprendido en la clase anteriormente sobre los diferentes tipos de cruza, y para esta ocasión se hicieron los siguientes: </w:t>
      </w:r>
      <w:proofErr w:type="spellStart"/>
      <w:r w:rsidR="00E84E96">
        <w:t>Order</w:t>
      </w:r>
      <w:proofErr w:type="spellEnd"/>
      <w:r w:rsidR="00E84E96">
        <w:t xml:space="preserve"> Crossover</w:t>
      </w:r>
      <w:r>
        <w:t xml:space="preserve">, </w:t>
      </w:r>
      <w:proofErr w:type="spellStart"/>
      <w:r w:rsidR="00E84E96" w:rsidRPr="00E84E96">
        <w:t>Partially</w:t>
      </w:r>
      <w:proofErr w:type="spellEnd"/>
      <w:r w:rsidR="00E84E96" w:rsidRPr="00E84E96">
        <w:t xml:space="preserve"> </w:t>
      </w:r>
      <w:proofErr w:type="spellStart"/>
      <w:r w:rsidR="00E84E96" w:rsidRPr="00E84E96">
        <w:t>Mapped</w:t>
      </w:r>
      <w:proofErr w:type="spellEnd"/>
      <w:r w:rsidR="00E84E96" w:rsidRPr="00E84E96">
        <w:t xml:space="preserve"> Crossover</w:t>
      </w:r>
      <w:r>
        <w:t xml:space="preserve">, </w:t>
      </w:r>
      <w:r w:rsidR="00E84E96" w:rsidRPr="00E84E96">
        <w:t>Position-</w:t>
      </w:r>
      <w:proofErr w:type="spellStart"/>
      <w:r w:rsidR="00E84E96" w:rsidRPr="00E84E96">
        <w:t>based</w:t>
      </w:r>
      <w:proofErr w:type="spellEnd"/>
      <w:r w:rsidR="00E84E96" w:rsidRPr="00E84E96">
        <w:t xml:space="preserve"> Crossover</w:t>
      </w:r>
      <w:r w:rsidR="00E84E96">
        <w:t xml:space="preserve"> </w:t>
      </w:r>
      <w:r>
        <w:t xml:space="preserve">y </w:t>
      </w:r>
      <w:proofErr w:type="spellStart"/>
      <w:r w:rsidR="00E84E96" w:rsidRPr="00E84E96">
        <w:t>Order-based</w:t>
      </w:r>
      <w:proofErr w:type="spellEnd"/>
      <w:r w:rsidR="00E84E96" w:rsidRPr="00E84E96">
        <w:t xml:space="preserve"> Crossover</w:t>
      </w:r>
      <w:r>
        <w:t>.</w:t>
      </w:r>
    </w:p>
    <w:p w:rsidR="00877C80" w:rsidRDefault="00877C80" w:rsidP="00877C80">
      <w:r>
        <w:t>Desarrollo</w:t>
      </w:r>
    </w:p>
    <w:p w:rsidR="00877C80" w:rsidRDefault="00E84E96" w:rsidP="00877C80">
      <w:r>
        <w:rPr>
          <w:noProof/>
        </w:rPr>
        <w:drawing>
          <wp:inline distT="0" distB="0" distL="0" distR="0" wp14:anchorId="3C03CBB7" wp14:editId="63FDD3D7">
            <wp:extent cx="5059680" cy="2452711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24" t="12071" r="65588" b="64239"/>
                    <a:stretch/>
                  </pic:blipFill>
                  <pic:spPr bwMode="auto">
                    <a:xfrm>
                      <a:off x="0" y="0"/>
                      <a:ext cx="5085008" cy="246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C80" w:rsidRDefault="00877C80" w:rsidP="00877C80">
      <w:r>
        <w:t>La imagen anterior muestra el menú a la hora de iniciar el programa mostrando las opciones para cruza de los individuos.</w:t>
      </w:r>
    </w:p>
    <w:p w:rsidR="00877C80" w:rsidRDefault="00877C80" w:rsidP="00877C80">
      <w:r>
        <w:t xml:space="preserve">En la siguiente imagen se muestra como se hizo la </w:t>
      </w:r>
      <w:proofErr w:type="spellStart"/>
      <w:r w:rsidR="00E84E96">
        <w:t>Order</w:t>
      </w:r>
      <w:proofErr w:type="spellEnd"/>
      <w:r w:rsidR="00E84E96">
        <w:t xml:space="preserve"> Crossover</w:t>
      </w:r>
    </w:p>
    <w:p w:rsidR="00877C80" w:rsidRDefault="00E84E96" w:rsidP="00877C80">
      <w:r>
        <w:rPr>
          <w:noProof/>
        </w:rPr>
        <w:drawing>
          <wp:inline distT="0" distB="0" distL="0" distR="0" wp14:anchorId="62DEF9B4" wp14:editId="40F56961">
            <wp:extent cx="5074920" cy="2982417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221" t="21002" r="30481" b="19131"/>
                    <a:stretch/>
                  </pic:blipFill>
                  <pic:spPr bwMode="auto">
                    <a:xfrm>
                      <a:off x="0" y="0"/>
                      <a:ext cx="5084309" cy="298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C80" w:rsidRDefault="00877C80" w:rsidP="00877C80">
      <w:r>
        <w:t xml:space="preserve">La siguiente imagen para cruza </w:t>
      </w:r>
      <w:proofErr w:type="spellStart"/>
      <w:r w:rsidR="00D80BFD" w:rsidRPr="00E84E96">
        <w:t>Partially</w:t>
      </w:r>
      <w:proofErr w:type="spellEnd"/>
      <w:r w:rsidR="00D80BFD" w:rsidRPr="00E84E96">
        <w:t xml:space="preserve"> </w:t>
      </w:r>
      <w:proofErr w:type="spellStart"/>
      <w:r w:rsidR="00D80BFD" w:rsidRPr="00E84E96">
        <w:t>Mapped</w:t>
      </w:r>
      <w:proofErr w:type="spellEnd"/>
      <w:r w:rsidR="00D80BFD" w:rsidRPr="00E84E96">
        <w:t xml:space="preserve"> Crossover</w:t>
      </w:r>
    </w:p>
    <w:p w:rsidR="00877C80" w:rsidRDefault="00D80BFD" w:rsidP="00877C80">
      <w:r>
        <w:rPr>
          <w:noProof/>
        </w:rPr>
        <w:lastRenderedPageBreak/>
        <w:drawing>
          <wp:inline distT="0" distB="0" distL="0" distR="0" wp14:anchorId="6EB1B69C" wp14:editId="771AFF3A">
            <wp:extent cx="5334000" cy="305698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65" t="6760" r="38765" b="34581"/>
                    <a:stretch/>
                  </pic:blipFill>
                  <pic:spPr bwMode="auto">
                    <a:xfrm>
                      <a:off x="0" y="0"/>
                      <a:ext cx="5341941" cy="306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C80" w:rsidRDefault="00877C80" w:rsidP="00877C80">
      <w:r>
        <w:t xml:space="preserve">La siguiente para cruza </w:t>
      </w:r>
      <w:r w:rsidR="00D80BFD" w:rsidRPr="00E84E96">
        <w:t>Position-</w:t>
      </w:r>
      <w:proofErr w:type="spellStart"/>
      <w:r w:rsidR="00D80BFD" w:rsidRPr="00E84E96">
        <w:t>based</w:t>
      </w:r>
      <w:proofErr w:type="spellEnd"/>
      <w:r w:rsidR="00D80BFD" w:rsidRPr="00E84E96">
        <w:t xml:space="preserve"> Crossover</w:t>
      </w:r>
    </w:p>
    <w:p w:rsidR="00877C80" w:rsidRDefault="00D80BFD" w:rsidP="00877C80">
      <w:r>
        <w:rPr>
          <w:noProof/>
        </w:rPr>
        <w:drawing>
          <wp:inline distT="0" distB="0" distL="0" distR="0" wp14:anchorId="0C01CF4F" wp14:editId="20AD58B5">
            <wp:extent cx="5303520" cy="3028787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65" t="6518" r="39037" b="35304"/>
                    <a:stretch/>
                  </pic:blipFill>
                  <pic:spPr bwMode="auto">
                    <a:xfrm>
                      <a:off x="0" y="0"/>
                      <a:ext cx="5316417" cy="303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C80" w:rsidRDefault="00877C80" w:rsidP="00877C80">
      <w:r>
        <w:t xml:space="preserve">La siguiente muestra cruza </w:t>
      </w:r>
      <w:proofErr w:type="spellStart"/>
      <w:r w:rsidR="00D80BFD" w:rsidRPr="00E84E96">
        <w:t>Order-based</w:t>
      </w:r>
      <w:proofErr w:type="spellEnd"/>
      <w:r w:rsidR="00D80BFD" w:rsidRPr="00E84E96">
        <w:t xml:space="preserve"> Crossover</w:t>
      </w:r>
    </w:p>
    <w:p w:rsidR="00877C80" w:rsidRDefault="00D80BFD" w:rsidP="00877C80">
      <w:r>
        <w:rPr>
          <w:noProof/>
        </w:rPr>
        <w:lastRenderedPageBreak/>
        <w:drawing>
          <wp:inline distT="0" distB="0" distL="0" distR="0" wp14:anchorId="4AF719B3" wp14:editId="34CAE7FF">
            <wp:extent cx="5234940" cy="295942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01" t="7241" r="39036" b="35304"/>
                    <a:stretch/>
                  </pic:blipFill>
                  <pic:spPr bwMode="auto">
                    <a:xfrm>
                      <a:off x="0" y="0"/>
                      <a:ext cx="5245408" cy="296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C80" w:rsidRDefault="00877C80" w:rsidP="00877C80">
      <w:r>
        <w:t>Conclusión</w:t>
      </w:r>
    </w:p>
    <w:p w:rsidR="00877C80" w:rsidRDefault="00877C80" w:rsidP="00877C80">
      <w:r>
        <w:t xml:space="preserve">En el practica anterior se realizaron 4 tipos de cruza distintas contenidas en un menú para no tener que correr la aplicación cada vez que se quiera un tipo de cruza, habiendo reforzado lo aprendido en clase y siendo la </w:t>
      </w:r>
      <w:r w:rsidR="00D80BFD">
        <w:t>segunda</w:t>
      </w:r>
      <w:r>
        <w:t xml:space="preserve"> parte de los métodos de cruza para algoritmos genéticos.</w:t>
      </w:r>
    </w:p>
    <w:p w:rsidR="005849B2" w:rsidRDefault="005849B2"/>
    <w:sectPr w:rsidR="005849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C80"/>
    <w:rsid w:val="000605E5"/>
    <w:rsid w:val="005849B2"/>
    <w:rsid w:val="00877C80"/>
    <w:rsid w:val="00D80BFD"/>
    <w:rsid w:val="00E8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1CFA2"/>
  <w15:chartTrackingRefBased/>
  <w15:docId w15:val="{574C70F5-F02A-43E1-8BF2-4A8A4DD31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7C8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167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Avila</dc:creator>
  <cp:keywords/>
  <dc:description/>
  <cp:lastModifiedBy>Arturo Avila</cp:lastModifiedBy>
  <cp:revision>2</cp:revision>
  <dcterms:created xsi:type="dcterms:W3CDTF">2018-11-24T21:15:00Z</dcterms:created>
  <dcterms:modified xsi:type="dcterms:W3CDTF">2018-11-24T23:44:00Z</dcterms:modified>
</cp:coreProperties>
</file>