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6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6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F'ar fie rati ue 13 is</w:t>
      </w:r>
    </w:p>
    <w:p>
      <w:pPr>
        <w:ind w:right="0" w:left="0" w:firstLine="0"/>
        <w:spacing w:before="180" w:after="0" w:line="288" w:lineRule="auto"/>
        <w:jc w:val="left"/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La page ci-dessous represente Ia page detail d'un produit d'un site web e-commerce</w:t>
      </w:r>
    </w:p>
    <w:p>
      <w:pPr>
        <w:spacing w:before="232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043"/>
        <w:gridCol w:w="4219"/>
      </w:tblGrid>
      <w:tr>
        <w:trPr>
          <w:trHeight w:val="35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43" w:type="auto"/>
            <w:textDirection w:val="lrTb"/>
            <w:vAlign w:val="top"/>
          </w:tcPr>
          <w:p>
            <w:pPr>
              <w:ind w:right="0" w:left="288"/>
              <w:spacing w:before="25" w:after="0" w:line="240" w:lineRule="auto"/>
              <w:jc w:val="right"/>
            </w:pPr>
            <w:r>
              <w:drawing>
                <wp:inline>
                  <wp:extent cx="2379980" cy="224028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980" cy="22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62" w:type="auto"/>
            <w:textDirection w:val="lrTb"/>
            <w:vAlign w:val="top"/>
          </w:tcPr>
          <w:p>
            <w:pPr>
              <w:ind w:right="756" w:left="201" w:firstLine="0"/>
              <w:spacing w:before="144" w:after="0" w:line="240" w:lineRule="auto"/>
              <w:jc w:val="left"/>
              <w:rPr>
                <w:b w:val="true"/>
                <w:color w:val="#000000"/>
                <w:sz w:val="16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6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T-SHIRT BEIGE A MANCHES COURTES </w:t>
            </w:r>
            <w:r>
              <w:rPr>
                <w:b w:val="true"/>
                <w:color w:val="#000000"/>
                <w:sz w:val="16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HOMES</w:t>
            </w:r>
          </w:p>
          <w:p>
            <w:pPr>
              <w:ind w:right="0" w:left="201" w:firstLine="0"/>
              <w:spacing w:before="72" w:after="0" w:line="216" w:lineRule="auto"/>
              <w:jc w:val="left"/>
              <w:tabs>
                <w:tab w:val="right" w:leader="none" w:pos="788"/>
              </w:tabs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	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* *</w:t>
            </w:r>
          </w:p>
          <w:p>
            <w:pPr>
              <w:ind w:right="504" w:left="180" w:firstLine="0"/>
              <w:spacing w:before="36" w:after="0" w:line="295" w:lineRule="auto"/>
              <w:jc w:val="left"/>
              <w:rPr>
                <w:b w:val="true"/>
                <w:color w:val="#000000"/>
                <w:sz w:val="10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0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51.11p...%5). G11</w:t>
            </w:r>
            <w:r>
              <w:rPr>
                <w:b w:val="true"/>
                <w:color w:val="#000000"/>
                <w:sz w:val="10"/>
                <w:lang w:val="en-US"/>
                <w:spacing w:val="-2"/>
                <w:w w:val="100"/>
                <w:strike w:val="false"/>
                <w:vertAlign w:val="superscript"/>
                <w:rFonts w:ascii="Arial" w:hAnsi="Arial"/>
              </w:rPr>
              <w:t xml:space="preserve">,</w:t>
            </w:r>
            <w:r>
              <w:rPr>
                <w:b w:val="true"/>
                <w:color w:val="#000000"/>
                <w:sz w:val="10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1J5? </w:t>
            </w:r>
            <w:r>
              <w:rPr>
                <w:b w:val="true"/>
                <w:color w:val="#000000"/>
                <w:sz w:val="8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Tc</w:t>
            </w:r>
            <w:r>
              <w:rPr>
                <w:b w:val="true"/>
                <w:color w:val="#000000"/>
                <w:sz w:val="8"/>
                <w:lang w:val="en-US"/>
                <w:spacing w:val="-2"/>
                <w:w w:val="100"/>
                <w:strike w:val="false"/>
                <w:vertAlign w:val="superscript"/>
                <w:rFonts w:ascii="Arial" w:hAnsi="Arial"/>
              </w:rPr>
              <w:t xml:space="preserve">,</w:t>
            </w:r>
            <w:r>
              <w:rPr>
                <w:b w:val="true"/>
                <w:color w:val="#000000"/>
                <w:sz w:val="8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iwus </w:t>
            </w:r>
            <w:r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cies fuse lerreaccibus? Eu </w:t>
            </w:r>
            <w:r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laudantium </w:t>
            </w:r>
            <w:r>
              <w:rPr>
                <w:b w:val="true"/>
                <w:color w:val="#000000"/>
                <w:sz w:val="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tatIa tom </w:t>
            </w:r>
            <w:r>
              <w:rPr>
                <w:b w:val="true"/>
                <w:color w:val="#000000"/>
                <w:sz w:val="9"/>
                <w:lang w:val="en-US"/>
                <w:spacing w:val="1"/>
                <w:w w:val="100"/>
                <w:strike w:val="false"/>
                <w:vertAlign w:val="baseline"/>
                <w:rFonts w:ascii="Tahoma" w:hAnsi="Tahoma"/>
              </w:rPr>
              <w:t xml:space="preserve">..e4T+1 RPpiar&gt;arutur oil ',lama iiine&lt;eli situ mown soriasq; &amp;seat,* polows</w:t>
            </w:r>
          </w:p>
          <w:p>
            <w:pPr>
              <w:ind w:right="0" w:left="381" w:firstLine="0"/>
              <w:spacing w:before="108" w:after="0" w:line="240" w:lineRule="auto"/>
              <w:jc w:val="left"/>
              <w:rPr>
                <w:b w:val="true"/>
                <w:color w:val="#000000"/>
                <w:sz w:val="9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. CODE DE L'OE.ET Cl tO59i16</w:t>
            </w:r>
          </w:p>
          <w:p>
            <w:pPr>
              <w:ind w:right="0" w:left="360" w:firstLine="0"/>
              <w:spacing w:before="0" w:after="0" w:line="268" w:lineRule="auto"/>
              <w:jc w:val="left"/>
              <w:tabs>
                <w:tab w:val="clear" w:pos="144"/>
                <w:tab w:val="decimal" w:pos="504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 on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pe 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C4.41,• RI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.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J.1•1</w:t>
            </w:r>
          </w:p>
          <w:p>
            <w:pPr>
              <w:ind w:right="0" w:left="360" w:firstLine="0"/>
              <w:spacing w:before="36" w:after="0" w:line="266" w:lineRule="auto"/>
              <w:jc w:val="left"/>
              <w:tabs>
                <w:tab w:val="clear" w:pos="144"/>
                <w:tab w:val="decimal" w:pos="504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9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9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Cough Req.</w:t>
            </w:r>
          </w:p>
          <w:p>
            <w:pPr>
              <w:ind w:right="0" w:left="360" w:firstLine="0"/>
              <w:spacing w:before="36" w:after="0" w:line="240" w:lineRule="auto"/>
              <w:jc w:val="left"/>
              <w:tabs>
                <w:tab w:val="clear" w:pos="144"/>
                <w:tab w:val="decimal" w:pos="504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Forictio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mailta indof hind Auler</w:t>
            </w:r>
          </w:p>
          <w:p>
            <w:pPr>
              <w:ind w:right="0" w:left="360" w:firstLine="0"/>
              <w:spacing w:before="36" w:after="0" w:line="264" w:lineRule="auto"/>
              <w:jc w:val="left"/>
              <w:tabs>
                <w:tab w:val="clear" w:pos="144"/>
                <w:tab w:val="decimal" w:pos="504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9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9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GMUIN </w:t>
            </w:r>
            <w:r>
              <w:rPr>
                <w:b w:val="true"/>
                <w:color w:val="#000000"/>
                <w:sz w:val="9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ON PI </w:t>
            </w:r>
            <w:r>
              <w:rPr>
                <w:b w:val="true"/>
                <w:color w:val="#000000"/>
                <w:sz w:val="9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ucuis TRICOTER</w:t>
            </w:r>
          </w:p>
          <w:p>
            <w:pPr>
              <w:ind w:right="0" w:left="360" w:firstLine="0"/>
              <w:spacing w:before="0" w:after="0" w:line="240" w:lineRule="auto"/>
              <w:jc w:val="left"/>
              <w:tabs>
                <w:tab w:val="clear" w:pos="144"/>
                <w:tab w:val="decimal" w:pos="504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9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9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Saium 2C22 er fever</w:t>
            </w:r>
          </w:p>
          <w:p>
            <w:pPr>
              <w:ind w:right="0" w:left="201" w:firstLine="0"/>
              <w:spacing w:before="108" w:after="0" w:line="240" w:lineRule="auto"/>
              <w:jc w:val="left"/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2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current price</w:t>
            </w:r>
          </w:p>
          <w:p>
            <w:pPr>
              <w:ind w:right="0" w:left="201" w:firstLine="0"/>
              <w:spacing w:before="36" w:after="0" w:line="240" w:lineRule="auto"/>
              <w:jc w:val="left"/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Uornai:e;</w:t>
            </w:r>
          </w:p>
          <w:p>
            <w:pPr>
              <w:ind w:right="0" w:left="291" w:firstLine="0"/>
              <w:spacing w:before="72" w:after="0" w:line="276" w:lineRule="auto"/>
              <w:jc w:val="left"/>
              <w:tabs>
                <w:tab w:val="right" w:leader="none" w:pos="2549"/>
              </w:tabs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	</w:t>
            </w:r>
            <w:r>
              <w:rPr>
                <w:b w:val="true"/>
                <w:color w:val="#000000"/>
                <w:sz w:val="10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0 50 Lin XL</w:t>
            </w:r>
          </w:p>
          <w:p>
            <w:pPr>
              <w:ind w:right="0" w:left="291" w:firstLine="0"/>
              <w:spacing w:before="180" w:after="0" w:line="240" w:lineRule="auto"/>
              <w:jc w:val="left"/>
              <w:tabs>
                <w:tab w:val="clear" w:pos="72"/>
                <w:tab w:val="decimal" w:pos="363"/>
                <w:tab w:val="right" w:leader="none" w:pos="1163"/>
              </w:tabs>
              <w:numPr>
                <w:ilvl w:val="0"/>
                <w:numId w:val="3"/>
              </w:numP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o.alc</w:t>
            </w: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,</w:t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perder •</w:t>
            </w:r>
          </w:p>
        </w:tc>
      </w:tr>
    </w:tbl>
    <w:p>
      <w:pPr>
        <w:spacing w:before="0" w:after="250" w:line="20" w:lineRule="exact"/>
      </w:pPr>
    </w:p>
    <w:p>
      <w:pPr>
        <w:ind w:right="0" w:left="0" w:firstLine="0"/>
        <w:spacing w:before="180" w:after="0" w:line="240" w:lineRule="auto"/>
        <w:jc w:val="left"/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Creer Ia page produit.html illustree par Ia figure en haut en suivant les indications suivantes :</w:t>
      </w:r>
    </w:p>
    <w:p>
      <w:pPr>
        <w:ind w:right="0" w:left="864" w:firstLine="-432"/>
        <w:spacing w:before="180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Un conteneur avec deux colonnes, identifie par card1 (1 points)</w:t>
      </w:r>
    </w:p>
    <w:p>
      <w:pPr>
        <w:ind w:right="504" w:left="864" w:firstLine="-432"/>
        <w:spacing w:before="144" w:after="0" w:line="360" w:lineRule="auto"/>
        <w:jc w:val="left"/>
        <w:tabs>
          <w:tab w:val="clear" w:pos="432"/>
          <w:tab w:val="decimal" w:pos="864"/>
        </w:tabs>
        <w:numPr>
          <w:ilvl w:val="0"/>
          <w:numId w:val="4"/>
        </w:numP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L'image de produit « tshirt.jpg » se trouve dans un dossier nomme « photos » existe dans Ia racine du site </w:t>
      </w: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(1 points)</w:t>
      </w:r>
    </w:p>
    <w:p>
      <w:pPr>
        <w:ind w:right="0" w:left="864" w:firstLine="-432"/>
        <w:spacing w:before="108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Le titre du produit est de niveau 1. (1 points)</w:t>
      </w:r>
    </w:p>
    <w:p>
      <w:pPr>
        <w:ind w:right="144" w:left="864" w:firstLine="-432"/>
        <w:spacing w:before="144" w:after="0" w:line="360" w:lineRule="auto"/>
        <w:jc w:val="left"/>
        <w:tabs>
          <w:tab w:val="clear" w:pos="432"/>
          <w:tab w:val="decimal" w:pos="864"/>
        </w:tabs>
        <w:numPr>
          <w:ilvl w:val="0"/>
          <w:numId w:val="4"/>
        </w:numP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La note des avis des clients sous forme devaluations de 1 a 5 etoiles. (penser a utiliser les classes bootstrap) 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(1 points)</w:t>
      </w:r>
    </w:p>
    <w:p>
      <w:pPr>
        <w:ind w:right="0" w:left="864" w:firstLine="-432"/>
        <w:spacing w:before="108" w:after="0" w:line="240" w:lineRule="auto"/>
        <w:jc w:val="left"/>
        <w:tabs>
          <w:tab w:val="clear" w:pos="432"/>
          <w:tab w:val="decimal" w:pos="864"/>
        </w:tabs>
        <w:numPr>
          <w:ilvl w:val="0"/>
          <w:numId w:val="4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Un paragraphe contenant Ia description du produit (1 points)</w:t>
      </w:r>
    </w:p>
    <w:p>
      <w:pPr>
        <w:ind w:right="0" w:left="864" w:firstLine="-432"/>
        <w:spacing w:before="108" w:after="0" w:line="240" w:lineRule="auto"/>
        <w:jc w:val="left"/>
        <w:tabs>
          <w:tab w:val="clear" w:pos="432"/>
          <w:tab w:val="decimal" w:pos="864"/>
        </w:tabs>
        <w:numPr>
          <w:ilvl w:val="0"/>
          <w:numId w:val="4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Une liste qui represente les caracteristiques du produit (1 points)</w:t>
      </w:r>
    </w:p>
    <w:p>
      <w:pPr>
        <w:ind w:right="0" w:left="864" w:firstLine="-432"/>
        <w:spacing w:before="108" w:after="0" w:line="240" w:lineRule="auto"/>
        <w:jc w:val="left"/>
        <w:tabs>
          <w:tab w:val="clear" w:pos="432"/>
          <w:tab w:val="decimal" w:pos="864"/>
        </w:tabs>
        <w:numPr>
          <w:ilvl w:val="0"/>
          <w:numId w:val="4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Un div pour le prix du produit (1 points)</w:t>
      </w:r>
    </w:p>
    <w:p>
      <w:pPr>
        <w:ind w:right="0" w:left="864" w:firstLine="-432"/>
        <w:spacing w:before="144" w:after="0" w:line="264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Un formulaire pour ajouter le produit au panier avec les champs : (1 points)</w:t>
      </w:r>
    </w:p>
    <w:p>
      <w:pPr>
        <w:ind w:right="0" w:left="1080" w:firstLine="0"/>
        <w:spacing w:before="180" w:after="0" w:line="216" w:lineRule="auto"/>
        <w:jc w:val="left"/>
        <w:tabs>
          <w:tab w:val="clear" w:pos="216"/>
          <w:tab w:val="decimal" w:pos="1296"/>
        </w:tabs>
        <w:numPr>
          <w:ilvl w:val="0"/>
          <w:numId w:val="5"/>
        </w:numP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Quantite : de 1 a 10</w:t>
      </w:r>
    </w:p>
    <w:p>
      <w:pPr>
        <w:ind w:right="0" w:left="1080" w:firstLine="0"/>
        <w:spacing w:before="144" w:after="0" w:line="240" w:lineRule="auto"/>
        <w:jc w:val="left"/>
        <w:tabs>
          <w:tab w:val="clear" w:pos="216"/>
          <w:tab w:val="decimal" w:pos="1296"/>
        </w:tabs>
        <w:numPr>
          <w:ilvl w:val="0"/>
          <w:numId w:val="5"/>
        </w:numP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Taille : S, M, XL</w:t>
      </w:r>
    </w:p>
    <w:p>
      <w:pPr>
        <w:ind w:right="0" w:left="1080" w:firstLine="0"/>
        <w:spacing w:before="144" w:after="0" w:line="240" w:lineRule="auto"/>
        <w:jc w:val="left"/>
        <w:tabs>
          <w:tab w:val="clear" w:pos="216"/>
          <w:tab w:val="decimal" w:pos="1296"/>
        </w:tabs>
        <w:numPr>
          <w:ilvl w:val="0"/>
          <w:numId w:val="5"/>
        </w:numP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Bouton : ajouter au panier 9.</w:t>
      </w:r>
    </w:p>
    <w:p>
      <w:pPr>
        <w:ind w:right="0" w:left="360" w:firstLine="0"/>
        <w:spacing w:before="108" w:after="108" w:line="266" w:lineRule="auto"/>
        <w:jc w:val="left"/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9. Utiliser une feuille de style css externe nommee « produitStyle.css » pour formater Ia page : (5pts)</w:t>
      </w:r>
    </w:p>
    <w:tbl>
      <w:tblPr>
        <w:jc w:val="left"/>
        <w:tblInd w:w="630" w:type="dxa"/>
        <w:tblLayout w:type="fixed"/>
        <w:tblCellMar>
          <w:left w:w="0" w:type="dxa"/>
          <w:right w:w="0" w:type="dxa"/>
        </w:tblCellMar>
      </w:tblPr>
      <w:tblGrid>
        <w:gridCol w:w="5072"/>
        <w:gridCol w:w="5094"/>
      </w:tblGrid>
      <w:tr>
        <w:trPr>
          <w:trHeight w:val="1213" w:hRule="exact"/>
        </w:trPr>
        <w:tc>
          <w:tcPr>
            <w:gridSpan w:val="1"/>
            <w:tcBorders>
              <w:top w:val="single" w:sz="10" w:color="#000000"/>
              <w:bottom w:val="single" w:sz="5" w:color="#000000"/>
              <w:left w:val="single" w:sz="5" w:color="#000000"/>
              <w:right w:val="single" w:sz="5" w:color="#000000"/>
            </w:tcBorders>
            <w:tcW w:w="5702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Sur le conteneur identifie par cardl</w:t>
            </w:r>
          </w:p>
        </w:tc>
        <w:tc>
          <w:tcPr>
            <w:gridSpan w:val="1"/>
            <w:tcBorders>
              <w:top w:val="single" w:sz="10" w:color="#000000"/>
              <w:bottom w:val="single" w:sz="5" w:color="#000000"/>
              <w:left w:val="single" w:sz="5" w:color="#000000"/>
              <w:right w:val="single" w:sz="5" w:color="#000000"/>
            </w:tcBorders>
            <w:tcW w:w="10796" w:type="auto"/>
            <w:textDirection w:val="lrTb"/>
            <w:vAlign w:val="top"/>
          </w:tcPr>
          <w:p>
            <w:pPr>
              <w:ind w:right="0" w:left="108" w:firstLine="0"/>
              <w:spacing w:before="36" w:after="0" w:line="240" w:lineRule="auto"/>
              <w:jc w:val="left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Appliquer une couleur d'arriere-plan gris</w:t>
            </w:r>
          </w:p>
          <w:p>
            <w:pPr>
              <w:ind w:right="360" w:left="108" w:firstLine="0"/>
              <w:spacing w:before="144" w:after="0" w:line="408" w:lineRule="auto"/>
              <w:jc w:val="left"/>
              <w:rPr>
                <w:color w:val="#000000"/>
                <w:sz w:val="19"/>
                <w:lang w:val="en-US"/>
                <w:spacing w:val="-1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13"/>
                <w:w w:val="100"/>
                <w:strike w:val="false"/>
                <w:vertAlign w:val="baseline"/>
                <w:rFonts w:ascii="Verdana" w:hAnsi="Verdana"/>
              </w:rPr>
              <w:t xml:space="preserve">Definir un espacement interne de 40 pixe 1(2 points) </w:t>
            </w:r>
            <w:r>
              <w:rPr>
                <w:color w:val="#000000"/>
                <w:sz w:val="19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Centrer le conteneur par rapport au navigateur</w:t>
            </w:r>
          </w:p>
        </w:tc>
      </w:tr>
      <w:tr>
        <w:trPr>
          <w:trHeight w:val="792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02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Titre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796" w:type="auto"/>
            <w:textDirection w:val="lrTb"/>
            <w:vAlign w:val="top"/>
          </w:tcPr>
          <w:p>
            <w:pPr>
              <w:ind w:right="0" w:left="108" w:firstLine="0"/>
              <w:spacing w:before="72" w:after="0" w:line="206" w:lineRule="auto"/>
              <w:jc w:val="left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Le titre avec une taille de 2em</w:t>
            </w:r>
          </w:p>
          <w:p>
            <w:pPr>
              <w:ind w:right="0" w:left="108" w:firstLine="0"/>
              <w:spacing w:before="108" w:after="0" w:line="240" w:lineRule="auto"/>
              <w:jc w:val="left"/>
              <w:rPr>
                <w:color w:val="#000000"/>
                <w:sz w:val="19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une police Helvaticaarial sans serif et en majuscule</w:t>
            </w:r>
          </w:p>
        </w:tc>
      </w:tr>
      <w:tr>
        <w:trPr>
          <w:trHeight w:val="400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02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Etoile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796" w:type="auto"/>
            <w:textDirection w:val="lrTb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couleur gris et les etoiles activees sont jaunes</w:t>
            </w:r>
          </w:p>
        </w:tc>
      </w:tr>
      <w:tr>
        <w:trPr>
          <w:trHeight w:val="108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02" w:type="auto"/>
            <w:textDirection w:val="lrTb"/>
            <w:vAlign w:val="top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Button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796" w:type="auto"/>
            <w:textDirection w:val="lrTb"/>
            <w:vAlign w:val="top"/>
          </w:tcPr>
          <w:p>
            <w:pPr>
              <w:ind w:right="396" w:left="108" w:firstLine="0"/>
              <w:spacing w:before="36" w:after="0" w:line="360" w:lineRule="auto"/>
              <w:jc w:val="both"/>
              <w:rPr>
                <w:color w:val="#000000"/>
                <w:sz w:val="19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Changer le style du bouton « ajouter au panier » au survol de la souris comme suit : couleur de texte en </w:t>
            </w: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blanc sur un fond vert</w:t>
            </w:r>
          </w:p>
        </w:tc>
      </w:tr>
      <w:tr>
        <w:trPr>
          <w:trHeight w:val="417" w:hRule="exact"/>
        </w:trPr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5702" w:type="auto"/>
            <w:textDirection w:val="lrTb"/>
            <w:vAlign w:val="center"/>
          </w:tcPr>
          <w:p>
            <w:pPr>
              <w:ind w:right="0" w:left="126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Liste</w:t>
            </w:r>
          </w:p>
        </w:tc>
        <w:tc>
          <w:tcPr>
            <w:gridSpan w:val="1"/>
            <w:tcBorders>
              <w:top w:val="single" w:sz="5" w:color="#000000"/>
              <w:bottom w:val="single" w:sz="5" w:color="#000000"/>
              <w:left w:val="single" w:sz="5" w:color="#000000"/>
              <w:right w:val="single" w:sz="5" w:color="#000000"/>
            </w:tcBorders>
            <w:tcW w:w="10796" w:type="auto"/>
            <w:textDirection w:val="lrTb"/>
            <w:vAlign w:val="top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le texte dans toutes les listes est en italique</w:t>
            </w:r>
          </w:p>
        </w:tc>
      </w:tr>
    </w:tbl>
    <w:p>
      <w:pPr>
        <w:spacing w:before="0" w:after="911" w:line="20" w:lineRule="exact"/>
      </w:pPr>
    </w:p>
    <w:p>
      <w:pPr>
        <w:spacing w:before="0" w:after="0" w:line="0"/>
      </w:pPr>
      <w:r>
        <w:pict>
          <v:line strokeweight="0.35pt" strokecolor="#090A0C" from="29.5pt,0.25pt" to="533.2pt,0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080709" from="29.5pt,11.95pt" to="533.05pt,11.9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09"/>
        <w:gridCol w:w="1749"/>
        <w:gridCol w:w="5642"/>
      </w:tblGrid>
      <w:tr>
        <w:trPr>
          <w:trHeight w:val="153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409" w:type="auto"/>
            <w:textDirection w:val="lrTb"/>
            <w:vAlign w:val="center"/>
            <w:vMerge w:val="restart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CC N' 1 - M N • M104 F.</w:t>
            </w:r>
          </w:p>
        </w:tc>
        <w:tc>
          <w:tcPr>
            <w:gridSpan w:val="1"/>
            <w:tcBorders>
              <w:top w:val="none" w:sz="0" w:color="#000000"/>
              <w:bottom w:val="dotted" w:sz="8" w:color="#000000"/>
              <w:left w:val="none" w:sz="0" w:color="#000000"/>
              <w:right w:val="none" w:sz="0" w:color="#000000"/>
            </w:tcBorders>
            <w:tcW w:w="515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center"/>
            <w:vMerge w:val="restart"/>
          </w:tcPr>
          <w:p>
            <w:pPr>
              <w:ind w:right="1181" w:left="0" w:firstLine="0"/>
              <w:spacing w:before="0" w:after="0" w:line="240" w:lineRule="auto"/>
              <w:jc w:val="right"/>
              <w:tabs>
                <w:tab w:val="right" w:leader="none" w:pos="4461"/>
              </w:tabs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ISTA AIT-MELLOUL 2023/2024	</w:t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</w:tr>
      <w:tr>
        <w:trPr>
          <w:trHeight w:val="103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409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dotted" w:sz="8" w:color="#000000"/>
              <w:bottom w:val="none" w:sz="0" w:color="#000000"/>
              <w:left w:val="none" w:sz="0" w:color="#000000"/>
              <w:right w:val="none" w:sz="0" w:color="#000000"/>
            </w:tcBorders>
            <w:tcW w:w="5158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center"/>
            <w:vMerge w:val="continue"/>
          </w:tcPr>
          <w:p/>
        </w:tc>
      </w:tr>
    </w:tbl>
    <w:p>
      <w:pPr>
        <w:sectPr>
          <w:pgSz w:w="11918" w:h="16854" w:orient="portrait"/>
          <w:type w:val="nextPage"/>
          <w:textDirection w:val="lrTb"/>
          <w:pgMar w:bottom="260" w:top="214" w:right="497" w:left="56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-41"/>
          <w:w w:val="100"/>
          <w:strike w:val="false"/>
          <w:vertAlign w:val="baseline"/>
          <w:rFonts w:ascii="Tahoma" w:hAnsi="Tahoma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352425</wp:posOffset>
            </wp:positionH>
            <wp:positionV relativeFrom="page">
              <wp:posOffset>464820</wp:posOffset>
            </wp:positionV>
            <wp:extent cx="511810" cy="457200"/>
            <wp:wrapThrough wrapText="bothSides">
              <wp:wrapPolygon>
                <wp:start x="0" y="0"/>
                <wp:lineTo x="0" y="21600"/>
                <wp:lineTo x="4044" y="21600"/>
                <wp:lineTo x="4044" y="6270"/>
                <wp:lineTo x="21589" y="6270"/>
                <wp:lineTo x="21589" y="0"/>
                <wp:lineTo x="0" y="0"/>
              </wp:wrapPolygon>
            </wp:wrapThrough>
            <wp:docPr id="3" name="Picture"/>
            <a:graphic>
              <a:graphicData uri="http://schemas.openxmlformats.org/drawingml/2006/picture">
                <pic:pic>
                  <pic:nvPicPr>
                    <pic:cNvPr id="4" name="Picture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true"/>
          <w:color w:val="#000000"/>
          <w:sz w:val="21"/>
          <w:lang w:val="en-US"/>
          <w:spacing w:val="-41"/>
          <w:w w:val="100"/>
          <w:strike w:val="false"/>
          <w:vertAlign w:val="baseline"/>
          <w:rFonts w:ascii="Tahoma" w:hAnsi="Tahoma"/>
        </w:rPr>
        <w:t xml:space="preserve">cii-</w:t>
      </w:r>
      <w:r>
        <w:rPr>
          <w:b w:val="true"/>
          <w:color w:val="#000000"/>
          <w:sz w:val="21"/>
          <w:lang w:val="en-US"/>
          <w:spacing w:val="-41"/>
          <w:w w:val="100"/>
          <w:strike w:val="false"/>
          <w:vertAlign w:val="superscript"/>
          <w:rFonts w:ascii="Tahoma" w:hAnsi="Tahoma"/>
        </w:rPr>
        <w:t xml:space="preserve">.</w:t>
      </w:r>
      <w:r>
        <w:rPr>
          <w:b w:val="true"/>
          <w:color w:val="#000000"/>
          <w:sz w:val="21"/>
          <w:lang w:val="en-US"/>
          <w:spacing w:val="-41"/>
          <w:w w:val="100"/>
          <w:strike w:val="false"/>
          <w:vertAlign w:val="baseline"/>
          <w:rFonts w:ascii="Tahoma" w:hAnsi="Tahoma"/>
        </w:rPr>
        <w:t xml:space="preserve"> I crttAMJ c4-</w:t>
      </w:r>
      <w:r>
        <w:rPr>
          <w:b w:val="true"/>
          <w:color w:val="#000000"/>
          <w:sz w:val="21"/>
          <w:lang w:val="en-US"/>
          <w:spacing w:val="-41"/>
          <w:w w:val="100"/>
          <w:strike w:val="false"/>
          <w:vertAlign w:val="superscript"/>
          <w:rFonts w:ascii="Tahoma" w:hAnsi="Tahoma"/>
        </w:rPr>
        <w:t xml:space="preserve">1</w:t>
      </w:r>
      <w:r>
        <w:rPr>
          <w:b w:val="true"/>
          <w:color w:val="#000000"/>
          <w:sz w:val="21"/>
          <w:lang w:val="en-US"/>
          <w:spacing w:val="-41"/>
          <w:w w:val="100"/>
          <w:strike w:val="false"/>
          <w:vertAlign w:val="baseline"/>
          <w:rFonts w:ascii="Tahoma" w:hAnsi="Tahoma"/>
        </w:rPr>
        <w:t xml:space="preserve">4-4-</w:t>
      </w:r>
      <w:r>
        <w:rPr>
          <w:b w:val="true"/>
          <w:color w:val="#000000"/>
          <w:sz w:val="21"/>
          <w:lang w:val="en-US"/>
          <w:spacing w:val="-41"/>
          <w:w w:val="100"/>
          <w:strike w:val="false"/>
          <w:vertAlign w:val="superscript"/>
          <w:rFonts w:ascii="Tahoma" w:hAnsi="Tahoma"/>
        </w:rPr>
        <w:t xml:space="preserve">11</w:t>
      </w:r>
      <w:r>
        <w:rPr>
          <w:b w:val="true"/>
          <w:color w:val="#000000"/>
          <w:sz w:val="21"/>
          <w:lang w:val="en-US"/>
          <w:spacing w:val="-41"/>
          <w:w w:val="100"/>
          <w:strike w:val="false"/>
          <w:vertAlign w:val="baseline"/>
          <w:rFonts w:ascii="Tahoma" w:hAnsi="Tahoma"/>
        </w:rPr>
        <w:t xml:space="preserve"> C):1A1.</w:t>
      </w:r>
      <w:r>
        <w:rPr>
          <w:b w:val="true"/>
          <w:color w:val="#000000"/>
          <w:sz w:val="21"/>
          <w:lang w:val="en-US"/>
          <w:spacing w:val="-41"/>
          <w:w w:val="100"/>
          <w:strike w:val="false"/>
          <w:vertAlign w:val="superscript"/>
          <w:rFonts w:ascii="Tahoma" w:hAnsi="Tahoma"/>
        </w:rPr>
        <w:t xml:space="preserve">11</w:t>
      </w:r>
      <w:r>
        <w:rPr>
          <w:b w:val="true"/>
          <w:color w:val="#000000"/>
          <w:sz w:val="21"/>
          <w:lang w:val="en-US"/>
          <w:spacing w:val="-41"/>
          <w:w w:val="100"/>
          <w:strike w:val="false"/>
          <w:vertAlign w:val="baseline"/>
          <w:rFonts w:ascii="Tahoma" w:hAnsi="Tahoma"/>
        </w:rPr>
        <w:t xml:space="preserve"> y:</w:t>
      </w:r>
      <w:r>
        <w:rPr>
          <w:b w:val="true"/>
          <w:color w:val="#000000"/>
          <w:sz w:val="21"/>
          <w:lang w:val="en-US"/>
          <w:spacing w:val="-41"/>
          <w:w w:val="100"/>
          <w:strike w:val="false"/>
          <w:vertAlign w:val="superscript"/>
          <w:rFonts w:ascii="Tahoma" w:hAnsi="Tahoma"/>
        </w:rPr>
        <w:t xml:space="preserve">11</w:t>
      </w:r>
      <w:r>
        <w:rPr>
          <w:b w:val="true"/>
          <w:color w:val="#000000"/>
          <w:sz w:val="21"/>
          <w:lang w:val="en-US"/>
          <w:spacing w:val="-41"/>
          <w:w w:val="100"/>
          <w:strike w:val="false"/>
          <w:vertAlign w:val="baseline"/>
          <w:rFonts w:ascii="Tahoma" w:hAnsi="Tahoma"/>
        </w:rPr>
        <w:t xml:space="preserve">-4</w:t>
      </w:r>
    </w:p>
    <w:p>
      <w:pPr>
        <w:ind w:right="0" w:left="1296" w:firstLine="0"/>
        <w:spacing w:before="0" w:after="0" w:line="240" w:lineRule="auto"/>
        <w:jc w:val="left"/>
        <w:rPr>
          <w:b w:val="true"/>
          <w:color w:val="#000000"/>
          <w:sz w:val="21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1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Office de Ia Formation Professionnelle et de Ia Promotion de Travail</w:t>
      </w:r>
    </w:p>
    <w:p>
      <w:pPr>
        <w:ind w:right="0" w:left="0" w:firstLine="0"/>
        <w:spacing w:before="0" w:after="0" w:line="140" w:lineRule="exact"/>
        <w:jc w:val="left"/>
        <w:rPr>
          <w:b w:val="true"/>
          <w:color w:val="#000000"/>
          <w:sz w:val="21"/>
          <w:lang w:val="en-US"/>
          <w:spacing w:val="-1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1"/>
          <w:lang w:val="en-US"/>
          <w:spacing w:val="-18"/>
          <w:w w:val="100"/>
          <w:strike w:val="false"/>
          <w:vertAlign w:val="baseline"/>
          <w:rFonts w:ascii="Tahoma" w:hAnsi="Tahoma"/>
        </w:rPr>
        <w:t xml:space="preserve">&lt;AY&gt;</w:t>
      </w:r>
    </w:p>
    <w:p>
      <w:pPr>
        <w:ind w:right="0" w:left="0" w:firstLine="0"/>
        <w:spacing w:before="0" w:after="0" w:line="211" w:lineRule="auto"/>
        <w:jc w:val="left"/>
        <w:tabs>
          <w:tab w:val="right" w:leader="none" w:pos="4154"/>
        </w:tabs>
        <w:rPr>
          <w:b w:val="true"/>
          <w:color w:val="#000000"/>
          <w:sz w:val="15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5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OFPPT	</w:t>
      </w:r>
      <w:r>
        <w:rPr>
          <w:b w:val="true"/>
          <w:color w:val="#000000"/>
          <w:sz w:val="20"/>
          <w:lang w:val="en-US"/>
          <w:spacing w:val="-12"/>
          <w:w w:val="100"/>
          <w:strike w:val="false"/>
          <w:vertAlign w:val="baseline"/>
          <w:rFonts w:ascii="Tahoma" w:hAnsi="Tahoma"/>
        </w:rPr>
        <w:t xml:space="preserve">Direction Regionale Souss Massa</w:t>
      </w:r>
    </w:p>
    <w:p>
      <w:pPr>
        <w:ind w:right="0" w:left="72" w:firstLine="0"/>
        <w:spacing w:before="0" w:after="144" w:line="240" w:lineRule="auto"/>
        <w:jc w:val="left"/>
        <w:tabs>
          <w:tab w:val="right" w:leader="none" w:pos="6181"/>
        </w:tabs>
        <w:rPr>
          <w:b w:val="true"/>
          <w:color w:val="#000000"/>
          <w:sz w:val="6"/>
          <w:lang w:val="en-US"/>
          <w:spacing w:val="0"/>
          <w:w w:val="105"/>
          <w:strike w:val="false"/>
          <w:vertAlign w:val="superscript"/>
          <w:rFonts w:ascii="Arial" w:hAnsi="Arial"/>
        </w:rPr>
      </w:pPr>
      <w:r>
        <w:rPr>
          <w:b w:val="true"/>
          <w:color w:val="#000000"/>
          <w:sz w:val="6"/>
          <w:lang w:val="en-US"/>
          <w:spacing w:val="0"/>
          <w:w w:val="105"/>
          <w:strike w:val="false"/>
          <w:vertAlign w:val="superscript"/>
          <w:rFonts w:ascii="Arial" w:hAnsi="Arial"/>
        </w:rPr>
        <w:t xml:space="preserve">8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u w:val="single"/>
          <w:vertAlign w:val="baseline"/>
          <w:rFonts w:ascii="Tahoma" w:hAnsi="Tahoma"/>
        </w:rPr>
        <w:tab/>
      </w:r>
      <w:r>
        <w:rPr>
          <w:b w:val="true"/>
          <w:color w:val="#000000"/>
          <w:sz w:val="20"/>
          <w:lang w:val="en-US"/>
          <w:spacing w:val="-16"/>
          <w:w w:val="100"/>
          <w:strike w:val="false"/>
          <w:u w:val="single"/>
          <w:vertAlign w:val="baseline"/>
          <w:rFonts w:ascii="Tahoma" w:hAnsi="Tahoma"/>
        </w:rPr>
        <w:t xml:space="preserve">Institut Specialise de Technoloqie Appliquee — Ait-Melloul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7"/>
        <w:gridCol w:w="7944"/>
        <w:gridCol w:w="2739"/>
      </w:tblGrid>
      <w:tr>
        <w:trPr>
          <w:trHeight w:val="226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1" w:type="auto"/>
            <w:textDirection w:val="lrTb"/>
            <w:vAlign w:val="center"/>
          </w:tcPr>
          <w:p>
            <w:pPr>
              <w:ind w:right="672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en-US"/>
                <w:spacing w:val="-2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1"/>
                <w:lang w:val="en-US"/>
                <w:spacing w:val="-23"/>
                <w:w w:val="100"/>
                <w:strike w:val="false"/>
                <w:vertAlign w:val="baseline"/>
                <w:rFonts w:ascii="Verdana" w:hAnsi="Verdana"/>
              </w:rPr>
              <w:t xml:space="preserve">Filiere </w:t>
            </w:r>
            <w:r>
              <w:rPr>
                <w:b w:val="true"/>
                <w:color w:val="#000000"/>
                <w:sz w:val="21"/>
                <w:lang w:val="en-US"/>
                <w:spacing w:val="-23"/>
                <w:w w:val="100"/>
                <w:strike w:val="false"/>
                <w:vertAlign w:val="baseline"/>
                <w:rFonts w:ascii="Tahoma" w:hAnsi="Tahoma"/>
              </w:rPr>
              <w:t xml:space="preserve">:DD101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center"/>
            <w:vMerge w:val="restart"/>
          </w:tcPr>
          <w:p>
            <w:pPr>
              <w:ind w:right="47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en-US"/>
                <w:spacing w:val="-3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1"/>
                <w:lang w:val="en-US"/>
                <w:spacing w:val="-33"/>
                <w:w w:val="100"/>
                <w:strike w:val="false"/>
                <w:vertAlign w:val="baseline"/>
                <w:rFonts w:ascii="Verdana" w:hAnsi="Verdana"/>
              </w:rPr>
              <w:t xml:space="preserve">M104 : Site Web Statique</w:t>
            </w:r>
          </w:p>
        </w:tc>
      </w:tr>
      <w:tr>
        <w:trPr>
          <w:trHeight w:val="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7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1" w:color="#020405"/>
              <w:bottom w:val="none" w:sz="0" w:color="#000000"/>
              <w:left w:val="none" w:sz="0" w:color="#000000"/>
              <w:right w:val="none" w:sz="0" w:color="#000000"/>
            </w:tcBorders>
            <w:tcW w:w="8061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center"/>
            <w:vMerge w:val="continue"/>
          </w:tcPr>
          <w:p/>
        </w:tc>
      </w:tr>
    </w:tbl>
    <w:p>
      <w:pPr>
        <w:spacing w:before="0" w:after="88" w:line="20" w:lineRule="exact"/>
      </w:pPr>
    </w:p>
    <w:p>
      <w:pPr>
        <w:ind w:right="0" w:left="3456" w:firstLine="0"/>
        <w:spacing w:before="0" w:after="36" w:line="240" w:lineRule="auto"/>
        <w:jc w:val="left"/>
        <w:rPr>
          <w:b w:val="true"/>
          <w:color w:val="#000000"/>
          <w:sz w:val="27"/>
          <w:lang w:val="en-US"/>
          <w:spacing w:val="-2"/>
          <w:w w:val="8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7"/>
          <w:lang w:val="en-US"/>
          <w:spacing w:val="-2"/>
          <w:w w:val="85"/>
          <w:strike w:val="false"/>
          <w:vertAlign w:val="baseline"/>
          <w:rFonts w:ascii="Arial" w:hAnsi="Arial"/>
        </w:rPr>
        <w:t xml:space="preserve">CONTROLE CONTINU N°1</w:t>
      </w:r>
    </w:p>
    <w:p>
      <w:pPr>
        <w:ind w:right="0" w:left="72" w:firstLine="0"/>
        <w:spacing w:before="216" w:after="0" w:line="240" w:lineRule="auto"/>
        <w:jc w:val="left"/>
        <w:tabs>
          <w:tab w:val="left" w:leader="dot" w:pos="4120"/>
          <w:tab w:val="left" w:leader="dot" w:pos="7306"/>
          <w:tab w:val="left" w:leader="dot" w:pos="8098"/>
        </w:tabs>
        <w:rPr>
          <w:b w:val="true"/>
          <w:color w:val="#000000"/>
          <w:sz w:val="23"/>
          <w:lang w:val="en-US"/>
          <w:spacing w:val="-4"/>
          <w:w w:val="85"/>
          <w:strike w:val="false"/>
          <w:u w:val="single"/>
          <w:vertAlign w:val="baseline"/>
          <w:rFonts w:ascii="Arial" w:hAnsi="Arial"/>
        </w:rPr>
      </w:pPr>
      <w:r>
        <w:pict>
          <v:line strokeweight="1.25pt" strokecolor="#030506" from="4.95pt,0.7pt" to="525.75pt,0.7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3"/>
          <w:lang w:val="en-US"/>
          <w:spacing w:val="-4"/>
          <w:w w:val="85"/>
          <w:strike w:val="false"/>
          <w:u w:val="single"/>
          <w:vertAlign w:val="baseline"/>
          <w:rFonts w:ascii="Arial" w:hAnsi="Arial"/>
        </w:rPr>
        <w:t xml:space="preserve">Nom &amp; Prenom •</w:t>
      </w: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   	</w:t>
      </w:r>
      <w:r>
        <w:rPr>
          <w:b w:val="true"/>
          <w:color w:val="#000000"/>
          <w:sz w:val="21"/>
          <w:lang w:val="en-US"/>
          <w:spacing w:val="-104"/>
          <w:w w:val="100"/>
          <w:strike w:val="false"/>
          <w:vertAlign w:val="baseline"/>
          <w:rFonts w:ascii="Verdana" w:hAnsi="Verdana"/>
        </w:rPr>
        <w:t xml:space="preserve">r.	</w:t>
      </w:r>
      <w:r>
        <w:rPr>
          <w:b w:val="true"/>
          <w:color w:val="#000000"/>
          <w:sz w:val="23"/>
          <w:lang w:val="en-US"/>
          <w:spacing w:val="-16"/>
          <w:w w:val="85"/>
          <w:strike w:val="false"/>
          <w:u w:val="single"/>
          <w:vertAlign w:val="baseline"/>
          <w:rFonts w:ascii="Arial" w:hAnsi="Arial"/>
        </w:rPr>
        <w:t xml:space="preserve">Groupe •	</w:t>
      </w:r>
      <w:r>
        <w:rPr>
          <w:b w:val="true"/>
          <w:color w:val="#000000"/>
          <w:sz w:val="23"/>
          <w:lang w:val="en-US"/>
          <w:spacing w:val="0"/>
          <w:w w:val="85"/>
          <w:strike w:val="false"/>
          <w:u w:val="single"/>
          <w:vertAlign w:val="baseline"/>
          <w:rFonts w:ascii="Arial" w:hAnsi="Arial"/>
        </w:rPr>
      </w:r>
    </w:p>
    <w:p>
      <w:pPr>
        <w:ind w:right="0" w:left="72" w:firstLine="0"/>
        <w:spacing w:before="108" w:after="36" w:line="240" w:lineRule="auto"/>
        <w:jc w:val="left"/>
        <w:tabs>
          <w:tab w:val="left" w:leader="none" w:pos="7306"/>
          <w:tab w:val="right" w:leader="dot" w:pos="9138"/>
        </w:tabs>
        <w:rPr>
          <w:b w:val="true"/>
          <w:color w:val="#000000"/>
          <w:sz w:val="21"/>
          <w:lang w:val="en-US"/>
          <w:spacing w:val="-4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21"/>
          <w:lang w:val="en-US"/>
          <w:spacing w:val="-44"/>
          <w:w w:val="100"/>
          <w:strike w:val="false"/>
          <w:vertAlign w:val="baseline"/>
          <w:rFonts w:ascii="Verdana" w:hAnsi="Verdana"/>
        </w:rPr>
        <w:t xml:space="preserve">Date :	</w:t>
      </w:r>
      <w:r>
        <w:rPr>
          <w:b w:val="true"/>
          <w:color w:val="#000000"/>
          <w:sz w:val="21"/>
          <w:lang w:val="en-US"/>
          <w:spacing w:val="-48"/>
          <w:w w:val="100"/>
          <w:strike w:val="false"/>
          <w:vertAlign w:val="baseline"/>
          <w:rFonts w:ascii="Verdana" w:hAnsi="Verdana"/>
        </w:rPr>
        <w:t xml:space="preserve">Note •	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120</w:t>
      </w:r>
    </w:p>
    <w:p>
      <w:pPr>
        <w:ind w:right="7848" w:left="288" w:firstLine="-288"/>
        <w:spacing w:before="252" w:after="0" w:line="408" w:lineRule="auto"/>
        <w:jc w:val="left"/>
        <w:rPr>
          <w:b w:val="true"/>
          <w:color w:val="#000000"/>
          <w:sz w:val="25"/>
          <w:lang w:val="en-US"/>
          <w:spacing w:val="-18"/>
          <w:w w:val="100"/>
          <w:strike w:val="false"/>
          <w:u w:val="single"/>
          <w:vertAlign w:val="baseline"/>
          <w:rFonts w:ascii="Tahoma" w:hAnsi="Tahoma"/>
        </w:rPr>
      </w:pPr>
      <w:r>
        <w:pict>
          <v:line strokeweight="0.9pt" strokecolor="#020403" from="6.4pt,0.5pt" to="27.3pt,0.5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40607" from="4.4pt,12.95pt" to="526.65pt,12.9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-18"/>
          <w:w w:val="100"/>
          <w:strike w:val="false"/>
          <w:u w:val="single"/>
          <w:vertAlign w:val="baseline"/>
          <w:rFonts w:ascii="Tahoma" w:hAnsi="Tahoma"/>
        </w:rPr>
        <w:t xml:space="preserve">Partie theorique (lpts) :  </w:t>
      </w:r>
      <w:r>
        <w:rPr>
          <w:color w:val="#000000"/>
          <w:sz w:val="26"/>
          <w:lang w:val="en-US"/>
          <w:spacing w:val="-6"/>
          <w:w w:val="90"/>
          <w:strike w:val="false"/>
          <w:vertAlign w:val="baseline"/>
          <w:rFonts w:ascii="Tahoma" w:hAnsi="Tahoma"/>
        </w:rPr>
        <w:t xml:space="preserve">Choisir Ia bonne reponse :</w:t>
      </w:r>
    </w:p>
    <w:tbl>
      <w:tblPr>
        <w:jc w:val="left"/>
        <w:tblInd w:w="254" w:type="dxa"/>
        <w:tblLayout w:type="fixed"/>
        <w:tblCellMar>
          <w:left w:w="0" w:type="dxa"/>
          <w:right w:w="0" w:type="dxa"/>
        </w:tblCellMar>
      </w:tblPr>
      <w:tblGrid>
        <w:gridCol w:w="756"/>
        <w:gridCol w:w="4687"/>
        <w:gridCol w:w="727"/>
        <w:gridCol w:w="4370"/>
      </w:tblGrid>
      <w:tr>
        <w:trPr>
          <w:trHeight w:val="118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0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3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5697" w:type="auto"/>
            <w:textDirection w:val="lrTb"/>
            <w:vAlign w:val="top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Pour centrer du texte, on utilise le style :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6424" w:type="auto"/>
            <w:textDirection w:val="lrTb"/>
            <w:vAlign w:val="top"/>
          </w:tcPr>
          <w:p>
            <w:pPr>
              <w:ind w:right="94" w:left="0" w:firstLine="0"/>
              <w:spacing w:before="108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6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180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6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144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6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794" w:type="auto"/>
            <w:textDirection w:val="lrTb"/>
            <w:vAlign w:val="top"/>
          </w:tcPr>
          <w:p>
            <w:pPr>
              <w:ind w:right="0" w:left="97" w:firstLine="0"/>
              <w:spacing w:before="36" w:after="0" w:line="240" w:lineRule="auto"/>
              <w:jc w:val="left"/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Align-text</w:t>
            </w:r>
          </w:p>
          <w:p>
            <w:pPr>
              <w:ind w:right="0" w:left="97" w:firstLine="0"/>
              <w:spacing w:before="180" w:after="0" w:line="201" w:lineRule="auto"/>
              <w:jc w:val="left"/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Center-text</w:t>
            </w:r>
          </w:p>
          <w:p>
            <w:pPr>
              <w:ind w:right="0" w:left="97" w:firstLine="0"/>
              <w:spacing w:before="144" w:after="0" w:line="240" w:lineRule="auto"/>
              <w:jc w:val="left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Text-align :center</w:t>
            </w:r>
          </w:p>
        </w:tc>
      </w:tr>
      <w:tr>
        <w:trPr>
          <w:trHeight w:val="117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0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3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5697" w:type="auto"/>
            <w:textDirection w:val="lrTb"/>
            <w:vAlign w:val="top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A quoi sert Ia propriete Border-radius :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6424" w:type="auto"/>
            <w:textDirection w:val="lrTb"/>
            <w:vAlign w:val="top"/>
          </w:tcPr>
          <w:p>
            <w:pPr>
              <w:ind w:right="94" w:left="0" w:firstLine="0"/>
              <w:spacing w:before="72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7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216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7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144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7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794" w:type="auto"/>
            <w:textDirection w:val="lrTb"/>
            <w:vAlign w:val="top"/>
          </w:tcPr>
          <w:p>
            <w:pPr>
              <w:ind w:right="1404" w:left="144" w:firstLine="0"/>
              <w:spacing w:before="0" w:after="0" w:line="403" w:lineRule="auto"/>
              <w:jc w:val="left"/>
              <w:rPr>
                <w:color w:val="#000000"/>
                <w:sz w:val="19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A changer le type de bordure. </w:t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A arrondir le coin des bordures A mettre les bordures en gras</w:t>
            </w:r>
          </w:p>
        </w:tc>
      </w:tr>
      <w:tr>
        <w:trPr>
          <w:trHeight w:val="116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0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3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5697" w:type="auto"/>
            <w:textDirection w:val="lrTb"/>
            <w:vAlign w:val="top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A quoi sert Ia propriete text-Transform ?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6424" w:type="auto"/>
            <w:textDirection w:val="lrTb"/>
            <w:vAlign w:val="top"/>
          </w:tcPr>
          <w:p>
            <w:pPr>
              <w:ind w:right="94" w:left="0" w:firstLine="0"/>
              <w:spacing w:before="72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8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216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8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108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8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794" w:type="auto"/>
            <w:textDirection w:val="lrTb"/>
            <w:vAlign w:val="top"/>
          </w:tcPr>
          <w:p>
            <w:pPr>
              <w:ind w:right="1404" w:left="144" w:firstLine="0"/>
              <w:spacing w:before="36" w:after="0" w:line="398" w:lineRule="auto"/>
              <w:jc w:val="left"/>
              <w:rPr>
                <w:color w:val="#000000"/>
                <w:sz w:val="19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A transformer Ia police du texte. </w:t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A agrandir le texte</w:t>
            </w:r>
          </w:p>
          <w:p>
            <w:pPr>
              <w:ind w:right="0" w:left="97" w:firstLine="0"/>
              <w:spacing w:before="108" w:after="0" w:line="240" w:lineRule="auto"/>
              <w:jc w:val="left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A mettre en majuscule, minuscule..</w:t>
            </w:r>
          </w:p>
        </w:tc>
      </w:tr>
      <w:tr>
        <w:trPr>
          <w:trHeight w:val="219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0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3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5697" w:type="auto"/>
            <w:textDirection w:val="lrTb"/>
            <w:vAlign w:val="top"/>
          </w:tcPr>
          <w:p>
            <w:pPr>
              <w:ind w:right="432" w:left="108" w:firstLine="0"/>
              <w:spacing w:before="0" w:after="0" w:line="360" w:lineRule="auto"/>
              <w:jc w:val="lef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Quel est la difference entre une balise de type </w:t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block et une autre de type inline?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6424" w:type="auto"/>
            <w:textDirection w:val="lrTb"/>
            <w:vAlign w:val="top"/>
          </w:tcPr>
          <w:p>
            <w:pPr>
              <w:ind w:right="94" w:left="0" w:firstLine="0"/>
              <w:spacing w:before="0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9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540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9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468" w:after="0" w:line="194" w:lineRule="auto"/>
              <w:jc w:val="right"/>
              <w:tabs>
                <w:tab w:val="clear" w:pos="144"/>
                <w:tab w:val="decimal" w:pos="144"/>
              </w:tabs>
              <w:numPr>
                <w:ilvl w:val="0"/>
                <w:numId w:val="9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794" w:type="auto"/>
            <w:textDirection w:val="lrTb"/>
            <w:vAlign w:val="top"/>
          </w:tcPr>
          <w:p>
            <w:pPr>
              <w:ind w:right="288" w:left="108" w:firstLine="0"/>
              <w:spacing w:before="0" w:after="0" w:line="282" w:lineRule="exact"/>
              <w:jc w:val="left"/>
              <w:rPr>
                <w:color w:val="#000000"/>
                <w:sz w:val="19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Le type block fait un retour automatique a Ia </w:t>
            </w: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ligne , et I'autre non.</w:t>
            </w:r>
          </w:p>
          <w:p>
            <w:pPr>
              <w:ind w:right="792" w:left="108" w:firstLine="0"/>
              <w:spacing w:before="108" w:after="0" w:line="284" w:lineRule="exact"/>
              <w:jc w:val="lef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Le type inline est plus supporte par les navigteurs.</w:t>
            </w:r>
          </w:p>
          <w:p>
            <w:pPr>
              <w:ind w:right="612" w:left="108" w:firstLine="0"/>
              <w:spacing w:before="108" w:after="0" w:line="286" w:lineRule="exact"/>
              <w:jc w:val="left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Le type block prend plus d'espace sur Ia </w:t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page que inline.</w:t>
            </w:r>
          </w:p>
        </w:tc>
      </w:tr>
      <w:tr>
        <w:trPr>
          <w:trHeight w:val="118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0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3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5697" w:type="auto"/>
            <w:textDirection w:val="lrTb"/>
            <w:vAlign w:val="top"/>
          </w:tcPr>
          <w:p>
            <w:pPr>
              <w:ind w:right="180" w:left="108" w:firstLine="0"/>
              <w:spacing w:before="0" w:after="0" w:line="360" w:lineRule="auto"/>
              <w:jc w:val="left"/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La propriete responsable de fixer ('image de fond ou de Ia faire defiler est :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6424" w:type="auto"/>
            <w:textDirection w:val="lrTb"/>
            <w:vAlign w:val="top"/>
          </w:tcPr>
          <w:p>
            <w:pPr>
              <w:ind w:right="94" w:left="0" w:firstLine="0"/>
              <w:spacing w:before="0" w:after="0" w:line="194" w:lineRule="auto"/>
              <w:jc w:val="right"/>
              <w:tabs>
                <w:tab w:val="clear" w:pos="216"/>
                <w:tab w:val="decimal" w:pos="216"/>
              </w:tabs>
              <w:numPr>
                <w:ilvl w:val="0"/>
                <w:numId w:val="10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180" w:after="0" w:line="194" w:lineRule="auto"/>
              <w:jc w:val="right"/>
              <w:tabs>
                <w:tab w:val="clear" w:pos="216"/>
                <w:tab w:val="decimal" w:pos="216"/>
              </w:tabs>
              <w:numPr>
                <w:ilvl w:val="0"/>
                <w:numId w:val="10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144" w:after="0" w:line="199" w:lineRule="auto"/>
              <w:jc w:val="right"/>
              <w:tabs>
                <w:tab w:val="clear" w:pos="216"/>
                <w:tab w:val="decimal" w:pos="216"/>
              </w:tabs>
              <w:numPr>
                <w:ilvl w:val="0"/>
                <w:numId w:val="10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794" w:type="auto"/>
            <w:textDirection w:val="lrTb"/>
            <w:vAlign w:val="top"/>
          </w:tcPr>
          <w:p>
            <w:pPr>
              <w:ind w:right="1980" w:left="97" w:firstLine="0"/>
              <w:spacing w:before="36" w:after="0" w:line="403" w:lineRule="auto"/>
              <w:jc w:val="left"/>
              <w:rPr>
                <w:color w:val="#000000"/>
                <w:sz w:val="19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background-attachement </w:t>
            </w: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backgrounf-fixed</w:t>
            </w:r>
          </w:p>
          <w:p>
            <w:pPr>
              <w:ind w:right="0" w:left="97" w:firstLine="0"/>
              <w:spacing w:before="108" w:after="0" w:line="240" w:lineRule="auto"/>
              <w:jc w:val="left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background-scroll</w:t>
            </w:r>
          </w:p>
        </w:tc>
      </w:tr>
      <w:tr>
        <w:trPr>
          <w:trHeight w:val="117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0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3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5697" w:type="auto"/>
            <w:textDirection w:val="lrTb"/>
            <w:vAlign w:val="top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Pour creer une animation on utilise le mot cle :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6424" w:type="auto"/>
            <w:textDirection w:val="lrTb"/>
            <w:vAlign w:val="top"/>
          </w:tcPr>
          <w:p>
            <w:pPr>
              <w:ind w:right="94" w:left="0" w:firstLine="0"/>
              <w:spacing w:before="72" w:after="0" w:line="194" w:lineRule="auto"/>
              <w:jc w:val="right"/>
              <w:tabs>
                <w:tab w:val="clear" w:pos="216"/>
                <w:tab w:val="decimal" w:pos="216"/>
              </w:tabs>
              <w:numPr>
                <w:ilvl w:val="0"/>
                <w:numId w:val="11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216" w:after="0" w:line="199" w:lineRule="auto"/>
              <w:jc w:val="right"/>
              <w:tabs>
                <w:tab w:val="clear" w:pos="216"/>
                <w:tab w:val="decimal" w:pos="216"/>
              </w:tabs>
              <w:numPr>
                <w:ilvl w:val="0"/>
                <w:numId w:val="11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144" w:after="0" w:line="194" w:lineRule="auto"/>
              <w:jc w:val="right"/>
              <w:tabs>
                <w:tab w:val="clear" w:pos="216"/>
                <w:tab w:val="decimal" w:pos="216"/>
              </w:tabs>
              <w:numPr>
                <w:ilvl w:val="0"/>
                <w:numId w:val="11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794" w:type="auto"/>
            <w:textDirection w:val="lrTb"/>
            <w:vAlign w:val="top"/>
          </w:tcPr>
          <w:p>
            <w:pPr>
              <w:ind w:right="0" w:left="0" w:firstLine="0"/>
              <w:spacing w:before="0" w:after="0" w:line="408" w:lineRule="auto"/>
              <w:jc w:val="center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Keyframe
</w:t>
              <w:br/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Animation
</w:t>
              <w:br/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Transition</w:t>
            </w:r>
          </w:p>
        </w:tc>
      </w:tr>
      <w:tr>
        <w:trPr>
          <w:trHeight w:val="117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101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633"/>
              </w:tabs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5697" w:type="auto"/>
            <w:textDirection w:val="lrTb"/>
            <w:vAlign w:val="top"/>
          </w:tcPr>
          <w:p>
            <w:pPr>
              <w:ind w:right="144" w:left="108" w:firstLine="0"/>
              <w:spacing w:before="0" w:after="0" w:line="360" w:lineRule="auto"/>
              <w:jc w:val="left"/>
              <w:rPr>
                <w:color w:val="#000000"/>
                <w:sz w:val="19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Cette propriete determine le nombre de repetition </w:t>
            </w: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de ('animation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6424" w:type="auto"/>
            <w:textDirection w:val="lrTb"/>
            <w:vAlign w:val="top"/>
          </w:tcPr>
          <w:p>
            <w:pPr>
              <w:ind w:right="94" w:left="0" w:firstLine="0"/>
              <w:spacing w:before="72" w:after="0" w:line="194" w:lineRule="auto"/>
              <w:jc w:val="right"/>
              <w:tabs>
                <w:tab w:val="clear" w:pos="216"/>
                <w:tab w:val="decimal" w:pos="216"/>
              </w:tabs>
              <w:numPr>
                <w:ilvl w:val="0"/>
                <w:numId w:val="12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216" w:after="0" w:line="194" w:lineRule="auto"/>
              <w:jc w:val="right"/>
              <w:tabs>
                <w:tab w:val="clear" w:pos="216"/>
                <w:tab w:val="decimal" w:pos="216"/>
              </w:tabs>
              <w:numPr>
                <w:ilvl w:val="0"/>
                <w:numId w:val="12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94" w:left="0" w:firstLine="0"/>
              <w:spacing w:before="144" w:after="0" w:line="194" w:lineRule="auto"/>
              <w:jc w:val="right"/>
              <w:tabs>
                <w:tab w:val="clear" w:pos="216"/>
                <w:tab w:val="decimal" w:pos="216"/>
              </w:tabs>
              <w:numPr>
                <w:ilvl w:val="0"/>
                <w:numId w:val="12"/>
              </w:numP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794" w:type="auto"/>
            <w:textDirection w:val="lrTb"/>
            <w:vAlign w:val="top"/>
          </w:tcPr>
          <w:p>
            <w:pPr>
              <w:ind w:right="1980" w:left="108" w:firstLine="0"/>
              <w:spacing w:before="0" w:after="0" w:line="403" w:lineRule="auto"/>
              <w:jc w:val="both"/>
              <w:rPr>
                <w:color w:val="#000000"/>
                <w:sz w:val="19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9"/>
                <w:lang w:val="en-US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animation-iteration-count </w:t>
            </w:r>
            <w:r>
              <w:rPr>
                <w:color w:val="#000000"/>
                <w:sz w:val="19"/>
                <w:lang w:val="en-US"/>
                <w:spacing w:val="-13"/>
                <w:w w:val="100"/>
                <w:strike w:val="false"/>
                <w:vertAlign w:val="baseline"/>
                <w:rFonts w:ascii="Verdana" w:hAnsi="Verdana"/>
              </w:rPr>
              <w:t xml:space="preserve">animation-timing-function </w:t>
            </w: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animation-duration</w:t>
            </w:r>
          </w:p>
        </w:tc>
      </w:tr>
    </w:tbl>
    <w:p>
      <w:pPr>
        <w:spacing w:before="0" w:after="2124" w:line="20" w:lineRule="exact"/>
      </w:pPr>
    </w:p>
    <w:p>
      <w:pPr>
        <w:ind w:right="0" w:left="1584" w:firstLine="0"/>
        <w:spacing w:before="0" w:after="0" w:line="240" w:lineRule="auto"/>
        <w:jc w:val="left"/>
        <w:tabs>
          <w:tab w:val="left" w:leader="dot" w:pos="6867"/>
          <w:tab w:val="right" w:leader="none" w:pos="9599"/>
        </w:tabs>
        <w:rPr>
          <w:b w:val="true"/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pict>
          <v:line strokeweight="0.35pt" strokecolor="#060808" from="27.8pt,0.25pt" to="534pt,0.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9090A" from="28pt,10.8pt" to="533.85pt,10.8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5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CCN•1-MWM104 F.  	</w:t>
      </w:r>
      <w:r>
        <w:rPr>
          <w:b w:val="true"/>
          <w:color w:val="#000000"/>
          <w:sz w:val="15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ISTA AIT-MELLOUL 2023/2024	</w:t>
      </w:r>
      <w:r>
        <w:rPr>
          <w:b w:val="true"/>
          <w:color w:val="#000000"/>
          <w:sz w:val="15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1</w:t>
      </w:r>
    </w:p>
    <w:sectPr>
      <w:pgSz w:w="11918" w:h="16854" w:orient="portrait"/>
      <w:type w:val="nextPage"/>
      <w:textDirection w:val="lrTb"/>
      <w:pgMar w:bottom="131" w:top="652" w:right="503" w:left="55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9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72"/>
        </w:tabs>
      </w:pPr>
      <w:rPr>
        <w:b w:val="true"/>
        <w:color w:val="#000000"/>
        <w:sz w:val="10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4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5">
    <w:lvl w:ilvl="0">
      <w:numFmt w:val="lowerLetter"/>
      <w:lvlText w:val="%1."/>
      <w:start w:val="1"/>
      <w:lvlJc w:val="left"/>
      <w:pPr>
        <w:ind w:left="720"/>
        <w:tabs>
          <w:tab w:val="decimal" w:pos="144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6">
    <w:lvl w:ilvl="0">
      <w:numFmt w:val="lowerLetter"/>
      <w:lvlText w:val="%1."/>
      <w:start w:val="1"/>
      <w:lvlJc w:val="left"/>
      <w:pPr>
        <w:ind w:left="720"/>
        <w:tabs>
          <w:tab w:val="decimal" w:pos="144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7">
    <w:lvl w:ilvl="0">
      <w:numFmt w:val="lowerLetter"/>
      <w:lvlText w:val="%1."/>
      <w:start w:val="1"/>
      <w:lvlJc w:val="left"/>
      <w:pPr>
        <w:ind w:left="720"/>
        <w:tabs>
          <w:tab w:val="decimal" w:pos="144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8">
    <w:lvl w:ilvl="0">
      <w:numFmt w:val="lowerLetter"/>
      <w:lvlText w:val="%1."/>
      <w:start w:val="1"/>
      <w:lvlJc w:val="left"/>
      <w:pPr>
        <w:ind w:left="720"/>
        <w:tabs>
          <w:tab w:val="decimal" w:pos="144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9">
    <w:lvl w:ilvl="0">
      <w:numFmt w:val="lowerLetter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10">
    <w:lvl w:ilvl="0">
      <w:numFmt w:val="lowerLetter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11">
    <w:lvl w:ilvl="0">
      <w:numFmt w:val="lowerLetter"/>
      <w:lvlText w:val="%1."/>
      <w:start w:val="1"/>
      <w:lvlJc w:val="left"/>
      <w:pPr>
        <w:ind w:left="720"/>
        <w:tabs>
          <w:tab w:val="decimal" w:pos="216"/>
        </w:tabs>
      </w:pPr>
      <w:rPr>
        <w:color w:val="#000000"/>
        <w:sz w:val="19"/>
        <w:lang w:val="en-US"/>
        <w:spacing w:val="0"/>
        <w:w w:val="100"/>
        <w:strike w:val="false"/>
        <w:vertAlign w:val="baseline"/>
        <w:rFonts w:ascii="Verdana" w:hAnsi="Verdana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numbering" Target="/word/numbering.xml" Id="drId4" /><Relationship Type="http://schemas.openxmlformats.org/officeDocument/2006/relationships/image" Target="/word/media/image2.png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