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4F25C" w14:textId="77777777" w:rsidR="00927417" w:rsidRPr="005A2AFB" w:rsidRDefault="00927417" w:rsidP="00382D03">
      <w:pPr>
        <w:pStyle w:val="Title"/>
        <w:jc w:val="both"/>
      </w:pPr>
      <w:r w:rsidRPr="005A2AFB">
        <w:t>Comparative analysis of ML algorithms using Credit Scoring Data.</w:t>
      </w:r>
    </w:p>
    <w:p w14:paraId="2F128B77" w14:textId="77777777" w:rsidR="00927417" w:rsidRPr="002E52A5" w:rsidRDefault="00927417" w:rsidP="00382D03">
      <w:pPr>
        <w:spacing w:line="480" w:lineRule="auto"/>
        <w:jc w:val="both"/>
        <w:rPr>
          <w:sz w:val="24"/>
          <w:szCs w:val="24"/>
        </w:rPr>
      </w:pPr>
    </w:p>
    <w:p w14:paraId="757D181D" w14:textId="16BBCB2B" w:rsidR="00C2149A" w:rsidRDefault="00927417" w:rsidP="00382D03">
      <w:pPr>
        <w:pStyle w:val="Heading1"/>
        <w:numPr>
          <w:ilvl w:val="0"/>
          <w:numId w:val="2"/>
        </w:numPr>
        <w:jc w:val="both"/>
        <w:rPr>
          <w:b/>
        </w:rPr>
      </w:pPr>
      <w:bookmarkStart w:id="0" w:name="_Toc522220485"/>
      <w:r w:rsidRPr="00382D03">
        <w:rPr>
          <w:b/>
        </w:rPr>
        <w:t>Acknowledgements</w:t>
      </w:r>
      <w:bookmarkEnd w:id="0"/>
    </w:p>
    <w:p w14:paraId="3D6DEA04" w14:textId="7EE185AE" w:rsidR="000B23EC" w:rsidRPr="000B23EC" w:rsidRDefault="000B23EC" w:rsidP="000B23EC">
      <w:r>
        <w:t>**CODE SNIPPETS TAKEN FROM KAGGLE COMMUNITY, HOME CREDIT COMPANY FOR THEIR DATA SET**</w:t>
      </w:r>
    </w:p>
    <w:p w14:paraId="781E4669" w14:textId="77777777" w:rsidR="00927417" w:rsidRPr="00382D03" w:rsidRDefault="00927417" w:rsidP="00382D03">
      <w:pPr>
        <w:pStyle w:val="Heading1"/>
        <w:numPr>
          <w:ilvl w:val="0"/>
          <w:numId w:val="2"/>
        </w:numPr>
        <w:jc w:val="both"/>
        <w:rPr>
          <w:b/>
        </w:rPr>
      </w:pPr>
      <w:bookmarkStart w:id="1" w:name="_Toc522220486"/>
      <w:r w:rsidRPr="00382D03">
        <w:rPr>
          <w:b/>
        </w:rPr>
        <w:t>Abstract</w:t>
      </w:r>
      <w:bookmarkEnd w:id="1"/>
    </w:p>
    <w:p w14:paraId="4CAA40E8" w14:textId="77777777" w:rsidR="00C2149A" w:rsidRPr="00C2149A" w:rsidRDefault="00C2149A" w:rsidP="00382D03">
      <w:pPr>
        <w:jc w:val="both"/>
      </w:pPr>
    </w:p>
    <w:p w14:paraId="4D288A6A" w14:textId="3A818AEF" w:rsidR="00927417" w:rsidRDefault="000B23EC" w:rsidP="00382D03">
      <w:pPr>
        <w:spacing w:line="480" w:lineRule="auto"/>
        <w:jc w:val="both"/>
        <w:rPr>
          <w:sz w:val="24"/>
          <w:szCs w:val="24"/>
        </w:rPr>
      </w:pPr>
      <w:r>
        <w:rPr>
          <w:sz w:val="24"/>
          <w:szCs w:val="24"/>
        </w:rPr>
        <w:t>**ABSTRACT WILL BE ADDED IN THE END WHEN THE REPORT TAKES A FINAL SHAPE**</w:t>
      </w:r>
    </w:p>
    <w:p w14:paraId="3CA41E64" w14:textId="7F2EACA7" w:rsidR="005A2AFB" w:rsidRDefault="005A2AFB" w:rsidP="00382D03">
      <w:pPr>
        <w:spacing w:line="480" w:lineRule="auto"/>
        <w:jc w:val="both"/>
        <w:rPr>
          <w:sz w:val="24"/>
          <w:szCs w:val="24"/>
        </w:rPr>
      </w:pPr>
    </w:p>
    <w:p w14:paraId="3CA28A10" w14:textId="42976A58" w:rsidR="005A2AFB" w:rsidRDefault="005A2AFB" w:rsidP="00382D03">
      <w:pPr>
        <w:spacing w:line="480" w:lineRule="auto"/>
        <w:jc w:val="both"/>
        <w:rPr>
          <w:sz w:val="24"/>
          <w:szCs w:val="24"/>
        </w:rPr>
      </w:pPr>
    </w:p>
    <w:p w14:paraId="45D78657" w14:textId="78497F4F" w:rsidR="005A2AFB" w:rsidRDefault="005A2AFB" w:rsidP="00382D03">
      <w:pPr>
        <w:spacing w:line="480" w:lineRule="auto"/>
        <w:jc w:val="both"/>
        <w:rPr>
          <w:sz w:val="24"/>
          <w:szCs w:val="24"/>
        </w:rPr>
      </w:pPr>
    </w:p>
    <w:p w14:paraId="36A5F362" w14:textId="1776CFD8" w:rsidR="005A2AFB" w:rsidRDefault="005A2AFB" w:rsidP="00382D03">
      <w:pPr>
        <w:spacing w:line="480" w:lineRule="auto"/>
        <w:jc w:val="both"/>
        <w:rPr>
          <w:sz w:val="24"/>
          <w:szCs w:val="24"/>
        </w:rPr>
      </w:pPr>
    </w:p>
    <w:p w14:paraId="441051C2" w14:textId="411D5379" w:rsidR="005A2AFB" w:rsidRDefault="005A2AFB" w:rsidP="00382D03">
      <w:pPr>
        <w:spacing w:line="480" w:lineRule="auto"/>
        <w:jc w:val="both"/>
        <w:rPr>
          <w:sz w:val="24"/>
          <w:szCs w:val="24"/>
        </w:rPr>
      </w:pPr>
    </w:p>
    <w:p w14:paraId="1D181430" w14:textId="2CD24E89" w:rsidR="005A2AFB" w:rsidRDefault="005A2AFB" w:rsidP="00382D03">
      <w:pPr>
        <w:spacing w:line="480" w:lineRule="auto"/>
        <w:jc w:val="both"/>
        <w:rPr>
          <w:sz w:val="24"/>
          <w:szCs w:val="24"/>
        </w:rPr>
      </w:pPr>
    </w:p>
    <w:p w14:paraId="1B1BAE05" w14:textId="0FEFBDE7" w:rsidR="000B23EC" w:rsidRDefault="000B23EC" w:rsidP="00382D03">
      <w:pPr>
        <w:spacing w:line="480" w:lineRule="auto"/>
        <w:jc w:val="both"/>
        <w:rPr>
          <w:sz w:val="24"/>
          <w:szCs w:val="24"/>
        </w:rPr>
      </w:pPr>
    </w:p>
    <w:p w14:paraId="7B54F05A" w14:textId="049597B2" w:rsidR="000B23EC" w:rsidRDefault="000B23EC" w:rsidP="00382D03">
      <w:pPr>
        <w:spacing w:line="480" w:lineRule="auto"/>
        <w:jc w:val="both"/>
        <w:rPr>
          <w:sz w:val="24"/>
          <w:szCs w:val="24"/>
        </w:rPr>
      </w:pPr>
    </w:p>
    <w:p w14:paraId="79E949D3" w14:textId="05C20C68" w:rsidR="000B23EC" w:rsidRDefault="000B23EC" w:rsidP="00382D03">
      <w:pPr>
        <w:spacing w:line="480" w:lineRule="auto"/>
        <w:jc w:val="both"/>
        <w:rPr>
          <w:sz w:val="24"/>
          <w:szCs w:val="24"/>
        </w:rPr>
      </w:pPr>
    </w:p>
    <w:p w14:paraId="0062A2DD" w14:textId="77777777" w:rsidR="000B23EC" w:rsidRDefault="000B23EC" w:rsidP="00382D03">
      <w:pPr>
        <w:spacing w:line="480" w:lineRule="auto"/>
        <w:jc w:val="both"/>
        <w:rPr>
          <w:sz w:val="24"/>
          <w:szCs w:val="24"/>
        </w:rPr>
      </w:pPr>
    </w:p>
    <w:p w14:paraId="70EB19CF" w14:textId="77777777" w:rsidR="005A2AFB" w:rsidRDefault="005A2AFB" w:rsidP="00382D03">
      <w:pPr>
        <w:spacing w:line="480" w:lineRule="auto"/>
        <w:jc w:val="both"/>
        <w:rPr>
          <w:sz w:val="24"/>
          <w:szCs w:val="24"/>
        </w:rPr>
      </w:pPr>
    </w:p>
    <w:sdt>
      <w:sdtPr>
        <w:rPr>
          <w:rFonts w:asciiTheme="minorHAnsi" w:eastAsiaTheme="minorHAnsi" w:hAnsiTheme="minorHAnsi" w:cstheme="minorBidi"/>
          <w:color w:val="auto"/>
          <w:sz w:val="22"/>
          <w:szCs w:val="22"/>
          <w:lang w:val="en-GB"/>
        </w:rPr>
        <w:id w:val="-1575727960"/>
        <w:docPartObj>
          <w:docPartGallery w:val="Table of Contents"/>
          <w:docPartUnique/>
        </w:docPartObj>
      </w:sdtPr>
      <w:sdtEndPr>
        <w:rPr>
          <w:b/>
          <w:bCs/>
          <w:noProof/>
        </w:rPr>
      </w:sdtEndPr>
      <w:sdtContent>
        <w:p w14:paraId="070A4ED1" w14:textId="6CD56183" w:rsidR="00382D03" w:rsidRDefault="00382D03" w:rsidP="00382D03">
          <w:pPr>
            <w:pStyle w:val="TOCHeading"/>
            <w:jc w:val="both"/>
          </w:pPr>
          <w:r>
            <w:t>Contents</w:t>
          </w:r>
        </w:p>
        <w:p w14:paraId="26289C2E" w14:textId="55903529" w:rsidR="00637159" w:rsidRDefault="00382D0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22220485" w:history="1">
            <w:r w:rsidR="00637159" w:rsidRPr="00A173DF">
              <w:rPr>
                <w:rStyle w:val="Hyperlink"/>
                <w:b/>
                <w:noProof/>
              </w:rPr>
              <w:t>1.</w:t>
            </w:r>
            <w:r w:rsidR="00637159">
              <w:rPr>
                <w:rFonts w:eastAsiaTheme="minorEastAsia"/>
                <w:noProof/>
                <w:lang w:eastAsia="en-GB"/>
              </w:rPr>
              <w:tab/>
            </w:r>
            <w:r w:rsidR="00637159" w:rsidRPr="00A173DF">
              <w:rPr>
                <w:rStyle w:val="Hyperlink"/>
                <w:b/>
                <w:noProof/>
              </w:rPr>
              <w:t>Acknowledgements</w:t>
            </w:r>
            <w:r w:rsidR="00637159">
              <w:rPr>
                <w:noProof/>
                <w:webHidden/>
              </w:rPr>
              <w:tab/>
            </w:r>
            <w:r w:rsidR="00637159">
              <w:rPr>
                <w:noProof/>
                <w:webHidden/>
              </w:rPr>
              <w:fldChar w:fldCharType="begin"/>
            </w:r>
            <w:r w:rsidR="00637159">
              <w:rPr>
                <w:noProof/>
                <w:webHidden/>
              </w:rPr>
              <w:instrText xml:space="preserve"> PAGEREF _Toc522220485 \h </w:instrText>
            </w:r>
            <w:r w:rsidR="00637159">
              <w:rPr>
                <w:noProof/>
                <w:webHidden/>
              </w:rPr>
            </w:r>
            <w:r w:rsidR="00637159">
              <w:rPr>
                <w:noProof/>
                <w:webHidden/>
              </w:rPr>
              <w:fldChar w:fldCharType="separate"/>
            </w:r>
            <w:r w:rsidR="00637159">
              <w:rPr>
                <w:noProof/>
                <w:webHidden/>
              </w:rPr>
              <w:t>1</w:t>
            </w:r>
            <w:r w:rsidR="00637159">
              <w:rPr>
                <w:noProof/>
                <w:webHidden/>
              </w:rPr>
              <w:fldChar w:fldCharType="end"/>
            </w:r>
          </w:hyperlink>
        </w:p>
        <w:p w14:paraId="7EFC46A8" w14:textId="03B823D9" w:rsidR="00637159" w:rsidRDefault="00C701A3">
          <w:pPr>
            <w:pStyle w:val="TOC1"/>
            <w:tabs>
              <w:tab w:val="left" w:pos="440"/>
              <w:tab w:val="right" w:leader="dot" w:pos="9016"/>
            </w:tabs>
            <w:rPr>
              <w:rFonts w:eastAsiaTheme="minorEastAsia"/>
              <w:noProof/>
              <w:lang w:eastAsia="en-GB"/>
            </w:rPr>
          </w:pPr>
          <w:hyperlink w:anchor="_Toc522220486" w:history="1">
            <w:r w:rsidR="00637159" w:rsidRPr="00A173DF">
              <w:rPr>
                <w:rStyle w:val="Hyperlink"/>
                <w:b/>
                <w:noProof/>
              </w:rPr>
              <w:t>2.</w:t>
            </w:r>
            <w:r w:rsidR="00637159">
              <w:rPr>
                <w:rFonts w:eastAsiaTheme="minorEastAsia"/>
                <w:noProof/>
                <w:lang w:eastAsia="en-GB"/>
              </w:rPr>
              <w:tab/>
            </w:r>
            <w:r w:rsidR="00637159" w:rsidRPr="00A173DF">
              <w:rPr>
                <w:rStyle w:val="Hyperlink"/>
                <w:b/>
                <w:noProof/>
              </w:rPr>
              <w:t>Abstract</w:t>
            </w:r>
            <w:r w:rsidR="00637159">
              <w:rPr>
                <w:noProof/>
                <w:webHidden/>
              </w:rPr>
              <w:tab/>
            </w:r>
            <w:r w:rsidR="00637159">
              <w:rPr>
                <w:noProof/>
                <w:webHidden/>
              </w:rPr>
              <w:fldChar w:fldCharType="begin"/>
            </w:r>
            <w:r w:rsidR="00637159">
              <w:rPr>
                <w:noProof/>
                <w:webHidden/>
              </w:rPr>
              <w:instrText xml:space="preserve"> PAGEREF _Toc522220486 \h </w:instrText>
            </w:r>
            <w:r w:rsidR="00637159">
              <w:rPr>
                <w:noProof/>
                <w:webHidden/>
              </w:rPr>
            </w:r>
            <w:r w:rsidR="00637159">
              <w:rPr>
                <w:noProof/>
                <w:webHidden/>
              </w:rPr>
              <w:fldChar w:fldCharType="separate"/>
            </w:r>
            <w:r w:rsidR="00637159">
              <w:rPr>
                <w:noProof/>
                <w:webHidden/>
              </w:rPr>
              <w:t>1</w:t>
            </w:r>
            <w:r w:rsidR="00637159">
              <w:rPr>
                <w:noProof/>
                <w:webHidden/>
              </w:rPr>
              <w:fldChar w:fldCharType="end"/>
            </w:r>
          </w:hyperlink>
        </w:p>
        <w:p w14:paraId="2F2F92D8" w14:textId="5AFBF0FD" w:rsidR="00637159" w:rsidRDefault="00C701A3">
          <w:pPr>
            <w:pStyle w:val="TOC1"/>
            <w:tabs>
              <w:tab w:val="left" w:pos="440"/>
              <w:tab w:val="right" w:leader="dot" w:pos="9016"/>
            </w:tabs>
            <w:rPr>
              <w:rFonts w:eastAsiaTheme="minorEastAsia"/>
              <w:noProof/>
              <w:lang w:eastAsia="en-GB"/>
            </w:rPr>
          </w:pPr>
          <w:hyperlink w:anchor="_Toc522220487" w:history="1">
            <w:r w:rsidR="00637159" w:rsidRPr="00A173DF">
              <w:rPr>
                <w:rStyle w:val="Hyperlink"/>
                <w:b/>
                <w:noProof/>
              </w:rPr>
              <w:t>3.</w:t>
            </w:r>
            <w:r w:rsidR="00637159">
              <w:rPr>
                <w:rFonts w:eastAsiaTheme="minorEastAsia"/>
                <w:noProof/>
                <w:lang w:eastAsia="en-GB"/>
              </w:rPr>
              <w:tab/>
            </w:r>
            <w:r w:rsidR="00637159" w:rsidRPr="00A173DF">
              <w:rPr>
                <w:rStyle w:val="Hyperlink"/>
                <w:b/>
                <w:noProof/>
              </w:rPr>
              <w:t>Introduction</w:t>
            </w:r>
            <w:r w:rsidR="00637159">
              <w:rPr>
                <w:noProof/>
                <w:webHidden/>
              </w:rPr>
              <w:tab/>
            </w:r>
            <w:r w:rsidR="00637159">
              <w:rPr>
                <w:noProof/>
                <w:webHidden/>
              </w:rPr>
              <w:fldChar w:fldCharType="begin"/>
            </w:r>
            <w:r w:rsidR="00637159">
              <w:rPr>
                <w:noProof/>
                <w:webHidden/>
              </w:rPr>
              <w:instrText xml:space="preserve"> PAGEREF _Toc522220487 \h </w:instrText>
            </w:r>
            <w:r w:rsidR="00637159">
              <w:rPr>
                <w:noProof/>
                <w:webHidden/>
              </w:rPr>
            </w:r>
            <w:r w:rsidR="00637159">
              <w:rPr>
                <w:noProof/>
                <w:webHidden/>
              </w:rPr>
              <w:fldChar w:fldCharType="separate"/>
            </w:r>
            <w:r w:rsidR="00637159">
              <w:rPr>
                <w:noProof/>
                <w:webHidden/>
              </w:rPr>
              <w:t>3</w:t>
            </w:r>
            <w:r w:rsidR="00637159">
              <w:rPr>
                <w:noProof/>
                <w:webHidden/>
              </w:rPr>
              <w:fldChar w:fldCharType="end"/>
            </w:r>
          </w:hyperlink>
        </w:p>
        <w:p w14:paraId="4F212D07" w14:textId="7AC8BC0D" w:rsidR="00637159" w:rsidRDefault="00C701A3">
          <w:pPr>
            <w:pStyle w:val="TOC1"/>
            <w:tabs>
              <w:tab w:val="left" w:pos="440"/>
              <w:tab w:val="right" w:leader="dot" w:pos="9016"/>
            </w:tabs>
            <w:rPr>
              <w:rFonts w:eastAsiaTheme="minorEastAsia"/>
              <w:noProof/>
              <w:lang w:eastAsia="en-GB"/>
            </w:rPr>
          </w:pPr>
          <w:hyperlink w:anchor="_Toc522220488" w:history="1">
            <w:r w:rsidR="00637159" w:rsidRPr="00A173DF">
              <w:rPr>
                <w:rStyle w:val="Hyperlink"/>
                <w:b/>
                <w:noProof/>
              </w:rPr>
              <w:t>4.</w:t>
            </w:r>
            <w:r w:rsidR="00637159">
              <w:rPr>
                <w:rFonts w:eastAsiaTheme="minorEastAsia"/>
                <w:noProof/>
                <w:lang w:eastAsia="en-GB"/>
              </w:rPr>
              <w:tab/>
            </w:r>
            <w:r w:rsidR="00637159" w:rsidRPr="00A173DF">
              <w:rPr>
                <w:rStyle w:val="Hyperlink"/>
                <w:b/>
                <w:noProof/>
              </w:rPr>
              <w:t>Literature review</w:t>
            </w:r>
            <w:r w:rsidR="00637159">
              <w:rPr>
                <w:noProof/>
                <w:webHidden/>
              </w:rPr>
              <w:tab/>
            </w:r>
            <w:r w:rsidR="00637159">
              <w:rPr>
                <w:noProof/>
                <w:webHidden/>
              </w:rPr>
              <w:fldChar w:fldCharType="begin"/>
            </w:r>
            <w:r w:rsidR="00637159">
              <w:rPr>
                <w:noProof/>
                <w:webHidden/>
              </w:rPr>
              <w:instrText xml:space="preserve"> PAGEREF _Toc522220488 \h </w:instrText>
            </w:r>
            <w:r w:rsidR="00637159">
              <w:rPr>
                <w:noProof/>
                <w:webHidden/>
              </w:rPr>
            </w:r>
            <w:r w:rsidR="00637159">
              <w:rPr>
                <w:noProof/>
                <w:webHidden/>
              </w:rPr>
              <w:fldChar w:fldCharType="separate"/>
            </w:r>
            <w:r w:rsidR="00637159">
              <w:rPr>
                <w:noProof/>
                <w:webHidden/>
              </w:rPr>
              <w:t>6</w:t>
            </w:r>
            <w:r w:rsidR="00637159">
              <w:rPr>
                <w:noProof/>
                <w:webHidden/>
              </w:rPr>
              <w:fldChar w:fldCharType="end"/>
            </w:r>
          </w:hyperlink>
        </w:p>
        <w:p w14:paraId="46C94719" w14:textId="08130346" w:rsidR="00637159" w:rsidRDefault="00C701A3">
          <w:pPr>
            <w:pStyle w:val="TOC1"/>
            <w:tabs>
              <w:tab w:val="left" w:pos="440"/>
              <w:tab w:val="right" w:leader="dot" w:pos="9016"/>
            </w:tabs>
            <w:rPr>
              <w:rFonts w:eastAsiaTheme="minorEastAsia"/>
              <w:noProof/>
              <w:lang w:eastAsia="en-GB"/>
            </w:rPr>
          </w:pPr>
          <w:hyperlink w:anchor="_Toc522220489" w:history="1">
            <w:r w:rsidR="00637159" w:rsidRPr="00A173DF">
              <w:rPr>
                <w:rStyle w:val="Hyperlink"/>
                <w:b/>
                <w:noProof/>
              </w:rPr>
              <w:t>5.</w:t>
            </w:r>
            <w:r w:rsidR="00637159">
              <w:rPr>
                <w:rFonts w:eastAsiaTheme="minorEastAsia"/>
                <w:noProof/>
                <w:lang w:eastAsia="en-GB"/>
              </w:rPr>
              <w:tab/>
            </w:r>
            <w:r w:rsidR="00637159" w:rsidRPr="00A173DF">
              <w:rPr>
                <w:rStyle w:val="Hyperlink"/>
                <w:b/>
                <w:noProof/>
              </w:rPr>
              <w:t>Methodology</w:t>
            </w:r>
            <w:r w:rsidR="00637159">
              <w:rPr>
                <w:noProof/>
                <w:webHidden/>
              </w:rPr>
              <w:tab/>
            </w:r>
            <w:r w:rsidR="00637159">
              <w:rPr>
                <w:noProof/>
                <w:webHidden/>
              </w:rPr>
              <w:fldChar w:fldCharType="begin"/>
            </w:r>
            <w:r w:rsidR="00637159">
              <w:rPr>
                <w:noProof/>
                <w:webHidden/>
              </w:rPr>
              <w:instrText xml:space="preserve"> PAGEREF _Toc522220489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32B976F4" w14:textId="645F3DF9" w:rsidR="00637159" w:rsidRDefault="00C701A3">
          <w:pPr>
            <w:pStyle w:val="TOC2"/>
            <w:tabs>
              <w:tab w:val="left" w:pos="660"/>
              <w:tab w:val="right" w:leader="dot" w:pos="9016"/>
            </w:tabs>
            <w:rPr>
              <w:rFonts w:cstheme="minorBidi"/>
              <w:noProof/>
              <w:lang w:val="en-GB" w:eastAsia="en-GB"/>
            </w:rPr>
          </w:pPr>
          <w:hyperlink w:anchor="_Toc522220490" w:history="1">
            <w:r w:rsidR="00637159" w:rsidRPr="00A173DF">
              <w:rPr>
                <w:rStyle w:val="Hyperlink"/>
                <w:b/>
                <w:noProof/>
              </w:rPr>
              <w:t>a.</w:t>
            </w:r>
            <w:r w:rsidR="00637159">
              <w:rPr>
                <w:rFonts w:cstheme="minorBidi"/>
                <w:noProof/>
                <w:lang w:val="en-GB" w:eastAsia="en-GB"/>
              </w:rPr>
              <w:tab/>
            </w:r>
            <w:r w:rsidR="00637159" w:rsidRPr="00A173DF">
              <w:rPr>
                <w:rStyle w:val="Hyperlink"/>
                <w:b/>
                <w:noProof/>
              </w:rPr>
              <w:t>Algorithms Analysed (**BRIEF EXPLAINATION OF EACH ALGORITHM**)</w:t>
            </w:r>
            <w:r w:rsidR="00637159">
              <w:rPr>
                <w:noProof/>
                <w:webHidden/>
              </w:rPr>
              <w:tab/>
            </w:r>
            <w:r w:rsidR="00637159">
              <w:rPr>
                <w:noProof/>
                <w:webHidden/>
              </w:rPr>
              <w:fldChar w:fldCharType="begin"/>
            </w:r>
            <w:r w:rsidR="00637159">
              <w:rPr>
                <w:noProof/>
                <w:webHidden/>
              </w:rPr>
              <w:instrText xml:space="preserve"> PAGEREF _Toc522220490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10154590" w14:textId="4AF4AFE3" w:rsidR="00637159" w:rsidRDefault="00C701A3">
          <w:pPr>
            <w:pStyle w:val="TOC2"/>
            <w:tabs>
              <w:tab w:val="left" w:pos="660"/>
              <w:tab w:val="right" w:leader="dot" w:pos="9016"/>
            </w:tabs>
            <w:rPr>
              <w:rFonts w:cstheme="minorBidi"/>
              <w:noProof/>
              <w:lang w:val="en-GB" w:eastAsia="en-GB"/>
            </w:rPr>
          </w:pPr>
          <w:hyperlink w:anchor="_Toc522220491" w:history="1">
            <w:r w:rsidR="00637159" w:rsidRPr="00A173DF">
              <w:rPr>
                <w:rStyle w:val="Hyperlink"/>
                <w:b/>
                <w:noProof/>
              </w:rPr>
              <w:t>i.</w:t>
            </w:r>
            <w:r w:rsidR="00637159">
              <w:rPr>
                <w:rFonts w:cstheme="minorBidi"/>
                <w:noProof/>
                <w:lang w:val="en-GB" w:eastAsia="en-GB"/>
              </w:rPr>
              <w:tab/>
            </w:r>
            <w:r w:rsidR="00637159" w:rsidRPr="00A173DF">
              <w:rPr>
                <w:rStyle w:val="Hyperlink"/>
                <w:b/>
                <w:noProof/>
              </w:rPr>
              <w:t>Logistic Regression (LR)</w:t>
            </w:r>
            <w:r w:rsidR="00637159">
              <w:rPr>
                <w:noProof/>
                <w:webHidden/>
              </w:rPr>
              <w:tab/>
            </w:r>
            <w:r w:rsidR="00637159">
              <w:rPr>
                <w:noProof/>
                <w:webHidden/>
              </w:rPr>
              <w:fldChar w:fldCharType="begin"/>
            </w:r>
            <w:r w:rsidR="00637159">
              <w:rPr>
                <w:noProof/>
                <w:webHidden/>
              </w:rPr>
              <w:instrText xml:space="preserve"> PAGEREF _Toc522220491 \h </w:instrText>
            </w:r>
            <w:r w:rsidR="00637159">
              <w:rPr>
                <w:noProof/>
                <w:webHidden/>
              </w:rPr>
            </w:r>
            <w:r w:rsidR="00637159">
              <w:rPr>
                <w:noProof/>
                <w:webHidden/>
              </w:rPr>
              <w:fldChar w:fldCharType="separate"/>
            </w:r>
            <w:r w:rsidR="00637159">
              <w:rPr>
                <w:noProof/>
                <w:webHidden/>
              </w:rPr>
              <w:t>7</w:t>
            </w:r>
            <w:r w:rsidR="00637159">
              <w:rPr>
                <w:noProof/>
                <w:webHidden/>
              </w:rPr>
              <w:fldChar w:fldCharType="end"/>
            </w:r>
          </w:hyperlink>
        </w:p>
        <w:p w14:paraId="1B1A4D67" w14:textId="1807789A" w:rsidR="00637159" w:rsidRDefault="00C701A3">
          <w:pPr>
            <w:pStyle w:val="TOC2"/>
            <w:tabs>
              <w:tab w:val="left" w:pos="660"/>
              <w:tab w:val="right" w:leader="dot" w:pos="9016"/>
            </w:tabs>
            <w:rPr>
              <w:rFonts w:cstheme="minorBidi"/>
              <w:noProof/>
              <w:lang w:val="en-GB" w:eastAsia="en-GB"/>
            </w:rPr>
          </w:pPr>
          <w:hyperlink w:anchor="_Toc522220492" w:history="1">
            <w:r w:rsidR="00637159" w:rsidRPr="00A173DF">
              <w:rPr>
                <w:rStyle w:val="Hyperlink"/>
                <w:b/>
                <w:noProof/>
              </w:rPr>
              <w:t>ii.</w:t>
            </w:r>
            <w:r w:rsidR="00637159">
              <w:rPr>
                <w:rFonts w:cstheme="minorBidi"/>
                <w:noProof/>
                <w:lang w:val="en-GB" w:eastAsia="en-GB"/>
              </w:rPr>
              <w:tab/>
            </w:r>
            <w:r w:rsidR="00637159" w:rsidRPr="00A173DF">
              <w:rPr>
                <w:rStyle w:val="Hyperlink"/>
                <w:b/>
                <w:noProof/>
              </w:rPr>
              <w:t>Linear Support Vector Classification using Stochastic Gradient Descent</w:t>
            </w:r>
            <w:r w:rsidR="00637159">
              <w:rPr>
                <w:noProof/>
                <w:webHidden/>
              </w:rPr>
              <w:tab/>
            </w:r>
            <w:r w:rsidR="00637159">
              <w:rPr>
                <w:noProof/>
                <w:webHidden/>
              </w:rPr>
              <w:fldChar w:fldCharType="begin"/>
            </w:r>
            <w:r w:rsidR="00637159">
              <w:rPr>
                <w:noProof/>
                <w:webHidden/>
              </w:rPr>
              <w:instrText xml:space="preserve"> PAGEREF _Toc522220492 \h </w:instrText>
            </w:r>
            <w:r w:rsidR="00637159">
              <w:rPr>
                <w:noProof/>
                <w:webHidden/>
              </w:rPr>
            </w:r>
            <w:r w:rsidR="00637159">
              <w:rPr>
                <w:noProof/>
                <w:webHidden/>
              </w:rPr>
              <w:fldChar w:fldCharType="separate"/>
            </w:r>
            <w:r w:rsidR="00637159">
              <w:rPr>
                <w:noProof/>
                <w:webHidden/>
              </w:rPr>
              <w:t>8</w:t>
            </w:r>
            <w:r w:rsidR="00637159">
              <w:rPr>
                <w:noProof/>
                <w:webHidden/>
              </w:rPr>
              <w:fldChar w:fldCharType="end"/>
            </w:r>
          </w:hyperlink>
        </w:p>
        <w:p w14:paraId="5B1822B6" w14:textId="1B456130" w:rsidR="00637159" w:rsidRDefault="00C701A3">
          <w:pPr>
            <w:pStyle w:val="TOC2"/>
            <w:tabs>
              <w:tab w:val="left" w:pos="880"/>
              <w:tab w:val="right" w:leader="dot" w:pos="9016"/>
            </w:tabs>
            <w:rPr>
              <w:rFonts w:cstheme="minorBidi"/>
              <w:noProof/>
              <w:lang w:val="en-GB" w:eastAsia="en-GB"/>
            </w:rPr>
          </w:pPr>
          <w:hyperlink w:anchor="_Toc522220493" w:history="1">
            <w:r w:rsidR="00637159" w:rsidRPr="00A173DF">
              <w:rPr>
                <w:rStyle w:val="Hyperlink"/>
                <w:b/>
                <w:noProof/>
              </w:rPr>
              <w:t>iii.</w:t>
            </w:r>
            <w:r w:rsidR="00637159">
              <w:rPr>
                <w:rFonts w:cstheme="minorBidi"/>
                <w:noProof/>
                <w:lang w:val="en-GB" w:eastAsia="en-GB"/>
              </w:rPr>
              <w:tab/>
            </w:r>
            <w:r w:rsidR="00637159" w:rsidRPr="00A173DF">
              <w:rPr>
                <w:rStyle w:val="Hyperlink"/>
                <w:b/>
                <w:noProof/>
              </w:rPr>
              <w:t>LightGBM</w:t>
            </w:r>
            <w:r w:rsidR="00637159">
              <w:rPr>
                <w:noProof/>
                <w:webHidden/>
              </w:rPr>
              <w:tab/>
            </w:r>
            <w:r w:rsidR="00637159">
              <w:rPr>
                <w:noProof/>
                <w:webHidden/>
              </w:rPr>
              <w:fldChar w:fldCharType="begin"/>
            </w:r>
            <w:r w:rsidR="00637159">
              <w:rPr>
                <w:noProof/>
                <w:webHidden/>
              </w:rPr>
              <w:instrText xml:space="preserve"> PAGEREF _Toc522220493 \h </w:instrText>
            </w:r>
            <w:r w:rsidR="00637159">
              <w:rPr>
                <w:noProof/>
                <w:webHidden/>
              </w:rPr>
            </w:r>
            <w:r w:rsidR="00637159">
              <w:rPr>
                <w:noProof/>
                <w:webHidden/>
              </w:rPr>
              <w:fldChar w:fldCharType="separate"/>
            </w:r>
            <w:r w:rsidR="00637159">
              <w:rPr>
                <w:noProof/>
                <w:webHidden/>
              </w:rPr>
              <w:t>10</w:t>
            </w:r>
            <w:r w:rsidR="00637159">
              <w:rPr>
                <w:noProof/>
                <w:webHidden/>
              </w:rPr>
              <w:fldChar w:fldCharType="end"/>
            </w:r>
          </w:hyperlink>
        </w:p>
        <w:p w14:paraId="47F88618" w14:textId="4B0FD33A" w:rsidR="00637159" w:rsidRDefault="00C701A3">
          <w:pPr>
            <w:pStyle w:val="TOC2"/>
            <w:tabs>
              <w:tab w:val="left" w:pos="660"/>
              <w:tab w:val="right" w:leader="dot" w:pos="9016"/>
            </w:tabs>
            <w:rPr>
              <w:rFonts w:cstheme="minorBidi"/>
              <w:noProof/>
              <w:lang w:val="en-GB" w:eastAsia="en-GB"/>
            </w:rPr>
          </w:pPr>
          <w:hyperlink w:anchor="_Toc522220494" w:history="1">
            <w:r w:rsidR="00637159" w:rsidRPr="00A173DF">
              <w:rPr>
                <w:rStyle w:val="Hyperlink"/>
                <w:b/>
                <w:noProof/>
              </w:rPr>
              <w:t>b.</w:t>
            </w:r>
            <w:r w:rsidR="00637159">
              <w:rPr>
                <w:rFonts w:cstheme="minorBidi"/>
                <w:noProof/>
                <w:lang w:val="en-GB" w:eastAsia="en-GB"/>
              </w:rPr>
              <w:tab/>
            </w:r>
            <w:r w:rsidR="00637159" w:rsidRPr="00A173DF">
              <w:rPr>
                <w:rStyle w:val="Hyperlink"/>
                <w:b/>
                <w:noProof/>
              </w:rPr>
              <w:t>Performance Metric: ROC-AUC (**BRIEF EXPLAINATION OF ROC-AUC**)</w:t>
            </w:r>
            <w:r w:rsidR="00637159">
              <w:rPr>
                <w:noProof/>
                <w:webHidden/>
              </w:rPr>
              <w:tab/>
            </w:r>
            <w:r w:rsidR="00637159">
              <w:rPr>
                <w:noProof/>
                <w:webHidden/>
              </w:rPr>
              <w:fldChar w:fldCharType="begin"/>
            </w:r>
            <w:r w:rsidR="00637159">
              <w:rPr>
                <w:noProof/>
                <w:webHidden/>
              </w:rPr>
              <w:instrText xml:space="preserve"> PAGEREF _Toc522220494 \h </w:instrText>
            </w:r>
            <w:r w:rsidR="00637159">
              <w:rPr>
                <w:noProof/>
                <w:webHidden/>
              </w:rPr>
            </w:r>
            <w:r w:rsidR="00637159">
              <w:rPr>
                <w:noProof/>
                <w:webHidden/>
              </w:rPr>
              <w:fldChar w:fldCharType="separate"/>
            </w:r>
            <w:r w:rsidR="00637159">
              <w:rPr>
                <w:noProof/>
                <w:webHidden/>
              </w:rPr>
              <w:t>11</w:t>
            </w:r>
            <w:r w:rsidR="00637159">
              <w:rPr>
                <w:noProof/>
                <w:webHidden/>
              </w:rPr>
              <w:fldChar w:fldCharType="end"/>
            </w:r>
          </w:hyperlink>
        </w:p>
        <w:p w14:paraId="243D28BA" w14:textId="6D761AEE" w:rsidR="00637159" w:rsidRDefault="00C701A3">
          <w:pPr>
            <w:pStyle w:val="TOC2"/>
            <w:tabs>
              <w:tab w:val="left" w:pos="660"/>
              <w:tab w:val="right" w:leader="dot" w:pos="9016"/>
            </w:tabs>
            <w:rPr>
              <w:rFonts w:cstheme="minorBidi"/>
              <w:noProof/>
              <w:lang w:val="en-GB" w:eastAsia="en-GB"/>
            </w:rPr>
          </w:pPr>
          <w:hyperlink w:anchor="_Toc522220495" w:history="1">
            <w:r w:rsidR="00637159" w:rsidRPr="00A173DF">
              <w:rPr>
                <w:rStyle w:val="Hyperlink"/>
                <w:b/>
                <w:noProof/>
              </w:rPr>
              <w:t>c.</w:t>
            </w:r>
            <w:r w:rsidR="00637159">
              <w:rPr>
                <w:rFonts w:cstheme="minorBidi"/>
                <w:noProof/>
                <w:lang w:val="en-GB" w:eastAsia="en-GB"/>
              </w:rPr>
              <w:tab/>
            </w:r>
            <w:r w:rsidR="00637159" w:rsidRPr="00A173DF">
              <w:rPr>
                <w:rStyle w:val="Hyperlink"/>
                <w:b/>
                <w:noProof/>
              </w:rPr>
              <w:t>Categorical Features Handling</w:t>
            </w:r>
            <w:r w:rsidR="00637159">
              <w:rPr>
                <w:noProof/>
                <w:webHidden/>
              </w:rPr>
              <w:tab/>
            </w:r>
            <w:r w:rsidR="00637159">
              <w:rPr>
                <w:noProof/>
                <w:webHidden/>
              </w:rPr>
              <w:fldChar w:fldCharType="begin"/>
            </w:r>
            <w:r w:rsidR="00637159">
              <w:rPr>
                <w:noProof/>
                <w:webHidden/>
              </w:rPr>
              <w:instrText xml:space="preserve"> PAGEREF _Toc522220495 \h </w:instrText>
            </w:r>
            <w:r w:rsidR="00637159">
              <w:rPr>
                <w:noProof/>
                <w:webHidden/>
              </w:rPr>
            </w:r>
            <w:r w:rsidR="00637159">
              <w:rPr>
                <w:noProof/>
                <w:webHidden/>
              </w:rPr>
              <w:fldChar w:fldCharType="separate"/>
            </w:r>
            <w:r w:rsidR="00637159">
              <w:rPr>
                <w:noProof/>
                <w:webHidden/>
              </w:rPr>
              <w:t>12</w:t>
            </w:r>
            <w:r w:rsidR="00637159">
              <w:rPr>
                <w:noProof/>
                <w:webHidden/>
              </w:rPr>
              <w:fldChar w:fldCharType="end"/>
            </w:r>
          </w:hyperlink>
        </w:p>
        <w:p w14:paraId="59503186" w14:textId="2B859562" w:rsidR="00637159" w:rsidRDefault="00C701A3">
          <w:pPr>
            <w:pStyle w:val="TOC2"/>
            <w:tabs>
              <w:tab w:val="left" w:pos="660"/>
              <w:tab w:val="right" w:leader="dot" w:pos="9016"/>
            </w:tabs>
            <w:rPr>
              <w:rFonts w:cstheme="minorBidi"/>
              <w:noProof/>
              <w:lang w:val="en-GB" w:eastAsia="en-GB"/>
            </w:rPr>
          </w:pPr>
          <w:hyperlink w:anchor="_Toc522220496" w:history="1">
            <w:r w:rsidR="00637159" w:rsidRPr="00A173DF">
              <w:rPr>
                <w:rStyle w:val="Hyperlink"/>
                <w:b/>
                <w:noProof/>
              </w:rPr>
              <w:t>d.</w:t>
            </w:r>
            <w:r w:rsidR="00637159">
              <w:rPr>
                <w:rFonts w:cstheme="minorBidi"/>
                <w:noProof/>
                <w:lang w:val="en-GB" w:eastAsia="en-GB"/>
              </w:rPr>
              <w:tab/>
            </w:r>
            <w:r w:rsidR="00637159" w:rsidRPr="00A173DF">
              <w:rPr>
                <w:rStyle w:val="Hyperlink"/>
                <w:b/>
                <w:noProof/>
              </w:rPr>
              <w:t>About the Data</w:t>
            </w:r>
            <w:r w:rsidR="00637159">
              <w:rPr>
                <w:noProof/>
                <w:webHidden/>
              </w:rPr>
              <w:tab/>
            </w:r>
            <w:r w:rsidR="00637159">
              <w:rPr>
                <w:noProof/>
                <w:webHidden/>
              </w:rPr>
              <w:fldChar w:fldCharType="begin"/>
            </w:r>
            <w:r w:rsidR="00637159">
              <w:rPr>
                <w:noProof/>
                <w:webHidden/>
              </w:rPr>
              <w:instrText xml:space="preserve"> PAGEREF _Toc522220496 \h </w:instrText>
            </w:r>
            <w:r w:rsidR="00637159">
              <w:rPr>
                <w:noProof/>
                <w:webHidden/>
              </w:rPr>
            </w:r>
            <w:r w:rsidR="00637159">
              <w:rPr>
                <w:noProof/>
                <w:webHidden/>
              </w:rPr>
              <w:fldChar w:fldCharType="separate"/>
            </w:r>
            <w:r w:rsidR="00637159">
              <w:rPr>
                <w:noProof/>
                <w:webHidden/>
              </w:rPr>
              <w:t>15</w:t>
            </w:r>
            <w:r w:rsidR="00637159">
              <w:rPr>
                <w:noProof/>
                <w:webHidden/>
              </w:rPr>
              <w:fldChar w:fldCharType="end"/>
            </w:r>
          </w:hyperlink>
        </w:p>
        <w:p w14:paraId="7488C63B" w14:textId="0D92BE22" w:rsidR="00637159" w:rsidRDefault="00C701A3">
          <w:pPr>
            <w:pStyle w:val="TOC1"/>
            <w:tabs>
              <w:tab w:val="left" w:pos="440"/>
              <w:tab w:val="right" w:leader="dot" w:pos="9016"/>
            </w:tabs>
            <w:rPr>
              <w:rFonts w:eastAsiaTheme="minorEastAsia"/>
              <w:noProof/>
              <w:lang w:eastAsia="en-GB"/>
            </w:rPr>
          </w:pPr>
          <w:hyperlink w:anchor="_Toc522220497" w:history="1">
            <w:r w:rsidR="00637159" w:rsidRPr="00A173DF">
              <w:rPr>
                <w:rStyle w:val="Hyperlink"/>
                <w:b/>
                <w:noProof/>
              </w:rPr>
              <w:t>6.</w:t>
            </w:r>
            <w:r w:rsidR="00637159">
              <w:rPr>
                <w:rFonts w:eastAsiaTheme="minorEastAsia"/>
                <w:noProof/>
                <w:lang w:eastAsia="en-GB"/>
              </w:rPr>
              <w:tab/>
            </w:r>
            <w:r w:rsidR="00637159" w:rsidRPr="00A173DF">
              <w:rPr>
                <w:rStyle w:val="Hyperlink"/>
                <w:b/>
                <w:noProof/>
              </w:rPr>
              <w:t>EDA and pre-processing</w:t>
            </w:r>
            <w:r w:rsidR="00637159">
              <w:rPr>
                <w:noProof/>
                <w:webHidden/>
              </w:rPr>
              <w:tab/>
            </w:r>
            <w:r w:rsidR="00637159">
              <w:rPr>
                <w:noProof/>
                <w:webHidden/>
              </w:rPr>
              <w:fldChar w:fldCharType="begin"/>
            </w:r>
            <w:r w:rsidR="00637159">
              <w:rPr>
                <w:noProof/>
                <w:webHidden/>
              </w:rPr>
              <w:instrText xml:space="preserve"> PAGEREF _Toc522220497 \h </w:instrText>
            </w:r>
            <w:r w:rsidR="00637159">
              <w:rPr>
                <w:noProof/>
                <w:webHidden/>
              </w:rPr>
            </w:r>
            <w:r w:rsidR="00637159">
              <w:rPr>
                <w:noProof/>
                <w:webHidden/>
              </w:rPr>
              <w:fldChar w:fldCharType="separate"/>
            </w:r>
            <w:r w:rsidR="00637159">
              <w:rPr>
                <w:noProof/>
                <w:webHidden/>
              </w:rPr>
              <w:t>19</w:t>
            </w:r>
            <w:r w:rsidR="00637159">
              <w:rPr>
                <w:noProof/>
                <w:webHidden/>
              </w:rPr>
              <w:fldChar w:fldCharType="end"/>
            </w:r>
          </w:hyperlink>
        </w:p>
        <w:p w14:paraId="3E29BC7F" w14:textId="3961AF73" w:rsidR="00637159" w:rsidRDefault="00C701A3">
          <w:pPr>
            <w:pStyle w:val="TOC1"/>
            <w:tabs>
              <w:tab w:val="left" w:pos="440"/>
              <w:tab w:val="right" w:leader="dot" w:pos="9016"/>
            </w:tabs>
            <w:rPr>
              <w:rFonts w:eastAsiaTheme="minorEastAsia"/>
              <w:noProof/>
              <w:lang w:eastAsia="en-GB"/>
            </w:rPr>
          </w:pPr>
          <w:hyperlink w:anchor="_Toc522220498" w:history="1">
            <w:r w:rsidR="00637159" w:rsidRPr="00A173DF">
              <w:rPr>
                <w:rStyle w:val="Hyperlink"/>
                <w:b/>
                <w:noProof/>
              </w:rPr>
              <w:t>7.</w:t>
            </w:r>
            <w:r w:rsidR="00637159">
              <w:rPr>
                <w:rFonts w:eastAsiaTheme="minorEastAsia"/>
                <w:noProof/>
                <w:lang w:eastAsia="en-GB"/>
              </w:rPr>
              <w:tab/>
            </w:r>
            <w:r w:rsidR="00637159" w:rsidRPr="00A173DF">
              <w:rPr>
                <w:rStyle w:val="Hyperlink"/>
                <w:b/>
                <w:noProof/>
              </w:rPr>
              <w:t>Data Preparation(**WORK IN PROGRESS**)</w:t>
            </w:r>
            <w:r w:rsidR="00637159">
              <w:rPr>
                <w:noProof/>
                <w:webHidden/>
              </w:rPr>
              <w:tab/>
            </w:r>
            <w:r w:rsidR="00637159">
              <w:rPr>
                <w:noProof/>
                <w:webHidden/>
              </w:rPr>
              <w:fldChar w:fldCharType="begin"/>
            </w:r>
            <w:r w:rsidR="00637159">
              <w:rPr>
                <w:noProof/>
                <w:webHidden/>
              </w:rPr>
              <w:instrText xml:space="preserve"> PAGEREF _Toc522220498 \h </w:instrText>
            </w:r>
            <w:r w:rsidR="00637159">
              <w:rPr>
                <w:noProof/>
                <w:webHidden/>
              </w:rPr>
            </w:r>
            <w:r w:rsidR="00637159">
              <w:rPr>
                <w:noProof/>
                <w:webHidden/>
              </w:rPr>
              <w:fldChar w:fldCharType="separate"/>
            </w:r>
            <w:r w:rsidR="00637159">
              <w:rPr>
                <w:noProof/>
                <w:webHidden/>
              </w:rPr>
              <w:t>20</w:t>
            </w:r>
            <w:r w:rsidR="00637159">
              <w:rPr>
                <w:noProof/>
                <w:webHidden/>
              </w:rPr>
              <w:fldChar w:fldCharType="end"/>
            </w:r>
          </w:hyperlink>
        </w:p>
        <w:p w14:paraId="62311FBD" w14:textId="35979DD6" w:rsidR="00637159" w:rsidRDefault="00C701A3">
          <w:pPr>
            <w:pStyle w:val="TOC1"/>
            <w:tabs>
              <w:tab w:val="left" w:pos="440"/>
              <w:tab w:val="right" w:leader="dot" w:pos="9016"/>
            </w:tabs>
            <w:rPr>
              <w:rFonts w:eastAsiaTheme="minorEastAsia"/>
              <w:noProof/>
              <w:lang w:eastAsia="en-GB"/>
            </w:rPr>
          </w:pPr>
          <w:hyperlink w:anchor="_Toc522220499" w:history="1">
            <w:r w:rsidR="00637159" w:rsidRPr="00A173DF">
              <w:rPr>
                <w:rStyle w:val="Hyperlink"/>
                <w:b/>
                <w:noProof/>
              </w:rPr>
              <w:t>8.</w:t>
            </w:r>
            <w:r w:rsidR="00637159">
              <w:rPr>
                <w:rFonts w:eastAsiaTheme="minorEastAsia"/>
                <w:noProof/>
                <w:lang w:eastAsia="en-GB"/>
              </w:rPr>
              <w:tab/>
            </w:r>
            <w:r w:rsidR="00637159" w:rsidRPr="00A173DF">
              <w:rPr>
                <w:rStyle w:val="Hyperlink"/>
                <w:b/>
                <w:noProof/>
              </w:rPr>
              <w:t>Empirical Results and their analysis</w:t>
            </w:r>
            <w:r w:rsidR="00637159">
              <w:rPr>
                <w:noProof/>
                <w:webHidden/>
              </w:rPr>
              <w:tab/>
            </w:r>
            <w:r w:rsidR="00637159">
              <w:rPr>
                <w:noProof/>
                <w:webHidden/>
              </w:rPr>
              <w:fldChar w:fldCharType="begin"/>
            </w:r>
            <w:r w:rsidR="00637159">
              <w:rPr>
                <w:noProof/>
                <w:webHidden/>
              </w:rPr>
              <w:instrText xml:space="preserve"> PAGEREF _Toc522220499 \h </w:instrText>
            </w:r>
            <w:r w:rsidR="00637159">
              <w:rPr>
                <w:noProof/>
                <w:webHidden/>
              </w:rPr>
            </w:r>
            <w:r w:rsidR="00637159">
              <w:rPr>
                <w:noProof/>
                <w:webHidden/>
              </w:rPr>
              <w:fldChar w:fldCharType="separate"/>
            </w:r>
            <w:r w:rsidR="00637159">
              <w:rPr>
                <w:noProof/>
                <w:webHidden/>
              </w:rPr>
              <w:t>21</w:t>
            </w:r>
            <w:r w:rsidR="00637159">
              <w:rPr>
                <w:noProof/>
                <w:webHidden/>
              </w:rPr>
              <w:fldChar w:fldCharType="end"/>
            </w:r>
          </w:hyperlink>
        </w:p>
        <w:p w14:paraId="119B7A11" w14:textId="5B0548D4" w:rsidR="00637159" w:rsidRDefault="00C701A3">
          <w:pPr>
            <w:pStyle w:val="TOC1"/>
            <w:tabs>
              <w:tab w:val="left" w:pos="440"/>
              <w:tab w:val="right" w:leader="dot" w:pos="9016"/>
            </w:tabs>
            <w:rPr>
              <w:rFonts w:eastAsiaTheme="minorEastAsia"/>
              <w:noProof/>
              <w:lang w:eastAsia="en-GB"/>
            </w:rPr>
          </w:pPr>
          <w:hyperlink w:anchor="_Toc522220500" w:history="1">
            <w:r w:rsidR="00637159" w:rsidRPr="00A173DF">
              <w:rPr>
                <w:rStyle w:val="Hyperlink"/>
                <w:b/>
                <w:noProof/>
              </w:rPr>
              <w:t>9.</w:t>
            </w:r>
            <w:r w:rsidR="00637159">
              <w:rPr>
                <w:rFonts w:eastAsiaTheme="minorEastAsia"/>
                <w:noProof/>
                <w:lang w:eastAsia="en-GB"/>
              </w:rPr>
              <w:tab/>
            </w:r>
            <w:r w:rsidR="00637159" w:rsidRPr="00A173DF">
              <w:rPr>
                <w:rStyle w:val="Hyperlink"/>
                <w:b/>
                <w:noProof/>
              </w:rPr>
              <w:t>Conclusion</w:t>
            </w:r>
            <w:r w:rsidR="00637159">
              <w:rPr>
                <w:noProof/>
                <w:webHidden/>
              </w:rPr>
              <w:tab/>
            </w:r>
            <w:r w:rsidR="00637159">
              <w:rPr>
                <w:noProof/>
                <w:webHidden/>
              </w:rPr>
              <w:fldChar w:fldCharType="begin"/>
            </w:r>
            <w:r w:rsidR="00637159">
              <w:rPr>
                <w:noProof/>
                <w:webHidden/>
              </w:rPr>
              <w:instrText xml:space="preserve"> PAGEREF _Toc522220500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14A6A0F1" w14:textId="710A985D" w:rsidR="00637159" w:rsidRDefault="00C701A3">
          <w:pPr>
            <w:pStyle w:val="TOC1"/>
            <w:tabs>
              <w:tab w:val="left" w:pos="660"/>
              <w:tab w:val="right" w:leader="dot" w:pos="9016"/>
            </w:tabs>
            <w:rPr>
              <w:rFonts w:eastAsiaTheme="minorEastAsia"/>
              <w:noProof/>
              <w:lang w:eastAsia="en-GB"/>
            </w:rPr>
          </w:pPr>
          <w:hyperlink w:anchor="_Toc522220501" w:history="1">
            <w:r w:rsidR="00637159" w:rsidRPr="00A173DF">
              <w:rPr>
                <w:rStyle w:val="Hyperlink"/>
                <w:b/>
                <w:noProof/>
              </w:rPr>
              <w:t>10.</w:t>
            </w:r>
            <w:r w:rsidR="00637159">
              <w:rPr>
                <w:rFonts w:eastAsiaTheme="minorEastAsia"/>
                <w:noProof/>
                <w:lang w:eastAsia="en-GB"/>
              </w:rPr>
              <w:tab/>
            </w:r>
            <w:r w:rsidR="00637159" w:rsidRPr="00A173DF">
              <w:rPr>
                <w:rStyle w:val="Hyperlink"/>
                <w:b/>
                <w:noProof/>
              </w:rPr>
              <w:t>Future Work</w:t>
            </w:r>
            <w:r w:rsidR="00637159">
              <w:rPr>
                <w:noProof/>
                <w:webHidden/>
              </w:rPr>
              <w:tab/>
            </w:r>
            <w:r w:rsidR="00637159">
              <w:rPr>
                <w:noProof/>
                <w:webHidden/>
              </w:rPr>
              <w:fldChar w:fldCharType="begin"/>
            </w:r>
            <w:r w:rsidR="00637159">
              <w:rPr>
                <w:noProof/>
                <w:webHidden/>
              </w:rPr>
              <w:instrText xml:space="preserve"> PAGEREF _Toc522220501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5778EAF5" w14:textId="37C01305" w:rsidR="00637159" w:rsidRDefault="00C701A3">
          <w:pPr>
            <w:pStyle w:val="TOC1"/>
            <w:tabs>
              <w:tab w:val="left" w:pos="660"/>
              <w:tab w:val="right" w:leader="dot" w:pos="9016"/>
            </w:tabs>
            <w:rPr>
              <w:rFonts w:eastAsiaTheme="minorEastAsia"/>
              <w:noProof/>
              <w:lang w:eastAsia="en-GB"/>
            </w:rPr>
          </w:pPr>
          <w:hyperlink w:anchor="_Toc522220502" w:history="1">
            <w:r w:rsidR="00637159" w:rsidRPr="00A173DF">
              <w:rPr>
                <w:rStyle w:val="Hyperlink"/>
                <w:b/>
                <w:noProof/>
              </w:rPr>
              <w:t>11.</w:t>
            </w:r>
            <w:r w:rsidR="00637159">
              <w:rPr>
                <w:rFonts w:eastAsiaTheme="minorEastAsia"/>
                <w:noProof/>
                <w:lang w:eastAsia="en-GB"/>
              </w:rPr>
              <w:tab/>
            </w:r>
            <w:r w:rsidR="00637159" w:rsidRPr="00A173DF">
              <w:rPr>
                <w:rStyle w:val="Hyperlink"/>
                <w:b/>
                <w:noProof/>
              </w:rPr>
              <w:t>References / bibliography (**WILL BE ADDED SOON**)</w:t>
            </w:r>
            <w:r w:rsidR="00637159">
              <w:rPr>
                <w:noProof/>
                <w:webHidden/>
              </w:rPr>
              <w:tab/>
            </w:r>
            <w:r w:rsidR="00637159">
              <w:rPr>
                <w:noProof/>
                <w:webHidden/>
              </w:rPr>
              <w:fldChar w:fldCharType="begin"/>
            </w:r>
            <w:r w:rsidR="00637159">
              <w:rPr>
                <w:noProof/>
                <w:webHidden/>
              </w:rPr>
              <w:instrText xml:space="preserve"> PAGEREF _Toc522220502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54DA95B0" w14:textId="536F6185" w:rsidR="00637159" w:rsidRDefault="00C701A3">
          <w:pPr>
            <w:pStyle w:val="TOC1"/>
            <w:tabs>
              <w:tab w:val="left" w:pos="660"/>
              <w:tab w:val="right" w:leader="dot" w:pos="9016"/>
            </w:tabs>
            <w:rPr>
              <w:rFonts w:eastAsiaTheme="minorEastAsia"/>
              <w:noProof/>
              <w:lang w:eastAsia="en-GB"/>
            </w:rPr>
          </w:pPr>
          <w:hyperlink w:anchor="_Toc522220503" w:history="1">
            <w:r w:rsidR="00637159" w:rsidRPr="00A173DF">
              <w:rPr>
                <w:rStyle w:val="Hyperlink"/>
                <w:b/>
                <w:noProof/>
              </w:rPr>
              <w:t>12.</w:t>
            </w:r>
            <w:r w:rsidR="00637159">
              <w:rPr>
                <w:rFonts w:eastAsiaTheme="minorEastAsia"/>
                <w:noProof/>
                <w:lang w:eastAsia="en-GB"/>
              </w:rPr>
              <w:tab/>
            </w:r>
            <w:r w:rsidR="00637159" w:rsidRPr="00A173DF">
              <w:rPr>
                <w:rStyle w:val="Hyperlink"/>
                <w:b/>
                <w:noProof/>
              </w:rPr>
              <w:t>Appendices</w:t>
            </w:r>
            <w:r w:rsidR="00637159">
              <w:rPr>
                <w:noProof/>
                <w:webHidden/>
              </w:rPr>
              <w:tab/>
            </w:r>
            <w:r w:rsidR="00637159">
              <w:rPr>
                <w:noProof/>
                <w:webHidden/>
              </w:rPr>
              <w:fldChar w:fldCharType="begin"/>
            </w:r>
            <w:r w:rsidR="00637159">
              <w:rPr>
                <w:noProof/>
                <w:webHidden/>
              </w:rPr>
              <w:instrText xml:space="preserve"> PAGEREF _Toc522220503 \h </w:instrText>
            </w:r>
            <w:r w:rsidR="00637159">
              <w:rPr>
                <w:noProof/>
                <w:webHidden/>
              </w:rPr>
            </w:r>
            <w:r w:rsidR="00637159">
              <w:rPr>
                <w:noProof/>
                <w:webHidden/>
              </w:rPr>
              <w:fldChar w:fldCharType="separate"/>
            </w:r>
            <w:r w:rsidR="00637159">
              <w:rPr>
                <w:noProof/>
                <w:webHidden/>
              </w:rPr>
              <w:t>22</w:t>
            </w:r>
            <w:r w:rsidR="00637159">
              <w:rPr>
                <w:noProof/>
                <w:webHidden/>
              </w:rPr>
              <w:fldChar w:fldCharType="end"/>
            </w:r>
          </w:hyperlink>
        </w:p>
        <w:p w14:paraId="317E64B2" w14:textId="492EDEDD" w:rsidR="00382D03" w:rsidRDefault="00382D03" w:rsidP="00382D03">
          <w:pPr>
            <w:jc w:val="both"/>
          </w:pPr>
          <w:r>
            <w:rPr>
              <w:b/>
              <w:bCs/>
              <w:noProof/>
            </w:rPr>
            <w:fldChar w:fldCharType="end"/>
          </w:r>
        </w:p>
      </w:sdtContent>
    </w:sdt>
    <w:p w14:paraId="302BD963" w14:textId="5AEE5F0A" w:rsidR="00927417" w:rsidRDefault="00927417" w:rsidP="00382D03">
      <w:pPr>
        <w:pStyle w:val="ListParagraph"/>
        <w:spacing w:line="480" w:lineRule="auto"/>
        <w:ind w:left="1080"/>
        <w:jc w:val="both"/>
        <w:rPr>
          <w:b/>
          <w:sz w:val="24"/>
          <w:szCs w:val="24"/>
        </w:rPr>
      </w:pPr>
    </w:p>
    <w:p w14:paraId="05C0D8A8" w14:textId="52444639" w:rsidR="007D6524" w:rsidRDefault="007D6524" w:rsidP="00382D03">
      <w:pPr>
        <w:pStyle w:val="ListParagraph"/>
        <w:spacing w:line="480" w:lineRule="auto"/>
        <w:ind w:left="1080"/>
        <w:jc w:val="both"/>
        <w:rPr>
          <w:b/>
          <w:sz w:val="24"/>
          <w:szCs w:val="24"/>
        </w:rPr>
      </w:pPr>
    </w:p>
    <w:p w14:paraId="2046E475" w14:textId="5AB7179F" w:rsidR="007D6524" w:rsidRDefault="007D6524" w:rsidP="00382D03">
      <w:pPr>
        <w:pStyle w:val="ListParagraph"/>
        <w:spacing w:line="480" w:lineRule="auto"/>
        <w:ind w:left="1080"/>
        <w:jc w:val="both"/>
        <w:rPr>
          <w:b/>
          <w:sz w:val="24"/>
          <w:szCs w:val="24"/>
        </w:rPr>
      </w:pPr>
    </w:p>
    <w:p w14:paraId="3D1214AA" w14:textId="79AF98CB" w:rsidR="007D6524" w:rsidRDefault="007D6524" w:rsidP="00382D03">
      <w:pPr>
        <w:pStyle w:val="ListParagraph"/>
        <w:spacing w:line="480" w:lineRule="auto"/>
        <w:ind w:left="1080"/>
        <w:jc w:val="both"/>
        <w:rPr>
          <w:b/>
          <w:sz w:val="24"/>
          <w:szCs w:val="24"/>
        </w:rPr>
      </w:pPr>
    </w:p>
    <w:p w14:paraId="6085982F" w14:textId="002C2768" w:rsidR="007D6524" w:rsidRDefault="007D6524" w:rsidP="00382D03">
      <w:pPr>
        <w:pStyle w:val="ListParagraph"/>
        <w:spacing w:line="480" w:lineRule="auto"/>
        <w:ind w:left="1080"/>
        <w:jc w:val="both"/>
        <w:rPr>
          <w:b/>
          <w:sz w:val="24"/>
          <w:szCs w:val="24"/>
        </w:rPr>
      </w:pPr>
    </w:p>
    <w:p w14:paraId="38F07C93" w14:textId="7CE7EB4B" w:rsidR="007D6524" w:rsidRDefault="007D6524" w:rsidP="00382D03">
      <w:pPr>
        <w:pStyle w:val="ListParagraph"/>
        <w:spacing w:line="480" w:lineRule="auto"/>
        <w:ind w:left="1080"/>
        <w:jc w:val="both"/>
        <w:rPr>
          <w:b/>
          <w:sz w:val="24"/>
          <w:szCs w:val="24"/>
        </w:rPr>
      </w:pPr>
    </w:p>
    <w:p w14:paraId="683A86F1" w14:textId="2857BE91" w:rsidR="007D6524" w:rsidRDefault="007D6524" w:rsidP="00382D03">
      <w:pPr>
        <w:pStyle w:val="ListParagraph"/>
        <w:spacing w:line="480" w:lineRule="auto"/>
        <w:ind w:left="1080"/>
        <w:jc w:val="both"/>
        <w:rPr>
          <w:b/>
          <w:sz w:val="24"/>
          <w:szCs w:val="24"/>
        </w:rPr>
      </w:pPr>
    </w:p>
    <w:p w14:paraId="4936938C" w14:textId="4DC737A7" w:rsidR="007D6524" w:rsidRDefault="007D6524" w:rsidP="00382D03">
      <w:pPr>
        <w:pStyle w:val="ListParagraph"/>
        <w:spacing w:line="480" w:lineRule="auto"/>
        <w:ind w:left="1080"/>
        <w:jc w:val="both"/>
        <w:rPr>
          <w:b/>
          <w:sz w:val="24"/>
          <w:szCs w:val="24"/>
        </w:rPr>
      </w:pPr>
    </w:p>
    <w:p w14:paraId="6EAEDAAE" w14:textId="45083D52" w:rsidR="007D6524" w:rsidRDefault="007D6524" w:rsidP="00382D03">
      <w:pPr>
        <w:pStyle w:val="ListParagraph"/>
        <w:spacing w:line="480" w:lineRule="auto"/>
        <w:ind w:left="1080"/>
        <w:jc w:val="both"/>
        <w:rPr>
          <w:b/>
          <w:sz w:val="24"/>
          <w:szCs w:val="24"/>
        </w:rPr>
      </w:pPr>
    </w:p>
    <w:p w14:paraId="68255338" w14:textId="7AF682C7" w:rsidR="007D6524" w:rsidRDefault="007D6524" w:rsidP="00382D03">
      <w:pPr>
        <w:pStyle w:val="ListParagraph"/>
        <w:spacing w:line="480" w:lineRule="auto"/>
        <w:ind w:left="1080"/>
        <w:jc w:val="both"/>
        <w:rPr>
          <w:b/>
          <w:sz w:val="24"/>
          <w:szCs w:val="24"/>
        </w:rPr>
      </w:pPr>
    </w:p>
    <w:p w14:paraId="5E03FAA9" w14:textId="59B414A9" w:rsidR="007D6524" w:rsidRDefault="007D6524" w:rsidP="00382D03">
      <w:pPr>
        <w:pStyle w:val="ListParagraph"/>
        <w:spacing w:line="480" w:lineRule="auto"/>
        <w:ind w:left="1080"/>
        <w:jc w:val="both"/>
        <w:rPr>
          <w:b/>
          <w:sz w:val="24"/>
          <w:szCs w:val="24"/>
        </w:rPr>
      </w:pPr>
    </w:p>
    <w:p w14:paraId="25A0897F" w14:textId="4B6584B8" w:rsidR="00927417" w:rsidRPr="00382D03" w:rsidRDefault="00927417" w:rsidP="00382D03">
      <w:pPr>
        <w:pStyle w:val="Heading1"/>
        <w:numPr>
          <w:ilvl w:val="0"/>
          <w:numId w:val="2"/>
        </w:numPr>
        <w:jc w:val="both"/>
        <w:rPr>
          <w:b/>
        </w:rPr>
      </w:pPr>
      <w:bookmarkStart w:id="2" w:name="_Toc522220487"/>
      <w:r w:rsidRPr="00382D03">
        <w:rPr>
          <w:b/>
        </w:rPr>
        <w:t>Introduction</w:t>
      </w:r>
      <w:bookmarkEnd w:id="2"/>
    </w:p>
    <w:p w14:paraId="5E3D464A" w14:textId="77777777" w:rsidR="00064F40" w:rsidRDefault="00064F40" w:rsidP="00064F40">
      <w:pPr>
        <w:spacing w:line="480" w:lineRule="auto"/>
        <w:jc w:val="both"/>
        <w:rPr>
          <w:sz w:val="24"/>
          <w:szCs w:val="24"/>
        </w:rPr>
      </w:pPr>
    </w:p>
    <w:p w14:paraId="06CDE0A8" w14:textId="75FF6C2E" w:rsidR="00324FDF" w:rsidRPr="00064F40" w:rsidRDefault="00E015DA" w:rsidP="00064F40">
      <w:pPr>
        <w:spacing w:line="480" w:lineRule="auto"/>
        <w:ind w:left="720" w:firstLine="720"/>
        <w:rPr>
          <w:sz w:val="24"/>
          <w:szCs w:val="24"/>
        </w:rPr>
      </w:pPr>
      <w:r w:rsidRPr="00064F40">
        <w:rPr>
          <w:sz w:val="24"/>
          <w:szCs w:val="24"/>
        </w:rPr>
        <w:t>The advancement in information technology has driven a change in all walks of life.</w:t>
      </w:r>
      <w:r w:rsidR="00064F40">
        <w:rPr>
          <w:sz w:val="24"/>
          <w:szCs w:val="24"/>
        </w:rPr>
        <w:t xml:space="preserve"> </w:t>
      </w:r>
      <w:r w:rsidR="008D38AC" w:rsidRPr="00064F40">
        <w:rPr>
          <w:sz w:val="24"/>
          <w:szCs w:val="24"/>
        </w:rPr>
        <w:t xml:space="preserve">The impact can also be seen in </w:t>
      </w:r>
      <w:r w:rsidR="00F247F0" w:rsidRPr="00064F40">
        <w:rPr>
          <w:sz w:val="24"/>
          <w:szCs w:val="24"/>
        </w:rPr>
        <w:t>consumer credit business</w:t>
      </w:r>
      <w:r w:rsidR="008D38AC" w:rsidRPr="00064F40">
        <w:rPr>
          <w:sz w:val="24"/>
          <w:szCs w:val="24"/>
        </w:rPr>
        <w:t>. Technological innovations, availability of huge amounts of data, and population growth are continuously changing the consumer credit landscape. In</w:t>
      </w:r>
      <w:r w:rsidR="00324FDF" w:rsidRPr="00064F40">
        <w:rPr>
          <w:sz w:val="24"/>
          <w:szCs w:val="24"/>
        </w:rPr>
        <w:t xml:space="preserve"> the UK, consumer credit stood at GBP 213.2 billion</w:t>
      </w:r>
      <w:r w:rsidR="00927417" w:rsidRPr="00064F40">
        <w:rPr>
          <w:sz w:val="24"/>
          <w:szCs w:val="24"/>
        </w:rPr>
        <w:t>, as of 30 Jun 18. This has increased almost 37% in just 5 years [1]. With a monthly growth rate going as high as 10.9 percent [2]. The figures above exclude</w:t>
      </w:r>
      <w:r w:rsidR="007A1041" w:rsidRPr="00064F40">
        <w:rPr>
          <w:sz w:val="24"/>
          <w:szCs w:val="24"/>
        </w:rPr>
        <w:t xml:space="preserve"> any student loans</w:t>
      </w:r>
      <w:r w:rsidR="00927417" w:rsidRPr="00064F40">
        <w:rPr>
          <w:sz w:val="24"/>
          <w:szCs w:val="24"/>
        </w:rPr>
        <w:t>, which would make the stats go even higher.</w:t>
      </w:r>
      <w:r w:rsidR="00324FDF" w:rsidRPr="00064F40">
        <w:rPr>
          <w:sz w:val="24"/>
          <w:szCs w:val="24"/>
        </w:rPr>
        <w:t xml:space="preserve"> Similar statistics can be observed in other countries as well.</w:t>
      </w:r>
      <w:r w:rsidR="00927417" w:rsidRPr="00064F40">
        <w:rPr>
          <w:sz w:val="24"/>
          <w:szCs w:val="24"/>
        </w:rPr>
        <w:t xml:space="preserve"> </w:t>
      </w:r>
    </w:p>
    <w:p w14:paraId="1AC79BE4" w14:textId="00F5AF13" w:rsidR="00927417" w:rsidRPr="00064F40" w:rsidRDefault="00927417" w:rsidP="00064F40">
      <w:pPr>
        <w:spacing w:line="480" w:lineRule="auto"/>
        <w:ind w:left="720" w:firstLine="720"/>
        <w:rPr>
          <w:sz w:val="24"/>
          <w:szCs w:val="24"/>
        </w:rPr>
      </w:pPr>
      <w:r w:rsidRPr="00064F40">
        <w:rPr>
          <w:sz w:val="24"/>
          <w:szCs w:val="24"/>
        </w:rPr>
        <w:t xml:space="preserve">This shows that consumer credit is a huge market where the deciding factor for a </w:t>
      </w:r>
      <w:r w:rsidR="007A1041" w:rsidRPr="00064F40">
        <w:rPr>
          <w:sz w:val="24"/>
          <w:szCs w:val="24"/>
        </w:rPr>
        <w:t xml:space="preserve">credit lending </w:t>
      </w:r>
      <w:r w:rsidRPr="00064F40">
        <w:rPr>
          <w:sz w:val="24"/>
          <w:szCs w:val="24"/>
        </w:rPr>
        <w:t>company's success is to provide swift loans to its new/existing clien</w:t>
      </w:r>
      <w:r w:rsidR="007A1041" w:rsidRPr="00064F40">
        <w:rPr>
          <w:sz w:val="24"/>
          <w:szCs w:val="24"/>
        </w:rPr>
        <w:t>ts with minimum hassle.</w:t>
      </w:r>
      <w:r w:rsidR="00324FDF" w:rsidRPr="00064F40">
        <w:rPr>
          <w:sz w:val="24"/>
          <w:szCs w:val="24"/>
        </w:rPr>
        <w:t xml:space="preserve"> </w:t>
      </w:r>
    </w:p>
    <w:p w14:paraId="6D7EF41A" w14:textId="419E7710" w:rsidR="00E32A0E" w:rsidRPr="00064F40" w:rsidRDefault="00E32A0E" w:rsidP="00064F40">
      <w:pPr>
        <w:spacing w:line="480" w:lineRule="auto"/>
        <w:ind w:left="720" w:firstLine="720"/>
        <w:rPr>
          <w:sz w:val="24"/>
          <w:szCs w:val="24"/>
        </w:rPr>
      </w:pPr>
      <w:r w:rsidRPr="00064F40">
        <w:rPr>
          <w:sz w:val="24"/>
          <w:szCs w:val="24"/>
        </w:rPr>
        <w:t>It is im</w:t>
      </w:r>
      <w:r w:rsidR="007A1041" w:rsidRPr="00064F40">
        <w:rPr>
          <w:sz w:val="24"/>
          <w:szCs w:val="24"/>
        </w:rPr>
        <w:t xml:space="preserve">perative for these </w:t>
      </w:r>
      <w:r w:rsidRPr="00064F40">
        <w:rPr>
          <w:sz w:val="24"/>
          <w:szCs w:val="24"/>
        </w:rPr>
        <w:t>businesses</w:t>
      </w:r>
      <w:r w:rsidR="00927417" w:rsidRPr="00064F40">
        <w:rPr>
          <w:sz w:val="24"/>
          <w:szCs w:val="24"/>
        </w:rPr>
        <w:t xml:space="preserve"> to analyse loan application thoroughly and accurately predict the client’s behaviour with respect to loan repayment. Statistics, machine learning and domain expertise are the essential ingredients of </w:t>
      </w:r>
      <w:r w:rsidRPr="00064F40">
        <w:rPr>
          <w:sz w:val="24"/>
          <w:szCs w:val="24"/>
        </w:rPr>
        <w:t>the evaluation</w:t>
      </w:r>
      <w:r w:rsidR="00927417" w:rsidRPr="00064F40">
        <w:rPr>
          <w:sz w:val="24"/>
          <w:szCs w:val="24"/>
        </w:rPr>
        <w:t xml:space="preserve"> pr</w:t>
      </w:r>
      <w:r w:rsidRPr="00064F40">
        <w:rPr>
          <w:sz w:val="24"/>
          <w:szCs w:val="24"/>
        </w:rPr>
        <w:t>ocess. They are used to derive a metric known as credit score that plays a massive role in consumer’s life.</w:t>
      </w:r>
      <w:r w:rsidR="00927417" w:rsidRPr="00064F40">
        <w:rPr>
          <w:sz w:val="24"/>
          <w:szCs w:val="24"/>
        </w:rPr>
        <w:t xml:space="preserve"> </w:t>
      </w:r>
      <w:r w:rsidRPr="00064F40">
        <w:rPr>
          <w:sz w:val="24"/>
          <w:szCs w:val="24"/>
        </w:rPr>
        <w:t xml:space="preserve">It estimates a person’s credit worthiness based a person’s credit history and correlation of their financial behaviour to credit risk. </w:t>
      </w:r>
    </w:p>
    <w:p w14:paraId="76B429A1" w14:textId="152E2BBD" w:rsidR="00927417" w:rsidRPr="00064F40" w:rsidRDefault="00CA1DA6" w:rsidP="00064F40">
      <w:pPr>
        <w:spacing w:line="480" w:lineRule="auto"/>
        <w:ind w:left="720" w:firstLine="720"/>
        <w:rPr>
          <w:sz w:val="24"/>
          <w:szCs w:val="24"/>
        </w:rPr>
      </w:pPr>
      <w:r w:rsidRPr="00064F40">
        <w:rPr>
          <w:sz w:val="24"/>
          <w:szCs w:val="24"/>
        </w:rPr>
        <w:t xml:space="preserve">The concept of numeric credit scoring emerged in 1989 and used logistic regression at its core [3]. </w:t>
      </w:r>
      <w:r w:rsidR="00687235" w:rsidRPr="00064F40">
        <w:rPr>
          <w:sz w:val="24"/>
          <w:szCs w:val="24"/>
        </w:rPr>
        <w:t>Logistic regression is still the most widely used algorithm in industry but newer technologies like</w:t>
      </w:r>
      <w:r w:rsidRPr="00064F40">
        <w:rPr>
          <w:sz w:val="24"/>
          <w:szCs w:val="24"/>
        </w:rPr>
        <w:t xml:space="preserve"> big data and artificial intelligence are constantly </w:t>
      </w:r>
      <w:r w:rsidRPr="00064F40">
        <w:rPr>
          <w:sz w:val="24"/>
          <w:szCs w:val="24"/>
        </w:rPr>
        <w:lastRenderedPageBreak/>
        <w:t xml:space="preserve">evolving the credit landscape. Models are </w:t>
      </w:r>
      <w:r w:rsidR="001C25BB" w:rsidRPr="00064F40">
        <w:rPr>
          <w:sz w:val="24"/>
          <w:szCs w:val="24"/>
        </w:rPr>
        <w:t xml:space="preserve">now </w:t>
      </w:r>
      <w:r w:rsidR="004F2286" w:rsidRPr="00064F40">
        <w:rPr>
          <w:sz w:val="24"/>
          <w:szCs w:val="24"/>
        </w:rPr>
        <w:t>developed not only to help</w:t>
      </w:r>
      <w:r w:rsidRPr="00064F40">
        <w:rPr>
          <w:sz w:val="24"/>
          <w:szCs w:val="24"/>
        </w:rPr>
        <w:t xml:space="preserve"> make an informed decision </w:t>
      </w:r>
      <w:r w:rsidR="007A1041" w:rsidRPr="00064F40">
        <w:rPr>
          <w:sz w:val="24"/>
          <w:szCs w:val="24"/>
        </w:rPr>
        <w:t>on</w:t>
      </w:r>
      <w:r w:rsidRPr="00064F40">
        <w:rPr>
          <w:sz w:val="24"/>
          <w:szCs w:val="24"/>
        </w:rPr>
        <w:t xml:space="preserve"> grant</w:t>
      </w:r>
      <w:r w:rsidR="007A1041" w:rsidRPr="00064F40">
        <w:rPr>
          <w:sz w:val="24"/>
          <w:szCs w:val="24"/>
        </w:rPr>
        <w:t>ing</w:t>
      </w:r>
      <w:r w:rsidRPr="00064F40">
        <w:rPr>
          <w:sz w:val="24"/>
          <w:szCs w:val="24"/>
        </w:rPr>
        <w:t xml:space="preserve"> loans and </w:t>
      </w:r>
      <w:r w:rsidR="007A1041" w:rsidRPr="00064F40">
        <w:rPr>
          <w:sz w:val="24"/>
          <w:szCs w:val="24"/>
        </w:rPr>
        <w:t xml:space="preserve">its </w:t>
      </w:r>
      <w:r w:rsidRPr="00064F40">
        <w:rPr>
          <w:sz w:val="24"/>
          <w:szCs w:val="24"/>
        </w:rPr>
        <w:t>terms</w:t>
      </w:r>
      <w:r w:rsidR="001C25BB" w:rsidRPr="00064F40">
        <w:rPr>
          <w:sz w:val="24"/>
          <w:szCs w:val="24"/>
        </w:rPr>
        <w:t xml:space="preserve"> (credit scoring)</w:t>
      </w:r>
      <w:r w:rsidRPr="00064F40">
        <w:rPr>
          <w:sz w:val="24"/>
          <w:szCs w:val="24"/>
        </w:rPr>
        <w:t>, but also</w:t>
      </w:r>
      <w:r w:rsidR="007A1041" w:rsidRPr="00064F40">
        <w:rPr>
          <w:sz w:val="24"/>
          <w:szCs w:val="24"/>
        </w:rPr>
        <w:t xml:space="preserve"> to</w:t>
      </w:r>
      <w:r w:rsidRPr="00064F40">
        <w:rPr>
          <w:sz w:val="24"/>
          <w:szCs w:val="24"/>
        </w:rPr>
        <w:t xml:space="preserve"> predict whether the client would default or not</w:t>
      </w:r>
      <w:r w:rsidR="001C25BB" w:rsidRPr="00064F40">
        <w:rPr>
          <w:sz w:val="24"/>
          <w:szCs w:val="24"/>
        </w:rPr>
        <w:t xml:space="preserve"> (probability to default)</w:t>
      </w:r>
      <w:r w:rsidRPr="00064F40">
        <w:rPr>
          <w:sz w:val="24"/>
          <w:szCs w:val="24"/>
        </w:rPr>
        <w:t xml:space="preserve">. </w:t>
      </w:r>
      <w:r w:rsidR="00D569B8" w:rsidRPr="00064F40">
        <w:rPr>
          <w:sz w:val="24"/>
          <w:szCs w:val="24"/>
        </w:rPr>
        <w:t xml:space="preserve">The later model is the focus of my </w:t>
      </w:r>
      <w:r w:rsidR="001C25BB" w:rsidRPr="00064F40">
        <w:rPr>
          <w:sz w:val="24"/>
          <w:szCs w:val="24"/>
        </w:rPr>
        <w:t>project</w:t>
      </w:r>
      <w:r w:rsidR="00D569B8" w:rsidRPr="00064F40">
        <w:rPr>
          <w:sz w:val="24"/>
          <w:szCs w:val="24"/>
        </w:rPr>
        <w:t xml:space="preserve">. </w:t>
      </w:r>
      <w:r w:rsidR="00B57765" w:rsidRPr="00064F40">
        <w:rPr>
          <w:sz w:val="24"/>
          <w:szCs w:val="24"/>
        </w:rPr>
        <w:t>It</w:t>
      </w:r>
      <w:r w:rsidR="00927417" w:rsidRPr="00064F40">
        <w:rPr>
          <w:sz w:val="24"/>
          <w:szCs w:val="24"/>
        </w:rPr>
        <w:t xml:space="preserve"> can be a binary classifier differentiating bad loans from the good o</w:t>
      </w:r>
      <w:r w:rsidR="001C25BB" w:rsidRPr="00064F40">
        <w:rPr>
          <w:sz w:val="24"/>
          <w:szCs w:val="24"/>
        </w:rPr>
        <w:t xml:space="preserve">nes or a probability </w:t>
      </w:r>
      <w:r w:rsidR="00927417" w:rsidRPr="00064F40">
        <w:rPr>
          <w:sz w:val="24"/>
          <w:szCs w:val="24"/>
        </w:rPr>
        <w:t xml:space="preserve">showing the confidence of </w:t>
      </w:r>
      <w:r w:rsidR="007A1041" w:rsidRPr="00064F40">
        <w:rPr>
          <w:sz w:val="24"/>
          <w:szCs w:val="24"/>
        </w:rPr>
        <w:t>a</w:t>
      </w:r>
      <w:r w:rsidR="00927417" w:rsidRPr="00064F40">
        <w:rPr>
          <w:sz w:val="24"/>
          <w:szCs w:val="24"/>
        </w:rPr>
        <w:t xml:space="preserve"> decision.</w:t>
      </w:r>
      <w:r w:rsidR="001C25BB" w:rsidRPr="00064F40">
        <w:rPr>
          <w:sz w:val="24"/>
          <w:szCs w:val="24"/>
        </w:rPr>
        <w:t xml:space="preserve"> </w:t>
      </w:r>
    </w:p>
    <w:p w14:paraId="2C4EF07C" w14:textId="49093E2C" w:rsidR="005443E6" w:rsidRPr="00064F40" w:rsidRDefault="003F7E33" w:rsidP="00064F40">
      <w:pPr>
        <w:spacing w:line="480" w:lineRule="auto"/>
        <w:ind w:left="720" w:firstLine="720"/>
        <w:rPr>
          <w:sz w:val="24"/>
          <w:szCs w:val="24"/>
        </w:rPr>
      </w:pPr>
      <w:r w:rsidRPr="00064F40">
        <w:rPr>
          <w:sz w:val="24"/>
          <w:szCs w:val="24"/>
        </w:rPr>
        <w:t xml:space="preserve">Using machine learning algorithms </w:t>
      </w:r>
      <w:r w:rsidR="000235CE" w:rsidRPr="00064F40">
        <w:rPr>
          <w:sz w:val="24"/>
          <w:szCs w:val="24"/>
        </w:rPr>
        <w:t>for</w:t>
      </w:r>
      <w:r w:rsidR="001C25BB" w:rsidRPr="00064F40">
        <w:rPr>
          <w:sz w:val="24"/>
          <w:szCs w:val="24"/>
        </w:rPr>
        <w:t xml:space="preserve"> credit scoring</w:t>
      </w:r>
      <w:r w:rsidRPr="00064F40">
        <w:rPr>
          <w:sz w:val="24"/>
          <w:szCs w:val="24"/>
        </w:rPr>
        <w:t xml:space="preserve"> </w:t>
      </w:r>
      <w:r w:rsidR="000235CE" w:rsidRPr="00064F40">
        <w:rPr>
          <w:sz w:val="24"/>
          <w:szCs w:val="24"/>
        </w:rPr>
        <w:t>is a popular</w:t>
      </w:r>
      <w:r w:rsidR="00EB6F32" w:rsidRPr="00064F40">
        <w:rPr>
          <w:sz w:val="24"/>
          <w:szCs w:val="24"/>
        </w:rPr>
        <w:t xml:space="preserve"> top</w:t>
      </w:r>
      <w:r w:rsidR="00B57765" w:rsidRPr="00064F40">
        <w:rPr>
          <w:sz w:val="24"/>
          <w:szCs w:val="24"/>
        </w:rPr>
        <w:t>ic in research. Existing studies can be classified into two types, one</w:t>
      </w:r>
      <w:r w:rsidR="007A1041" w:rsidRPr="00064F40">
        <w:rPr>
          <w:sz w:val="24"/>
          <w:szCs w:val="24"/>
        </w:rPr>
        <w:t>s</w:t>
      </w:r>
      <w:r w:rsidR="00B57765" w:rsidRPr="00064F40">
        <w:rPr>
          <w:sz w:val="24"/>
          <w:szCs w:val="24"/>
        </w:rPr>
        <w:t xml:space="preserve"> </w:t>
      </w:r>
      <w:r w:rsidR="00EB6F32" w:rsidRPr="00064F40">
        <w:rPr>
          <w:sz w:val="24"/>
          <w:szCs w:val="24"/>
        </w:rPr>
        <w:t>suggesting improved classification algorithms</w:t>
      </w:r>
      <w:r w:rsidR="00B57765" w:rsidRPr="00064F40">
        <w:rPr>
          <w:sz w:val="24"/>
          <w:szCs w:val="24"/>
        </w:rPr>
        <w:t xml:space="preserve"> (</w:t>
      </w:r>
      <w:proofErr w:type="spellStart"/>
      <w:r w:rsidR="000F7D01" w:rsidRPr="00064F40">
        <w:rPr>
          <w:sz w:val="24"/>
          <w:szCs w:val="24"/>
        </w:rPr>
        <w:t>e.g</w:t>
      </w:r>
      <w:proofErr w:type="spellEnd"/>
      <w:r w:rsidR="000F7D01" w:rsidRPr="00064F40">
        <w:rPr>
          <w:sz w:val="24"/>
          <w:szCs w:val="24"/>
        </w:rPr>
        <w:t xml:space="preserve"> </w:t>
      </w:r>
      <w:r w:rsidR="00B57765" w:rsidRPr="00064F40">
        <w:rPr>
          <w:sz w:val="24"/>
          <w:szCs w:val="24"/>
        </w:rPr>
        <w:t>Hui Sun</w:t>
      </w:r>
      <w:r w:rsidR="005443E6" w:rsidRPr="00064F40">
        <w:rPr>
          <w:sz w:val="24"/>
          <w:szCs w:val="24"/>
        </w:rPr>
        <w:t>, et al. (2015)</w:t>
      </w:r>
      <w:r w:rsidR="00B57765" w:rsidRPr="00064F40">
        <w:rPr>
          <w:sz w:val="24"/>
          <w:szCs w:val="24"/>
        </w:rPr>
        <w:t>, Bing Zhu, et al. (2018))</w:t>
      </w:r>
      <w:r w:rsidR="00EB6F32" w:rsidRPr="00064F40">
        <w:rPr>
          <w:sz w:val="24"/>
          <w:szCs w:val="24"/>
        </w:rPr>
        <w:t xml:space="preserve"> and </w:t>
      </w:r>
      <w:r w:rsidR="00B57765" w:rsidRPr="00064F40">
        <w:rPr>
          <w:sz w:val="24"/>
          <w:szCs w:val="24"/>
        </w:rPr>
        <w:t>the other</w:t>
      </w:r>
      <w:r w:rsidR="007A1041" w:rsidRPr="00064F40">
        <w:rPr>
          <w:sz w:val="24"/>
          <w:szCs w:val="24"/>
        </w:rPr>
        <w:t>s</w:t>
      </w:r>
      <w:r w:rsidR="00B57765" w:rsidRPr="00064F40">
        <w:rPr>
          <w:sz w:val="24"/>
          <w:szCs w:val="24"/>
        </w:rPr>
        <w:t xml:space="preserve"> comparing</w:t>
      </w:r>
      <w:r w:rsidR="00EB6F32" w:rsidRPr="00064F40">
        <w:rPr>
          <w:sz w:val="24"/>
          <w:szCs w:val="24"/>
        </w:rPr>
        <w:t xml:space="preserve"> existing </w:t>
      </w:r>
      <w:r w:rsidR="007A1041" w:rsidRPr="00064F40">
        <w:rPr>
          <w:sz w:val="24"/>
          <w:szCs w:val="24"/>
        </w:rPr>
        <w:t>algorithms with</w:t>
      </w:r>
      <w:r w:rsidR="00B57765" w:rsidRPr="00064F40">
        <w:rPr>
          <w:sz w:val="24"/>
          <w:szCs w:val="24"/>
        </w:rPr>
        <w:t xml:space="preserve"> each other (</w:t>
      </w:r>
      <w:r w:rsidR="000F7D01" w:rsidRPr="00064F40">
        <w:rPr>
          <w:sz w:val="24"/>
          <w:szCs w:val="24"/>
        </w:rPr>
        <w:t xml:space="preserve">e.g. </w:t>
      </w:r>
      <w:proofErr w:type="spellStart"/>
      <w:r w:rsidR="00B57765" w:rsidRPr="00064F40">
        <w:rPr>
          <w:sz w:val="24"/>
          <w:szCs w:val="24"/>
        </w:rPr>
        <w:t>Baesens</w:t>
      </w:r>
      <w:proofErr w:type="spellEnd"/>
      <w:r w:rsidR="00B57765" w:rsidRPr="00064F40">
        <w:rPr>
          <w:sz w:val="24"/>
          <w:szCs w:val="24"/>
        </w:rPr>
        <w:t>, et al. (2003))</w:t>
      </w:r>
      <w:r w:rsidR="00EB6F32" w:rsidRPr="00064F40">
        <w:rPr>
          <w:sz w:val="24"/>
          <w:szCs w:val="24"/>
        </w:rPr>
        <w:t xml:space="preserve">. </w:t>
      </w:r>
    </w:p>
    <w:p w14:paraId="4676708C" w14:textId="6067EB41" w:rsidR="00EB6F32" w:rsidRPr="00064F40" w:rsidRDefault="00EB6F32" w:rsidP="00064F40">
      <w:pPr>
        <w:spacing w:line="480" w:lineRule="auto"/>
        <w:ind w:left="720" w:firstLine="720"/>
        <w:rPr>
          <w:sz w:val="24"/>
          <w:szCs w:val="24"/>
        </w:rPr>
      </w:pPr>
      <w:r w:rsidRPr="00064F40">
        <w:rPr>
          <w:sz w:val="24"/>
          <w:szCs w:val="24"/>
        </w:rPr>
        <w:t xml:space="preserve">One of the most detailed study is of </w:t>
      </w:r>
      <w:proofErr w:type="spellStart"/>
      <w:r w:rsidRPr="00064F40">
        <w:rPr>
          <w:sz w:val="24"/>
          <w:szCs w:val="24"/>
        </w:rPr>
        <w:t>Baesens</w:t>
      </w:r>
      <w:proofErr w:type="spellEnd"/>
      <w:r w:rsidRPr="00064F40">
        <w:rPr>
          <w:sz w:val="24"/>
          <w:szCs w:val="24"/>
        </w:rPr>
        <w:t>, et a</w:t>
      </w:r>
      <w:r w:rsidR="000235CE" w:rsidRPr="00064F40">
        <w:rPr>
          <w:sz w:val="24"/>
          <w:szCs w:val="24"/>
        </w:rPr>
        <w:t>l. (2003). This study was</w:t>
      </w:r>
      <w:r w:rsidRPr="00064F40">
        <w:rPr>
          <w:sz w:val="24"/>
          <w:szCs w:val="24"/>
        </w:rPr>
        <w:t xml:space="preserve"> recent</w:t>
      </w:r>
      <w:r w:rsidR="000235CE" w:rsidRPr="00064F40">
        <w:rPr>
          <w:sz w:val="24"/>
          <w:szCs w:val="24"/>
        </w:rPr>
        <w:t>ly updated by</w:t>
      </w:r>
      <w:r w:rsidRPr="00064F40">
        <w:rPr>
          <w:sz w:val="24"/>
          <w:szCs w:val="24"/>
        </w:rPr>
        <w:t xml:space="preserve"> </w:t>
      </w:r>
      <w:proofErr w:type="spellStart"/>
      <w:r w:rsidRPr="00064F40">
        <w:rPr>
          <w:sz w:val="24"/>
          <w:szCs w:val="24"/>
        </w:rPr>
        <w:t>Lessm</w:t>
      </w:r>
      <w:r w:rsidR="000235CE" w:rsidRPr="00064F40">
        <w:rPr>
          <w:sz w:val="24"/>
          <w:szCs w:val="24"/>
        </w:rPr>
        <w:t>ann</w:t>
      </w:r>
      <w:proofErr w:type="spellEnd"/>
      <w:r w:rsidR="000235CE" w:rsidRPr="00064F40">
        <w:rPr>
          <w:sz w:val="24"/>
          <w:szCs w:val="24"/>
        </w:rPr>
        <w:t xml:space="preserve">, et al. (2015) to incorporate </w:t>
      </w:r>
      <w:r w:rsidR="000F7D01" w:rsidRPr="00064F40">
        <w:rPr>
          <w:sz w:val="24"/>
          <w:szCs w:val="24"/>
        </w:rPr>
        <w:t>recent</w:t>
      </w:r>
      <w:r w:rsidRPr="00064F40">
        <w:rPr>
          <w:sz w:val="24"/>
          <w:szCs w:val="24"/>
        </w:rPr>
        <w:t xml:space="preserve"> advancements in the field of machine learning. </w:t>
      </w:r>
      <w:r w:rsidR="001C25BB" w:rsidRPr="00064F40">
        <w:rPr>
          <w:sz w:val="24"/>
          <w:szCs w:val="24"/>
        </w:rPr>
        <w:t>It focuses</w:t>
      </w:r>
      <w:r w:rsidRPr="00064F40">
        <w:rPr>
          <w:sz w:val="24"/>
          <w:szCs w:val="24"/>
        </w:rPr>
        <w:t xml:space="preserve"> on </w:t>
      </w:r>
      <w:r w:rsidR="005443E6" w:rsidRPr="00064F40">
        <w:rPr>
          <w:sz w:val="24"/>
          <w:szCs w:val="24"/>
        </w:rPr>
        <w:t>using</w:t>
      </w:r>
      <w:r w:rsidR="00B57765" w:rsidRPr="00064F40">
        <w:rPr>
          <w:sz w:val="24"/>
          <w:szCs w:val="24"/>
        </w:rPr>
        <w:t xml:space="preserve"> individual</w:t>
      </w:r>
      <w:r w:rsidR="005443E6" w:rsidRPr="00064F40">
        <w:rPr>
          <w:sz w:val="24"/>
          <w:szCs w:val="24"/>
        </w:rPr>
        <w:t xml:space="preserve"> algorithms and </w:t>
      </w:r>
      <w:r w:rsidRPr="00064F40">
        <w:rPr>
          <w:sz w:val="24"/>
          <w:szCs w:val="24"/>
        </w:rPr>
        <w:t>ensemble</w:t>
      </w:r>
      <w:r w:rsidR="000235CE" w:rsidRPr="00064F40">
        <w:rPr>
          <w:sz w:val="24"/>
          <w:szCs w:val="24"/>
        </w:rPr>
        <w:t>s</w:t>
      </w:r>
      <w:r w:rsidRPr="00064F40">
        <w:rPr>
          <w:sz w:val="24"/>
          <w:szCs w:val="24"/>
        </w:rPr>
        <w:t xml:space="preserve"> on different data sets to compare their performance using a pre-determined evaluation metric.</w:t>
      </w:r>
      <w:r w:rsidR="00E07E66" w:rsidRPr="00064F40">
        <w:rPr>
          <w:sz w:val="24"/>
          <w:szCs w:val="24"/>
        </w:rPr>
        <w:t xml:space="preserve"> </w:t>
      </w:r>
      <w:r w:rsidR="001C25BB" w:rsidRPr="00064F40">
        <w:rPr>
          <w:sz w:val="24"/>
          <w:szCs w:val="24"/>
        </w:rPr>
        <w:t>It compares</w:t>
      </w:r>
      <w:r w:rsidRPr="00064F40">
        <w:rPr>
          <w:sz w:val="24"/>
          <w:szCs w:val="24"/>
        </w:rPr>
        <w:t xml:space="preserve"> 41 </w:t>
      </w:r>
      <w:r w:rsidR="00430C6E" w:rsidRPr="00064F40">
        <w:rPr>
          <w:sz w:val="24"/>
          <w:szCs w:val="24"/>
        </w:rPr>
        <w:t>individual</w:t>
      </w:r>
      <w:r w:rsidR="00B57765" w:rsidRPr="00064F40">
        <w:rPr>
          <w:sz w:val="24"/>
          <w:szCs w:val="24"/>
        </w:rPr>
        <w:t xml:space="preserve"> algorithms</w:t>
      </w:r>
      <w:r w:rsidRPr="00064F40">
        <w:rPr>
          <w:sz w:val="24"/>
          <w:szCs w:val="24"/>
        </w:rPr>
        <w:t xml:space="preserve"> </w:t>
      </w:r>
      <w:r w:rsidR="00B57765" w:rsidRPr="00064F40">
        <w:rPr>
          <w:sz w:val="24"/>
          <w:szCs w:val="24"/>
        </w:rPr>
        <w:t xml:space="preserve">and ensembles on </w:t>
      </w:r>
      <w:r w:rsidRPr="00064F40">
        <w:rPr>
          <w:sz w:val="24"/>
          <w:szCs w:val="24"/>
        </w:rPr>
        <w:t xml:space="preserve">8 different datasets for </w:t>
      </w:r>
      <w:r w:rsidR="00B57765" w:rsidRPr="00064F40">
        <w:rPr>
          <w:sz w:val="24"/>
          <w:szCs w:val="24"/>
        </w:rPr>
        <w:t xml:space="preserve">benchmarking. </w:t>
      </w:r>
      <w:r w:rsidRPr="00064F40">
        <w:rPr>
          <w:sz w:val="24"/>
          <w:szCs w:val="24"/>
        </w:rPr>
        <w:t xml:space="preserve"> </w:t>
      </w:r>
    </w:p>
    <w:p w14:paraId="51E7BE0F" w14:textId="695CD5B9" w:rsidR="00927417" w:rsidRPr="00064F40" w:rsidRDefault="00EB6F32" w:rsidP="00064F40">
      <w:pPr>
        <w:spacing w:line="480" w:lineRule="auto"/>
        <w:ind w:left="720" w:firstLine="720"/>
        <w:rPr>
          <w:sz w:val="24"/>
          <w:szCs w:val="24"/>
        </w:rPr>
      </w:pPr>
      <w:r w:rsidRPr="00064F40">
        <w:rPr>
          <w:sz w:val="24"/>
          <w:szCs w:val="24"/>
        </w:rPr>
        <w:t xml:space="preserve">Albeit </w:t>
      </w:r>
      <w:r w:rsidR="005443E6" w:rsidRPr="00064F40">
        <w:rPr>
          <w:sz w:val="24"/>
          <w:szCs w:val="24"/>
        </w:rPr>
        <w:t xml:space="preserve">all this research </w:t>
      </w:r>
      <w:r w:rsidR="00CF4529" w:rsidRPr="00064F40">
        <w:rPr>
          <w:sz w:val="24"/>
          <w:szCs w:val="24"/>
        </w:rPr>
        <w:t xml:space="preserve">not much </w:t>
      </w:r>
      <w:r w:rsidR="000235CE" w:rsidRPr="00064F40">
        <w:rPr>
          <w:sz w:val="24"/>
          <w:szCs w:val="24"/>
        </w:rPr>
        <w:t>in-depth analysis is done</w:t>
      </w:r>
      <w:r w:rsidR="00CF4529" w:rsidRPr="00064F40">
        <w:rPr>
          <w:sz w:val="24"/>
          <w:szCs w:val="24"/>
        </w:rPr>
        <w:t xml:space="preserve"> </w:t>
      </w:r>
      <w:r w:rsidR="002401E7" w:rsidRPr="00064F40">
        <w:rPr>
          <w:sz w:val="24"/>
          <w:szCs w:val="24"/>
        </w:rPr>
        <w:t xml:space="preserve">to identify which </w:t>
      </w:r>
      <w:r w:rsidR="005443E6" w:rsidRPr="00064F40">
        <w:rPr>
          <w:sz w:val="24"/>
          <w:szCs w:val="24"/>
        </w:rPr>
        <w:t>characteristics</w:t>
      </w:r>
      <w:r w:rsidR="002401E7" w:rsidRPr="00064F40">
        <w:rPr>
          <w:sz w:val="24"/>
          <w:szCs w:val="24"/>
        </w:rPr>
        <w:t xml:space="preserve"> of a data</w:t>
      </w:r>
      <w:r w:rsidR="005443E6" w:rsidRPr="00064F40">
        <w:rPr>
          <w:sz w:val="24"/>
          <w:szCs w:val="24"/>
        </w:rPr>
        <w:t xml:space="preserve"> set</w:t>
      </w:r>
      <w:r w:rsidR="002401E7" w:rsidRPr="00064F40">
        <w:rPr>
          <w:sz w:val="24"/>
          <w:szCs w:val="24"/>
        </w:rPr>
        <w:t xml:space="preserve"> im</w:t>
      </w:r>
      <w:r w:rsidR="007A1041" w:rsidRPr="00064F40">
        <w:rPr>
          <w:sz w:val="24"/>
          <w:szCs w:val="24"/>
        </w:rPr>
        <w:t>prove an algorithms performance or what traits of an algorithm make it suitable for a given data set.</w:t>
      </w:r>
      <w:r w:rsidR="00CF4529" w:rsidRPr="00064F40">
        <w:rPr>
          <w:sz w:val="24"/>
          <w:szCs w:val="24"/>
        </w:rPr>
        <w:t xml:space="preserve"> </w:t>
      </w:r>
      <w:r w:rsidR="00687235" w:rsidRPr="00064F40">
        <w:rPr>
          <w:sz w:val="24"/>
          <w:szCs w:val="24"/>
        </w:rPr>
        <w:t>The lack of conclusive study showing one algorithm to be irrefutably better the others shows that there is a research gap that has not been addressed so far.</w:t>
      </w:r>
      <w:r w:rsidR="00F86571" w:rsidRPr="00064F40">
        <w:rPr>
          <w:sz w:val="24"/>
          <w:szCs w:val="24"/>
        </w:rPr>
        <w:t xml:space="preserve"> </w:t>
      </w:r>
    </w:p>
    <w:p w14:paraId="74080D91" w14:textId="27D10B73" w:rsidR="007A1041" w:rsidRPr="00064F40" w:rsidRDefault="00687235" w:rsidP="00064F40">
      <w:pPr>
        <w:spacing w:line="480" w:lineRule="auto"/>
        <w:ind w:left="720" w:firstLine="720"/>
        <w:rPr>
          <w:sz w:val="24"/>
          <w:szCs w:val="24"/>
        </w:rPr>
      </w:pPr>
      <w:r w:rsidRPr="00064F40">
        <w:rPr>
          <w:sz w:val="24"/>
          <w:szCs w:val="24"/>
        </w:rPr>
        <w:t>With this project I intend to find out which algorithm would suit the kind of data available for modellin</w:t>
      </w:r>
      <w:r w:rsidR="001C25BB" w:rsidRPr="00064F40">
        <w:rPr>
          <w:sz w:val="24"/>
          <w:szCs w:val="24"/>
        </w:rPr>
        <w:t>g. The project is limited to studying only three algorithms, Logistic Regression (LR),</w:t>
      </w:r>
      <w:r w:rsidR="00C2149A" w:rsidRPr="00064F40">
        <w:rPr>
          <w:sz w:val="24"/>
          <w:szCs w:val="24"/>
        </w:rPr>
        <w:t xml:space="preserve"> Support Vector Machine (</w:t>
      </w:r>
      <w:r w:rsidR="007A1041" w:rsidRPr="00064F40">
        <w:rPr>
          <w:sz w:val="24"/>
          <w:szCs w:val="24"/>
        </w:rPr>
        <w:t>SVC) and relatively new</w:t>
      </w:r>
      <w:r w:rsidR="001C25BB" w:rsidRPr="00064F40">
        <w:rPr>
          <w:sz w:val="24"/>
          <w:szCs w:val="24"/>
        </w:rPr>
        <w:t xml:space="preserve"> </w:t>
      </w:r>
      <w:proofErr w:type="spellStart"/>
      <w:r w:rsidR="001C25BB" w:rsidRPr="00064F40">
        <w:rPr>
          <w:sz w:val="24"/>
          <w:szCs w:val="24"/>
        </w:rPr>
        <w:t>Light</w:t>
      </w:r>
      <w:r w:rsidR="00834C74">
        <w:rPr>
          <w:sz w:val="24"/>
          <w:szCs w:val="24"/>
        </w:rPr>
        <w:t>GBM</w:t>
      </w:r>
      <w:proofErr w:type="spellEnd"/>
      <w:r w:rsidR="001C25BB" w:rsidRPr="00064F40">
        <w:rPr>
          <w:sz w:val="24"/>
          <w:szCs w:val="24"/>
        </w:rPr>
        <w:t xml:space="preserve"> </w:t>
      </w:r>
      <w:r w:rsidR="001C25BB" w:rsidRPr="00064F40">
        <w:rPr>
          <w:sz w:val="24"/>
          <w:szCs w:val="24"/>
        </w:rPr>
        <w:lastRenderedPageBreak/>
        <w:t>(LGBM)</w:t>
      </w:r>
      <w:r w:rsidR="007A1041" w:rsidRPr="00064F40">
        <w:rPr>
          <w:sz w:val="24"/>
          <w:szCs w:val="24"/>
        </w:rPr>
        <w:t>.</w:t>
      </w:r>
      <w:r w:rsidR="001C25BB" w:rsidRPr="00064F40">
        <w:rPr>
          <w:sz w:val="24"/>
          <w:szCs w:val="24"/>
        </w:rPr>
        <w:t xml:space="preserve"> </w:t>
      </w:r>
      <w:r w:rsidR="0082600C" w:rsidRPr="00064F40">
        <w:rPr>
          <w:sz w:val="24"/>
          <w:szCs w:val="24"/>
        </w:rPr>
        <w:t>The data set used in this project is provided by Home Credit company for a competition on Kaggle</w:t>
      </w:r>
      <w:r w:rsidR="007A1041" w:rsidRPr="00064F40">
        <w:rPr>
          <w:sz w:val="24"/>
          <w:szCs w:val="24"/>
        </w:rPr>
        <w:t xml:space="preserve"> in which they want to see if Kaggle community can come up with a model better </w:t>
      </w:r>
      <w:r w:rsidR="00834C74" w:rsidRPr="00064F40">
        <w:rPr>
          <w:sz w:val="24"/>
          <w:szCs w:val="24"/>
        </w:rPr>
        <w:t>than</w:t>
      </w:r>
      <w:r w:rsidR="007A1041" w:rsidRPr="00064F40">
        <w:rPr>
          <w:sz w:val="24"/>
          <w:szCs w:val="24"/>
        </w:rPr>
        <w:t xml:space="preserve"> the one they currently use</w:t>
      </w:r>
      <w:r w:rsidR="0082600C" w:rsidRPr="00064F40">
        <w:rPr>
          <w:sz w:val="24"/>
          <w:szCs w:val="24"/>
        </w:rPr>
        <w:t>.</w:t>
      </w:r>
      <w:r w:rsidR="007A1041" w:rsidRPr="00064F40">
        <w:rPr>
          <w:sz w:val="24"/>
          <w:szCs w:val="24"/>
        </w:rPr>
        <w:t xml:space="preserve"> The goal of the competition is to classify loans into good and bad ones.</w:t>
      </w:r>
    </w:p>
    <w:p w14:paraId="4DF50D72" w14:textId="77777777" w:rsidR="00064F40" w:rsidRDefault="005E2E6E" w:rsidP="00064F40">
      <w:pPr>
        <w:spacing w:line="480" w:lineRule="auto"/>
        <w:ind w:left="720" w:firstLine="720"/>
        <w:rPr>
          <w:sz w:val="24"/>
          <w:szCs w:val="24"/>
        </w:rPr>
      </w:pPr>
      <w:r w:rsidRPr="00064F40">
        <w:rPr>
          <w:sz w:val="24"/>
          <w:szCs w:val="24"/>
        </w:rPr>
        <w:t>In this project, an</w:t>
      </w:r>
      <w:r w:rsidR="00F75C02" w:rsidRPr="00064F40">
        <w:rPr>
          <w:sz w:val="24"/>
          <w:szCs w:val="24"/>
        </w:rPr>
        <w:t xml:space="preserve"> analysis is conducted by comparing the evaluation results of the mentioned algorithms on different versions of the data set. These versions of data differ by usin</w:t>
      </w:r>
      <w:r w:rsidRPr="00064F40">
        <w:rPr>
          <w:sz w:val="24"/>
          <w:szCs w:val="24"/>
        </w:rPr>
        <w:t>g different subset of</w:t>
      </w:r>
      <w:r w:rsidR="00F75C02" w:rsidRPr="00064F40">
        <w:rPr>
          <w:sz w:val="24"/>
          <w:szCs w:val="24"/>
        </w:rPr>
        <w:t xml:space="preserve"> features from the original </w:t>
      </w:r>
      <w:r w:rsidRPr="00064F40">
        <w:rPr>
          <w:sz w:val="24"/>
          <w:szCs w:val="24"/>
        </w:rPr>
        <w:t>data and</w:t>
      </w:r>
      <w:r w:rsidR="00F75C02" w:rsidRPr="00064F40">
        <w:rPr>
          <w:sz w:val="24"/>
          <w:szCs w:val="24"/>
        </w:rPr>
        <w:t xml:space="preserve"> varying approaches to handling missing values and the categorical features.</w:t>
      </w:r>
      <w:r w:rsidRPr="00064F40">
        <w:rPr>
          <w:sz w:val="24"/>
          <w:szCs w:val="24"/>
        </w:rPr>
        <w:t xml:space="preserve"> To shortlist meaningful features, feature selection is performed initially to reduce dimensionality of the data that will be used as baseline. The</w:t>
      </w:r>
      <w:r w:rsidR="00F75C02" w:rsidRPr="00064F40">
        <w:rPr>
          <w:sz w:val="24"/>
          <w:szCs w:val="24"/>
        </w:rPr>
        <w:t xml:space="preserve"> variations</w:t>
      </w:r>
      <w:r w:rsidRPr="00064F40">
        <w:rPr>
          <w:sz w:val="24"/>
          <w:szCs w:val="24"/>
        </w:rPr>
        <w:t xml:space="preserve"> in data</w:t>
      </w:r>
      <w:r w:rsidR="00F75C02" w:rsidRPr="00064F40">
        <w:rPr>
          <w:sz w:val="24"/>
          <w:szCs w:val="24"/>
        </w:rPr>
        <w:t xml:space="preserve"> are designed to highlight how the models respond to </w:t>
      </w:r>
      <w:r w:rsidRPr="00064F40">
        <w:rPr>
          <w:sz w:val="24"/>
          <w:szCs w:val="24"/>
        </w:rPr>
        <w:t xml:space="preserve">certain aspects </w:t>
      </w:r>
      <w:r w:rsidR="00F75C02" w:rsidRPr="00064F40">
        <w:rPr>
          <w:sz w:val="24"/>
          <w:szCs w:val="24"/>
        </w:rPr>
        <w:t xml:space="preserve">of data set. The aim is to identify the strength and weaknesses of the algorithms under </w:t>
      </w:r>
      <w:r w:rsidRPr="00064F40">
        <w:rPr>
          <w:sz w:val="24"/>
          <w:szCs w:val="24"/>
        </w:rPr>
        <w:t>study by comparing their results with respect to the training input. Furthermore,</w:t>
      </w:r>
      <w:r w:rsidR="00F75C02" w:rsidRPr="00064F40">
        <w:rPr>
          <w:sz w:val="24"/>
          <w:szCs w:val="24"/>
        </w:rPr>
        <w:t xml:space="preserve"> hyper parameters of these algorithms are then fine-tuned to improve upon the base results. The aim of this study is not to </w:t>
      </w:r>
      <w:r w:rsidR="00716960" w:rsidRPr="00064F40">
        <w:rPr>
          <w:sz w:val="24"/>
          <w:szCs w:val="24"/>
        </w:rPr>
        <w:t>obtain a higher absolute accuracy of any single algorithm but to compare the</w:t>
      </w:r>
      <w:r w:rsidRPr="00064F40">
        <w:rPr>
          <w:sz w:val="24"/>
          <w:szCs w:val="24"/>
        </w:rPr>
        <w:t>ir</w:t>
      </w:r>
      <w:r w:rsidR="00716960" w:rsidRPr="00064F40">
        <w:rPr>
          <w:sz w:val="24"/>
          <w:szCs w:val="24"/>
        </w:rPr>
        <w:t xml:space="preserve"> r</w:t>
      </w:r>
      <w:r w:rsidRPr="00064F40">
        <w:rPr>
          <w:sz w:val="24"/>
          <w:szCs w:val="24"/>
        </w:rPr>
        <w:t>elative accuracy</w:t>
      </w:r>
      <w:r w:rsidR="00716960" w:rsidRPr="00064F40">
        <w:rPr>
          <w:sz w:val="24"/>
          <w:szCs w:val="24"/>
        </w:rPr>
        <w:t>, thus</w:t>
      </w:r>
      <w:r w:rsidRPr="00064F40">
        <w:rPr>
          <w:sz w:val="24"/>
          <w:szCs w:val="24"/>
        </w:rPr>
        <w:t>,</w:t>
      </w:r>
      <w:r w:rsidR="00716960" w:rsidRPr="00064F40">
        <w:rPr>
          <w:sz w:val="24"/>
          <w:szCs w:val="24"/>
        </w:rPr>
        <w:t xml:space="preserve"> the results </w:t>
      </w:r>
      <w:r w:rsidRPr="00064F40">
        <w:rPr>
          <w:sz w:val="24"/>
          <w:szCs w:val="24"/>
        </w:rPr>
        <w:t>would</w:t>
      </w:r>
      <w:r w:rsidR="00716960" w:rsidRPr="00064F40">
        <w:rPr>
          <w:sz w:val="24"/>
          <w:szCs w:val="24"/>
        </w:rPr>
        <w:t xml:space="preserve"> not be the best ones in absolute terms. </w:t>
      </w:r>
    </w:p>
    <w:p w14:paraId="780D26A5" w14:textId="00F4E4AA" w:rsidR="000F7D01" w:rsidRPr="00064F40" w:rsidRDefault="00E43E4E" w:rsidP="00064F40">
      <w:pPr>
        <w:spacing w:line="480" w:lineRule="auto"/>
        <w:ind w:left="720" w:firstLine="720"/>
        <w:rPr>
          <w:sz w:val="24"/>
          <w:szCs w:val="24"/>
        </w:rPr>
      </w:pPr>
      <w:r w:rsidRPr="00064F40">
        <w:rPr>
          <w:sz w:val="24"/>
          <w:szCs w:val="24"/>
        </w:rPr>
        <w:t xml:space="preserve">This project </w:t>
      </w:r>
      <w:r w:rsidR="005E2E6E" w:rsidRPr="00064F40">
        <w:rPr>
          <w:sz w:val="24"/>
          <w:szCs w:val="24"/>
        </w:rPr>
        <w:t>is broadly divided into section. Section 1</w:t>
      </w:r>
      <w:r w:rsidR="00716960" w:rsidRPr="00064F40">
        <w:rPr>
          <w:sz w:val="24"/>
          <w:szCs w:val="24"/>
        </w:rPr>
        <w:t xml:space="preserve"> describes the dataset, </w:t>
      </w:r>
      <w:r w:rsidR="000F7D01" w:rsidRPr="00064F40">
        <w:rPr>
          <w:sz w:val="24"/>
          <w:szCs w:val="24"/>
        </w:rPr>
        <w:t>describes</w:t>
      </w:r>
      <w:r w:rsidR="00716960" w:rsidRPr="00064F40">
        <w:rPr>
          <w:sz w:val="24"/>
          <w:szCs w:val="24"/>
        </w:rPr>
        <w:t xml:space="preserve"> the steps taken to explore the d</w:t>
      </w:r>
      <w:r w:rsidR="005E2E6E" w:rsidRPr="00064F40">
        <w:rPr>
          <w:sz w:val="24"/>
          <w:szCs w:val="24"/>
        </w:rPr>
        <w:t>ata, handling of</w:t>
      </w:r>
      <w:r w:rsidR="00716960" w:rsidRPr="00064F40">
        <w:rPr>
          <w:sz w:val="24"/>
          <w:szCs w:val="24"/>
        </w:rPr>
        <w:t xml:space="preserve"> outl</w:t>
      </w:r>
      <w:r w:rsidR="005E2E6E" w:rsidRPr="00064F40">
        <w:rPr>
          <w:sz w:val="24"/>
          <w:szCs w:val="24"/>
        </w:rPr>
        <w:t>iers in the data set, feature selection and</w:t>
      </w:r>
      <w:r w:rsidR="00716960" w:rsidRPr="00064F40">
        <w:rPr>
          <w:sz w:val="24"/>
          <w:szCs w:val="24"/>
        </w:rPr>
        <w:t xml:space="preserve"> how the variants of the data sets ar</w:t>
      </w:r>
      <w:r w:rsidRPr="00064F40">
        <w:rPr>
          <w:sz w:val="24"/>
          <w:szCs w:val="24"/>
        </w:rPr>
        <w:t>e extracted.</w:t>
      </w:r>
      <w:r w:rsidR="005E2E6E" w:rsidRPr="00064F40">
        <w:rPr>
          <w:sz w:val="24"/>
          <w:szCs w:val="24"/>
        </w:rPr>
        <w:t xml:space="preserve"> Section 2</w:t>
      </w:r>
      <w:r w:rsidR="00716960" w:rsidRPr="00064F40">
        <w:rPr>
          <w:sz w:val="24"/>
          <w:szCs w:val="24"/>
        </w:rPr>
        <w:t xml:space="preserve"> </w:t>
      </w:r>
      <w:r w:rsidR="000F7D01" w:rsidRPr="00064F40">
        <w:rPr>
          <w:sz w:val="24"/>
          <w:szCs w:val="24"/>
        </w:rPr>
        <w:t xml:space="preserve">briefly explains the algorithms </w:t>
      </w:r>
      <w:r w:rsidR="00716960" w:rsidRPr="00064F40">
        <w:rPr>
          <w:sz w:val="24"/>
          <w:szCs w:val="24"/>
        </w:rPr>
        <w:t>and how t</w:t>
      </w:r>
      <w:r w:rsidRPr="00064F40">
        <w:rPr>
          <w:sz w:val="24"/>
          <w:szCs w:val="24"/>
        </w:rPr>
        <w:t xml:space="preserve">hey will be evaluated, area under receiver operating characteristic curve. </w:t>
      </w:r>
      <w:r w:rsidR="00716960" w:rsidRPr="00064F40">
        <w:rPr>
          <w:sz w:val="24"/>
          <w:szCs w:val="24"/>
        </w:rPr>
        <w:t xml:space="preserve"> </w:t>
      </w:r>
      <w:r w:rsidR="000F7D01" w:rsidRPr="00064F40">
        <w:rPr>
          <w:sz w:val="24"/>
          <w:szCs w:val="24"/>
        </w:rPr>
        <w:t>In Section 3</w:t>
      </w:r>
      <w:r w:rsidR="00716960" w:rsidRPr="00064F40">
        <w:rPr>
          <w:sz w:val="24"/>
          <w:szCs w:val="24"/>
        </w:rPr>
        <w:t xml:space="preserve"> t</w:t>
      </w:r>
      <w:r w:rsidRPr="00064F40">
        <w:rPr>
          <w:sz w:val="24"/>
          <w:szCs w:val="24"/>
        </w:rPr>
        <w:t>he obtain</w:t>
      </w:r>
      <w:r w:rsidR="000F7D01" w:rsidRPr="00064F40">
        <w:rPr>
          <w:sz w:val="24"/>
          <w:szCs w:val="24"/>
        </w:rPr>
        <w:t>ed results are discussed followed by</w:t>
      </w:r>
      <w:r w:rsidR="00D44C1C" w:rsidRPr="00064F40">
        <w:rPr>
          <w:sz w:val="24"/>
          <w:szCs w:val="24"/>
        </w:rPr>
        <w:t xml:space="preserve"> section 4 that covers</w:t>
      </w:r>
      <w:r w:rsidRPr="00064F40">
        <w:rPr>
          <w:sz w:val="24"/>
          <w:szCs w:val="24"/>
        </w:rPr>
        <w:t xml:space="preserve"> hyper-parameter tuning of</w:t>
      </w:r>
      <w:r w:rsidR="00716960" w:rsidRPr="00064F40">
        <w:rPr>
          <w:sz w:val="24"/>
          <w:szCs w:val="24"/>
        </w:rPr>
        <w:t xml:space="preserve"> algorithms and their</w:t>
      </w:r>
      <w:r w:rsidR="00382D03" w:rsidRPr="00064F40">
        <w:rPr>
          <w:sz w:val="24"/>
          <w:szCs w:val="24"/>
        </w:rPr>
        <w:t xml:space="preserve"> </w:t>
      </w:r>
      <w:r w:rsidR="00716960" w:rsidRPr="00064F40">
        <w:rPr>
          <w:sz w:val="24"/>
          <w:szCs w:val="24"/>
        </w:rPr>
        <w:lastRenderedPageBreak/>
        <w:t xml:space="preserve">respective results. </w:t>
      </w:r>
      <w:r w:rsidR="000F7D01" w:rsidRPr="00064F40">
        <w:rPr>
          <w:sz w:val="24"/>
          <w:szCs w:val="24"/>
        </w:rPr>
        <w:t>Section 5 gives</w:t>
      </w:r>
      <w:r w:rsidRPr="00064F40">
        <w:rPr>
          <w:sz w:val="24"/>
          <w:szCs w:val="24"/>
        </w:rPr>
        <w:t xml:space="preserve"> </w:t>
      </w:r>
      <w:r w:rsidR="00716960" w:rsidRPr="00064F40">
        <w:rPr>
          <w:sz w:val="24"/>
          <w:szCs w:val="24"/>
        </w:rPr>
        <w:t>a conclusion</w:t>
      </w:r>
      <w:r w:rsidR="000F7D01" w:rsidRPr="00064F40">
        <w:rPr>
          <w:sz w:val="24"/>
          <w:szCs w:val="24"/>
        </w:rPr>
        <w:t xml:space="preserve"> </w:t>
      </w:r>
      <w:r w:rsidR="00716960" w:rsidRPr="00064F40">
        <w:rPr>
          <w:sz w:val="24"/>
          <w:szCs w:val="24"/>
        </w:rPr>
        <w:t xml:space="preserve">and </w:t>
      </w:r>
      <w:r w:rsidRPr="00064F40">
        <w:rPr>
          <w:sz w:val="24"/>
          <w:szCs w:val="24"/>
        </w:rPr>
        <w:t xml:space="preserve">what the </w:t>
      </w:r>
      <w:r w:rsidR="00716960" w:rsidRPr="00064F40">
        <w:rPr>
          <w:sz w:val="24"/>
          <w:szCs w:val="24"/>
        </w:rPr>
        <w:t>future d</w:t>
      </w:r>
      <w:r w:rsidRPr="00064F40">
        <w:rPr>
          <w:sz w:val="24"/>
          <w:szCs w:val="24"/>
        </w:rPr>
        <w:t>irection this project could take</w:t>
      </w:r>
      <w:r w:rsidR="00716960" w:rsidRPr="00064F40">
        <w:rPr>
          <w:sz w:val="24"/>
          <w:szCs w:val="24"/>
        </w:rPr>
        <w:t xml:space="preserve">. Section 6 is a bonus </w:t>
      </w:r>
      <w:r w:rsidR="00F86571" w:rsidRPr="00064F40">
        <w:rPr>
          <w:sz w:val="24"/>
          <w:szCs w:val="24"/>
        </w:rPr>
        <w:t>that tries to use CNN model.</w:t>
      </w:r>
    </w:p>
    <w:p w14:paraId="547CCE46" w14:textId="77777777" w:rsidR="00F64EB2" w:rsidRPr="00382D03" w:rsidRDefault="00927417" w:rsidP="00064F40">
      <w:pPr>
        <w:pStyle w:val="Heading1"/>
        <w:numPr>
          <w:ilvl w:val="0"/>
          <w:numId w:val="2"/>
        </w:numPr>
        <w:rPr>
          <w:b/>
        </w:rPr>
      </w:pPr>
      <w:bookmarkStart w:id="3" w:name="_Toc522220488"/>
      <w:r w:rsidRPr="00382D03">
        <w:rPr>
          <w:b/>
        </w:rPr>
        <w:t>Litera</w:t>
      </w:r>
      <w:r w:rsidR="000F7D01" w:rsidRPr="00382D03">
        <w:rPr>
          <w:b/>
        </w:rPr>
        <w:t>ture review</w:t>
      </w:r>
      <w:bookmarkEnd w:id="3"/>
      <w:r w:rsidR="005F1573" w:rsidRPr="00382D03">
        <w:rPr>
          <w:b/>
        </w:rPr>
        <w:t xml:space="preserve"> </w:t>
      </w:r>
    </w:p>
    <w:p w14:paraId="7D69AAD5" w14:textId="77777777" w:rsidR="00064F40" w:rsidRDefault="001B59D0" w:rsidP="00064F40">
      <w:pPr>
        <w:spacing w:line="480" w:lineRule="auto"/>
        <w:ind w:left="720" w:firstLine="720"/>
        <w:rPr>
          <w:sz w:val="24"/>
          <w:szCs w:val="24"/>
        </w:rPr>
      </w:pPr>
      <w:r w:rsidRPr="00064F40">
        <w:rPr>
          <w:sz w:val="24"/>
          <w:szCs w:val="24"/>
        </w:rPr>
        <w:t xml:space="preserve">The origin of credit scoring dates to about 70 years ago when it </w:t>
      </w:r>
      <w:r w:rsidR="00F64EB2" w:rsidRPr="00064F40">
        <w:rPr>
          <w:sz w:val="24"/>
          <w:szCs w:val="24"/>
        </w:rPr>
        <w:t xml:space="preserve">was proposed </w:t>
      </w:r>
      <w:r w:rsidRPr="00064F40">
        <w:rPr>
          <w:sz w:val="24"/>
          <w:szCs w:val="24"/>
        </w:rPr>
        <w:t xml:space="preserve">by Durand [4]. Traditional method of credit lending was </w:t>
      </w:r>
      <w:r w:rsidR="009F7842" w:rsidRPr="00064F40">
        <w:rPr>
          <w:sz w:val="24"/>
          <w:szCs w:val="24"/>
        </w:rPr>
        <w:t>based on human judgement of the risk of default. However, with increased pressure of a more subjective approach, rise in the demands of credit and greater commercial competition</w:t>
      </w:r>
      <w:r w:rsidR="00981BEF" w:rsidRPr="00064F40">
        <w:rPr>
          <w:sz w:val="24"/>
          <w:szCs w:val="24"/>
        </w:rPr>
        <w:t xml:space="preserve"> has led to </w:t>
      </w:r>
      <w:r w:rsidR="003A0861" w:rsidRPr="00064F40">
        <w:rPr>
          <w:sz w:val="24"/>
          <w:szCs w:val="24"/>
        </w:rPr>
        <w:t>the use of formal statistical methods for classifying applicants for credit into good and bad risk classes (Credit scoring)</w:t>
      </w:r>
      <w:r w:rsidR="009F7842" w:rsidRPr="00064F40">
        <w:rPr>
          <w:sz w:val="24"/>
          <w:szCs w:val="24"/>
        </w:rPr>
        <w:t xml:space="preserve"> [5].</w:t>
      </w:r>
      <w:r w:rsidR="003A0861" w:rsidRPr="00064F40">
        <w:rPr>
          <w:sz w:val="24"/>
          <w:szCs w:val="24"/>
        </w:rPr>
        <w:t xml:space="preserve"> Much of research in this area explores the development, application and evaluation of credit scoring model for retail sector</w:t>
      </w:r>
      <w:r w:rsidR="00253E3B" w:rsidRPr="00064F40">
        <w:rPr>
          <w:sz w:val="24"/>
          <w:szCs w:val="24"/>
        </w:rPr>
        <w:t xml:space="preserve"> [6]. Various sources of data like applicant’s information, their transactional history and customer demographics are used for modelling. This provides a challenge in coming up with an accurate model.</w:t>
      </w:r>
    </w:p>
    <w:p w14:paraId="5EDB686D" w14:textId="4A96272C" w:rsidR="00C53786" w:rsidRPr="00064F40" w:rsidRDefault="00C53786" w:rsidP="00064F40">
      <w:pPr>
        <w:spacing w:line="480" w:lineRule="auto"/>
        <w:ind w:left="720" w:firstLine="720"/>
        <w:rPr>
          <w:sz w:val="24"/>
          <w:szCs w:val="24"/>
        </w:rPr>
      </w:pPr>
      <w:r w:rsidRPr="00064F40">
        <w:rPr>
          <w:sz w:val="24"/>
          <w:szCs w:val="24"/>
        </w:rPr>
        <w:t>Logistic Regression (LR) and Decision Trees(DT) are some of the widely used algorithms for modelling. One of the main advantages of them being the interpretable by both credit risk managers and regulators [7]. M</w:t>
      </w:r>
      <w:r w:rsidR="004A53DA" w:rsidRPr="00064F40">
        <w:rPr>
          <w:sz w:val="24"/>
          <w:szCs w:val="24"/>
        </w:rPr>
        <w:t xml:space="preserve">ethods using ensembles, artificial neural networks and deep learning also being explored by researchers but have not been widely accepted by the industry so far. This is mainly due to two reasons, first, they are not interpretable and </w:t>
      </w:r>
      <w:r w:rsidR="007F741A" w:rsidRPr="00064F40">
        <w:rPr>
          <w:sz w:val="24"/>
          <w:szCs w:val="24"/>
        </w:rPr>
        <w:t>secondly,</w:t>
      </w:r>
      <w:r w:rsidR="004A53DA" w:rsidRPr="00064F40">
        <w:rPr>
          <w:sz w:val="24"/>
          <w:szCs w:val="24"/>
        </w:rPr>
        <w:t xml:space="preserve"> they do not improve the results so drastically that it outweighs the fact that they are more computationally complex then industry standard.  As far as accuracy is concerned, ensembles have been on top of the leader board according to some of the studies.</w:t>
      </w:r>
      <w:r w:rsidR="007F741A" w:rsidRPr="00064F40">
        <w:rPr>
          <w:sz w:val="24"/>
          <w:szCs w:val="24"/>
        </w:rPr>
        <w:t xml:space="preserve"> The performance measure used in studies also varies with some using as many as six </w:t>
      </w:r>
      <w:r w:rsidR="007F741A" w:rsidRPr="00064F40">
        <w:rPr>
          <w:sz w:val="24"/>
          <w:szCs w:val="24"/>
        </w:rPr>
        <w:lastRenderedPageBreak/>
        <w:t xml:space="preserve">measures, justified by the merits of each measure. Most of the existing research can be broadly classified into two classes, ones that suggest a novel algorithm and compare it with existing state-of-the-art and others, that compare different algorithms using various </w:t>
      </w:r>
      <w:r w:rsidR="00C53493" w:rsidRPr="00064F40">
        <w:rPr>
          <w:sz w:val="24"/>
          <w:szCs w:val="24"/>
        </w:rPr>
        <w:t xml:space="preserve">performance measures. Not much literature can be found on the characteristics of individual algorithms and their behaviour with the type of credit scoring data they are modelled on. Hence, this project attempts to conduct in depth analysis of three individual algorithms with the aim to provide some insight into this area. </w:t>
      </w:r>
    </w:p>
    <w:p w14:paraId="00FD37DB" w14:textId="0B44916D" w:rsidR="00382D03" w:rsidRPr="00382D03" w:rsidRDefault="005A2AFB" w:rsidP="000763FA">
      <w:pPr>
        <w:pStyle w:val="Heading1"/>
        <w:numPr>
          <w:ilvl w:val="0"/>
          <w:numId w:val="2"/>
        </w:numPr>
        <w:spacing w:line="480" w:lineRule="auto"/>
        <w:jc w:val="both"/>
        <w:rPr>
          <w:b/>
        </w:rPr>
      </w:pPr>
      <w:bookmarkStart w:id="4" w:name="_Toc522220489"/>
      <w:r w:rsidRPr="00382D03">
        <w:rPr>
          <w:b/>
        </w:rPr>
        <w:t>Methodology</w:t>
      </w:r>
      <w:bookmarkEnd w:id="4"/>
    </w:p>
    <w:p w14:paraId="6FCC81AB" w14:textId="5821E5C7" w:rsidR="00382D03" w:rsidRPr="00B71AA5" w:rsidRDefault="005A2AFB" w:rsidP="000763FA">
      <w:pPr>
        <w:pStyle w:val="Heading2"/>
        <w:numPr>
          <w:ilvl w:val="1"/>
          <w:numId w:val="2"/>
        </w:numPr>
        <w:spacing w:line="480" w:lineRule="auto"/>
        <w:jc w:val="both"/>
        <w:rPr>
          <w:b/>
        </w:rPr>
      </w:pPr>
      <w:bookmarkStart w:id="5" w:name="_Toc522220490"/>
      <w:r w:rsidRPr="00B71AA5">
        <w:rPr>
          <w:b/>
        </w:rPr>
        <w:t>Algorithms Analysed</w:t>
      </w:r>
      <w:r w:rsidR="004F2286">
        <w:rPr>
          <w:b/>
        </w:rPr>
        <w:t xml:space="preserve"> (**BRIEF EXPLAINATION OF EACH ALGORITHM**)</w:t>
      </w:r>
      <w:bookmarkEnd w:id="5"/>
    </w:p>
    <w:p w14:paraId="476D8BA3" w14:textId="33F7D0FA" w:rsidR="004F2286" w:rsidRDefault="005A2AFB" w:rsidP="000763FA">
      <w:pPr>
        <w:pStyle w:val="Heading2"/>
        <w:numPr>
          <w:ilvl w:val="2"/>
          <w:numId w:val="2"/>
        </w:numPr>
        <w:spacing w:line="480" w:lineRule="auto"/>
        <w:jc w:val="both"/>
        <w:rPr>
          <w:b/>
        </w:rPr>
      </w:pPr>
      <w:bookmarkStart w:id="6" w:name="_Toc522220491"/>
      <w:r w:rsidRPr="00B71AA5">
        <w:rPr>
          <w:b/>
        </w:rPr>
        <w:t>Logistic Regression (LR)</w:t>
      </w:r>
      <w:bookmarkEnd w:id="6"/>
    </w:p>
    <w:p w14:paraId="4518E920" w14:textId="40B8836A" w:rsidR="004E3D59" w:rsidRPr="00BF3318" w:rsidRDefault="004E3D59" w:rsidP="00BF3318">
      <w:pPr>
        <w:spacing w:line="480" w:lineRule="auto"/>
        <w:ind w:left="1980" w:firstLine="180"/>
        <w:rPr>
          <w:sz w:val="24"/>
          <w:szCs w:val="24"/>
        </w:rPr>
      </w:pPr>
      <w:r w:rsidRPr="00BF3318">
        <w:rPr>
          <w:sz w:val="24"/>
          <w:szCs w:val="24"/>
        </w:rPr>
        <w:t xml:space="preserve">Logistic regression is one of the basic, yet powerful ML classification algorithm used even today. </w:t>
      </w:r>
      <w:r w:rsidR="0055237D" w:rsidRPr="00BF3318">
        <w:rPr>
          <w:sz w:val="24"/>
          <w:szCs w:val="24"/>
        </w:rPr>
        <w:t xml:space="preserve">It is a special case of linear regression with the difference being in it outcome. Linear regression output is continuous while regression is discrete. </w:t>
      </w:r>
    </w:p>
    <w:p w14:paraId="0196615D" w14:textId="0DE75534" w:rsidR="0055237D" w:rsidRPr="00BF3318" w:rsidRDefault="0055237D" w:rsidP="00BF3318">
      <w:pPr>
        <w:spacing w:line="480" w:lineRule="auto"/>
        <w:ind w:left="1980" w:firstLine="180"/>
        <w:rPr>
          <w:sz w:val="24"/>
          <w:szCs w:val="24"/>
        </w:rPr>
      </w:pPr>
      <w:r w:rsidRPr="00BF3318">
        <w:rPr>
          <w:sz w:val="24"/>
          <w:szCs w:val="24"/>
        </w:rPr>
        <w:t xml:space="preserve">Logistic regression models the relationship between one or more dependent variables with an independent variable. The outputs are probability predictions restricted between 0 and 1. </w:t>
      </w:r>
    </w:p>
    <w:p w14:paraId="7EBC632F" w14:textId="42EB74AF" w:rsidR="0055237D" w:rsidRPr="00BF3318" w:rsidRDefault="0055237D" w:rsidP="00BF3318">
      <w:pPr>
        <w:spacing w:line="480" w:lineRule="auto"/>
        <w:ind w:left="1980" w:firstLine="180"/>
        <w:rPr>
          <w:sz w:val="24"/>
          <w:szCs w:val="24"/>
        </w:rPr>
      </w:pPr>
      <w:r w:rsidRPr="00BF3318">
        <w:rPr>
          <w:sz w:val="24"/>
          <w:szCs w:val="24"/>
        </w:rPr>
        <w:t xml:space="preserve">The output is a conditional probability </w:t>
      </w:r>
      <w:proofErr w:type="gramStart"/>
      <w:r w:rsidRPr="00BF3318">
        <w:rPr>
          <w:sz w:val="24"/>
          <w:szCs w:val="24"/>
        </w:rPr>
        <w:t>P(</w:t>
      </w:r>
      <w:proofErr w:type="gramEnd"/>
      <w:r w:rsidRPr="00BF3318">
        <w:rPr>
          <w:sz w:val="24"/>
          <w:szCs w:val="24"/>
        </w:rPr>
        <w:t>Y=C| X=x) modelled by the following function</w:t>
      </w:r>
    </w:p>
    <w:p w14:paraId="5DE83457" w14:textId="72AB0738" w:rsidR="0055237D" w:rsidRPr="00C06268" w:rsidRDefault="0055237D" w:rsidP="00BF3318">
      <w:pPr>
        <w:spacing w:line="480" w:lineRule="auto"/>
        <w:ind w:left="1980" w:firstLine="180"/>
        <w:rPr>
          <w:rFonts w:eastAsiaTheme="minorEastAsia"/>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num>
            <m:den>
              <m:r>
                <w:rPr>
                  <w:rFonts w:ascii="Cambria Math" w:hAnsi="Cambria Math"/>
                  <w:sz w:val="26"/>
                  <w:szCs w:val="26"/>
                </w:rPr>
                <m:t xml:space="preserve">1+ </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 xml:space="preserve">x.β+ </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up>
              </m:sSup>
            </m:den>
          </m:f>
        </m:oMath>
      </m:oMathPara>
    </w:p>
    <w:p w14:paraId="5EC285AA" w14:textId="77777777" w:rsidR="00637159" w:rsidRDefault="00C06268" w:rsidP="00637159">
      <w:pPr>
        <w:spacing w:line="480" w:lineRule="auto"/>
        <w:ind w:left="1980" w:firstLine="180"/>
        <w:rPr>
          <w:rFonts w:cstheme="minorHAnsi"/>
          <w:sz w:val="24"/>
          <w:szCs w:val="24"/>
        </w:rPr>
      </w:pPr>
      <w:r w:rsidRPr="00BF3318">
        <w:rPr>
          <w:rFonts w:cstheme="minorHAnsi"/>
          <w:sz w:val="24"/>
          <w:szCs w:val="24"/>
        </w:rPr>
        <w:lastRenderedPageBreak/>
        <w:t>The coefficient</w:t>
      </w:r>
      <w:r w:rsidR="00BF3318" w:rsidRPr="00BF3318">
        <w:rPr>
          <w:rFonts w:cstheme="minorHAnsi"/>
          <w:sz w:val="24"/>
          <w:szCs w:val="24"/>
        </w:rPr>
        <w:t>s</w:t>
      </w:r>
      <w:r w:rsidRPr="00BF3318">
        <w:rPr>
          <w:rFonts w:cstheme="minorHAnsi"/>
          <w:sz w:val="24"/>
          <w:szCs w:val="24"/>
        </w:rPr>
        <w:t xml:space="preserve"> β</w:t>
      </w:r>
      <w:r w:rsidR="00BF3318" w:rsidRPr="00BF3318">
        <w:rPr>
          <w:rFonts w:cstheme="minorHAnsi"/>
          <w:sz w:val="24"/>
          <w:szCs w:val="24"/>
        </w:rPr>
        <w:t xml:space="preserve"> are estimated during training that determine the decision boundary separating two predicted classes. The function is non-linear, meaning constant changes in input variables X do not recipro</w:t>
      </w:r>
      <w:r w:rsidR="00637159">
        <w:rPr>
          <w:rFonts w:cstheme="minorHAnsi"/>
          <w:sz w:val="24"/>
          <w:szCs w:val="24"/>
        </w:rPr>
        <w:t>cate the same in Y predictions.</w:t>
      </w:r>
    </w:p>
    <w:p w14:paraId="2640EC53" w14:textId="3145D328" w:rsidR="00C06268" w:rsidRPr="00637159" w:rsidRDefault="00BF3318" w:rsidP="00637159">
      <w:pPr>
        <w:spacing w:line="480" w:lineRule="auto"/>
        <w:ind w:left="1980" w:firstLine="180"/>
        <w:rPr>
          <w:rFonts w:cstheme="minorHAnsi"/>
          <w:sz w:val="24"/>
          <w:szCs w:val="24"/>
        </w:rPr>
      </w:pPr>
      <w:r w:rsidRPr="00BF3318">
        <w:rPr>
          <w:rFonts w:cstheme="minorHAnsi"/>
          <w:sz w:val="24"/>
          <w:szCs w:val="24"/>
        </w:rPr>
        <w:t xml:space="preserve">Linear regression model is simple with only the regularization term γ (gamma) as a hyper-parameter in the model that is tuned to determine optimal model. The performance of this technique </w:t>
      </w:r>
      <w:proofErr w:type="gramStart"/>
      <w:r w:rsidRPr="00BF3318">
        <w:rPr>
          <w:rFonts w:cstheme="minorHAnsi"/>
          <w:sz w:val="24"/>
          <w:szCs w:val="24"/>
        </w:rPr>
        <w:t>adequate enough</w:t>
      </w:r>
      <w:proofErr w:type="gramEnd"/>
      <w:r w:rsidRPr="00BF3318">
        <w:rPr>
          <w:rFonts w:cstheme="minorHAnsi"/>
          <w:sz w:val="24"/>
          <w:szCs w:val="24"/>
        </w:rPr>
        <w:t xml:space="preserve"> to be used in industry. </w:t>
      </w:r>
    </w:p>
    <w:p w14:paraId="134CD407" w14:textId="0994394A" w:rsidR="00382D03" w:rsidRDefault="00BF3318" w:rsidP="000763FA">
      <w:pPr>
        <w:pStyle w:val="Heading2"/>
        <w:numPr>
          <w:ilvl w:val="2"/>
          <w:numId w:val="2"/>
        </w:numPr>
        <w:spacing w:line="480" w:lineRule="auto"/>
        <w:jc w:val="both"/>
        <w:rPr>
          <w:b/>
        </w:rPr>
      </w:pPr>
      <w:bookmarkStart w:id="7" w:name="_Toc522220492"/>
      <w:r>
        <w:rPr>
          <w:b/>
        </w:rPr>
        <w:t>Linear Support</w:t>
      </w:r>
      <w:r w:rsidR="00A62476">
        <w:rPr>
          <w:b/>
        </w:rPr>
        <w:t xml:space="preserve"> Vector Classification</w:t>
      </w:r>
      <w:r>
        <w:rPr>
          <w:b/>
        </w:rPr>
        <w:t xml:space="preserve"> using Stochastic Gradient Descent</w:t>
      </w:r>
      <w:bookmarkEnd w:id="7"/>
    </w:p>
    <w:p w14:paraId="64E6BEB6" w14:textId="7D250992" w:rsidR="00EB0F53" w:rsidRDefault="001E7A63" w:rsidP="00637159">
      <w:pPr>
        <w:spacing w:line="480" w:lineRule="auto"/>
        <w:ind w:left="2160" w:firstLine="720"/>
        <w:rPr>
          <w:sz w:val="24"/>
          <w:szCs w:val="24"/>
        </w:rPr>
      </w:pPr>
      <w:r>
        <w:rPr>
          <w:sz w:val="24"/>
          <w:szCs w:val="24"/>
        </w:rPr>
        <w:t>Linear Support Vector Classifier (</w:t>
      </w:r>
      <w:proofErr w:type="spellStart"/>
      <w:r>
        <w:rPr>
          <w:sz w:val="24"/>
          <w:szCs w:val="24"/>
        </w:rPr>
        <w:t>LinearSVC</w:t>
      </w:r>
      <w:proofErr w:type="spellEnd"/>
      <w:r>
        <w:rPr>
          <w:sz w:val="24"/>
          <w:szCs w:val="24"/>
        </w:rPr>
        <w:t>) is a discriminative classifier defined by a hyperplane</w:t>
      </w:r>
      <w:r w:rsidR="00D927D7">
        <w:rPr>
          <w:sz w:val="24"/>
          <w:szCs w:val="24"/>
        </w:rPr>
        <w:t xml:space="preserve"> or a set of hyperplanes</w:t>
      </w:r>
      <w:r>
        <w:rPr>
          <w:sz w:val="24"/>
          <w:szCs w:val="24"/>
        </w:rPr>
        <w:t xml:space="preserve"> distinguishing</w:t>
      </w:r>
      <w:r w:rsidR="00D927D7">
        <w:rPr>
          <w:sz w:val="24"/>
          <w:szCs w:val="24"/>
        </w:rPr>
        <w:t xml:space="preserve"> between</w:t>
      </w:r>
      <w:r>
        <w:rPr>
          <w:sz w:val="24"/>
          <w:szCs w:val="24"/>
        </w:rPr>
        <w:t xml:space="preserve"> classes. In simple terms, given labelled training data the algorithm outputs hyperplane</w:t>
      </w:r>
      <w:r w:rsidR="00D927D7">
        <w:rPr>
          <w:sz w:val="24"/>
          <w:szCs w:val="24"/>
        </w:rPr>
        <w:t>s which classify</w:t>
      </w:r>
      <w:r>
        <w:rPr>
          <w:sz w:val="24"/>
          <w:szCs w:val="24"/>
        </w:rPr>
        <w:t xml:space="preserve"> new examples. In a 2D this </w:t>
      </w:r>
      <w:r w:rsidR="00D927D7">
        <w:rPr>
          <w:sz w:val="24"/>
          <w:szCs w:val="24"/>
        </w:rPr>
        <w:t>hyper</w:t>
      </w:r>
      <w:r>
        <w:rPr>
          <w:sz w:val="24"/>
          <w:szCs w:val="24"/>
        </w:rPr>
        <w:t>plane</w:t>
      </w:r>
      <w:r w:rsidR="00D927D7">
        <w:rPr>
          <w:sz w:val="24"/>
          <w:szCs w:val="24"/>
        </w:rPr>
        <w:t xml:space="preserve"> becomes a</w:t>
      </w:r>
      <w:r>
        <w:rPr>
          <w:sz w:val="24"/>
          <w:szCs w:val="24"/>
        </w:rPr>
        <w:t xml:space="preserve"> line, in 3D it is a plane and so on. </w:t>
      </w:r>
    </w:p>
    <w:p w14:paraId="24FB6D5D" w14:textId="77777777" w:rsidR="00EB0F53" w:rsidRDefault="001E7A63" w:rsidP="00EB0F53">
      <w:pPr>
        <w:keepNext/>
        <w:spacing w:line="480" w:lineRule="auto"/>
        <w:ind w:left="2160"/>
      </w:pPr>
      <w:r>
        <w:rPr>
          <w:noProof/>
          <w:sz w:val="24"/>
          <w:szCs w:val="24"/>
        </w:rPr>
        <w:drawing>
          <wp:inline distT="0" distB="0" distL="0" distR="0" wp14:anchorId="63C957FC" wp14:editId="3762AFC1">
            <wp:extent cx="3593561" cy="1916164"/>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C.png"/>
                    <pic:cNvPicPr/>
                  </pic:nvPicPr>
                  <pic:blipFill rotWithShape="1">
                    <a:blip r:embed="rId6">
                      <a:extLst>
                        <a:ext uri="{28A0092B-C50C-407E-A947-70E740481C1C}">
                          <a14:useLocalDpi xmlns:a14="http://schemas.microsoft.com/office/drawing/2010/main" val="0"/>
                        </a:ext>
                      </a:extLst>
                    </a:blip>
                    <a:srcRect t="-586" r="37120"/>
                    <a:stretch/>
                  </pic:blipFill>
                  <pic:spPr bwMode="auto">
                    <a:xfrm>
                      <a:off x="0" y="0"/>
                      <a:ext cx="3593561" cy="1916164"/>
                    </a:xfrm>
                    <a:prstGeom prst="rect">
                      <a:avLst/>
                    </a:prstGeom>
                    <a:ln>
                      <a:noFill/>
                    </a:ln>
                    <a:extLst>
                      <a:ext uri="{53640926-AAD7-44D8-BBD7-CCE9431645EC}">
                        <a14:shadowObscured xmlns:a14="http://schemas.microsoft.com/office/drawing/2010/main"/>
                      </a:ext>
                    </a:extLst>
                  </pic:spPr>
                </pic:pic>
              </a:graphicData>
            </a:graphic>
          </wp:inline>
        </w:drawing>
      </w:r>
    </w:p>
    <w:p w14:paraId="6721D7BF" w14:textId="5F9CE25E" w:rsidR="001E7A63" w:rsidRDefault="00EB0F53" w:rsidP="00EB0F53">
      <w:pPr>
        <w:pStyle w:val="Caption"/>
        <w:jc w:val="center"/>
      </w:pPr>
      <w:r>
        <w:t xml:space="preserve">Figure </w:t>
      </w:r>
      <w:fldSimple w:instr=" SEQ Figure \* ARABIC ">
        <w:r>
          <w:rPr>
            <w:noProof/>
          </w:rPr>
          <w:t>1</w:t>
        </w:r>
      </w:fldSimple>
      <w:r>
        <w:t>: 2D hyper plane (line) SVC</w:t>
      </w:r>
    </w:p>
    <w:p w14:paraId="20A5135B" w14:textId="77E4506A" w:rsidR="00EB0F53" w:rsidRDefault="00EB0F53" w:rsidP="00EB0F53"/>
    <w:p w14:paraId="0CEDE1DB" w14:textId="1A9B3D30" w:rsidR="00EB0F53" w:rsidRDefault="00EB0F53" w:rsidP="00637159">
      <w:pPr>
        <w:spacing w:line="480" w:lineRule="auto"/>
        <w:ind w:left="2160" w:firstLine="720"/>
        <w:rPr>
          <w:sz w:val="24"/>
          <w:szCs w:val="24"/>
        </w:rPr>
      </w:pPr>
      <w:r>
        <w:rPr>
          <w:sz w:val="24"/>
          <w:szCs w:val="24"/>
        </w:rPr>
        <w:t>Data is transformed using algebra before a hyperplane is learned for the model. Linear SVC uses a linear kernel, meaning linear algebra is used for data transformation. An example of a linear kernel can be</w:t>
      </w:r>
    </w:p>
    <w:p w14:paraId="30F3D1C9" w14:textId="30B535F6" w:rsidR="00EB0F53" w:rsidRPr="005B1D2A" w:rsidRDefault="00EB0F53" w:rsidP="00EB0F53">
      <w:pPr>
        <w:spacing w:line="480" w:lineRule="auto"/>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 xml:space="preserve">0 </m:t>
              </m:r>
            </m:sub>
          </m:sSub>
          <m:r>
            <w:rPr>
              <w:rFonts w:ascii="Cambria Math" w:hAnsi="Cambria Math"/>
              <w:sz w:val="26"/>
              <w:szCs w:val="26"/>
            </w:rPr>
            <m:t>+sum(α*(x.</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oMath>
      </m:oMathPara>
    </w:p>
    <w:p w14:paraId="32E3E8EC" w14:textId="10ED22A6" w:rsidR="005B1D2A" w:rsidRDefault="005B1D2A" w:rsidP="00637159">
      <w:pPr>
        <w:spacing w:line="480" w:lineRule="auto"/>
        <w:ind w:left="2160" w:firstLine="720"/>
        <w:rPr>
          <w:rFonts w:eastAsiaTheme="minorEastAsia" w:cstheme="minorHAnsi"/>
          <w:sz w:val="24"/>
          <w:szCs w:val="24"/>
        </w:rPr>
      </w:pPr>
      <w:r>
        <w:rPr>
          <w:rFonts w:eastAsiaTheme="minorEastAsia"/>
          <w:sz w:val="24"/>
          <w:szCs w:val="24"/>
        </w:rPr>
        <w:t xml:space="preserve">The coefficients </w:t>
      </w:r>
      <w:r>
        <w:rPr>
          <w:rFonts w:eastAsiaTheme="minorEastAsia" w:cstheme="minorHAnsi"/>
          <w:sz w:val="24"/>
          <w:szCs w:val="24"/>
        </w:rPr>
        <w:t xml:space="preserve">β and α are estimated by learning algorithm. </w:t>
      </w:r>
      <w:r w:rsidR="00D927D7">
        <w:rPr>
          <w:rFonts w:eastAsiaTheme="minorEastAsia" w:cstheme="minorHAnsi"/>
          <w:sz w:val="24"/>
          <w:szCs w:val="24"/>
        </w:rPr>
        <w:t>‘x’ and ‘x</w:t>
      </w:r>
      <w:r w:rsidR="00D927D7">
        <w:rPr>
          <w:rFonts w:eastAsiaTheme="minorEastAsia" w:cstheme="minorHAnsi"/>
          <w:sz w:val="24"/>
          <w:szCs w:val="24"/>
          <w:vertAlign w:val="subscript"/>
        </w:rPr>
        <w:t>i</w:t>
      </w:r>
      <w:r w:rsidR="00D927D7">
        <w:rPr>
          <w:rFonts w:eastAsiaTheme="minorEastAsia" w:cstheme="minorHAnsi"/>
          <w:sz w:val="24"/>
          <w:szCs w:val="24"/>
        </w:rPr>
        <w:t xml:space="preserve">’ are the input and </w:t>
      </w:r>
      <w:proofErr w:type="spellStart"/>
      <w:r w:rsidR="00D927D7">
        <w:rPr>
          <w:rFonts w:eastAsiaTheme="minorEastAsia" w:cstheme="minorHAnsi"/>
          <w:sz w:val="24"/>
          <w:szCs w:val="24"/>
        </w:rPr>
        <w:t>i</w:t>
      </w:r>
      <w:r w:rsidR="00D927D7">
        <w:rPr>
          <w:rFonts w:eastAsiaTheme="minorEastAsia" w:cstheme="minorHAnsi"/>
          <w:sz w:val="24"/>
          <w:szCs w:val="24"/>
          <w:vertAlign w:val="superscript"/>
        </w:rPr>
        <w:t>th</w:t>
      </w:r>
      <w:proofErr w:type="spellEnd"/>
      <w:r w:rsidR="00D927D7">
        <w:rPr>
          <w:rFonts w:eastAsiaTheme="minorEastAsia" w:cstheme="minorHAnsi"/>
          <w:sz w:val="24"/>
          <w:szCs w:val="24"/>
        </w:rPr>
        <w:t xml:space="preserve"> support vector respectively. </w:t>
      </w:r>
    </w:p>
    <w:p w14:paraId="7456F07A" w14:textId="290608C9" w:rsidR="00D927D7" w:rsidRDefault="00D927D7" w:rsidP="00637159">
      <w:pPr>
        <w:spacing w:line="480" w:lineRule="auto"/>
        <w:ind w:left="2160" w:firstLine="720"/>
        <w:rPr>
          <w:rFonts w:eastAsiaTheme="minorEastAsia" w:cstheme="minorHAnsi"/>
          <w:sz w:val="24"/>
          <w:szCs w:val="24"/>
        </w:rPr>
      </w:pPr>
      <w:proofErr w:type="spellStart"/>
      <w:r>
        <w:rPr>
          <w:rFonts w:eastAsiaTheme="minorEastAsia" w:cstheme="minorHAnsi"/>
          <w:sz w:val="24"/>
          <w:szCs w:val="24"/>
        </w:rPr>
        <w:t>LinearSVC</w:t>
      </w:r>
      <w:proofErr w:type="spellEnd"/>
      <w:r>
        <w:rPr>
          <w:rFonts w:eastAsiaTheme="minorEastAsia" w:cstheme="minorHAnsi"/>
          <w:sz w:val="24"/>
          <w:szCs w:val="24"/>
        </w:rPr>
        <w:t xml:space="preserve"> is powerful classifier that works well in many cases. Especially when data is linearly separable. The training of model</w:t>
      </w:r>
      <w:r w:rsidR="0090773F">
        <w:rPr>
          <w:rFonts w:eastAsiaTheme="minorEastAsia" w:cstheme="minorHAnsi"/>
          <w:sz w:val="24"/>
          <w:szCs w:val="24"/>
        </w:rPr>
        <w:t xml:space="preserve"> however,</w:t>
      </w:r>
      <w:r>
        <w:rPr>
          <w:rFonts w:eastAsiaTheme="minorEastAsia" w:cstheme="minorHAnsi"/>
          <w:sz w:val="24"/>
          <w:szCs w:val="24"/>
        </w:rPr>
        <w:t xml:space="preserve"> takes time. </w:t>
      </w:r>
      <w:r w:rsidR="0090773F">
        <w:rPr>
          <w:rFonts w:eastAsiaTheme="minorEastAsia" w:cstheme="minorHAnsi"/>
          <w:sz w:val="24"/>
          <w:szCs w:val="24"/>
        </w:rPr>
        <w:t>During learning the error or loss is reduced by iteratively</w:t>
      </w:r>
      <w:r w:rsidR="00303180">
        <w:rPr>
          <w:rFonts w:eastAsiaTheme="minorEastAsia" w:cstheme="minorHAnsi"/>
          <w:sz w:val="24"/>
          <w:szCs w:val="24"/>
        </w:rPr>
        <w:t xml:space="preserve"> learning/improving </w:t>
      </w:r>
      <w:r w:rsidR="0090773F">
        <w:rPr>
          <w:rFonts w:eastAsiaTheme="minorEastAsia" w:cstheme="minorHAnsi"/>
          <w:sz w:val="24"/>
          <w:szCs w:val="24"/>
        </w:rPr>
        <w:t xml:space="preserve">the hyperplanes function using gradient descent to achieve the optimal point where loss is minimum. </w:t>
      </w:r>
      <w:r>
        <w:rPr>
          <w:rFonts w:eastAsiaTheme="minorEastAsia" w:cstheme="minorHAnsi"/>
          <w:sz w:val="24"/>
          <w:szCs w:val="24"/>
        </w:rPr>
        <w:t>Thus</w:t>
      </w:r>
      <w:r w:rsidR="0090773F">
        <w:rPr>
          <w:rFonts w:eastAsiaTheme="minorEastAsia" w:cstheme="minorHAnsi"/>
          <w:sz w:val="24"/>
          <w:szCs w:val="24"/>
        </w:rPr>
        <w:t>,</w:t>
      </w:r>
      <w:r>
        <w:rPr>
          <w:rFonts w:eastAsiaTheme="minorEastAsia" w:cstheme="minorHAnsi"/>
          <w:sz w:val="24"/>
          <w:szCs w:val="24"/>
        </w:rPr>
        <w:t xml:space="preserve"> using it on large datasets is not recommended. </w:t>
      </w:r>
      <w:r w:rsidR="0090773F">
        <w:rPr>
          <w:rFonts w:eastAsiaTheme="minorEastAsia" w:cstheme="minorHAnsi"/>
          <w:sz w:val="24"/>
          <w:szCs w:val="24"/>
        </w:rPr>
        <w:t>For larger data sets Stochastic Gradient Descent (SGD) technique is used to co</w:t>
      </w:r>
      <w:r w:rsidR="00303180">
        <w:rPr>
          <w:rFonts w:eastAsiaTheme="minorEastAsia" w:cstheme="minorHAnsi"/>
          <w:sz w:val="24"/>
          <w:szCs w:val="24"/>
        </w:rPr>
        <w:t xml:space="preserve">nverge </w:t>
      </w:r>
      <w:r w:rsidR="0090773F">
        <w:rPr>
          <w:rFonts w:eastAsiaTheme="minorEastAsia" w:cstheme="minorHAnsi"/>
          <w:sz w:val="24"/>
          <w:szCs w:val="24"/>
        </w:rPr>
        <w:t>n</w:t>
      </w:r>
      <w:r w:rsidR="00303180">
        <w:rPr>
          <w:rFonts w:eastAsiaTheme="minorEastAsia" w:cstheme="minorHAnsi"/>
          <w:sz w:val="24"/>
          <w:szCs w:val="24"/>
        </w:rPr>
        <w:t xml:space="preserve">earest to its optimal solution. </w:t>
      </w:r>
      <w:r w:rsidR="0090773F">
        <w:rPr>
          <w:rFonts w:eastAsiaTheme="minorEastAsia" w:cstheme="minorHAnsi"/>
          <w:sz w:val="24"/>
          <w:szCs w:val="24"/>
        </w:rPr>
        <w:t>This improves upon the training time significantly</w:t>
      </w:r>
      <w:r w:rsidR="00303180">
        <w:rPr>
          <w:rFonts w:eastAsiaTheme="minorEastAsia" w:cstheme="minorHAnsi"/>
          <w:sz w:val="24"/>
          <w:szCs w:val="24"/>
        </w:rPr>
        <w:t xml:space="preserve"> while the performance of the trained model would be comparable to gradient descent approach at the least. </w:t>
      </w:r>
    </w:p>
    <w:p w14:paraId="39231C88" w14:textId="4CD3990E" w:rsidR="00D927D7" w:rsidRPr="00637159" w:rsidRDefault="00303180" w:rsidP="00637159">
      <w:pPr>
        <w:spacing w:line="480" w:lineRule="auto"/>
        <w:ind w:left="2160" w:firstLine="720"/>
        <w:rPr>
          <w:rFonts w:eastAsiaTheme="minorEastAsia" w:cstheme="minorHAnsi"/>
          <w:sz w:val="24"/>
          <w:szCs w:val="24"/>
        </w:rPr>
      </w:pPr>
      <w:r>
        <w:rPr>
          <w:rFonts w:eastAsiaTheme="minorEastAsia" w:cstheme="minorHAnsi"/>
          <w:sz w:val="24"/>
          <w:szCs w:val="24"/>
        </w:rPr>
        <w:t xml:space="preserve">Hyperparameters for </w:t>
      </w:r>
      <w:proofErr w:type="spellStart"/>
      <w:r>
        <w:rPr>
          <w:rFonts w:eastAsiaTheme="minorEastAsia" w:cstheme="minorHAnsi"/>
          <w:sz w:val="24"/>
          <w:szCs w:val="24"/>
        </w:rPr>
        <w:t>LinearSVC</w:t>
      </w:r>
      <w:proofErr w:type="spellEnd"/>
      <w:r>
        <w:rPr>
          <w:rFonts w:eastAsiaTheme="minorEastAsia" w:cstheme="minorHAnsi"/>
          <w:sz w:val="24"/>
          <w:szCs w:val="24"/>
        </w:rPr>
        <w:t xml:space="preserve"> are regularization term, gamma and margin. Therefore, model learning and tuning becomes more complicated compared to Logistic regression. Since this project is not concerned with performance of each algorithm with </w:t>
      </w:r>
      <w:r w:rsidR="002D5C0A">
        <w:rPr>
          <w:rFonts w:eastAsiaTheme="minorEastAsia" w:cstheme="minorHAnsi"/>
          <w:sz w:val="24"/>
          <w:szCs w:val="24"/>
        </w:rPr>
        <w:t xml:space="preserve">respect to </w:t>
      </w:r>
      <w:r w:rsidR="00637159">
        <w:rPr>
          <w:rFonts w:eastAsiaTheme="minorEastAsia" w:cstheme="minorHAnsi"/>
          <w:sz w:val="24"/>
          <w:szCs w:val="24"/>
        </w:rPr>
        <w:lastRenderedPageBreak/>
        <w:t>e</w:t>
      </w:r>
      <w:r>
        <w:rPr>
          <w:rFonts w:eastAsiaTheme="minorEastAsia" w:cstheme="minorHAnsi"/>
          <w:sz w:val="24"/>
          <w:szCs w:val="24"/>
        </w:rPr>
        <w:t>ach other</w:t>
      </w:r>
      <w:r w:rsidR="002D5C0A">
        <w:rPr>
          <w:rFonts w:eastAsiaTheme="minorEastAsia" w:cstheme="minorHAnsi"/>
          <w:sz w:val="24"/>
          <w:szCs w:val="24"/>
        </w:rPr>
        <w:t xml:space="preserve">, tuning is not important and will not be done in much detail.  </w:t>
      </w:r>
      <w:r>
        <w:rPr>
          <w:rFonts w:eastAsiaTheme="minorEastAsia" w:cstheme="minorHAnsi"/>
          <w:sz w:val="24"/>
          <w:szCs w:val="24"/>
        </w:rPr>
        <w:t xml:space="preserve"> </w:t>
      </w:r>
      <w:r w:rsidR="00637159">
        <w:rPr>
          <w:rFonts w:eastAsiaTheme="minorEastAsia" w:cstheme="minorHAnsi"/>
          <w:sz w:val="24"/>
          <w:szCs w:val="24"/>
        </w:rPr>
        <w:tab/>
      </w:r>
      <w:r w:rsidR="00D927D7">
        <w:rPr>
          <w:rFonts w:eastAsiaTheme="minorEastAsia" w:cstheme="minorHAnsi"/>
          <w:sz w:val="24"/>
          <w:szCs w:val="24"/>
        </w:rPr>
        <w:tab/>
      </w:r>
      <w:r w:rsidR="00D927D7">
        <w:rPr>
          <w:rFonts w:eastAsiaTheme="minorEastAsia" w:cstheme="minorHAnsi"/>
          <w:sz w:val="24"/>
          <w:szCs w:val="24"/>
        </w:rPr>
        <w:tab/>
      </w:r>
    </w:p>
    <w:p w14:paraId="3D904372" w14:textId="3295652F" w:rsidR="00382D03" w:rsidRDefault="005A2AFB" w:rsidP="000763FA">
      <w:pPr>
        <w:pStyle w:val="Heading2"/>
        <w:numPr>
          <w:ilvl w:val="2"/>
          <w:numId w:val="2"/>
        </w:numPr>
        <w:spacing w:line="480" w:lineRule="auto"/>
        <w:jc w:val="both"/>
        <w:rPr>
          <w:b/>
        </w:rPr>
      </w:pPr>
      <w:bookmarkStart w:id="8" w:name="_Toc522220493"/>
      <w:proofErr w:type="spellStart"/>
      <w:r w:rsidRPr="00B71AA5">
        <w:rPr>
          <w:b/>
        </w:rPr>
        <w:t>LightGBM</w:t>
      </w:r>
      <w:bookmarkEnd w:id="8"/>
      <w:proofErr w:type="spellEnd"/>
      <w:r w:rsidR="002D7964">
        <w:rPr>
          <w:b/>
        </w:rPr>
        <w:t xml:space="preserve"> </w:t>
      </w:r>
    </w:p>
    <w:p w14:paraId="63C979A0" w14:textId="6971ED79" w:rsidR="00886FFC" w:rsidRDefault="00C158BD" w:rsidP="00637159">
      <w:pPr>
        <w:spacing w:line="480" w:lineRule="auto"/>
        <w:ind w:left="1980" w:firstLine="720"/>
        <w:rPr>
          <w:sz w:val="24"/>
          <w:szCs w:val="24"/>
        </w:rPr>
      </w:pPr>
      <w:r w:rsidRPr="002D7964">
        <w:rPr>
          <w:sz w:val="24"/>
          <w:szCs w:val="24"/>
        </w:rPr>
        <w:t>Gradient Boosting Decision Tree(GBDT) is a popular</w:t>
      </w:r>
      <w:r w:rsidR="002D7964">
        <w:rPr>
          <w:sz w:val="24"/>
          <w:szCs w:val="24"/>
        </w:rPr>
        <w:t xml:space="preserve"> technique of machine learning known for its accuracy, efficiency and interpretability [8]. </w:t>
      </w:r>
      <w:proofErr w:type="spellStart"/>
      <w:r w:rsidR="002D7964">
        <w:rPr>
          <w:sz w:val="24"/>
          <w:szCs w:val="24"/>
        </w:rPr>
        <w:t>LightGBM</w:t>
      </w:r>
      <w:proofErr w:type="spellEnd"/>
      <w:r w:rsidR="002D7964">
        <w:rPr>
          <w:sz w:val="24"/>
          <w:szCs w:val="24"/>
        </w:rPr>
        <w:t xml:space="preserve"> is a variant of </w:t>
      </w:r>
      <w:r w:rsidR="00886FFC">
        <w:rPr>
          <w:sz w:val="24"/>
          <w:szCs w:val="24"/>
        </w:rPr>
        <w:t xml:space="preserve">GBDT with even better efficiency and performance. This algorithm claims to be 20 times faster while achieving almost the same accuracy [8].  </w:t>
      </w:r>
      <w:r w:rsidRPr="002D7964">
        <w:rPr>
          <w:sz w:val="24"/>
          <w:szCs w:val="24"/>
        </w:rPr>
        <w:t xml:space="preserve"> The difference between LGBM and other decision tree algorithms is that it grows vertically (leaf-wise) rather than horizontally (level-wise). This enables it to reduce more loss than level-wise propagating trees.</w:t>
      </w:r>
    </w:p>
    <w:p w14:paraId="52B0201C" w14:textId="510BEC88" w:rsidR="00886FFC" w:rsidRDefault="00886FFC" w:rsidP="00886FFC">
      <w:pPr>
        <w:spacing w:line="480" w:lineRule="auto"/>
        <w:rPr>
          <w:sz w:val="24"/>
          <w:szCs w:val="24"/>
        </w:rPr>
      </w:pPr>
      <w:r>
        <w:rPr>
          <w:sz w:val="24"/>
          <w:szCs w:val="24"/>
        </w:rPr>
        <w:tab/>
      </w:r>
      <w:r>
        <w:rPr>
          <w:sz w:val="24"/>
          <w:szCs w:val="24"/>
        </w:rPr>
        <w:tab/>
      </w:r>
      <w:r>
        <w:rPr>
          <w:noProof/>
          <w:sz w:val="24"/>
          <w:szCs w:val="24"/>
        </w:rPr>
        <w:drawing>
          <wp:inline distT="0" distB="0" distL="0" distR="0" wp14:anchorId="517DFC7D" wp14:editId="26EDD816">
            <wp:extent cx="4724400" cy="1806327"/>
            <wp:effectExtent l="0" t="0" r="0" b="3810"/>
            <wp:docPr id="9" name="Picture 9"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B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1648" cy="1812921"/>
                    </a:xfrm>
                    <a:prstGeom prst="rect">
                      <a:avLst/>
                    </a:prstGeom>
                  </pic:spPr>
                </pic:pic>
              </a:graphicData>
            </a:graphic>
          </wp:inline>
        </w:drawing>
      </w:r>
    </w:p>
    <w:p w14:paraId="22917629" w14:textId="4D322A13" w:rsidR="00886FFC" w:rsidRDefault="00886FFC" w:rsidP="00886FFC">
      <w:pPr>
        <w:spacing w:line="480" w:lineRule="auto"/>
        <w:ind w:left="720" w:firstLine="720"/>
        <w:rPr>
          <w:sz w:val="24"/>
          <w:szCs w:val="24"/>
        </w:rPr>
      </w:pPr>
      <w:r>
        <w:rPr>
          <w:noProof/>
          <w:sz w:val="24"/>
          <w:szCs w:val="24"/>
        </w:rPr>
        <w:drawing>
          <wp:inline distT="0" distB="0" distL="0" distR="0" wp14:anchorId="0FD04897" wp14:editId="2A1D6B5B">
            <wp:extent cx="4376843" cy="2021611"/>
            <wp:effectExtent l="0" t="0" r="5080" b="0"/>
            <wp:docPr id="10" name="Picture 10" descr="A picture contain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BM2.png"/>
                    <pic:cNvPicPr/>
                  </pic:nvPicPr>
                  <pic:blipFill>
                    <a:blip r:embed="rId8">
                      <a:extLst>
                        <a:ext uri="{28A0092B-C50C-407E-A947-70E740481C1C}">
                          <a14:useLocalDpi xmlns:a14="http://schemas.microsoft.com/office/drawing/2010/main" val="0"/>
                        </a:ext>
                      </a:extLst>
                    </a:blip>
                    <a:stretch>
                      <a:fillRect/>
                    </a:stretch>
                  </pic:blipFill>
                  <pic:spPr>
                    <a:xfrm>
                      <a:off x="0" y="0"/>
                      <a:ext cx="4396663" cy="2030766"/>
                    </a:xfrm>
                    <a:prstGeom prst="rect">
                      <a:avLst/>
                    </a:prstGeom>
                  </pic:spPr>
                </pic:pic>
              </a:graphicData>
            </a:graphic>
          </wp:inline>
        </w:drawing>
      </w:r>
    </w:p>
    <w:p w14:paraId="65A6ABD6" w14:textId="5C7DE8D4" w:rsidR="00C158BD" w:rsidRDefault="00C158BD" w:rsidP="00637159">
      <w:pPr>
        <w:spacing w:line="480" w:lineRule="auto"/>
        <w:ind w:left="2160" w:firstLine="720"/>
        <w:rPr>
          <w:sz w:val="24"/>
          <w:szCs w:val="24"/>
        </w:rPr>
      </w:pPr>
      <w:r w:rsidRPr="002D7964">
        <w:rPr>
          <w:sz w:val="24"/>
          <w:szCs w:val="24"/>
        </w:rPr>
        <w:lastRenderedPageBreak/>
        <w:t>L</w:t>
      </w:r>
      <w:r w:rsidR="00886FFC">
        <w:rPr>
          <w:sz w:val="24"/>
          <w:szCs w:val="24"/>
        </w:rPr>
        <w:t>GBM is designed to handle large data sets by being parallelizable and less memory intensive. A problem with this algorithm is that it is prone to over</w:t>
      </w:r>
      <w:r w:rsidR="00756EB0">
        <w:rPr>
          <w:sz w:val="24"/>
          <w:szCs w:val="24"/>
        </w:rPr>
        <w:t>-fitting. Hence, it is not recommended for small data sets.</w:t>
      </w:r>
    </w:p>
    <w:p w14:paraId="3FB054A3" w14:textId="334D3F7C" w:rsidR="00B71AA5" w:rsidRPr="00756EB0" w:rsidRDefault="00756EB0" w:rsidP="00637159">
      <w:pPr>
        <w:spacing w:line="480" w:lineRule="auto"/>
        <w:ind w:left="2160" w:firstLine="720"/>
        <w:rPr>
          <w:sz w:val="24"/>
          <w:szCs w:val="24"/>
        </w:rPr>
      </w:pPr>
      <w:r>
        <w:rPr>
          <w:sz w:val="24"/>
          <w:szCs w:val="24"/>
        </w:rPr>
        <w:t xml:space="preserve">Another caveat is that it has even more hyperparameters then </w:t>
      </w:r>
      <w:proofErr w:type="spellStart"/>
      <w:r>
        <w:rPr>
          <w:sz w:val="24"/>
          <w:szCs w:val="24"/>
        </w:rPr>
        <w:t>LinearSVC</w:t>
      </w:r>
      <w:proofErr w:type="spellEnd"/>
      <w:r>
        <w:rPr>
          <w:sz w:val="24"/>
          <w:szCs w:val="24"/>
        </w:rPr>
        <w:t>. Hence, hyperparameter tuning is not an easy task. Once again fine tuning any algorithm is not a concern for this project so we would use this algorithms with default parameters.</w:t>
      </w:r>
    </w:p>
    <w:p w14:paraId="2622A432" w14:textId="61A7526C" w:rsidR="00293C5D" w:rsidRDefault="0042197B" w:rsidP="000763FA">
      <w:pPr>
        <w:pStyle w:val="Heading2"/>
        <w:numPr>
          <w:ilvl w:val="1"/>
          <w:numId w:val="2"/>
        </w:numPr>
        <w:spacing w:line="480" w:lineRule="auto"/>
        <w:jc w:val="both"/>
        <w:rPr>
          <w:b/>
        </w:rPr>
      </w:pPr>
      <w:bookmarkStart w:id="9" w:name="_Toc522220494"/>
      <w:r>
        <w:rPr>
          <w:b/>
        </w:rPr>
        <w:t>Performance Metric: ROC-</w:t>
      </w:r>
      <w:r w:rsidR="005A2AFB" w:rsidRPr="00B71AA5">
        <w:rPr>
          <w:b/>
        </w:rPr>
        <w:t>AUC</w:t>
      </w:r>
      <w:bookmarkEnd w:id="9"/>
    </w:p>
    <w:p w14:paraId="03109F76" w14:textId="037F1BA3" w:rsidR="008C1FFC" w:rsidRDefault="00A60F8E" w:rsidP="00637159">
      <w:pPr>
        <w:spacing w:line="480" w:lineRule="auto"/>
        <w:ind w:left="1080" w:firstLine="720"/>
        <w:rPr>
          <w:sz w:val="24"/>
          <w:szCs w:val="24"/>
        </w:rPr>
      </w:pPr>
      <w:r w:rsidRPr="00A60F8E">
        <w:rPr>
          <w:sz w:val="24"/>
          <w:szCs w:val="24"/>
        </w:rPr>
        <w:t xml:space="preserve">To measure the performance of ML algorithms I use a performance metric commonly used in classification problems. </w:t>
      </w:r>
      <w:r>
        <w:rPr>
          <w:sz w:val="24"/>
          <w:szCs w:val="24"/>
        </w:rPr>
        <w:t xml:space="preserve">The </w:t>
      </w:r>
      <w:r w:rsidRPr="00A60F8E">
        <w:rPr>
          <w:sz w:val="24"/>
          <w:szCs w:val="24"/>
        </w:rPr>
        <w:t>Receiver Operating Chara</w:t>
      </w:r>
      <w:r>
        <w:rPr>
          <w:sz w:val="24"/>
          <w:szCs w:val="24"/>
        </w:rPr>
        <w:t>cteristic Area Under the Curve (ROC-</w:t>
      </w:r>
      <w:r w:rsidRPr="00A60F8E">
        <w:rPr>
          <w:sz w:val="24"/>
          <w:szCs w:val="24"/>
        </w:rPr>
        <w:t>AUC, also sometimes called AUROC</w:t>
      </w:r>
      <w:r>
        <w:rPr>
          <w:sz w:val="24"/>
          <w:szCs w:val="24"/>
        </w:rPr>
        <w:t xml:space="preserve">). </w:t>
      </w:r>
    </w:p>
    <w:p w14:paraId="74B0C9C2" w14:textId="7415A731" w:rsidR="00A60F8E" w:rsidRDefault="008E05EA" w:rsidP="00637159">
      <w:pPr>
        <w:spacing w:line="480" w:lineRule="auto"/>
        <w:ind w:left="1080" w:firstLine="720"/>
        <w:rPr>
          <w:sz w:val="24"/>
          <w:szCs w:val="24"/>
        </w:rPr>
      </w:pPr>
      <w:r>
        <w:rPr>
          <w:noProof/>
          <w:sz w:val="24"/>
          <w:szCs w:val="24"/>
        </w:rPr>
        <w:drawing>
          <wp:anchor distT="0" distB="0" distL="114300" distR="114300" simplePos="0" relativeHeight="251662336" behindDoc="0" locked="0" layoutInCell="1" allowOverlap="1" wp14:anchorId="0B40F54D" wp14:editId="168690A8">
            <wp:simplePos x="0" y="0"/>
            <wp:positionH relativeFrom="margin">
              <wp:posOffset>1230630</wp:posOffset>
            </wp:positionH>
            <wp:positionV relativeFrom="paragraph">
              <wp:posOffset>1402292</wp:posOffset>
            </wp:positionV>
            <wp:extent cx="3592286" cy="2570091"/>
            <wp:effectExtent l="0" t="0" r="8255" b="1905"/>
            <wp:wrapTopAndBottom/>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curve.png"/>
                    <pic:cNvPicPr/>
                  </pic:nvPicPr>
                  <pic:blipFill>
                    <a:blip r:embed="rId9">
                      <a:extLst>
                        <a:ext uri="{28A0092B-C50C-407E-A947-70E740481C1C}">
                          <a14:useLocalDpi xmlns:a14="http://schemas.microsoft.com/office/drawing/2010/main" val="0"/>
                        </a:ext>
                      </a:extLst>
                    </a:blip>
                    <a:stretch>
                      <a:fillRect/>
                    </a:stretch>
                  </pic:blipFill>
                  <pic:spPr>
                    <a:xfrm>
                      <a:off x="0" y="0"/>
                      <a:ext cx="3592286" cy="2570091"/>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D3BABF1" wp14:editId="2B205D6F">
                <wp:simplePos x="0" y="0"/>
                <wp:positionH relativeFrom="column">
                  <wp:posOffset>1345776</wp:posOffset>
                </wp:positionH>
                <wp:positionV relativeFrom="paragraph">
                  <wp:posOffset>4126865</wp:posOffset>
                </wp:positionV>
                <wp:extent cx="3592195" cy="304800"/>
                <wp:effectExtent l="0" t="0" r="8255" b="0"/>
                <wp:wrapTopAndBottom/>
                <wp:docPr id="7" name="Text Box 7"/>
                <wp:cNvGraphicFramePr/>
                <a:graphic xmlns:a="http://schemas.openxmlformats.org/drawingml/2006/main">
                  <a:graphicData uri="http://schemas.microsoft.com/office/word/2010/wordprocessingShape">
                    <wps:wsp>
                      <wps:cNvSpPr txBox="1"/>
                      <wps:spPr>
                        <a:xfrm>
                          <a:off x="0" y="0"/>
                          <a:ext cx="3592195" cy="304800"/>
                        </a:xfrm>
                        <a:prstGeom prst="rect">
                          <a:avLst/>
                        </a:prstGeom>
                        <a:solidFill>
                          <a:prstClr val="white"/>
                        </a:solidFill>
                        <a:ln>
                          <a:noFill/>
                        </a:ln>
                      </wps:spPr>
                      <wps:txbx>
                        <w:txbxContent>
                          <w:p w14:paraId="52EFB4EF" w14:textId="31E987D3" w:rsidR="00C701A3" w:rsidRPr="00C246AD" w:rsidRDefault="00C701A3" w:rsidP="008E05EA">
                            <w:pPr>
                              <w:pStyle w:val="Caption"/>
                              <w:rPr>
                                <w:noProof/>
                                <w:sz w:val="24"/>
                                <w:szCs w:val="24"/>
                              </w:rPr>
                            </w:pPr>
                            <w:r>
                              <w:t xml:space="preserve">Figure </w:t>
                            </w:r>
                            <w:fldSimple w:instr=" SEQ Figure \* ARABIC ">
                              <w:r>
                                <w:rPr>
                                  <w:noProof/>
                                </w:rPr>
                                <w:t>2</w:t>
                              </w:r>
                            </w:fldSimple>
                            <w:r>
                              <w:t>: ROC Curve</w:t>
                            </w:r>
                          </w:p>
                          <w:p w14:paraId="4951277C" w14:textId="77777777" w:rsidR="00C701A3" w:rsidRDefault="00C701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3BABF1" id="_x0000_t202" coordsize="21600,21600" o:spt="202" path="m,l,21600r21600,l21600,xe">
                <v:stroke joinstyle="miter"/>
                <v:path gradientshapeok="t" o:connecttype="rect"/>
              </v:shapetype>
              <v:shape id="Text Box 7" o:spid="_x0000_s1026" type="#_x0000_t202" style="position:absolute;left:0;text-align:left;margin-left:105.95pt;margin-top:324.95pt;width:282.8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" stroked="f">
                <v:textbox inset="0,0,0,0">
                  <w:txbxContent>
                    <w:p w14:paraId="52EFB4EF" w14:textId="31E987D3" w:rsidR="00C701A3" w:rsidRPr="00C246AD" w:rsidRDefault="00C701A3" w:rsidP="008E05EA">
                      <w:pPr>
                        <w:pStyle w:val="Caption"/>
                        <w:rPr>
                          <w:noProof/>
                          <w:sz w:val="24"/>
                          <w:szCs w:val="24"/>
                        </w:rPr>
                      </w:pPr>
                      <w:r>
                        <w:t xml:space="preserve">Figure </w:t>
                      </w:r>
                      <w:fldSimple w:instr=" SEQ Figure \* ARABIC ">
                        <w:r>
                          <w:rPr>
                            <w:noProof/>
                          </w:rPr>
                          <w:t>2</w:t>
                        </w:r>
                      </w:fldSimple>
                      <w:r>
                        <w:t>: ROC Curve</w:t>
                      </w:r>
                    </w:p>
                    <w:p w14:paraId="4951277C" w14:textId="77777777" w:rsidR="00C701A3" w:rsidRDefault="00C701A3"/>
                  </w:txbxContent>
                </v:textbox>
                <w10:wrap type="topAndBottom"/>
              </v:shape>
            </w:pict>
          </mc:Fallback>
        </mc:AlternateContent>
      </w:r>
      <w:r w:rsidR="00A60F8E">
        <w:rPr>
          <w:sz w:val="24"/>
          <w:szCs w:val="24"/>
        </w:rPr>
        <w:t>I</w:t>
      </w:r>
      <w:r w:rsidR="00A60F8E" w:rsidRPr="00A60F8E">
        <w:rPr>
          <w:sz w:val="24"/>
          <w:szCs w:val="24"/>
        </w:rPr>
        <w:t xml:space="preserve">t </w:t>
      </w:r>
      <w:r w:rsidR="00A60F8E">
        <w:rPr>
          <w:sz w:val="24"/>
          <w:szCs w:val="24"/>
        </w:rPr>
        <w:t>is a combination of</w:t>
      </w:r>
      <w:r w:rsidR="00A60F8E" w:rsidRPr="00A60F8E">
        <w:rPr>
          <w:sz w:val="24"/>
          <w:szCs w:val="24"/>
        </w:rPr>
        <w:t xml:space="preserve"> two individual concepts. The </w:t>
      </w:r>
      <w:proofErr w:type="spellStart"/>
      <w:r w:rsidR="00A60F8E" w:rsidRPr="00A60F8E">
        <w:rPr>
          <w:sz w:val="24"/>
          <w:szCs w:val="24"/>
        </w:rPr>
        <w:t>Reciever</w:t>
      </w:r>
      <w:proofErr w:type="spellEnd"/>
      <w:r w:rsidR="00A60F8E" w:rsidRPr="00A60F8E">
        <w:rPr>
          <w:sz w:val="24"/>
          <w:szCs w:val="24"/>
        </w:rPr>
        <w:t xml:space="preserve"> Operating Characteristic (ROC) </w:t>
      </w:r>
      <w:r w:rsidR="00A60F8E">
        <w:rPr>
          <w:sz w:val="24"/>
          <w:szCs w:val="24"/>
        </w:rPr>
        <w:t>curve and the area under a curve.</w:t>
      </w:r>
      <w:r w:rsidR="008D4B28">
        <w:rPr>
          <w:sz w:val="24"/>
          <w:szCs w:val="24"/>
        </w:rPr>
        <w:t xml:space="preserve"> ROC curve tells us about how well a model can distinguish between classes. It plots</w:t>
      </w:r>
      <w:r w:rsidR="00A60F8E" w:rsidRPr="00A60F8E">
        <w:rPr>
          <w:sz w:val="24"/>
          <w:szCs w:val="24"/>
        </w:rPr>
        <w:t xml:space="preserve"> the true positive rate versus the false positive rate:</w:t>
      </w:r>
    </w:p>
    <w:p w14:paraId="71B650C8" w14:textId="1A45A0A2" w:rsidR="008D4B28" w:rsidRDefault="008D4B28" w:rsidP="00A60F8E">
      <w:pPr>
        <w:spacing w:line="480" w:lineRule="auto"/>
        <w:ind w:left="1080"/>
        <w:rPr>
          <w:sz w:val="24"/>
          <w:szCs w:val="24"/>
        </w:rPr>
      </w:pPr>
    </w:p>
    <w:p w14:paraId="77C37862" w14:textId="1AB50FB5" w:rsidR="00A60F8E" w:rsidRPr="00A60F8E" w:rsidRDefault="008D4B28" w:rsidP="00637159">
      <w:pPr>
        <w:spacing w:line="480" w:lineRule="auto"/>
        <w:ind w:left="1080" w:firstLine="720"/>
        <w:rPr>
          <w:sz w:val="24"/>
          <w:szCs w:val="24"/>
        </w:rPr>
      </w:pPr>
      <w:r>
        <w:rPr>
          <w:sz w:val="24"/>
          <w:szCs w:val="24"/>
        </w:rPr>
        <w:t>Each line in the figure above shows</w:t>
      </w:r>
      <w:r w:rsidR="00A60F8E" w:rsidRPr="00A60F8E">
        <w:rPr>
          <w:sz w:val="24"/>
          <w:szCs w:val="24"/>
        </w:rPr>
        <w:t xml:space="preserve"> the curve for a single model, and movement along a line indicates changing the threshold used for classifying a positive instance. The threshold s</w:t>
      </w:r>
      <w:r>
        <w:rPr>
          <w:sz w:val="24"/>
          <w:szCs w:val="24"/>
        </w:rPr>
        <w:t>tarts at 0 in the upper right</w:t>
      </w:r>
      <w:r w:rsidR="00A60F8E" w:rsidRPr="00A60F8E">
        <w:rPr>
          <w:sz w:val="24"/>
          <w:szCs w:val="24"/>
        </w:rPr>
        <w:t xml:space="preserve"> and goes to 1 in the lower left. A curve that is to the left and above another curve indicates a better model. For example</w:t>
      </w:r>
      <w:r w:rsidR="00AA7023">
        <w:rPr>
          <w:sz w:val="24"/>
          <w:szCs w:val="24"/>
        </w:rPr>
        <w:t>,</w:t>
      </w:r>
      <w:r>
        <w:rPr>
          <w:sz w:val="24"/>
          <w:szCs w:val="24"/>
        </w:rPr>
        <w:t xml:space="preserve"> in Figure 1</w:t>
      </w:r>
      <w:r w:rsidR="00A60F8E" w:rsidRPr="00A60F8E">
        <w:rPr>
          <w:sz w:val="24"/>
          <w:szCs w:val="24"/>
        </w:rPr>
        <w:t xml:space="preserve">, the blue model is better than the red model, which is better than the black diagonal line which indicates a naive random guessing model. </w:t>
      </w:r>
    </w:p>
    <w:p w14:paraId="70091E5F" w14:textId="6963E671" w:rsidR="00A60F8E" w:rsidRPr="00A60F8E" w:rsidRDefault="00A60F8E" w:rsidP="00637159">
      <w:pPr>
        <w:spacing w:line="480" w:lineRule="auto"/>
        <w:ind w:left="1080" w:firstLine="720"/>
        <w:rPr>
          <w:sz w:val="24"/>
          <w:szCs w:val="24"/>
        </w:rPr>
      </w:pPr>
      <w:r w:rsidRPr="00A60F8E">
        <w:rPr>
          <w:sz w:val="24"/>
          <w:szCs w:val="24"/>
        </w:rPr>
        <w:t>The Area Under the Curve (AUC)</w:t>
      </w:r>
      <w:r w:rsidR="008D4B28">
        <w:rPr>
          <w:sz w:val="24"/>
          <w:szCs w:val="24"/>
        </w:rPr>
        <w:t xml:space="preserve"> </w:t>
      </w:r>
      <w:r w:rsidRPr="00A60F8E">
        <w:rPr>
          <w:sz w:val="24"/>
          <w:szCs w:val="24"/>
        </w:rPr>
        <w:t>is simply</w:t>
      </w:r>
      <w:r w:rsidR="008D4B28">
        <w:rPr>
          <w:sz w:val="24"/>
          <w:szCs w:val="24"/>
        </w:rPr>
        <w:t xml:space="preserve"> the area under the ROC curve (t</w:t>
      </w:r>
      <w:r w:rsidRPr="00A60F8E">
        <w:rPr>
          <w:sz w:val="24"/>
          <w:szCs w:val="24"/>
        </w:rPr>
        <w:t>he</w:t>
      </w:r>
      <w:r w:rsidR="008D4B28">
        <w:rPr>
          <w:sz w:val="24"/>
          <w:szCs w:val="24"/>
        </w:rPr>
        <w:t xml:space="preserve"> integral</w:t>
      </w:r>
      <w:r w:rsidRPr="00A60F8E">
        <w:rPr>
          <w:sz w:val="24"/>
          <w:szCs w:val="24"/>
        </w:rPr>
        <w:t>)</w:t>
      </w:r>
      <w:r w:rsidR="008D4B28">
        <w:rPr>
          <w:sz w:val="24"/>
          <w:szCs w:val="24"/>
        </w:rPr>
        <w:t>.</w:t>
      </w:r>
      <w:r w:rsidRPr="00A60F8E">
        <w:rPr>
          <w:sz w:val="24"/>
          <w:szCs w:val="24"/>
        </w:rPr>
        <w:t xml:space="preserve"> This metric is between 0 and 1 with a better model scoring higher. A model that simply guesses at random will have an ROC AUC of 0.5.</w:t>
      </w:r>
    </w:p>
    <w:p w14:paraId="3E53DC96" w14:textId="6B11F10B" w:rsidR="00A60F8E" w:rsidRDefault="008D4B28" w:rsidP="00637159">
      <w:pPr>
        <w:spacing w:line="480" w:lineRule="auto"/>
        <w:ind w:left="1080" w:firstLine="720"/>
        <w:rPr>
          <w:sz w:val="24"/>
          <w:szCs w:val="24"/>
        </w:rPr>
      </w:pPr>
      <w:r>
        <w:rPr>
          <w:sz w:val="24"/>
          <w:szCs w:val="24"/>
        </w:rPr>
        <w:t>To measure</w:t>
      </w:r>
      <w:r w:rsidR="00A60F8E" w:rsidRPr="00A60F8E">
        <w:rPr>
          <w:sz w:val="24"/>
          <w:szCs w:val="24"/>
        </w:rPr>
        <w:t xml:space="preserve"> ROC AUC</w:t>
      </w:r>
      <w:r>
        <w:rPr>
          <w:sz w:val="24"/>
          <w:szCs w:val="24"/>
        </w:rPr>
        <w:t xml:space="preserve"> of a model</w:t>
      </w:r>
      <w:r w:rsidR="00A60F8E" w:rsidRPr="00A60F8E">
        <w:rPr>
          <w:sz w:val="24"/>
          <w:szCs w:val="24"/>
        </w:rPr>
        <w:t>,</w:t>
      </w:r>
      <w:r>
        <w:rPr>
          <w:sz w:val="24"/>
          <w:szCs w:val="24"/>
        </w:rPr>
        <w:t xml:space="preserve"> the probability of a prediction outcome is used instead of</w:t>
      </w:r>
      <w:r w:rsidR="00AA7023">
        <w:rPr>
          <w:sz w:val="24"/>
          <w:szCs w:val="24"/>
        </w:rPr>
        <w:t xml:space="preserve"> prediction itself.</w:t>
      </w:r>
      <w:r w:rsidR="00A60F8E" w:rsidRPr="00A60F8E">
        <w:rPr>
          <w:sz w:val="24"/>
          <w:szCs w:val="24"/>
        </w:rPr>
        <w:t xml:space="preserve"> Th</w:t>
      </w:r>
      <w:r w:rsidR="00AA7023">
        <w:rPr>
          <w:sz w:val="24"/>
          <w:szCs w:val="24"/>
        </w:rPr>
        <w:t>e advantage of ROC-AUC over traditional accuracy is when we run into problems with un</w:t>
      </w:r>
      <w:r w:rsidR="00A60F8E" w:rsidRPr="00A60F8E">
        <w:rPr>
          <w:sz w:val="24"/>
          <w:szCs w:val="24"/>
        </w:rPr>
        <w:t>balanced classe</w:t>
      </w:r>
      <w:r w:rsidR="00AA7023">
        <w:rPr>
          <w:sz w:val="24"/>
          <w:szCs w:val="24"/>
        </w:rPr>
        <w:t>s. For example, in our data we have class imbalance of roughly 9:1, if</w:t>
      </w:r>
      <w:r w:rsidR="00A60F8E" w:rsidRPr="00A60F8E">
        <w:rPr>
          <w:sz w:val="24"/>
          <w:szCs w:val="24"/>
        </w:rPr>
        <w:t xml:space="preserve"> </w:t>
      </w:r>
      <w:r w:rsidR="00AA7023">
        <w:rPr>
          <w:sz w:val="24"/>
          <w:szCs w:val="24"/>
        </w:rPr>
        <w:t>I</w:t>
      </w:r>
      <w:r w:rsidR="00A60F8E" w:rsidRPr="00A60F8E">
        <w:rPr>
          <w:sz w:val="24"/>
          <w:szCs w:val="24"/>
        </w:rPr>
        <w:t xml:space="preserve"> simply mak</w:t>
      </w:r>
      <w:r w:rsidR="00AA7023">
        <w:rPr>
          <w:sz w:val="24"/>
          <w:szCs w:val="24"/>
        </w:rPr>
        <w:t>e a model that predicts every instance belongs to class 1, I would have a 90% accuracy score</w:t>
      </w:r>
      <w:r w:rsidR="00A60F8E" w:rsidRPr="00A60F8E">
        <w:rPr>
          <w:sz w:val="24"/>
          <w:szCs w:val="24"/>
        </w:rPr>
        <w:t>. Clearly, this would not be effec</w:t>
      </w:r>
      <w:r w:rsidR="00AA7023">
        <w:rPr>
          <w:sz w:val="24"/>
          <w:szCs w:val="24"/>
        </w:rPr>
        <w:t>tive (the recall would be zero). Therefore, more advanced metri</w:t>
      </w:r>
      <w:r w:rsidR="00064F40">
        <w:rPr>
          <w:sz w:val="24"/>
          <w:szCs w:val="24"/>
        </w:rPr>
        <w:t>cs like ROC-AUC, F1,</w:t>
      </w:r>
      <w:r w:rsidR="00AA7023">
        <w:rPr>
          <w:sz w:val="24"/>
          <w:szCs w:val="24"/>
        </w:rPr>
        <w:t xml:space="preserve"> Recal</w:t>
      </w:r>
      <w:r w:rsidR="00064F40">
        <w:rPr>
          <w:sz w:val="24"/>
          <w:szCs w:val="24"/>
        </w:rPr>
        <w:t xml:space="preserve">l </w:t>
      </w:r>
      <w:r w:rsidR="00AA7023">
        <w:rPr>
          <w:sz w:val="24"/>
          <w:szCs w:val="24"/>
        </w:rPr>
        <w:t>are used in such scenarios. For this project I am just using ROC-AUC but other metrices can be used for further insights as well.</w:t>
      </w:r>
    </w:p>
    <w:p w14:paraId="2A591DD8" w14:textId="613F5BD0" w:rsidR="00D07B08" w:rsidRPr="00A60F8E" w:rsidRDefault="0027764C" w:rsidP="00637159">
      <w:pPr>
        <w:spacing w:line="480" w:lineRule="auto"/>
        <w:ind w:left="1080" w:firstLine="720"/>
        <w:rPr>
          <w:sz w:val="24"/>
          <w:szCs w:val="24"/>
        </w:rPr>
      </w:pPr>
      <w:r>
        <w:rPr>
          <w:sz w:val="24"/>
          <w:szCs w:val="24"/>
        </w:rPr>
        <w:t>10-Fold</w:t>
      </w:r>
      <w:r w:rsidR="00D07B08">
        <w:rPr>
          <w:sz w:val="24"/>
          <w:szCs w:val="24"/>
        </w:rPr>
        <w:t xml:space="preserve"> cross-validation method will be used with stratified split of the data for each fold to maintain class imbalance. </w:t>
      </w:r>
      <w:r>
        <w:rPr>
          <w:sz w:val="24"/>
          <w:szCs w:val="24"/>
        </w:rPr>
        <w:t>The mean ROC-AUC score will be calculated and shown in the empirical results section.</w:t>
      </w:r>
    </w:p>
    <w:p w14:paraId="0F799C3E" w14:textId="30631273" w:rsidR="001F6730" w:rsidRDefault="00293C5D" w:rsidP="000763FA">
      <w:pPr>
        <w:pStyle w:val="Heading2"/>
        <w:numPr>
          <w:ilvl w:val="1"/>
          <w:numId w:val="2"/>
        </w:numPr>
        <w:spacing w:line="480" w:lineRule="auto"/>
        <w:jc w:val="both"/>
        <w:rPr>
          <w:b/>
        </w:rPr>
      </w:pPr>
      <w:bookmarkStart w:id="10" w:name="_Toc522220495"/>
      <w:r>
        <w:rPr>
          <w:b/>
        </w:rPr>
        <w:lastRenderedPageBreak/>
        <w:t>Categorical Features Handling</w:t>
      </w:r>
      <w:bookmarkEnd w:id="10"/>
      <w:r>
        <w:rPr>
          <w:b/>
        </w:rPr>
        <w:t xml:space="preserve"> </w:t>
      </w:r>
    </w:p>
    <w:p w14:paraId="4E444B77" w14:textId="77777777" w:rsidR="00637159" w:rsidRDefault="00817BC3" w:rsidP="00637159">
      <w:pPr>
        <w:spacing w:line="480" w:lineRule="auto"/>
        <w:ind w:left="1080" w:firstLine="720"/>
        <w:rPr>
          <w:sz w:val="24"/>
          <w:szCs w:val="24"/>
        </w:rPr>
      </w:pPr>
      <w:r>
        <w:rPr>
          <w:sz w:val="24"/>
          <w:szCs w:val="24"/>
        </w:rPr>
        <w:t xml:space="preserve">Categorical features are expressed with nominal values in the data set. The issue with such values is that they cannot be quantified by ML algorithms and thus learning from those features, directly is not possible. However, there are some algorithms that are designed to accept nominal features and either convert them to numerical ones internally or the learning is designed so it can consume nominal variable as they are. </w:t>
      </w:r>
    </w:p>
    <w:p w14:paraId="69DEE584" w14:textId="6BCA62FC" w:rsidR="00817BC3" w:rsidRDefault="00817BC3" w:rsidP="00637159">
      <w:pPr>
        <w:spacing w:line="480" w:lineRule="auto"/>
        <w:ind w:left="1080" w:firstLine="720"/>
        <w:rPr>
          <w:sz w:val="24"/>
          <w:szCs w:val="24"/>
        </w:rPr>
      </w:pPr>
      <w:r>
        <w:rPr>
          <w:sz w:val="24"/>
          <w:szCs w:val="24"/>
        </w:rPr>
        <w:t xml:space="preserve">Standard practice in most cases is to convert nominal representation into numerical ones before training of the ML model. There are a several techniques to convert variables from nominal to </w:t>
      </w:r>
      <w:r w:rsidR="00941EDF">
        <w:rPr>
          <w:sz w:val="24"/>
          <w:szCs w:val="24"/>
        </w:rPr>
        <w:t>numerical representation</w:t>
      </w:r>
      <w:r>
        <w:rPr>
          <w:sz w:val="24"/>
          <w:szCs w:val="24"/>
        </w:rPr>
        <w:t xml:space="preserve">. </w:t>
      </w:r>
    </w:p>
    <w:p w14:paraId="193624D9" w14:textId="6FCB95BA" w:rsidR="00817BC3" w:rsidRDefault="00817BC3" w:rsidP="00637159">
      <w:pPr>
        <w:spacing w:line="480" w:lineRule="auto"/>
        <w:ind w:left="1080" w:firstLine="720"/>
        <w:rPr>
          <w:sz w:val="24"/>
          <w:szCs w:val="24"/>
        </w:rPr>
      </w:pPr>
      <w:r>
        <w:rPr>
          <w:sz w:val="24"/>
          <w:szCs w:val="24"/>
        </w:rPr>
        <w:t>For this project</w:t>
      </w:r>
      <w:r w:rsidR="00941EDF">
        <w:rPr>
          <w:sz w:val="24"/>
          <w:szCs w:val="24"/>
        </w:rPr>
        <w:t>,</w:t>
      </w:r>
      <w:r>
        <w:rPr>
          <w:sz w:val="24"/>
          <w:szCs w:val="24"/>
        </w:rPr>
        <w:t xml:space="preserve"> I have c</w:t>
      </w:r>
      <w:r w:rsidR="00941EDF">
        <w:rPr>
          <w:sz w:val="24"/>
          <w:szCs w:val="24"/>
        </w:rPr>
        <w:t>hosen two</w:t>
      </w:r>
      <w:r>
        <w:rPr>
          <w:sz w:val="24"/>
          <w:szCs w:val="24"/>
        </w:rPr>
        <w:t xml:space="preserve"> tec</w:t>
      </w:r>
      <w:r w:rsidR="00941EDF">
        <w:rPr>
          <w:sz w:val="24"/>
          <w:szCs w:val="24"/>
        </w:rPr>
        <w:t xml:space="preserve">hniques that are popular among ML community. </w:t>
      </w:r>
    </w:p>
    <w:p w14:paraId="703C01E5" w14:textId="5F82B14D" w:rsidR="00941EDF" w:rsidRDefault="00941EDF" w:rsidP="000763FA">
      <w:pPr>
        <w:pStyle w:val="ListParagraph"/>
        <w:numPr>
          <w:ilvl w:val="0"/>
          <w:numId w:val="5"/>
        </w:numPr>
        <w:spacing w:line="480" w:lineRule="auto"/>
        <w:rPr>
          <w:sz w:val="24"/>
          <w:szCs w:val="24"/>
        </w:rPr>
      </w:pPr>
      <w:r>
        <w:rPr>
          <w:sz w:val="24"/>
          <w:szCs w:val="24"/>
        </w:rPr>
        <w:t>One-Hot-Encoding (OHE)</w:t>
      </w:r>
    </w:p>
    <w:p w14:paraId="33D8BA41" w14:textId="7E3ACEA4" w:rsidR="00941EDF" w:rsidRDefault="00941EDF" w:rsidP="00637159">
      <w:pPr>
        <w:pStyle w:val="ListParagraph"/>
        <w:spacing w:line="480" w:lineRule="auto"/>
        <w:ind w:left="1440" w:firstLine="720"/>
        <w:rPr>
          <w:sz w:val="24"/>
          <w:szCs w:val="24"/>
        </w:rPr>
      </w:pPr>
      <w:r>
        <w:rPr>
          <w:sz w:val="24"/>
          <w:szCs w:val="24"/>
        </w:rPr>
        <w:t xml:space="preserve">In this technique nominal variable is converted in two a truth table of </w:t>
      </w:r>
      <w:r w:rsidR="000763FA">
        <w:rPr>
          <w:sz w:val="24"/>
          <w:szCs w:val="24"/>
        </w:rPr>
        <w:t xml:space="preserve">all the </w:t>
      </w:r>
      <w:r>
        <w:rPr>
          <w:sz w:val="24"/>
          <w:szCs w:val="24"/>
        </w:rPr>
        <w:t>nominal instances of that variable. For example, we have a categorical variable ‘Occupation’ that can have instances ‘Student’, ‘Professional’ or ‘Academic. The OHE would be as following:</w:t>
      </w:r>
    </w:p>
    <w:p w14:paraId="311664C3" w14:textId="77777777" w:rsidR="00064F40" w:rsidRDefault="00064F40" w:rsidP="00064F40">
      <w:pPr>
        <w:pStyle w:val="ListParagraph"/>
        <w:spacing w:line="480" w:lineRule="auto"/>
        <w:ind w:firstLine="720"/>
        <w:rPr>
          <w:sz w:val="24"/>
          <w:szCs w:val="24"/>
        </w:rPr>
      </w:pPr>
    </w:p>
    <w:p w14:paraId="5344C801" w14:textId="46F7A156" w:rsidR="00941EDF" w:rsidRDefault="00941EDF" w:rsidP="00941EDF">
      <w:pPr>
        <w:pStyle w:val="ListParagraph"/>
        <w:ind w:left="1440"/>
        <w:rPr>
          <w:sz w:val="24"/>
          <w:szCs w:val="24"/>
        </w:rPr>
      </w:pPr>
    </w:p>
    <w:p w14:paraId="24F54BC4" w14:textId="77777777" w:rsidR="007D1BC3" w:rsidRDefault="007D1BC3" w:rsidP="00941EDF">
      <w:pPr>
        <w:pStyle w:val="ListParagraph"/>
        <w:ind w:left="1440"/>
        <w:rPr>
          <w:sz w:val="24"/>
          <w:szCs w:val="24"/>
        </w:rPr>
      </w:pPr>
    </w:p>
    <w:tbl>
      <w:tblPr>
        <w:tblStyle w:val="PlainTable1"/>
        <w:tblW w:w="0" w:type="auto"/>
        <w:tblLook w:val="04A0" w:firstRow="1" w:lastRow="0" w:firstColumn="1" w:lastColumn="0" w:noHBand="0" w:noVBand="1"/>
      </w:tblPr>
      <w:tblGrid>
        <w:gridCol w:w="1912"/>
      </w:tblGrid>
      <w:tr w:rsidR="007D1BC3" w14:paraId="355AB7DD" w14:textId="77777777" w:rsidTr="000763FA">
        <w:trPr>
          <w:cnfStyle w:val="100000000000" w:firstRow="1" w:lastRow="0" w:firstColumn="0" w:lastColumn="0" w:oddVBand="0" w:evenVBand="0" w:oddHBand="0"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1ECCE430" w14:textId="15D22D31" w:rsidR="007D1BC3" w:rsidRPr="000763FA" w:rsidRDefault="007D1BC3" w:rsidP="007D1BC3">
            <w:pPr>
              <w:pStyle w:val="ListParagraph"/>
              <w:ind w:left="0"/>
              <w:jc w:val="center"/>
              <w:rPr>
                <w:sz w:val="21"/>
                <w:szCs w:val="21"/>
              </w:rPr>
            </w:pPr>
            <w:r w:rsidRPr="000763FA">
              <w:rPr>
                <w:sz w:val="21"/>
                <w:szCs w:val="21"/>
              </w:rPr>
              <w:t>Occupation</w:t>
            </w:r>
          </w:p>
        </w:tc>
      </w:tr>
      <w:tr w:rsidR="007D1BC3" w14:paraId="541F38EB" w14:textId="77777777" w:rsidTr="000763FA">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1912" w:type="dxa"/>
          </w:tcPr>
          <w:p w14:paraId="5E328B84" w14:textId="5B027DB1" w:rsidR="007D1BC3" w:rsidRPr="000763FA" w:rsidRDefault="007D1BC3" w:rsidP="007D1BC3">
            <w:pPr>
              <w:pStyle w:val="ListParagraph"/>
              <w:ind w:left="0"/>
              <w:jc w:val="center"/>
              <w:rPr>
                <w:b w:val="0"/>
                <w:sz w:val="21"/>
                <w:szCs w:val="21"/>
              </w:rPr>
            </w:pPr>
            <w:r w:rsidRPr="000763FA">
              <w:rPr>
                <w:b w:val="0"/>
                <w:sz w:val="21"/>
                <w:szCs w:val="21"/>
              </w:rPr>
              <w:t xml:space="preserve"> Student</w:t>
            </w:r>
          </w:p>
        </w:tc>
      </w:tr>
      <w:tr w:rsidR="007D1BC3" w14:paraId="3550B422" w14:textId="77777777" w:rsidTr="000763FA">
        <w:trPr>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4C7C7D" w14:textId="77E5C03C" w:rsidR="007D1BC3" w:rsidRPr="000763FA" w:rsidRDefault="007D1BC3" w:rsidP="007D1BC3">
            <w:pPr>
              <w:pStyle w:val="ListParagraph"/>
              <w:ind w:left="0"/>
              <w:jc w:val="center"/>
              <w:rPr>
                <w:b w:val="0"/>
                <w:sz w:val="21"/>
                <w:szCs w:val="21"/>
              </w:rPr>
            </w:pPr>
            <w:r w:rsidRPr="000763FA">
              <w:rPr>
                <w:b w:val="0"/>
                <w:sz w:val="21"/>
                <w:szCs w:val="21"/>
              </w:rPr>
              <w:t>Professional</w:t>
            </w:r>
          </w:p>
        </w:tc>
      </w:tr>
    </w:tbl>
    <w:p w14:paraId="393EB611" w14:textId="4EBC465E" w:rsidR="000763FA" w:rsidRDefault="000763FA" w:rsidP="000763FA">
      <w:pPr>
        <w:pStyle w:val="Caption"/>
        <w:framePr w:hSpace="180" w:wrap="around" w:vAnchor="text" w:hAnchor="page" w:x="6395" w:y="212"/>
      </w:pPr>
      <w:r>
        <w:t xml:space="preserve"> Table 2: OHE variables</w:t>
      </w:r>
    </w:p>
    <w:tbl>
      <w:tblPr>
        <w:tblStyle w:val="PlainTable1"/>
        <w:tblW w:w="0" w:type="auto"/>
        <w:tblLook w:val="04A0" w:firstRow="1" w:lastRow="0" w:firstColumn="1" w:lastColumn="0" w:noHBand="0" w:noVBand="1"/>
      </w:tblPr>
      <w:tblGrid>
        <w:gridCol w:w="1912"/>
      </w:tblGrid>
      <w:tr w:rsidR="007D1BC3" w14:paraId="55428471" w14:textId="77777777" w:rsidTr="000763FA">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1912" w:type="dxa"/>
          </w:tcPr>
          <w:p w14:paraId="741B4567" w14:textId="333A92B5" w:rsidR="007D1BC3" w:rsidRPr="000763FA" w:rsidRDefault="007D1BC3" w:rsidP="007D1BC3">
            <w:pPr>
              <w:pStyle w:val="ListParagraph"/>
              <w:keepNext/>
              <w:ind w:left="0"/>
              <w:jc w:val="center"/>
              <w:rPr>
                <w:b w:val="0"/>
                <w:sz w:val="21"/>
                <w:szCs w:val="21"/>
              </w:rPr>
            </w:pPr>
            <w:r w:rsidRPr="000763FA">
              <w:rPr>
                <w:b w:val="0"/>
                <w:sz w:val="21"/>
                <w:szCs w:val="21"/>
              </w:rPr>
              <w:t>Academic</w:t>
            </w:r>
          </w:p>
        </w:tc>
      </w:tr>
    </w:tbl>
    <w:tbl>
      <w:tblPr>
        <w:tblStyle w:val="PlainTable1"/>
        <w:tblpPr w:leftFromText="180" w:rightFromText="180" w:vertAnchor="text" w:horzAnchor="page" w:tblpX="6439" w:tblpY="-1100"/>
        <w:tblW w:w="0" w:type="auto"/>
        <w:tblLook w:val="04A0" w:firstRow="1" w:lastRow="0" w:firstColumn="1" w:lastColumn="0" w:noHBand="0" w:noVBand="1"/>
      </w:tblPr>
      <w:tblGrid>
        <w:gridCol w:w="905"/>
        <w:gridCol w:w="1288"/>
        <w:gridCol w:w="1095"/>
      </w:tblGrid>
      <w:tr w:rsidR="000763FA" w14:paraId="509D5C38" w14:textId="77777777" w:rsidTr="000763FA">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05" w:type="dxa"/>
          </w:tcPr>
          <w:p w14:paraId="5B7C36E6" w14:textId="77777777" w:rsidR="000763FA" w:rsidRPr="000763FA" w:rsidRDefault="000763FA" w:rsidP="000763FA">
            <w:pPr>
              <w:jc w:val="center"/>
              <w:rPr>
                <w:sz w:val="21"/>
                <w:szCs w:val="21"/>
              </w:rPr>
            </w:pPr>
            <w:r w:rsidRPr="000763FA">
              <w:rPr>
                <w:sz w:val="21"/>
                <w:szCs w:val="21"/>
              </w:rPr>
              <w:t>Student</w:t>
            </w:r>
          </w:p>
        </w:tc>
        <w:tc>
          <w:tcPr>
            <w:tcW w:w="1288" w:type="dxa"/>
          </w:tcPr>
          <w:p w14:paraId="47530D84"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Professional</w:t>
            </w:r>
          </w:p>
        </w:tc>
        <w:tc>
          <w:tcPr>
            <w:tcW w:w="1095" w:type="dxa"/>
          </w:tcPr>
          <w:p w14:paraId="583A5360" w14:textId="77777777" w:rsidR="000763FA" w:rsidRPr="000763FA" w:rsidRDefault="000763FA" w:rsidP="000763FA">
            <w:pPr>
              <w:jc w:val="center"/>
              <w:cnfStyle w:val="100000000000" w:firstRow="1" w:lastRow="0" w:firstColumn="0" w:lastColumn="0" w:oddVBand="0" w:evenVBand="0" w:oddHBand="0" w:evenHBand="0" w:firstRowFirstColumn="0" w:firstRowLastColumn="0" w:lastRowFirstColumn="0" w:lastRowLastColumn="0"/>
              <w:rPr>
                <w:sz w:val="21"/>
                <w:szCs w:val="21"/>
              </w:rPr>
            </w:pPr>
            <w:r w:rsidRPr="000763FA">
              <w:rPr>
                <w:sz w:val="21"/>
                <w:szCs w:val="21"/>
              </w:rPr>
              <w:t>Academic</w:t>
            </w:r>
          </w:p>
        </w:tc>
      </w:tr>
      <w:tr w:rsidR="000763FA" w14:paraId="277D3734"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3FE7C216" w14:textId="77777777" w:rsidR="000763FA" w:rsidRPr="000763FA" w:rsidRDefault="000763FA" w:rsidP="000763FA">
            <w:pPr>
              <w:jc w:val="center"/>
              <w:rPr>
                <w:b w:val="0"/>
                <w:sz w:val="21"/>
                <w:szCs w:val="21"/>
              </w:rPr>
            </w:pPr>
            <w:r w:rsidRPr="000763FA">
              <w:rPr>
                <w:b w:val="0"/>
                <w:sz w:val="21"/>
                <w:szCs w:val="21"/>
              </w:rPr>
              <w:t>1</w:t>
            </w:r>
          </w:p>
        </w:tc>
        <w:tc>
          <w:tcPr>
            <w:tcW w:w="1288" w:type="dxa"/>
          </w:tcPr>
          <w:p w14:paraId="390D957E"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592CD1E6"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r>
      <w:tr w:rsidR="000763FA" w14:paraId="3C7E1EBB" w14:textId="77777777" w:rsidTr="000763FA">
        <w:trPr>
          <w:trHeight w:val="244"/>
        </w:trPr>
        <w:tc>
          <w:tcPr>
            <w:cnfStyle w:val="001000000000" w:firstRow="0" w:lastRow="0" w:firstColumn="1" w:lastColumn="0" w:oddVBand="0" w:evenVBand="0" w:oddHBand="0" w:evenHBand="0" w:firstRowFirstColumn="0" w:firstRowLastColumn="0" w:lastRowFirstColumn="0" w:lastRowLastColumn="0"/>
            <w:tcW w:w="905" w:type="dxa"/>
          </w:tcPr>
          <w:p w14:paraId="09BB86C8"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7A2E65A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1</w:t>
            </w:r>
          </w:p>
        </w:tc>
        <w:tc>
          <w:tcPr>
            <w:tcW w:w="1095" w:type="dxa"/>
          </w:tcPr>
          <w:p w14:paraId="60FF481B" w14:textId="77777777" w:rsidR="000763FA" w:rsidRPr="000763FA" w:rsidRDefault="000763FA" w:rsidP="000763FA">
            <w:pPr>
              <w:jc w:val="center"/>
              <w:cnfStyle w:val="000000000000" w:firstRow="0" w:lastRow="0" w:firstColumn="0" w:lastColumn="0" w:oddVBand="0" w:evenVBand="0" w:oddHBand="0" w:evenHBand="0" w:firstRowFirstColumn="0" w:firstRowLastColumn="0" w:lastRowFirstColumn="0" w:lastRowLastColumn="0"/>
              <w:rPr>
                <w:sz w:val="21"/>
                <w:szCs w:val="21"/>
              </w:rPr>
            </w:pPr>
            <w:r w:rsidRPr="000763FA">
              <w:rPr>
                <w:sz w:val="21"/>
                <w:szCs w:val="21"/>
              </w:rPr>
              <w:t>0</w:t>
            </w:r>
          </w:p>
        </w:tc>
      </w:tr>
      <w:tr w:rsidR="000763FA" w14:paraId="39BB0D5A" w14:textId="77777777" w:rsidTr="000763F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 w:type="dxa"/>
          </w:tcPr>
          <w:p w14:paraId="4D6DCD7D" w14:textId="77777777" w:rsidR="000763FA" w:rsidRPr="000763FA" w:rsidRDefault="000763FA" w:rsidP="000763FA">
            <w:pPr>
              <w:jc w:val="center"/>
              <w:rPr>
                <w:b w:val="0"/>
                <w:sz w:val="21"/>
                <w:szCs w:val="21"/>
              </w:rPr>
            </w:pPr>
            <w:r w:rsidRPr="000763FA">
              <w:rPr>
                <w:b w:val="0"/>
                <w:sz w:val="21"/>
                <w:szCs w:val="21"/>
              </w:rPr>
              <w:t>0</w:t>
            </w:r>
          </w:p>
        </w:tc>
        <w:tc>
          <w:tcPr>
            <w:tcW w:w="1288" w:type="dxa"/>
          </w:tcPr>
          <w:p w14:paraId="08712149" w14:textId="77777777" w:rsidR="000763FA" w:rsidRPr="000763FA" w:rsidRDefault="000763FA" w:rsidP="000763FA">
            <w:pPr>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0</w:t>
            </w:r>
          </w:p>
        </w:tc>
        <w:tc>
          <w:tcPr>
            <w:tcW w:w="1095" w:type="dxa"/>
          </w:tcPr>
          <w:p w14:paraId="77169E12" w14:textId="77777777" w:rsidR="000763FA" w:rsidRPr="000763FA" w:rsidRDefault="000763FA" w:rsidP="000763FA">
            <w:pPr>
              <w:keepNext/>
              <w:jc w:val="center"/>
              <w:cnfStyle w:val="000000100000" w:firstRow="0" w:lastRow="0" w:firstColumn="0" w:lastColumn="0" w:oddVBand="0" w:evenVBand="0" w:oddHBand="1" w:evenHBand="0" w:firstRowFirstColumn="0" w:firstRowLastColumn="0" w:lastRowFirstColumn="0" w:lastRowLastColumn="0"/>
              <w:rPr>
                <w:sz w:val="21"/>
                <w:szCs w:val="21"/>
              </w:rPr>
            </w:pPr>
            <w:r w:rsidRPr="000763FA">
              <w:rPr>
                <w:sz w:val="21"/>
                <w:szCs w:val="21"/>
              </w:rPr>
              <w:t>1</w:t>
            </w:r>
          </w:p>
        </w:tc>
      </w:tr>
    </w:tbl>
    <w:p w14:paraId="75FDE171" w14:textId="02719C7F" w:rsidR="007D1BC3" w:rsidRPr="000763FA" w:rsidRDefault="000763FA" w:rsidP="000763FA">
      <w:pPr>
        <w:pStyle w:val="Caption"/>
      </w:pPr>
      <w:r>
        <w:rPr>
          <w:noProof/>
        </w:rPr>
        <w:t xml:space="preserve"> </w:t>
      </w:r>
      <w:r w:rsidR="007D1BC3">
        <w:rPr>
          <w:noProof/>
        </w:rPr>
        <mc:AlternateContent>
          <mc:Choice Requires="wps">
            <w:drawing>
              <wp:anchor distT="0" distB="0" distL="114300" distR="114300" simplePos="0" relativeHeight="251661312" behindDoc="0" locked="0" layoutInCell="1" allowOverlap="1" wp14:anchorId="4CD5610E" wp14:editId="5DFC6738">
                <wp:simplePos x="0" y="0"/>
                <wp:positionH relativeFrom="column">
                  <wp:posOffset>1518920</wp:posOffset>
                </wp:positionH>
                <wp:positionV relativeFrom="paragraph">
                  <wp:posOffset>-580708</wp:posOffset>
                </wp:positionV>
                <wp:extent cx="1147762" cy="428625"/>
                <wp:effectExtent l="0" t="19050" r="33655" b="47625"/>
                <wp:wrapNone/>
                <wp:docPr id="2" name="Arrow: Right 2"/>
                <wp:cNvGraphicFramePr/>
                <a:graphic xmlns:a="http://schemas.openxmlformats.org/drawingml/2006/main">
                  <a:graphicData uri="http://schemas.microsoft.com/office/word/2010/wordprocessingShape">
                    <wps:wsp>
                      <wps:cNvSpPr/>
                      <wps:spPr>
                        <a:xfrm>
                          <a:off x="0" y="0"/>
                          <a:ext cx="1147762"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98A6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45.75pt;width:90.3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" adj="17567" fillcolor="#4472c4 [3204]" strokecolor="#1f3763 [1604]" strokeweight="1pt"/>
            </w:pict>
          </mc:Fallback>
        </mc:AlternateContent>
      </w:r>
      <w:r w:rsidR="007D1BC3">
        <w:t xml:space="preserve">Table </w:t>
      </w:r>
      <w:r>
        <w:t>1</w:t>
      </w:r>
      <w:r w:rsidR="007D1BC3">
        <w:t>: Original Variable</w:t>
      </w:r>
    </w:p>
    <w:p w14:paraId="3DB021FA" w14:textId="774CE425" w:rsidR="00941EDF" w:rsidRDefault="00941EDF" w:rsidP="007D1BC3">
      <w:pPr>
        <w:rPr>
          <w:sz w:val="24"/>
          <w:szCs w:val="24"/>
        </w:rPr>
      </w:pPr>
    </w:p>
    <w:p w14:paraId="6E9E0D12" w14:textId="77777777" w:rsidR="00637159" w:rsidRDefault="000763FA" w:rsidP="00637159">
      <w:pPr>
        <w:spacing w:line="480" w:lineRule="auto"/>
        <w:ind w:left="1440" w:firstLine="720"/>
        <w:rPr>
          <w:sz w:val="24"/>
          <w:szCs w:val="24"/>
        </w:rPr>
      </w:pPr>
      <w:r>
        <w:rPr>
          <w:sz w:val="24"/>
          <w:szCs w:val="24"/>
        </w:rPr>
        <w:lastRenderedPageBreak/>
        <w:t xml:space="preserve">OHE is a simple and straight forward technique to apply and therefore is a popular choice. </w:t>
      </w:r>
      <w:r w:rsidR="00F82187">
        <w:rPr>
          <w:sz w:val="24"/>
          <w:szCs w:val="24"/>
        </w:rPr>
        <w:t>It has a few disadvantages that need to be considered while training the model. The most obvious being the increase in number of features. In the example above, one feature ‘Occupation’ has been</w:t>
      </w:r>
      <w:r w:rsidR="00637159">
        <w:rPr>
          <w:sz w:val="24"/>
          <w:szCs w:val="24"/>
        </w:rPr>
        <w:t xml:space="preserve"> </w:t>
      </w:r>
      <w:r w:rsidR="00F82187">
        <w:rPr>
          <w:sz w:val="24"/>
          <w:szCs w:val="24"/>
        </w:rPr>
        <w:t xml:space="preserve">transformed into three features ‘Student’, ‘Professional’ and ‘Academic’. This not only increases the dimensionality of the data but also adds data sparsity </w:t>
      </w:r>
      <w:proofErr w:type="spellStart"/>
      <w:r w:rsidR="00F82187">
        <w:rPr>
          <w:sz w:val="24"/>
          <w:szCs w:val="24"/>
        </w:rPr>
        <w:t>i.e</w:t>
      </w:r>
      <w:proofErr w:type="spellEnd"/>
      <w:r w:rsidR="00F82187">
        <w:rPr>
          <w:sz w:val="24"/>
          <w:szCs w:val="24"/>
        </w:rPr>
        <w:t xml:space="preserve"> many 0’s </w:t>
      </w:r>
      <w:proofErr w:type="gramStart"/>
      <w:r w:rsidR="00F82187">
        <w:rPr>
          <w:sz w:val="24"/>
          <w:szCs w:val="24"/>
        </w:rPr>
        <w:t>are</w:t>
      </w:r>
      <w:proofErr w:type="gramEnd"/>
      <w:r w:rsidR="00F82187">
        <w:rPr>
          <w:sz w:val="24"/>
          <w:szCs w:val="24"/>
        </w:rPr>
        <w:t xml:space="preserve"> added. This is a significant problem because many algorithms, specially classification algorithms are sensitive to both sparsity and dimensionality increase. </w:t>
      </w:r>
      <w:r>
        <w:rPr>
          <w:sz w:val="24"/>
          <w:szCs w:val="24"/>
        </w:rPr>
        <w:t xml:space="preserve"> </w:t>
      </w:r>
    </w:p>
    <w:p w14:paraId="7A8E7E21" w14:textId="0A0B4D38" w:rsidR="00F82187" w:rsidRDefault="00F82187" w:rsidP="00637159">
      <w:pPr>
        <w:spacing w:line="480" w:lineRule="auto"/>
        <w:ind w:left="1440" w:firstLine="720"/>
        <w:rPr>
          <w:sz w:val="24"/>
          <w:szCs w:val="24"/>
        </w:rPr>
      </w:pPr>
      <w:r>
        <w:rPr>
          <w:sz w:val="24"/>
          <w:szCs w:val="24"/>
        </w:rPr>
        <w:t xml:space="preserve">Another disadvantage is that new values do not give these features much quantifiably significance. They are just binary coded but the values themselves do not mean anything </w:t>
      </w:r>
      <w:r w:rsidR="00380E0A">
        <w:rPr>
          <w:sz w:val="24"/>
          <w:szCs w:val="24"/>
        </w:rPr>
        <w:t xml:space="preserve">for the algorithm. </w:t>
      </w:r>
    </w:p>
    <w:p w14:paraId="109D9789" w14:textId="77777777" w:rsidR="000763FA" w:rsidRPr="007D1BC3" w:rsidRDefault="000763FA" w:rsidP="007D1BC3">
      <w:pPr>
        <w:rPr>
          <w:sz w:val="24"/>
          <w:szCs w:val="24"/>
        </w:rPr>
      </w:pPr>
    </w:p>
    <w:p w14:paraId="32123959" w14:textId="5B9075F3" w:rsidR="00941EDF" w:rsidRDefault="00941EDF" w:rsidP="00941EDF">
      <w:pPr>
        <w:pStyle w:val="ListParagraph"/>
        <w:numPr>
          <w:ilvl w:val="0"/>
          <w:numId w:val="5"/>
        </w:numPr>
        <w:rPr>
          <w:sz w:val="24"/>
          <w:szCs w:val="24"/>
        </w:rPr>
      </w:pPr>
      <w:r>
        <w:rPr>
          <w:sz w:val="24"/>
          <w:szCs w:val="24"/>
        </w:rPr>
        <w:t>Weight of Evidence Encoding (</w:t>
      </w:r>
      <w:proofErr w:type="spellStart"/>
      <w:r>
        <w:rPr>
          <w:sz w:val="24"/>
          <w:szCs w:val="24"/>
        </w:rPr>
        <w:t>WoE</w:t>
      </w:r>
      <w:proofErr w:type="spellEnd"/>
      <w:r>
        <w:rPr>
          <w:sz w:val="24"/>
          <w:szCs w:val="24"/>
        </w:rPr>
        <w:t xml:space="preserve"> Encoding)</w:t>
      </w:r>
    </w:p>
    <w:p w14:paraId="5009D5F9" w14:textId="61EA81DD" w:rsidR="00380E0A" w:rsidRDefault="00380E0A" w:rsidP="00637159">
      <w:pPr>
        <w:spacing w:line="480" w:lineRule="auto"/>
        <w:ind w:left="1440" w:firstLine="720"/>
        <w:rPr>
          <w:sz w:val="24"/>
          <w:szCs w:val="24"/>
        </w:rPr>
      </w:pPr>
      <w:r>
        <w:rPr>
          <w:sz w:val="24"/>
          <w:szCs w:val="24"/>
        </w:rPr>
        <w:t xml:space="preserve">Another encoding technique especially popular in credit scoring paradigm is the </w:t>
      </w:r>
      <w:proofErr w:type="spellStart"/>
      <w:r>
        <w:rPr>
          <w:sz w:val="24"/>
          <w:szCs w:val="24"/>
        </w:rPr>
        <w:t>WoE</w:t>
      </w:r>
      <w:proofErr w:type="spellEnd"/>
      <w:r>
        <w:rPr>
          <w:sz w:val="24"/>
          <w:szCs w:val="24"/>
        </w:rPr>
        <w:t xml:space="preserve"> encoding. Rather than adding new variables </w:t>
      </w:r>
      <w:r w:rsidR="00827778">
        <w:rPr>
          <w:sz w:val="24"/>
          <w:szCs w:val="24"/>
        </w:rPr>
        <w:t xml:space="preserve">encoding is done </w:t>
      </w:r>
      <w:r w:rsidR="0086183A">
        <w:rPr>
          <w:sz w:val="24"/>
          <w:szCs w:val="24"/>
        </w:rPr>
        <w:t xml:space="preserve">in place for each instance depending on the class-based frequency values of that instance. </w:t>
      </w:r>
    </w:p>
    <w:p w14:paraId="7849DEFC" w14:textId="3A384037" w:rsidR="00877D08" w:rsidRDefault="0086183A" w:rsidP="00637159">
      <w:pPr>
        <w:spacing w:line="480" w:lineRule="auto"/>
        <w:ind w:left="1440"/>
        <w:rPr>
          <w:sz w:val="24"/>
          <w:szCs w:val="24"/>
        </w:rPr>
      </w:pPr>
      <w:r>
        <w:rPr>
          <w:sz w:val="24"/>
          <w:szCs w:val="24"/>
        </w:rPr>
        <w:t xml:space="preserve">The formula for </w:t>
      </w:r>
      <w:proofErr w:type="spellStart"/>
      <w:r>
        <w:rPr>
          <w:sz w:val="24"/>
          <w:szCs w:val="24"/>
        </w:rPr>
        <w:t>WoE</w:t>
      </w:r>
      <w:proofErr w:type="spellEnd"/>
      <w:r>
        <w:rPr>
          <w:sz w:val="24"/>
          <w:szCs w:val="24"/>
        </w:rPr>
        <w:t xml:space="preserve"> is following:</w:t>
      </w:r>
    </w:p>
    <w:p w14:paraId="2A1F04CA" w14:textId="4BAE09BF" w:rsidR="0086183A" w:rsidRPr="00877D08" w:rsidRDefault="00C701A3" w:rsidP="00877D08">
      <w:pPr>
        <w:spacing w:line="480" w:lineRule="auto"/>
        <w:ind w:left="1080"/>
        <w:rPr>
          <w:sz w:val="26"/>
          <w:szCs w:val="26"/>
        </w:rPr>
      </w:pPr>
      <m:oMathPara>
        <m:oMath>
          <m:sSub>
            <m:sSubPr>
              <m:ctrlPr>
                <w:rPr>
                  <w:rFonts w:ascii="Cambria Math" w:hAnsi="Cambria Math"/>
                  <w:i/>
                  <w:sz w:val="26"/>
                  <w:szCs w:val="26"/>
                </w:rPr>
              </m:ctrlPr>
            </m:sSubPr>
            <m:e>
              <m:r>
                <w:rPr>
                  <w:rFonts w:ascii="Cambria Math" w:hAnsi="Cambria Math"/>
                  <w:sz w:val="26"/>
                  <w:szCs w:val="26"/>
                </w:rPr>
                <m:t>WoE</m:t>
              </m:r>
            </m:e>
            <m:sub>
              <m:r>
                <w:rPr>
                  <w:rFonts w:ascii="Cambria Math" w:hAnsi="Cambria Math"/>
                  <w:sz w:val="26"/>
                  <w:szCs w:val="26"/>
                </w:rPr>
                <m:t>i</m:t>
              </m:r>
            </m:sub>
          </m:sSub>
          <m:r>
            <w:rPr>
              <w:rFonts w:ascii="Cambria Math" w:hAnsi="Cambria Math"/>
              <w:sz w:val="26"/>
              <w:szCs w:val="26"/>
            </w:rPr>
            <m:t xml:space="preserve">= </m:t>
          </m:r>
          <m:d>
            <m:dPr>
              <m:begChr m:val="["/>
              <m:endChr m:val="]"/>
              <m:ctrlPr>
                <w:rPr>
                  <w:rFonts w:ascii="Cambria Math" w:hAnsi="Cambria Math"/>
                  <w:i/>
                  <w:sz w:val="26"/>
                  <w:szCs w:val="26"/>
                </w:rPr>
              </m:ctrlPr>
            </m:dPr>
            <m:e>
              <m:func>
                <m:funcPr>
                  <m:ctrlPr>
                    <w:rPr>
                      <w:rFonts w:ascii="Cambria Math" w:hAnsi="Cambria Math"/>
                      <w:i/>
                      <w:sz w:val="26"/>
                      <w:szCs w:val="26"/>
                    </w:rPr>
                  </m:ctrlPr>
                </m:funcPr>
                <m:fName>
                  <m:r>
                    <m:rPr>
                      <m:sty m:val="p"/>
                    </m:rPr>
                    <w:rPr>
                      <w:rFonts w:ascii="Cambria Math" w:hAnsi="Cambria Math"/>
                      <w:sz w:val="26"/>
                      <w:szCs w:val="26"/>
                    </w:rPr>
                    <m:t>ln</m:t>
                  </m:r>
                </m:fName>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Distr Good</m:t>
                          </m:r>
                        </m:e>
                        <m:sub>
                          <m:r>
                            <w:rPr>
                              <w:rFonts w:ascii="Cambria Math" w:hAnsi="Cambria Math"/>
                              <w:sz w:val="26"/>
                              <w:szCs w:val="26"/>
                            </w:rPr>
                            <m:t>i</m:t>
                          </m:r>
                        </m:sub>
                      </m:sSub>
                    </m:num>
                    <m:den>
                      <m:sSub>
                        <m:sSubPr>
                          <m:ctrlPr>
                            <w:rPr>
                              <w:rFonts w:ascii="Cambria Math" w:hAnsi="Cambria Math"/>
                              <w:i/>
                              <w:sz w:val="26"/>
                              <w:szCs w:val="26"/>
                            </w:rPr>
                          </m:ctrlPr>
                        </m:sSubPr>
                        <m:e>
                          <m:r>
                            <w:rPr>
                              <w:rFonts w:ascii="Cambria Math" w:hAnsi="Cambria Math"/>
                              <w:sz w:val="26"/>
                              <w:szCs w:val="26"/>
                            </w:rPr>
                            <m:t>Distr Bad</m:t>
                          </m:r>
                        </m:e>
                        <m:sub>
                          <m:r>
                            <w:rPr>
                              <w:rFonts w:ascii="Cambria Math" w:hAnsi="Cambria Math"/>
                              <w:sz w:val="26"/>
                              <w:szCs w:val="26"/>
                            </w:rPr>
                            <m:t>i</m:t>
                          </m:r>
                        </m:sub>
                      </m:sSub>
                    </m:den>
                  </m:f>
                </m:e>
              </m:func>
            </m:e>
          </m:d>
          <m:r>
            <w:rPr>
              <w:rFonts w:ascii="Cambria Math" w:hAnsi="Cambria Math"/>
              <w:sz w:val="26"/>
              <w:szCs w:val="26"/>
            </w:rPr>
            <m:t>×100</m:t>
          </m:r>
        </m:oMath>
      </m:oMathPara>
    </w:p>
    <w:p w14:paraId="147051E9" w14:textId="77777777" w:rsidR="00637159" w:rsidRDefault="00877D08" w:rsidP="00637159">
      <w:pPr>
        <w:ind w:left="1440" w:firstLine="720"/>
        <w:rPr>
          <w:sz w:val="20"/>
          <w:szCs w:val="20"/>
        </w:rPr>
      </w:pPr>
      <w:r w:rsidRPr="00877D08">
        <w:rPr>
          <w:sz w:val="20"/>
          <w:szCs w:val="20"/>
        </w:rPr>
        <w:t>Where ‘</w:t>
      </w:r>
      <w:proofErr w:type="spellStart"/>
      <w:r w:rsidRPr="00877D08">
        <w:rPr>
          <w:sz w:val="20"/>
          <w:szCs w:val="20"/>
        </w:rPr>
        <w:t>i</w:t>
      </w:r>
      <w:proofErr w:type="spellEnd"/>
      <w:r w:rsidRPr="00877D08">
        <w:rPr>
          <w:sz w:val="20"/>
          <w:szCs w:val="20"/>
        </w:rPr>
        <w:t>’ denotes the specific instance (</w:t>
      </w:r>
      <w:proofErr w:type="spellStart"/>
      <w:r w:rsidRPr="00877D08">
        <w:rPr>
          <w:sz w:val="20"/>
          <w:szCs w:val="20"/>
        </w:rPr>
        <w:t>e.g</w:t>
      </w:r>
      <w:proofErr w:type="spellEnd"/>
      <w:r w:rsidRPr="00877D08">
        <w:rPr>
          <w:sz w:val="20"/>
          <w:szCs w:val="20"/>
        </w:rPr>
        <w:t xml:space="preserve"> ‘Student’), ‘</w:t>
      </w:r>
      <w:proofErr w:type="spellStart"/>
      <w:r w:rsidRPr="00877D08">
        <w:rPr>
          <w:sz w:val="20"/>
          <w:szCs w:val="20"/>
        </w:rPr>
        <w:t>Distr</w:t>
      </w:r>
      <w:proofErr w:type="spellEnd"/>
      <w:r w:rsidRPr="00877D08">
        <w:rPr>
          <w:sz w:val="20"/>
          <w:szCs w:val="20"/>
        </w:rPr>
        <w:t xml:space="preserve"> Good’ and ‘</w:t>
      </w:r>
      <w:proofErr w:type="spellStart"/>
      <w:r w:rsidRPr="00877D08">
        <w:rPr>
          <w:sz w:val="20"/>
          <w:szCs w:val="20"/>
        </w:rPr>
        <w:t>Distr</w:t>
      </w:r>
      <w:proofErr w:type="spellEnd"/>
      <w:r w:rsidRPr="00877D08">
        <w:rPr>
          <w:sz w:val="20"/>
          <w:szCs w:val="20"/>
        </w:rPr>
        <w:t xml:space="preserve"> Bad’ denote the class wise distribution of that instance.</w:t>
      </w:r>
    </w:p>
    <w:p w14:paraId="53FB9A08" w14:textId="15DE83BB" w:rsidR="00877D08" w:rsidRPr="00637159" w:rsidRDefault="00877D08" w:rsidP="00637159">
      <w:pPr>
        <w:spacing w:line="480" w:lineRule="auto"/>
        <w:ind w:left="1440" w:firstLine="720"/>
        <w:rPr>
          <w:sz w:val="20"/>
          <w:szCs w:val="20"/>
        </w:rPr>
      </w:pPr>
      <w:r>
        <w:rPr>
          <w:sz w:val="24"/>
          <w:szCs w:val="24"/>
        </w:rPr>
        <w:lastRenderedPageBreak/>
        <w:t xml:space="preserve">I have used the sum of instances in each class as their respective distribution for this </w:t>
      </w:r>
      <w:r w:rsidR="002B231C">
        <w:rPr>
          <w:sz w:val="24"/>
          <w:szCs w:val="24"/>
        </w:rPr>
        <w:t xml:space="preserve">project. Weight of evidence has several advantages over OHE. First it does not increase the number of variable thus training time, data sparsity and dimensionality are not affected. Second, its values can be </w:t>
      </w:r>
      <w:proofErr w:type="spellStart"/>
      <w:proofErr w:type="gramStart"/>
      <w:r w:rsidR="002B231C">
        <w:rPr>
          <w:sz w:val="24"/>
          <w:szCs w:val="24"/>
        </w:rPr>
        <w:t>be</w:t>
      </w:r>
      <w:proofErr w:type="spellEnd"/>
      <w:proofErr w:type="gramEnd"/>
      <w:r w:rsidR="002B231C">
        <w:rPr>
          <w:sz w:val="24"/>
          <w:szCs w:val="24"/>
        </w:rPr>
        <w:t xml:space="preserve"> negative/positive decimal values that measures the strength of that instance in determining the respective class. This is more useful in learning stage as it provides further insight into the relationship between a variable’s instance and output class. However, it has an underlaying assumption that this relationship is linear in nature. This can at times be misleading for the ML algorithm while training.  </w:t>
      </w:r>
    </w:p>
    <w:p w14:paraId="32AFD110" w14:textId="77777777" w:rsidR="001F6730" w:rsidRPr="001F6730" w:rsidRDefault="001F6730" w:rsidP="001F6730">
      <w:pPr>
        <w:ind w:left="720"/>
      </w:pPr>
    </w:p>
    <w:p w14:paraId="24D2FFAA" w14:textId="20106B70" w:rsidR="00B71AA5" w:rsidRPr="00C8489D" w:rsidRDefault="00382D03" w:rsidP="00C8489D">
      <w:pPr>
        <w:pStyle w:val="Heading2"/>
        <w:numPr>
          <w:ilvl w:val="1"/>
          <w:numId w:val="2"/>
        </w:numPr>
        <w:jc w:val="both"/>
        <w:rPr>
          <w:b/>
        </w:rPr>
      </w:pPr>
      <w:bookmarkStart w:id="11" w:name="_Toc522220496"/>
      <w:r w:rsidRPr="00293C5D">
        <w:rPr>
          <w:b/>
        </w:rPr>
        <w:t>About the Data</w:t>
      </w:r>
      <w:bookmarkEnd w:id="11"/>
      <w:r w:rsidR="00C46E3D" w:rsidRPr="00293C5D">
        <w:rPr>
          <w:b/>
        </w:rPr>
        <w:t xml:space="preserve"> </w:t>
      </w:r>
    </w:p>
    <w:p w14:paraId="201DC7C0" w14:textId="7D367711" w:rsidR="004845C0" w:rsidRDefault="00C46E3D" w:rsidP="00800A7E">
      <w:pPr>
        <w:spacing w:line="480" w:lineRule="auto"/>
        <w:ind w:left="1440" w:firstLine="720"/>
        <w:rPr>
          <w:sz w:val="24"/>
          <w:szCs w:val="24"/>
        </w:rPr>
      </w:pPr>
      <w:r w:rsidRPr="004C7B78">
        <w:rPr>
          <w:sz w:val="24"/>
          <w:szCs w:val="24"/>
        </w:rPr>
        <w:t>The data set provided by Home Credit for the competition is in the form of csv. There are 8</w:t>
      </w:r>
      <w:r>
        <w:rPr>
          <w:sz w:val="24"/>
          <w:szCs w:val="24"/>
        </w:rPr>
        <w:t xml:space="preserve"> files in total with the main file </w:t>
      </w:r>
      <w:r w:rsidRPr="004C7B78">
        <w:rPr>
          <w:sz w:val="24"/>
          <w:szCs w:val="24"/>
        </w:rPr>
        <w:t>being ‘application_tr</w:t>
      </w:r>
      <w:r>
        <w:rPr>
          <w:sz w:val="24"/>
          <w:szCs w:val="24"/>
        </w:rPr>
        <w:t xml:space="preserve">ain.csv’. </w:t>
      </w:r>
      <w:r w:rsidR="004845C0">
        <w:rPr>
          <w:sz w:val="24"/>
          <w:szCs w:val="24"/>
        </w:rPr>
        <w:t>This file contains all the information filed by the company’s customer in a typical application form. It also contains</w:t>
      </w:r>
      <w:r w:rsidRPr="004C7B78">
        <w:rPr>
          <w:sz w:val="24"/>
          <w:szCs w:val="24"/>
        </w:rPr>
        <w:t xml:space="preserve"> some numerical features already calculated and used by the company for credit scoring.</w:t>
      </w:r>
    </w:p>
    <w:p w14:paraId="3E9B3929" w14:textId="0A156DB8" w:rsidR="00C820C3" w:rsidRDefault="00C46E3D" w:rsidP="005E2509">
      <w:pPr>
        <w:spacing w:line="480" w:lineRule="auto"/>
        <w:ind w:left="1440" w:firstLine="720"/>
        <w:rPr>
          <w:sz w:val="24"/>
          <w:szCs w:val="24"/>
        </w:rPr>
      </w:pPr>
      <w:r w:rsidRPr="004C7B78">
        <w:rPr>
          <w:sz w:val="24"/>
          <w:szCs w:val="24"/>
        </w:rPr>
        <w:t xml:space="preserve"> Rest of the files are related to applicant’s history from previous loans</w:t>
      </w:r>
      <w:r w:rsidR="00800A7E">
        <w:rPr>
          <w:sz w:val="24"/>
          <w:szCs w:val="24"/>
        </w:rPr>
        <w:t xml:space="preserve"> to his loan repayment history</w:t>
      </w:r>
      <w:r w:rsidRPr="004C7B78">
        <w:rPr>
          <w:sz w:val="24"/>
          <w:szCs w:val="24"/>
        </w:rPr>
        <w:t xml:space="preserve">. For this project, I will primarily use </w:t>
      </w:r>
      <w:r w:rsidR="005E2509">
        <w:rPr>
          <w:sz w:val="24"/>
          <w:szCs w:val="24"/>
        </w:rPr>
        <w:t>two files, ‘</w:t>
      </w:r>
      <w:proofErr w:type="spellStart"/>
      <w:r w:rsidR="005E2509">
        <w:rPr>
          <w:sz w:val="24"/>
          <w:szCs w:val="24"/>
        </w:rPr>
        <w:t>application_train</w:t>
      </w:r>
      <w:proofErr w:type="spellEnd"/>
      <w:r w:rsidR="005E2509">
        <w:rPr>
          <w:sz w:val="24"/>
          <w:szCs w:val="24"/>
        </w:rPr>
        <w:t>’,</w:t>
      </w:r>
      <w:r w:rsidRPr="004C7B78">
        <w:rPr>
          <w:sz w:val="24"/>
          <w:szCs w:val="24"/>
        </w:rPr>
        <w:t xml:space="preserve"> as it contains labelled data and the ‘</w:t>
      </w:r>
      <w:proofErr w:type="spellStart"/>
      <w:r w:rsidRPr="004C7B78">
        <w:rPr>
          <w:sz w:val="24"/>
          <w:szCs w:val="24"/>
        </w:rPr>
        <w:t>application_test</w:t>
      </w:r>
      <w:proofErr w:type="spellEnd"/>
      <w:r w:rsidRPr="004C7B78">
        <w:rPr>
          <w:sz w:val="24"/>
          <w:szCs w:val="24"/>
        </w:rPr>
        <w:t>’</w:t>
      </w:r>
      <w:r w:rsidR="00800A7E">
        <w:rPr>
          <w:sz w:val="24"/>
          <w:szCs w:val="24"/>
        </w:rPr>
        <w:t>.</w:t>
      </w:r>
      <w:r w:rsidR="00800A7E" w:rsidRPr="00800A7E">
        <w:rPr>
          <w:sz w:val="24"/>
          <w:szCs w:val="24"/>
        </w:rPr>
        <w:t xml:space="preserve"> </w:t>
      </w:r>
      <w:r w:rsidR="00800A7E">
        <w:rPr>
          <w:sz w:val="24"/>
          <w:szCs w:val="24"/>
        </w:rPr>
        <w:t>The only difference in the fe</w:t>
      </w:r>
      <w:r w:rsidR="005E2509">
        <w:rPr>
          <w:sz w:val="24"/>
          <w:szCs w:val="24"/>
        </w:rPr>
        <w:t>atures of these two files</w:t>
      </w:r>
      <w:r w:rsidR="00800A7E">
        <w:rPr>
          <w:sz w:val="24"/>
          <w:szCs w:val="24"/>
        </w:rPr>
        <w:t xml:space="preserve"> is the ‘TARGET’ column that represents the label of d</w:t>
      </w:r>
      <w:r w:rsidR="005E2509">
        <w:rPr>
          <w:sz w:val="24"/>
          <w:szCs w:val="24"/>
        </w:rPr>
        <w:t>ata points in training file. The second file</w:t>
      </w:r>
      <w:r w:rsidR="00800A7E">
        <w:rPr>
          <w:sz w:val="24"/>
          <w:szCs w:val="24"/>
        </w:rPr>
        <w:t xml:space="preserve"> doe</w:t>
      </w:r>
      <w:r w:rsidR="00AC6F0E">
        <w:rPr>
          <w:sz w:val="24"/>
          <w:szCs w:val="24"/>
        </w:rPr>
        <w:t>s</w:t>
      </w:r>
      <w:r w:rsidR="00800A7E">
        <w:rPr>
          <w:sz w:val="24"/>
          <w:szCs w:val="24"/>
        </w:rPr>
        <w:t xml:space="preserve"> not have labels, but it is still useful </w:t>
      </w:r>
      <w:r w:rsidRPr="004C7B78">
        <w:rPr>
          <w:sz w:val="24"/>
          <w:szCs w:val="24"/>
        </w:rPr>
        <w:t xml:space="preserve">for imputing missing values and outlier </w:t>
      </w:r>
      <w:r w:rsidR="00800A7E">
        <w:rPr>
          <w:sz w:val="24"/>
          <w:szCs w:val="24"/>
        </w:rPr>
        <w:lastRenderedPageBreak/>
        <w:t>detection</w:t>
      </w:r>
      <w:r w:rsidRPr="004C7B78">
        <w:rPr>
          <w:sz w:val="24"/>
          <w:szCs w:val="24"/>
        </w:rPr>
        <w:t>. The rest of the files contain information that would be helpful in achieving a better performance</w:t>
      </w:r>
      <w:r w:rsidR="00800A7E">
        <w:rPr>
          <w:sz w:val="24"/>
          <w:szCs w:val="24"/>
        </w:rPr>
        <w:t xml:space="preserve"> for an individual classifier</w:t>
      </w:r>
      <w:r w:rsidRPr="004C7B78">
        <w:rPr>
          <w:sz w:val="24"/>
          <w:szCs w:val="24"/>
        </w:rPr>
        <w:t xml:space="preserve"> but that is not relevant to this project as we are more concerned with th</w:t>
      </w:r>
      <w:r w:rsidR="00800A7E">
        <w:rPr>
          <w:sz w:val="24"/>
          <w:szCs w:val="24"/>
        </w:rPr>
        <w:t>eir relative performance and how they compare.</w:t>
      </w:r>
      <w:r w:rsidR="00800A7E" w:rsidRPr="00800A7E">
        <w:rPr>
          <w:sz w:val="24"/>
          <w:szCs w:val="24"/>
        </w:rPr>
        <w:t xml:space="preserve"> </w:t>
      </w:r>
    </w:p>
    <w:p w14:paraId="40FF0F8C" w14:textId="311C194B" w:rsidR="00C46E3D" w:rsidRDefault="00C46E3D" w:rsidP="00637159">
      <w:pPr>
        <w:spacing w:line="480" w:lineRule="auto"/>
        <w:ind w:left="1440" w:firstLine="720"/>
        <w:rPr>
          <w:sz w:val="24"/>
          <w:szCs w:val="24"/>
        </w:rPr>
      </w:pPr>
      <w:r>
        <w:rPr>
          <w:sz w:val="24"/>
          <w:szCs w:val="24"/>
        </w:rPr>
        <w:t>The reason for selecting this data set</w:t>
      </w:r>
      <w:r w:rsidR="00AC6F0E">
        <w:rPr>
          <w:sz w:val="24"/>
          <w:szCs w:val="24"/>
        </w:rPr>
        <w:t xml:space="preserve"> is that it contains the higher</w:t>
      </w:r>
      <w:r>
        <w:rPr>
          <w:sz w:val="24"/>
          <w:szCs w:val="24"/>
        </w:rPr>
        <w:t xml:space="preserve"> number of data points than the ones </w:t>
      </w:r>
      <w:r w:rsidR="00800A7E">
        <w:rPr>
          <w:sz w:val="24"/>
          <w:szCs w:val="24"/>
        </w:rPr>
        <w:t xml:space="preserve">used </w:t>
      </w:r>
      <w:r>
        <w:rPr>
          <w:sz w:val="24"/>
          <w:szCs w:val="24"/>
        </w:rPr>
        <w:t xml:space="preserve">in previous studies. </w:t>
      </w:r>
      <w:r w:rsidR="00800A7E">
        <w:rPr>
          <w:sz w:val="24"/>
          <w:szCs w:val="24"/>
        </w:rPr>
        <w:t>These numbers are shown in the ‘T</w:t>
      </w:r>
      <w:r>
        <w:rPr>
          <w:sz w:val="24"/>
          <w:szCs w:val="24"/>
        </w:rPr>
        <w:t xml:space="preserve">able </w:t>
      </w:r>
      <w:r w:rsidR="00800A7E">
        <w:rPr>
          <w:sz w:val="24"/>
          <w:szCs w:val="24"/>
        </w:rPr>
        <w:t xml:space="preserve">1’ </w:t>
      </w:r>
      <w:r>
        <w:rPr>
          <w:sz w:val="24"/>
          <w:szCs w:val="24"/>
        </w:rPr>
        <w:t>below.</w:t>
      </w:r>
      <w:r w:rsidR="00800A7E">
        <w:rPr>
          <w:sz w:val="24"/>
          <w:szCs w:val="24"/>
        </w:rPr>
        <w:t xml:space="preserve"> A large data set would mean I have enough data instances for training even if I use a subset of the data to train the models.</w:t>
      </w:r>
      <w:r w:rsidR="005E2509">
        <w:rPr>
          <w:sz w:val="24"/>
          <w:szCs w:val="24"/>
        </w:rPr>
        <w:t xml:space="preserve"> (**ADD Input data values of other studies**)</w:t>
      </w:r>
    </w:p>
    <w:tbl>
      <w:tblPr>
        <w:tblStyle w:val="PlainTable1"/>
        <w:tblW w:w="0" w:type="auto"/>
        <w:jc w:val="center"/>
        <w:tblLook w:val="04A0" w:firstRow="1" w:lastRow="0" w:firstColumn="1" w:lastColumn="0" w:noHBand="0" w:noVBand="1"/>
      </w:tblPr>
      <w:tblGrid>
        <w:gridCol w:w="1734"/>
        <w:gridCol w:w="916"/>
        <w:gridCol w:w="1125"/>
        <w:gridCol w:w="1134"/>
        <w:gridCol w:w="1200"/>
        <w:gridCol w:w="1016"/>
        <w:gridCol w:w="1464"/>
      </w:tblGrid>
      <w:tr w:rsidR="00C46E3D" w:rsidRPr="001C2BD5" w14:paraId="12C5CECD" w14:textId="77777777" w:rsidTr="00800A7E">
        <w:trPr>
          <w:cnfStyle w:val="100000000000" w:firstRow="1" w:lastRow="0" w:firstColumn="0" w:lastColumn="0" w:oddVBand="0" w:evenVBand="0" w:oddHBand="0"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734" w:type="dxa"/>
          </w:tcPr>
          <w:p w14:paraId="14045305" w14:textId="77777777" w:rsidR="00C46E3D" w:rsidRPr="0078521B" w:rsidRDefault="00C46E3D" w:rsidP="00917E8C">
            <w:pPr>
              <w:spacing w:line="480" w:lineRule="auto"/>
              <w:jc w:val="center"/>
              <w:rPr>
                <w:b w:val="0"/>
                <w:sz w:val="21"/>
                <w:szCs w:val="21"/>
              </w:rPr>
            </w:pPr>
            <w:r w:rsidRPr="0078521B">
              <w:rPr>
                <w:sz w:val="21"/>
                <w:szCs w:val="21"/>
              </w:rPr>
              <w:t>File name</w:t>
            </w:r>
          </w:p>
        </w:tc>
        <w:tc>
          <w:tcPr>
            <w:tcW w:w="916" w:type="dxa"/>
          </w:tcPr>
          <w:p w14:paraId="04F1932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125" w:type="dxa"/>
          </w:tcPr>
          <w:p w14:paraId="42A7ED34"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134" w:type="dxa"/>
          </w:tcPr>
          <w:p w14:paraId="3F43C52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200" w:type="dxa"/>
          </w:tcPr>
          <w:p w14:paraId="25EF13C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 Features</w:t>
            </w:r>
          </w:p>
        </w:tc>
        <w:tc>
          <w:tcPr>
            <w:tcW w:w="1016" w:type="dxa"/>
          </w:tcPr>
          <w:p w14:paraId="5FD786DF"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6A5E0C53"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1464" w:type="dxa"/>
          </w:tcPr>
          <w:p w14:paraId="350BBAE6"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1E0DCEDE" w14:textId="77777777" w:rsidR="00C46E3D" w:rsidRPr="0078521B" w:rsidRDefault="00C46E3D" w:rsidP="000B23EC">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C46E3D" w:rsidRPr="001C2BD5" w14:paraId="06C07ABC" w14:textId="77777777" w:rsidTr="00800A7E">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734" w:type="dxa"/>
          </w:tcPr>
          <w:p w14:paraId="499B5222" w14:textId="77777777" w:rsidR="00C46E3D" w:rsidRPr="0078521B" w:rsidRDefault="00C46E3D" w:rsidP="000B23EC">
            <w:pPr>
              <w:spacing w:line="480" w:lineRule="auto"/>
              <w:jc w:val="center"/>
              <w:rPr>
                <w:sz w:val="21"/>
                <w:szCs w:val="21"/>
              </w:rPr>
            </w:pPr>
            <w:proofErr w:type="spellStart"/>
            <w:r w:rsidRPr="0078521B">
              <w:rPr>
                <w:sz w:val="21"/>
                <w:szCs w:val="21"/>
              </w:rPr>
              <w:t>Application_train</w:t>
            </w:r>
            <w:proofErr w:type="spellEnd"/>
          </w:p>
        </w:tc>
        <w:tc>
          <w:tcPr>
            <w:tcW w:w="916" w:type="dxa"/>
          </w:tcPr>
          <w:p w14:paraId="66AABD0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125" w:type="dxa"/>
          </w:tcPr>
          <w:p w14:paraId="3F22140D"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134" w:type="dxa"/>
          </w:tcPr>
          <w:p w14:paraId="19680925"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200" w:type="dxa"/>
          </w:tcPr>
          <w:p w14:paraId="4733A2CA"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016" w:type="dxa"/>
          </w:tcPr>
          <w:p w14:paraId="22F8EAC3"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1464" w:type="dxa"/>
          </w:tcPr>
          <w:p w14:paraId="42530A57" w14:textId="77777777" w:rsidR="00C46E3D" w:rsidRPr="0078521B" w:rsidRDefault="00C46E3D" w:rsidP="000B23EC">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bl>
    <w:p w14:paraId="3D603843" w14:textId="5BF76E57" w:rsidR="00C46E3D" w:rsidRPr="00706C09" w:rsidRDefault="00C46E3D" w:rsidP="00917E8C">
      <w:pPr>
        <w:pStyle w:val="Caption"/>
        <w:spacing w:line="480" w:lineRule="auto"/>
        <w:jc w:val="center"/>
      </w:pPr>
      <w:r>
        <w:t xml:space="preserve">Table </w:t>
      </w:r>
      <w:fldSimple w:instr=" SEQ Table \* ARABIC ">
        <w:r w:rsidR="00C820C3">
          <w:rPr>
            <w:noProof/>
          </w:rPr>
          <w:t>1</w:t>
        </w:r>
      </w:fldSimple>
      <w:r>
        <w:t>: Input files description</w:t>
      </w:r>
    </w:p>
    <w:p w14:paraId="5B6DF361" w14:textId="2476B373" w:rsidR="00C46E3D" w:rsidRDefault="00C46E3D" w:rsidP="00675AE3">
      <w:pPr>
        <w:spacing w:line="480" w:lineRule="auto"/>
        <w:ind w:left="1440" w:firstLine="720"/>
        <w:rPr>
          <w:sz w:val="24"/>
          <w:szCs w:val="24"/>
        </w:rPr>
      </w:pPr>
      <w:r>
        <w:rPr>
          <w:sz w:val="24"/>
          <w:szCs w:val="24"/>
        </w:rPr>
        <w:t xml:space="preserve">As can be seen from the table above, the features can be divided into three types, categorical ones depict nominal attributes with two or more types. The second type are the numerical features that have quantitative values. The third is nominal attribute with strictly two types of values. These will be treated </w:t>
      </w:r>
      <w:r w:rsidR="00AC6F0E">
        <w:rPr>
          <w:sz w:val="24"/>
          <w:szCs w:val="24"/>
        </w:rPr>
        <w:t>as</w:t>
      </w:r>
      <w:r>
        <w:rPr>
          <w:sz w:val="24"/>
          <w:szCs w:val="24"/>
        </w:rPr>
        <w:t xml:space="preserve"> categorical types</w:t>
      </w:r>
      <w:r w:rsidR="00AC6F0E">
        <w:rPr>
          <w:sz w:val="24"/>
          <w:szCs w:val="24"/>
        </w:rPr>
        <w:t xml:space="preserve"> in this project but</w:t>
      </w:r>
      <w:r>
        <w:rPr>
          <w:sz w:val="24"/>
          <w:szCs w:val="24"/>
        </w:rPr>
        <w:t xml:space="preserve"> because the data set has them defined by integer that can take 0 or 1 (</w:t>
      </w:r>
      <w:r w:rsidR="0042197B">
        <w:rPr>
          <w:sz w:val="24"/>
          <w:szCs w:val="24"/>
        </w:rPr>
        <w:t>Boolean</w:t>
      </w:r>
      <w:r w:rsidR="00AC6F0E">
        <w:rPr>
          <w:sz w:val="24"/>
          <w:szCs w:val="24"/>
        </w:rPr>
        <w:t>) values, I have mentioned them separately in table above.</w:t>
      </w:r>
      <w:r>
        <w:rPr>
          <w:sz w:val="24"/>
          <w:szCs w:val="24"/>
        </w:rPr>
        <w:t xml:space="preserve"> </w:t>
      </w:r>
    </w:p>
    <w:p w14:paraId="5CCE26ED" w14:textId="77777777" w:rsidR="004845C0" w:rsidRDefault="004845C0" w:rsidP="004F0829">
      <w:pPr>
        <w:spacing w:line="480" w:lineRule="auto"/>
        <w:ind w:left="1440" w:firstLine="720"/>
        <w:rPr>
          <w:sz w:val="24"/>
          <w:szCs w:val="24"/>
        </w:rPr>
      </w:pPr>
    </w:p>
    <w:p w14:paraId="131B8C21" w14:textId="77777777" w:rsidR="004845C0" w:rsidRDefault="004845C0" w:rsidP="004F0829">
      <w:pPr>
        <w:spacing w:line="480" w:lineRule="auto"/>
        <w:ind w:left="1440" w:firstLine="720"/>
        <w:rPr>
          <w:sz w:val="24"/>
          <w:szCs w:val="24"/>
        </w:rPr>
      </w:pPr>
    </w:p>
    <w:p w14:paraId="4FD26B07" w14:textId="5660BF63" w:rsidR="005E2509" w:rsidRDefault="005E2509" w:rsidP="004F0829">
      <w:pPr>
        <w:spacing w:line="480" w:lineRule="auto"/>
        <w:ind w:left="1440" w:firstLine="720"/>
        <w:rPr>
          <w:sz w:val="24"/>
          <w:szCs w:val="24"/>
        </w:rPr>
      </w:pPr>
    </w:p>
    <w:p w14:paraId="589B1C9E" w14:textId="51F160DB" w:rsidR="005E2509" w:rsidRDefault="005E2509" w:rsidP="005E2509">
      <w:pPr>
        <w:pStyle w:val="Heading1"/>
        <w:numPr>
          <w:ilvl w:val="0"/>
          <w:numId w:val="2"/>
        </w:numPr>
        <w:jc w:val="both"/>
        <w:rPr>
          <w:b/>
        </w:rPr>
      </w:pPr>
      <w:bookmarkStart w:id="12" w:name="_Toc522220497"/>
      <w:r w:rsidRPr="00382D03">
        <w:rPr>
          <w:b/>
        </w:rPr>
        <w:t>EDA and pre-processing</w:t>
      </w:r>
      <w:bookmarkEnd w:id="12"/>
    </w:p>
    <w:p w14:paraId="341D94EA" w14:textId="6DE6A94D" w:rsidR="005E2509" w:rsidRDefault="005E2509" w:rsidP="005E2509"/>
    <w:p w14:paraId="6D7073E5" w14:textId="46B4A23C" w:rsidR="005E2509" w:rsidRPr="005E2509" w:rsidRDefault="005E2509" w:rsidP="005E2509">
      <w:pPr>
        <w:spacing w:line="480" w:lineRule="auto"/>
        <w:ind w:left="1440" w:firstLine="720"/>
      </w:pPr>
      <w:r>
        <w:rPr>
          <w:sz w:val="24"/>
          <w:szCs w:val="24"/>
        </w:rPr>
        <w:t>As it is real world data and the fact that Home Credit is still in business, we expect the data to be imbalanced (</w:t>
      </w:r>
      <w:proofErr w:type="spellStart"/>
      <w:r>
        <w:rPr>
          <w:sz w:val="24"/>
          <w:szCs w:val="24"/>
        </w:rPr>
        <w:t>i.e</w:t>
      </w:r>
      <w:proofErr w:type="spellEnd"/>
      <w:r>
        <w:rPr>
          <w:sz w:val="24"/>
          <w:szCs w:val="24"/>
        </w:rPr>
        <w:t xml:space="preserve"> instances of good loans would be more than the bad loans). Otherwise, the company wou</w:t>
      </w:r>
      <w:r>
        <w:rPr>
          <w:sz w:val="24"/>
          <w:szCs w:val="24"/>
        </w:rPr>
        <w:t>ld be out of business for good.</w:t>
      </w:r>
    </w:p>
    <w:p w14:paraId="241EBE4F" w14:textId="033EA635" w:rsidR="00C46E3D" w:rsidRDefault="00C46E3D" w:rsidP="00675AE3">
      <w:pPr>
        <w:spacing w:line="480" w:lineRule="auto"/>
        <w:ind w:left="720" w:firstLine="720"/>
        <w:jc w:val="both"/>
        <w:rPr>
          <w:sz w:val="24"/>
          <w:szCs w:val="24"/>
        </w:rPr>
      </w:pPr>
      <w:r>
        <w:rPr>
          <w:sz w:val="24"/>
          <w:szCs w:val="24"/>
        </w:rPr>
        <w:t>The data imbalance is as below:</w:t>
      </w:r>
    </w:p>
    <w:tbl>
      <w:tblPr>
        <w:tblStyle w:val="PlainTable1"/>
        <w:tblpPr w:leftFromText="180" w:rightFromText="180" w:vertAnchor="text" w:horzAnchor="margin" w:tblpXSpec="center" w:tblpY="168"/>
        <w:tblW w:w="0" w:type="auto"/>
        <w:tblLook w:val="04A0" w:firstRow="1" w:lastRow="0" w:firstColumn="1" w:lastColumn="0" w:noHBand="0" w:noVBand="1"/>
      </w:tblPr>
      <w:tblGrid>
        <w:gridCol w:w="783"/>
        <w:gridCol w:w="1769"/>
        <w:gridCol w:w="1892"/>
      </w:tblGrid>
      <w:tr w:rsidR="00C46E3D" w14:paraId="58ADE2C9" w14:textId="77777777" w:rsidTr="00C820C3">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2B3BB3F" w14:textId="77777777" w:rsidR="00C46E3D" w:rsidRPr="0078521B" w:rsidRDefault="00C46E3D" w:rsidP="00C820C3">
            <w:pPr>
              <w:spacing w:line="480" w:lineRule="auto"/>
              <w:jc w:val="center"/>
              <w:rPr>
                <w:sz w:val="21"/>
                <w:szCs w:val="21"/>
              </w:rPr>
            </w:pPr>
            <w:r w:rsidRPr="0078521B">
              <w:rPr>
                <w:sz w:val="21"/>
                <w:szCs w:val="21"/>
              </w:rPr>
              <w:t>Value</w:t>
            </w:r>
          </w:p>
        </w:tc>
        <w:tc>
          <w:tcPr>
            <w:tcW w:w="1769" w:type="dxa"/>
          </w:tcPr>
          <w:p w14:paraId="04233921" w14:textId="77777777" w:rsidR="00C46E3D" w:rsidRPr="0078521B" w:rsidRDefault="00C46E3D" w:rsidP="00C820C3">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56536747" w14:textId="77777777" w:rsidR="00C46E3D" w:rsidRPr="0078521B" w:rsidRDefault="00C46E3D" w:rsidP="00C820C3">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C46E3D" w14:paraId="0F26CA54" w14:textId="77777777" w:rsidTr="00C820C3">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21E22A9D" w14:textId="77777777" w:rsidR="00C46E3D" w:rsidRPr="0078521B" w:rsidRDefault="00C46E3D" w:rsidP="00C820C3">
            <w:pPr>
              <w:spacing w:line="480" w:lineRule="auto"/>
              <w:jc w:val="center"/>
              <w:rPr>
                <w:b w:val="0"/>
                <w:sz w:val="21"/>
                <w:szCs w:val="21"/>
              </w:rPr>
            </w:pPr>
            <w:r w:rsidRPr="0078521B">
              <w:rPr>
                <w:b w:val="0"/>
                <w:sz w:val="21"/>
                <w:szCs w:val="21"/>
              </w:rPr>
              <w:t>0</w:t>
            </w:r>
          </w:p>
        </w:tc>
        <w:tc>
          <w:tcPr>
            <w:tcW w:w="1769" w:type="dxa"/>
          </w:tcPr>
          <w:p w14:paraId="7C898A98"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4396E6F3" w14:textId="77777777" w:rsidR="00C46E3D" w:rsidRPr="0078521B" w:rsidRDefault="00C46E3D" w:rsidP="00C820C3">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C46E3D" w14:paraId="0EF86CD1" w14:textId="77777777" w:rsidTr="00C820C3">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5E2CA805" w14:textId="77777777" w:rsidR="00C46E3D" w:rsidRPr="0078521B" w:rsidRDefault="00C46E3D" w:rsidP="00C820C3">
            <w:pPr>
              <w:spacing w:line="480" w:lineRule="auto"/>
              <w:jc w:val="center"/>
              <w:rPr>
                <w:b w:val="0"/>
                <w:sz w:val="21"/>
                <w:szCs w:val="21"/>
              </w:rPr>
            </w:pPr>
            <w:r w:rsidRPr="0078521B">
              <w:rPr>
                <w:b w:val="0"/>
                <w:sz w:val="21"/>
                <w:szCs w:val="21"/>
              </w:rPr>
              <w:t>1</w:t>
            </w:r>
          </w:p>
        </w:tc>
        <w:tc>
          <w:tcPr>
            <w:tcW w:w="1769" w:type="dxa"/>
          </w:tcPr>
          <w:p w14:paraId="7236A7CC" w14:textId="77777777" w:rsidR="00C46E3D" w:rsidRPr="0078521B" w:rsidRDefault="00C46E3D" w:rsidP="00C820C3">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35D03119" w14:textId="77777777" w:rsidR="00C46E3D" w:rsidRPr="0078521B" w:rsidRDefault="00C46E3D" w:rsidP="00C820C3">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4A77B005" w14:textId="638FA722" w:rsidR="00C46E3D" w:rsidRDefault="00C46E3D" w:rsidP="00C46E3D">
      <w:pPr>
        <w:spacing w:line="480" w:lineRule="auto"/>
        <w:jc w:val="both"/>
        <w:rPr>
          <w:sz w:val="24"/>
          <w:szCs w:val="24"/>
        </w:rPr>
      </w:pPr>
    </w:p>
    <w:p w14:paraId="6CA8890E" w14:textId="4ECDA833" w:rsidR="00C46E3D" w:rsidRDefault="00C46E3D" w:rsidP="00C46E3D">
      <w:pPr>
        <w:spacing w:line="480" w:lineRule="auto"/>
        <w:jc w:val="both"/>
        <w:rPr>
          <w:sz w:val="24"/>
          <w:szCs w:val="24"/>
        </w:rPr>
      </w:pPr>
    </w:p>
    <w:p w14:paraId="4FE3AA13" w14:textId="77777777" w:rsidR="00125CFB" w:rsidRDefault="00125CFB" w:rsidP="00125CFB">
      <w:pPr>
        <w:pStyle w:val="Caption"/>
        <w:framePr w:hSpace="180" w:wrap="around" w:vAnchor="text" w:hAnchor="page" w:x="5058" w:y="403"/>
      </w:pPr>
      <w:r>
        <w:t xml:space="preserve">Table </w:t>
      </w:r>
      <w:fldSimple w:instr=" SEQ Table \* ARABIC ">
        <w:r>
          <w:rPr>
            <w:noProof/>
          </w:rPr>
          <w:t>2</w:t>
        </w:r>
      </w:fldSimple>
      <w:r>
        <w:t>: Data Imbalance</w:t>
      </w:r>
    </w:p>
    <w:p w14:paraId="37C24057" w14:textId="1AFCC670" w:rsidR="00125CFB" w:rsidRDefault="00125CFB" w:rsidP="00125CFB">
      <w:pPr>
        <w:ind w:left="720" w:firstLine="720"/>
        <w:rPr>
          <w:sz w:val="24"/>
          <w:szCs w:val="24"/>
        </w:rPr>
      </w:pPr>
      <w:r>
        <w:rPr>
          <w:noProof/>
          <w:sz w:val="24"/>
          <w:szCs w:val="24"/>
        </w:rPr>
        <w:drawing>
          <wp:anchor distT="0" distB="0" distL="114300" distR="114300" simplePos="0" relativeHeight="251659264" behindDoc="1" locked="0" layoutInCell="1" allowOverlap="1" wp14:anchorId="4B59A1DE" wp14:editId="61E1705F">
            <wp:simplePos x="0" y="0"/>
            <wp:positionH relativeFrom="margin">
              <wp:align>center</wp:align>
            </wp:positionH>
            <wp:positionV relativeFrom="paragraph">
              <wp:posOffset>1905</wp:posOffset>
            </wp:positionV>
            <wp:extent cx="3298190" cy="3366770"/>
            <wp:effectExtent l="0" t="0" r="0" b="508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90" cy="3366770"/>
                    </a:xfrm>
                    <a:prstGeom prst="rect">
                      <a:avLst/>
                    </a:prstGeom>
                  </pic:spPr>
                </pic:pic>
              </a:graphicData>
            </a:graphic>
            <wp14:sizeRelH relativeFrom="margin">
              <wp14:pctWidth>0</wp14:pctWidth>
            </wp14:sizeRelH>
            <wp14:sizeRelV relativeFrom="margin">
              <wp14:pctHeight>0</wp14:pctHeight>
            </wp14:sizeRelV>
          </wp:anchor>
        </w:drawing>
      </w:r>
    </w:p>
    <w:p w14:paraId="3A27132B" w14:textId="6A0683D2" w:rsidR="00125CFB" w:rsidRDefault="00125CFB" w:rsidP="00125CFB">
      <w:pPr>
        <w:ind w:left="720" w:firstLine="720"/>
        <w:rPr>
          <w:sz w:val="24"/>
          <w:szCs w:val="24"/>
        </w:rPr>
      </w:pPr>
    </w:p>
    <w:p w14:paraId="7A14EBC6" w14:textId="1B47E3E5" w:rsidR="00125CFB" w:rsidRDefault="00125CFB" w:rsidP="00125CFB">
      <w:pPr>
        <w:ind w:left="720" w:firstLine="720"/>
        <w:rPr>
          <w:sz w:val="24"/>
          <w:szCs w:val="24"/>
        </w:rPr>
      </w:pPr>
    </w:p>
    <w:p w14:paraId="6DB2E3CB" w14:textId="6831ECAB" w:rsidR="00125CFB" w:rsidRDefault="00125CFB" w:rsidP="00125CFB">
      <w:pPr>
        <w:ind w:left="720" w:firstLine="720"/>
        <w:rPr>
          <w:sz w:val="24"/>
          <w:szCs w:val="24"/>
        </w:rPr>
      </w:pPr>
    </w:p>
    <w:p w14:paraId="776F2970" w14:textId="498E8B85" w:rsidR="00125CFB" w:rsidRDefault="00125CFB" w:rsidP="00125CFB">
      <w:pPr>
        <w:ind w:left="720" w:firstLine="720"/>
        <w:rPr>
          <w:sz w:val="24"/>
          <w:szCs w:val="24"/>
        </w:rPr>
      </w:pPr>
    </w:p>
    <w:p w14:paraId="4F3A0CB5" w14:textId="78365F47" w:rsidR="00125CFB" w:rsidRDefault="00125CFB" w:rsidP="00125CFB">
      <w:pPr>
        <w:ind w:left="720" w:firstLine="720"/>
        <w:rPr>
          <w:sz w:val="24"/>
          <w:szCs w:val="24"/>
        </w:rPr>
      </w:pPr>
    </w:p>
    <w:p w14:paraId="6B4DB70B" w14:textId="3DFB5112" w:rsidR="00125CFB" w:rsidRDefault="00125CFB" w:rsidP="00125CFB">
      <w:pPr>
        <w:ind w:left="720" w:firstLine="720"/>
        <w:rPr>
          <w:sz w:val="24"/>
          <w:szCs w:val="24"/>
        </w:rPr>
      </w:pPr>
    </w:p>
    <w:p w14:paraId="430297A5" w14:textId="6E79FBDF" w:rsidR="00125CFB" w:rsidRDefault="00125CFB" w:rsidP="00125CFB">
      <w:pPr>
        <w:ind w:left="720" w:firstLine="720"/>
        <w:rPr>
          <w:sz w:val="24"/>
          <w:szCs w:val="24"/>
        </w:rPr>
      </w:pPr>
    </w:p>
    <w:p w14:paraId="39D0AFB8" w14:textId="1327A097" w:rsidR="00125CFB" w:rsidRDefault="00AC6F0E" w:rsidP="00125CFB">
      <w:pPr>
        <w:ind w:left="720" w:firstLine="720"/>
        <w:rPr>
          <w:sz w:val="24"/>
          <w:szCs w:val="24"/>
        </w:rPr>
      </w:pPr>
      <w:r>
        <w:rPr>
          <w:noProof/>
        </w:rPr>
        <mc:AlternateContent>
          <mc:Choice Requires="wps">
            <w:drawing>
              <wp:anchor distT="0" distB="0" distL="114300" distR="114300" simplePos="0" relativeHeight="251660288" behindDoc="1" locked="0" layoutInCell="1" allowOverlap="1" wp14:anchorId="49909087" wp14:editId="66FAB828">
                <wp:simplePos x="0" y="0"/>
                <wp:positionH relativeFrom="margin">
                  <wp:align>center</wp:align>
                </wp:positionH>
                <wp:positionV relativeFrom="paragraph">
                  <wp:posOffset>429895</wp:posOffset>
                </wp:positionV>
                <wp:extent cx="2097405" cy="15621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097405" cy="156210"/>
                        </a:xfrm>
                        <a:prstGeom prst="rect">
                          <a:avLst/>
                        </a:prstGeom>
                        <a:solidFill>
                          <a:prstClr val="white"/>
                        </a:solidFill>
                        <a:ln>
                          <a:noFill/>
                        </a:ln>
                      </wps:spPr>
                      <wps:txbx>
                        <w:txbxContent>
                          <w:p w14:paraId="78056A9F" w14:textId="29DE7E38" w:rsidR="00C701A3" w:rsidRPr="00C86700" w:rsidRDefault="00C701A3" w:rsidP="00C46E3D">
                            <w:pPr>
                              <w:pStyle w:val="Caption"/>
                              <w:rPr>
                                <w:noProof/>
                                <w:sz w:val="24"/>
                                <w:szCs w:val="24"/>
                              </w:rPr>
                            </w:pPr>
                            <w:r>
                              <w:t xml:space="preserve">Figure </w:t>
                            </w:r>
                            <w:fldSimple w:instr=" SEQ Figure \* ARABIC ">
                              <w:r>
                                <w:rPr>
                                  <w:noProof/>
                                </w:rPr>
                                <w:t>3</w:t>
                              </w:r>
                            </w:fldSimple>
                            <w:r>
                              <w:t xml:space="preserve">: Data </w:t>
                            </w:r>
                            <w:r w:rsidR="00AC6F0E">
                              <w:t>imbalance in</w:t>
                            </w:r>
                            <w:r>
                              <w:t xml:space="preserve">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9087" id="Text Box 4" o:spid="_x0000_s1027" type="#_x0000_t202" style="position:absolute;left:0;text-align:left;margin-left:0;margin-top:33.85pt;width:165.15pt;height:12.3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" stroked="f">
                <v:textbox inset="0,0,0,0">
                  <w:txbxContent>
                    <w:p w14:paraId="78056A9F" w14:textId="29DE7E38" w:rsidR="00C701A3" w:rsidRPr="00C86700" w:rsidRDefault="00C701A3" w:rsidP="00C46E3D">
                      <w:pPr>
                        <w:pStyle w:val="Caption"/>
                        <w:rPr>
                          <w:noProof/>
                          <w:sz w:val="24"/>
                          <w:szCs w:val="24"/>
                        </w:rPr>
                      </w:pPr>
                      <w:r>
                        <w:t xml:space="preserve">Figure </w:t>
                      </w:r>
                      <w:fldSimple w:instr=" SEQ Figure \* ARABIC ">
                        <w:r>
                          <w:rPr>
                            <w:noProof/>
                          </w:rPr>
                          <w:t>3</w:t>
                        </w:r>
                      </w:fldSimple>
                      <w:r>
                        <w:t xml:space="preserve">: Data </w:t>
                      </w:r>
                      <w:r w:rsidR="00AC6F0E">
                        <w:t>imbalance in</w:t>
                      </w:r>
                      <w:r>
                        <w:t xml:space="preserve"> training file</w:t>
                      </w:r>
                    </w:p>
                  </w:txbxContent>
                </v:textbox>
                <w10:wrap type="topAndBottom" anchorx="margin"/>
              </v:shape>
            </w:pict>
          </mc:Fallback>
        </mc:AlternateContent>
      </w:r>
    </w:p>
    <w:p w14:paraId="7E9A5D60" w14:textId="03BD6064" w:rsidR="00125CFB" w:rsidRDefault="00125CFB" w:rsidP="00125CFB">
      <w:pPr>
        <w:ind w:left="720" w:firstLine="720"/>
        <w:rPr>
          <w:sz w:val="24"/>
          <w:szCs w:val="24"/>
        </w:rPr>
      </w:pPr>
    </w:p>
    <w:p w14:paraId="23781C32" w14:textId="1EBB4F24" w:rsidR="00125CFB" w:rsidRDefault="00C46E3D" w:rsidP="00675AE3">
      <w:pPr>
        <w:ind w:left="1440" w:firstLine="720"/>
      </w:pPr>
      <w:r>
        <w:rPr>
          <w:sz w:val="24"/>
          <w:szCs w:val="24"/>
        </w:rPr>
        <w:t>Imbalance in class instances is a challenge for classification algorithms. As most of the real-world data is not balanced, it woul</w:t>
      </w:r>
      <w:r w:rsidR="004F0829">
        <w:rPr>
          <w:sz w:val="24"/>
          <w:szCs w:val="24"/>
        </w:rPr>
        <w:t>d be</w:t>
      </w:r>
      <w:r>
        <w:rPr>
          <w:sz w:val="24"/>
          <w:szCs w:val="24"/>
        </w:rPr>
        <w:t xml:space="preserve"> </w:t>
      </w:r>
      <w:r w:rsidR="004F0829">
        <w:rPr>
          <w:sz w:val="24"/>
          <w:szCs w:val="24"/>
        </w:rPr>
        <w:t xml:space="preserve">a good characteristic </w:t>
      </w:r>
      <w:r>
        <w:rPr>
          <w:sz w:val="24"/>
          <w:szCs w:val="24"/>
        </w:rPr>
        <w:t>to identify</w:t>
      </w:r>
      <w:r w:rsidR="004F0829">
        <w:rPr>
          <w:sz w:val="24"/>
          <w:szCs w:val="24"/>
        </w:rPr>
        <w:t xml:space="preserve"> its affects on</w:t>
      </w:r>
      <w:r>
        <w:rPr>
          <w:sz w:val="24"/>
          <w:szCs w:val="24"/>
        </w:rPr>
        <w:t xml:space="preserve"> algorithms under study. </w:t>
      </w:r>
    </w:p>
    <w:p w14:paraId="2DB77CC7" w14:textId="5E3CEE3D" w:rsidR="00125CFB" w:rsidRDefault="00C46E3D" w:rsidP="00675AE3">
      <w:pPr>
        <w:ind w:left="1440" w:firstLine="720"/>
        <w:rPr>
          <w:sz w:val="24"/>
          <w:szCs w:val="24"/>
        </w:rPr>
      </w:pPr>
      <w:r>
        <w:rPr>
          <w:sz w:val="24"/>
          <w:szCs w:val="24"/>
        </w:rPr>
        <w:t xml:space="preserve">All null values in our data are considered as missing values. Total number of </w:t>
      </w:r>
      <w:r w:rsidR="00F46687">
        <w:rPr>
          <w:sz w:val="24"/>
          <w:szCs w:val="24"/>
        </w:rPr>
        <w:t xml:space="preserve">features with missing values is 67 out of </w:t>
      </w:r>
      <w:r>
        <w:rPr>
          <w:sz w:val="24"/>
          <w:szCs w:val="24"/>
        </w:rPr>
        <w:t xml:space="preserve">121 features. </w:t>
      </w:r>
    </w:p>
    <w:p w14:paraId="333A16B7" w14:textId="32597A59" w:rsidR="00C46E3D" w:rsidRDefault="00C46E3D" w:rsidP="00675AE3">
      <w:pPr>
        <w:ind w:left="1440" w:firstLine="720"/>
        <w:rPr>
          <w:sz w:val="24"/>
          <w:szCs w:val="24"/>
        </w:rPr>
      </w:pPr>
      <w:r>
        <w:rPr>
          <w:sz w:val="24"/>
          <w:szCs w:val="24"/>
        </w:rPr>
        <w:lastRenderedPageBreak/>
        <w:t>For the sake of brevity only top and bottom 10 features are shown in the table below.</w:t>
      </w:r>
    </w:p>
    <w:tbl>
      <w:tblPr>
        <w:tblStyle w:val="PlainTable1"/>
        <w:tblW w:w="0" w:type="auto"/>
        <w:jc w:val="center"/>
        <w:tblLook w:val="04A0" w:firstRow="1" w:lastRow="0" w:firstColumn="1" w:lastColumn="0" w:noHBand="0" w:noVBand="1"/>
      </w:tblPr>
      <w:tblGrid>
        <w:gridCol w:w="3374"/>
        <w:gridCol w:w="2253"/>
        <w:gridCol w:w="2253"/>
      </w:tblGrid>
      <w:tr w:rsidR="00C46E3D" w:rsidRPr="00532410" w14:paraId="2C447B1A" w14:textId="77777777" w:rsidTr="00125CFB">
        <w:trPr>
          <w:cnfStyle w:val="100000000000" w:firstRow="1" w:lastRow="0" w:firstColumn="0" w:lastColumn="0" w:oddVBand="0" w:evenVBand="0" w:oddHBand="0"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6863C2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Feature</w:t>
            </w:r>
          </w:p>
        </w:tc>
        <w:tc>
          <w:tcPr>
            <w:tcW w:w="2253" w:type="dxa"/>
          </w:tcPr>
          <w:p w14:paraId="76BE7D8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253" w:type="dxa"/>
          </w:tcPr>
          <w:p w14:paraId="04E3A52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375C7584"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5A33606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2253" w:type="dxa"/>
          </w:tcPr>
          <w:p w14:paraId="0006F01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2536836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0EA0AE66"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11521A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2253" w:type="dxa"/>
          </w:tcPr>
          <w:p w14:paraId="52B9795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307188FA"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7163CE1E"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54F2EC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2253" w:type="dxa"/>
          </w:tcPr>
          <w:p w14:paraId="09C2A38C"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2253" w:type="dxa"/>
          </w:tcPr>
          <w:p w14:paraId="0B08F320"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C46E3D" w:rsidRPr="00532410" w14:paraId="4B3DEE4C"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1CE73748"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NONLIVINGAPARTMENTS_MEDI</w:t>
            </w:r>
          </w:p>
        </w:tc>
        <w:tc>
          <w:tcPr>
            <w:tcW w:w="2253" w:type="dxa"/>
          </w:tcPr>
          <w:p w14:paraId="6D408BA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603ACFA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1BE3174D"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1EBBA45"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2253" w:type="dxa"/>
          </w:tcPr>
          <w:p w14:paraId="6B55A8AE"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5034FD37"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31BBBAB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201A32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2253" w:type="dxa"/>
          </w:tcPr>
          <w:p w14:paraId="43DD52F5"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2253" w:type="dxa"/>
          </w:tcPr>
          <w:p w14:paraId="1CC44C9C"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C46E3D" w:rsidRPr="00532410" w14:paraId="0CC506C1"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09F6C13F"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FONDKAPREMONT_MODE</w:t>
            </w:r>
          </w:p>
        </w:tc>
        <w:tc>
          <w:tcPr>
            <w:tcW w:w="2253" w:type="dxa"/>
          </w:tcPr>
          <w:p w14:paraId="5A603B4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2253" w:type="dxa"/>
          </w:tcPr>
          <w:p w14:paraId="38CF88EF"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541AED8F"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7DA0C9F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2253" w:type="dxa"/>
          </w:tcPr>
          <w:p w14:paraId="1C71F1BD"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5A5398D4"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rsidRPr="00532410" w14:paraId="3FEEBD4C" w14:textId="77777777" w:rsidTr="00125CFB">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28185A0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2253" w:type="dxa"/>
          </w:tcPr>
          <w:p w14:paraId="494342B2"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3462735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C46E3D" w14:paraId="054BA8E7" w14:textId="77777777" w:rsidTr="00125CFB">
        <w:trPr>
          <w:trHeight w:val="31"/>
          <w:jc w:val="center"/>
        </w:trPr>
        <w:tc>
          <w:tcPr>
            <w:cnfStyle w:val="001000000000" w:firstRow="0" w:lastRow="0" w:firstColumn="1" w:lastColumn="0" w:oddVBand="0" w:evenVBand="0" w:oddHBand="0" w:evenHBand="0" w:firstRowFirstColumn="0" w:firstRowLastColumn="0" w:lastRowFirstColumn="0" w:lastRowLastColumn="0"/>
            <w:tcW w:w="3374" w:type="dxa"/>
          </w:tcPr>
          <w:p w14:paraId="44E0E26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2253" w:type="dxa"/>
          </w:tcPr>
          <w:p w14:paraId="025A627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2253" w:type="dxa"/>
          </w:tcPr>
          <w:p w14:paraId="607F0E12"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429B60A9" w14:textId="671488AC" w:rsidR="00C46E3D" w:rsidRDefault="00C46E3D" w:rsidP="00125CFB">
      <w:pPr>
        <w:pStyle w:val="Caption"/>
        <w:spacing w:line="480" w:lineRule="auto"/>
        <w:jc w:val="center"/>
      </w:pPr>
      <w:r>
        <w:t xml:space="preserve">Table </w:t>
      </w:r>
      <w:fldSimple w:instr=" SEQ Table \* ARABIC ">
        <w:r w:rsidR="00C820C3">
          <w:rPr>
            <w:noProof/>
          </w:rPr>
          <w:t>3</w:t>
        </w:r>
      </w:fldSimple>
      <w:r>
        <w:t>: Top 10 Missing features</w:t>
      </w:r>
    </w:p>
    <w:p w14:paraId="5DD81CD1" w14:textId="77777777" w:rsidR="00C46E3D" w:rsidRDefault="00C46E3D" w:rsidP="00C46E3D">
      <w:pPr>
        <w:spacing w:line="480" w:lineRule="auto"/>
      </w:pPr>
    </w:p>
    <w:tbl>
      <w:tblPr>
        <w:tblStyle w:val="PlainTable1"/>
        <w:tblW w:w="0" w:type="auto"/>
        <w:jc w:val="center"/>
        <w:tblLook w:val="04A0" w:firstRow="1" w:lastRow="0" w:firstColumn="1" w:lastColumn="0" w:noHBand="0" w:noVBand="1"/>
      </w:tblPr>
      <w:tblGrid>
        <w:gridCol w:w="2790"/>
        <w:gridCol w:w="2490"/>
        <w:gridCol w:w="2491"/>
      </w:tblGrid>
      <w:tr w:rsidR="00C46E3D" w:rsidRPr="00532410" w14:paraId="73393D6E" w14:textId="77777777" w:rsidTr="00125CFB">
        <w:trPr>
          <w:cnfStyle w:val="100000000000" w:firstRow="1" w:lastRow="0" w:firstColumn="0" w:lastColumn="0" w:oddVBand="0" w:evenVBand="0" w:oddHBand="0"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6D66D92" w14:textId="77777777" w:rsidR="00C46E3D" w:rsidRPr="00532410" w:rsidRDefault="00C46E3D" w:rsidP="000B23EC">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2490" w:type="dxa"/>
          </w:tcPr>
          <w:p w14:paraId="2B36463E"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2491" w:type="dxa"/>
          </w:tcPr>
          <w:p w14:paraId="5C3187F2" w14:textId="77777777" w:rsidR="00C46E3D" w:rsidRPr="00532410" w:rsidRDefault="00C46E3D" w:rsidP="000B23EC">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C46E3D" w:rsidRPr="00532410" w14:paraId="43FC20C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5F6A217"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2490" w:type="dxa"/>
          </w:tcPr>
          <w:p w14:paraId="11B53363"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2491" w:type="dxa"/>
          </w:tcPr>
          <w:p w14:paraId="6F81072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32C961A0"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A81984E"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2490" w:type="dxa"/>
          </w:tcPr>
          <w:p w14:paraId="18BCBC69"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2491" w:type="dxa"/>
          </w:tcPr>
          <w:p w14:paraId="1B94B3FB"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2C2F827D"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72B30ED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2490" w:type="dxa"/>
          </w:tcPr>
          <w:p w14:paraId="5A4E29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2491" w:type="dxa"/>
          </w:tcPr>
          <w:p w14:paraId="0388A506"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C46E3D" w:rsidRPr="00532410" w14:paraId="6A7266A2"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35ADCECD"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2490" w:type="dxa"/>
          </w:tcPr>
          <w:p w14:paraId="67E35CB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2491" w:type="dxa"/>
          </w:tcPr>
          <w:p w14:paraId="18680AC8"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C46E3D" w:rsidRPr="00532410" w14:paraId="01C8E01F"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41D835BC"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2490" w:type="dxa"/>
          </w:tcPr>
          <w:p w14:paraId="1E9241D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2491" w:type="dxa"/>
          </w:tcPr>
          <w:p w14:paraId="6BF3C49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C46E3D" w:rsidRPr="00532410" w14:paraId="42613866"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4AB90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2490" w:type="dxa"/>
          </w:tcPr>
          <w:p w14:paraId="57A97BD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1BFFE0D6"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0B7497E2"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6BD85E9"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2490" w:type="dxa"/>
          </w:tcPr>
          <w:p w14:paraId="4FC701D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209EE99B"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39E838E3"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2F371E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2490" w:type="dxa"/>
          </w:tcPr>
          <w:p w14:paraId="20655242"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6A116F50"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55C2B716" w14:textId="77777777" w:rsidTr="00125CFB">
        <w:trPr>
          <w:cnfStyle w:val="000000100000" w:firstRow="0" w:lastRow="0" w:firstColumn="0" w:lastColumn="0" w:oddVBand="0" w:evenVBand="0" w:oddHBand="1" w:evenHBand="0" w:firstRowFirstColumn="0" w:firstRowLastColumn="0" w:lastRowFirstColumn="0" w:lastRowLastColumn="0"/>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1CDB3ABA"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2490" w:type="dxa"/>
          </w:tcPr>
          <w:p w14:paraId="2168B861"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2491" w:type="dxa"/>
          </w:tcPr>
          <w:p w14:paraId="49762DAA" w14:textId="77777777" w:rsidR="00C46E3D" w:rsidRPr="00532410" w:rsidRDefault="00C46E3D" w:rsidP="000B23EC">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C46E3D" w:rsidRPr="00532410" w14:paraId="4F4A8E44" w14:textId="77777777" w:rsidTr="00125CFB">
        <w:trPr>
          <w:trHeight w:val="488"/>
          <w:jc w:val="center"/>
        </w:trPr>
        <w:tc>
          <w:tcPr>
            <w:cnfStyle w:val="001000000000" w:firstRow="0" w:lastRow="0" w:firstColumn="1" w:lastColumn="0" w:oddVBand="0" w:evenVBand="0" w:oddHBand="0" w:evenHBand="0" w:firstRowFirstColumn="0" w:firstRowLastColumn="0" w:lastRowFirstColumn="0" w:lastRowLastColumn="0"/>
            <w:tcW w:w="2490" w:type="dxa"/>
          </w:tcPr>
          <w:p w14:paraId="29F6A926" w14:textId="77777777" w:rsidR="00C46E3D" w:rsidRPr="00532410" w:rsidRDefault="00C46E3D" w:rsidP="000B23EC">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2490" w:type="dxa"/>
          </w:tcPr>
          <w:p w14:paraId="76C3EEB1" w14:textId="77777777" w:rsidR="00C46E3D" w:rsidRPr="00532410" w:rsidRDefault="00C46E3D" w:rsidP="000B23EC">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2491" w:type="dxa"/>
          </w:tcPr>
          <w:p w14:paraId="55A8FEFA" w14:textId="77777777" w:rsidR="00C46E3D" w:rsidRPr="00532410" w:rsidRDefault="00C46E3D" w:rsidP="000B23EC">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5A91106B" w14:textId="77777777" w:rsidR="00917E8C" w:rsidRDefault="00C46E3D" w:rsidP="00917E8C">
      <w:pPr>
        <w:pStyle w:val="Caption"/>
        <w:spacing w:line="480" w:lineRule="auto"/>
        <w:jc w:val="center"/>
      </w:pPr>
      <w:r>
        <w:t xml:space="preserve">Table </w:t>
      </w:r>
      <w:fldSimple w:instr=" SEQ Table \* ARABIC ">
        <w:r w:rsidR="00C820C3">
          <w:rPr>
            <w:noProof/>
          </w:rPr>
          <w:t>4</w:t>
        </w:r>
      </w:fldSimple>
      <w:r>
        <w:t>: Bottom 10 Missing Features</w:t>
      </w:r>
    </w:p>
    <w:p w14:paraId="1697E7A0" w14:textId="0DA4C41F" w:rsidR="00917E8C" w:rsidRDefault="00C46E3D" w:rsidP="00675AE3">
      <w:pPr>
        <w:pStyle w:val="Caption"/>
        <w:spacing w:line="480" w:lineRule="auto"/>
        <w:ind w:left="1440" w:firstLine="720"/>
        <w:rPr>
          <w:i w:val="0"/>
          <w:color w:val="auto"/>
          <w:sz w:val="24"/>
          <w:szCs w:val="24"/>
        </w:rPr>
      </w:pPr>
      <w:r w:rsidRPr="00917E8C">
        <w:rPr>
          <w:i w:val="0"/>
          <w:color w:val="auto"/>
          <w:sz w:val="24"/>
          <w:szCs w:val="24"/>
        </w:rPr>
        <w:lastRenderedPageBreak/>
        <w:t>From table 3, some features that represent medians, modes and averages of the same variable have equal amounts of entries missing. This implies the missing value is not due to data entry but the variable itself is not ap</w:t>
      </w:r>
      <w:r w:rsidR="00060F7B">
        <w:rPr>
          <w:i w:val="0"/>
          <w:color w:val="auto"/>
          <w:sz w:val="24"/>
          <w:szCs w:val="24"/>
        </w:rPr>
        <w:t>plicable for this data instance</w:t>
      </w:r>
      <w:r w:rsidRPr="00917E8C">
        <w:rPr>
          <w:i w:val="0"/>
          <w:color w:val="auto"/>
          <w:sz w:val="24"/>
          <w:szCs w:val="24"/>
        </w:rPr>
        <w:t xml:space="preserve">. </w:t>
      </w:r>
    </w:p>
    <w:p w14:paraId="0D09287F" w14:textId="4B0432A4" w:rsidR="00C46E3D" w:rsidRDefault="00060F7B" w:rsidP="00800A7E">
      <w:pPr>
        <w:pStyle w:val="Caption"/>
        <w:spacing w:line="480" w:lineRule="auto"/>
        <w:ind w:left="1440" w:firstLine="720"/>
        <w:rPr>
          <w:i w:val="0"/>
          <w:color w:val="auto"/>
          <w:sz w:val="24"/>
          <w:szCs w:val="24"/>
        </w:rPr>
      </w:pPr>
      <w:r>
        <w:rPr>
          <w:i w:val="0"/>
          <w:color w:val="auto"/>
          <w:sz w:val="24"/>
          <w:szCs w:val="24"/>
        </w:rPr>
        <w:t>T</w:t>
      </w:r>
      <w:r w:rsidR="00C46E3D" w:rsidRPr="00917E8C">
        <w:rPr>
          <w:i w:val="0"/>
          <w:color w:val="auto"/>
          <w:sz w:val="24"/>
          <w:szCs w:val="24"/>
        </w:rPr>
        <w:t xml:space="preserve">able 4, </w:t>
      </w:r>
      <w:r>
        <w:rPr>
          <w:i w:val="0"/>
          <w:color w:val="auto"/>
          <w:sz w:val="24"/>
          <w:szCs w:val="24"/>
        </w:rPr>
        <w:t xml:space="preserve">shows the tail end of missing data table. </w:t>
      </w:r>
      <w:r w:rsidR="00800A7E">
        <w:rPr>
          <w:i w:val="0"/>
          <w:color w:val="auto"/>
          <w:sz w:val="24"/>
          <w:szCs w:val="24"/>
        </w:rPr>
        <w:t>Some</w:t>
      </w:r>
      <w:r w:rsidR="00C46E3D" w:rsidRPr="00917E8C">
        <w:rPr>
          <w:i w:val="0"/>
          <w:color w:val="auto"/>
          <w:sz w:val="24"/>
          <w:szCs w:val="24"/>
        </w:rPr>
        <w:t xml:space="preserve"> features have missing values count small enough that a simple strategy of imputing them would </w:t>
      </w:r>
      <w:r w:rsidR="00800A7E">
        <w:rPr>
          <w:i w:val="0"/>
          <w:color w:val="auto"/>
          <w:sz w:val="24"/>
          <w:szCs w:val="24"/>
        </w:rPr>
        <w:t xml:space="preserve">not affect the trained </w:t>
      </w:r>
      <w:r w:rsidR="00F46687">
        <w:rPr>
          <w:i w:val="0"/>
          <w:color w:val="auto"/>
          <w:sz w:val="24"/>
          <w:szCs w:val="24"/>
        </w:rPr>
        <w:t>model’s</w:t>
      </w:r>
      <w:r w:rsidR="00800A7E">
        <w:rPr>
          <w:i w:val="0"/>
          <w:color w:val="auto"/>
          <w:sz w:val="24"/>
          <w:szCs w:val="24"/>
        </w:rPr>
        <w:t xml:space="preserve"> performance significantly</w:t>
      </w:r>
      <w:r w:rsidR="00C46E3D" w:rsidRPr="00917E8C">
        <w:rPr>
          <w:i w:val="0"/>
          <w:color w:val="auto"/>
          <w:sz w:val="24"/>
          <w:szCs w:val="24"/>
        </w:rPr>
        <w:t xml:space="preserve">. </w:t>
      </w:r>
    </w:p>
    <w:p w14:paraId="7B17A13B" w14:textId="2479B935" w:rsidR="00F46687" w:rsidRPr="00F46687" w:rsidRDefault="00F46687" w:rsidP="00F46687">
      <w:r>
        <w:t xml:space="preserve">(** More on </w:t>
      </w:r>
      <w:proofErr w:type="spellStart"/>
      <w:r>
        <w:t>crrelations</w:t>
      </w:r>
      <w:proofErr w:type="spellEnd"/>
      <w:r>
        <w:t xml:space="preserve"> of features and their distributions to be added here**)</w:t>
      </w:r>
    </w:p>
    <w:p w14:paraId="7C624602" w14:textId="77777777" w:rsidR="00C46E3D" w:rsidRPr="00C46E3D" w:rsidRDefault="00C46E3D" w:rsidP="00C46E3D">
      <w:pPr>
        <w:ind w:left="1440"/>
      </w:pPr>
    </w:p>
    <w:p w14:paraId="0DC822D6" w14:textId="77777777" w:rsidR="00F46687" w:rsidRPr="00F46687" w:rsidRDefault="00F46687" w:rsidP="00F46687"/>
    <w:p w14:paraId="6C989BB0" w14:textId="7DFE35BF" w:rsidR="00454BCA" w:rsidRDefault="00C46E3D" w:rsidP="00632D11">
      <w:pPr>
        <w:spacing w:line="480" w:lineRule="auto"/>
        <w:ind w:left="720" w:firstLine="720"/>
        <w:rPr>
          <w:sz w:val="24"/>
          <w:szCs w:val="24"/>
        </w:rPr>
      </w:pPr>
      <w:r>
        <w:rPr>
          <w:sz w:val="24"/>
          <w:szCs w:val="24"/>
        </w:rPr>
        <w:t xml:space="preserve">First step for any analysis is to explore the data and perform some </w:t>
      </w:r>
      <w:r w:rsidR="00F46687">
        <w:rPr>
          <w:sz w:val="24"/>
          <w:szCs w:val="24"/>
        </w:rPr>
        <w:t>form</w:t>
      </w:r>
      <w:r>
        <w:rPr>
          <w:sz w:val="24"/>
          <w:szCs w:val="24"/>
        </w:rPr>
        <w:t xml:space="preserve"> of pre-processing to prepare the data as required by the </w:t>
      </w:r>
      <w:r w:rsidR="00F46687">
        <w:rPr>
          <w:sz w:val="24"/>
          <w:szCs w:val="24"/>
        </w:rPr>
        <w:t>model</w:t>
      </w:r>
      <w:r w:rsidR="006E2456">
        <w:rPr>
          <w:sz w:val="24"/>
          <w:szCs w:val="24"/>
        </w:rPr>
        <w:t xml:space="preserve">. For this project, these pre-processing steps include outlier detection and handling, missing value imputation and feature selection for later use. </w:t>
      </w:r>
      <w:r w:rsidR="00454BCA">
        <w:rPr>
          <w:sz w:val="24"/>
          <w:szCs w:val="24"/>
        </w:rPr>
        <w:t>Before we impute any features, it is important that</w:t>
      </w:r>
      <w:r w:rsidR="006E2456">
        <w:rPr>
          <w:sz w:val="24"/>
          <w:szCs w:val="24"/>
        </w:rPr>
        <w:t xml:space="preserve"> we</w:t>
      </w:r>
      <w:r w:rsidR="00454BCA">
        <w:rPr>
          <w:sz w:val="24"/>
          <w:szCs w:val="24"/>
        </w:rPr>
        <w:t xml:space="preserve"> identify</w:t>
      </w:r>
      <w:r w:rsidR="006E2456">
        <w:rPr>
          <w:sz w:val="24"/>
          <w:szCs w:val="24"/>
        </w:rPr>
        <w:t>,</w:t>
      </w:r>
      <w:r w:rsidR="00454BCA">
        <w:rPr>
          <w:sz w:val="24"/>
          <w:szCs w:val="24"/>
        </w:rPr>
        <w:t xml:space="preserve"> and handle</w:t>
      </w:r>
      <w:r w:rsidR="006E2456">
        <w:rPr>
          <w:sz w:val="24"/>
          <w:szCs w:val="24"/>
        </w:rPr>
        <w:t>,</w:t>
      </w:r>
      <w:r w:rsidR="00454BCA">
        <w:rPr>
          <w:sz w:val="24"/>
          <w:szCs w:val="24"/>
        </w:rPr>
        <w:t xml:space="preserve"> outliers. Otherwise, the values </w:t>
      </w:r>
      <w:r w:rsidR="006E2456">
        <w:rPr>
          <w:sz w:val="24"/>
          <w:szCs w:val="24"/>
        </w:rPr>
        <w:t>used to impute the data</w:t>
      </w:r>
      <w:r w:rsidR="00454BCA">
        <w:rPr>
          <w:sz w:val="24"/>
          <w:szCs w:val="24"/>
        </w:rPr>
        <w:t>, would be skewed by those outlier values. As an example of outlier values, figure below shows the distribution of ‘DAYS_EMPLOYED’ column</w:t>
      </w:r>
      <w:r w:rsidR="00F46687">
        <w:rPr>
          <w:sz w:val="24"/>
          <w:szCs w:val="24"/>
        </w:rPr>
        <w:t xml:space="preserve"> from the data</w:t>
      </w:r>
      <w:r w:rsidR="00454BCA">
        <w:rPr>
          <w:sz w:val="24"/>
          <w:szCs w:val="24"/>
        </w:rPr>
        <w:t>.</w:t>
      </w:r>
    </w:p>
    <w:p w14:paraId="3599A22E" w14:textId="77777777" w:rsidR="00454BCA" w:rsidRDefault="00454BCA" w:rsidP="00917E8C">
      <w:pPr>
        <w:keepNext/>
        <w:tabs>
          <w:tab w:val="left" w:pos="5100"/>
        </w:tabs>
        <w:spacing w:line="480" w:lineRule="auto"/>
      </w:pPr>
      <w:r>
        <w:rPr>
          <w:noProof/>
          <w:sz w:val="24"/>
          <w:szCs w:val="24"/>
        </w:rPr>
        <w:drawing>
          <wp:inline distT="0" distB="0" distL="0" distR="0" wp14:anchorId="2C5A4472" wp14:editId="1E009B03">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1EF8045" w14:textId="436A133F" w:rsidR="00454BCA" w:rsidRDefault="00454BCA" w:rsidP="00917E8C">
      <w:pPr>
        <w:pStyle w:val="Caption"/>
        <w:spacing w:line="480" w:lineRule="auto"/>
        <w:rPr>
          <w:sz w:val="24"/>
          <w:szCs w:val="24"/>
        </w:rPr>
      </w:pPr>
      <w:r>
        <w:t xml:space="preserve">Figure </w:t>
      </w:r>
      <w:fldSimple w:instr=" SEQ Figure \* ARABIC ">
        <w:r w:rsidR="00EB0F53">
          <w:rPr>
            <w:noProof/>
          </w:rPr>
          <w:t>4</w:t>
        </w:r>
      </w:fldSimple>
      <w:r>
        <w:t>: Days employed feature distribution</w:t>
      </w:r>
    </w:p>
    <w:p w14:paraId="3C18D4CC" w14:textId="6695D271" w:rsidR="00454BCA" w:rsidRDefault="00632D11" w:rsidP="00632D11">
      <w:pPr>
        <w:tabs>
          <w:tab w:val="left" w:pos="5100"/>
        </w:tabs>
        <w:spacing w:line="480" w:lineRule="auto"/>
        <w:ind w:left="720"/>
        <w:rPr>
          <w:sz w:val="24"/>
          <w:szCs w:val="24"/>
        </w:rPr>
      </w:pPr>
      <w:r>
        <w:rPr>
          <w:sz w:val="24"/>
          <w:szCs w:val="24"/>
        </w:rPr>
        <w:lastRenderedPageBreak/>
        <w:t xml:space="preserve">           </w:t>
      </w:r>
      <w:r w:rsidR="006E2456">
        <w:rPr>
          <w:sz w:val="24"/>
          <w:szCs w:val="24"/>
        </w:rPr>
        <w:t>The three-different coloured distribution show class wise distributions (green and red), and the distribution of test/unlabelled data (blue). It makes the visualization</w:t>
      </w:r>
      <w:r w:rsidR="00F46687">
        <w:rPr>
          <w:sz w:val="24"/>
          <w:szCs w:val="24"/>
        </w:rPr>
        <w:t xml:space="preserve"> and identification</w:t>
      </w:r>
      <w:r w:rsidR="006E2456">
        <w:rPr>
          <w:sz w:val="24"/>
          <w:szCs w:val="24"/>
        </w:rPr>
        <w:t xml:space="preserve"> of outliers </w:t>
      </w:r>
      <w:r w:rsidR="00F46687">
        <w:rPr>
          <w:sz w:val="24"/>
          <w:szCs w:val="24"/>
        </w:rPr>
        <w:t>easier</w:t>
      </w:r>
      <w:r w:rsidR="006E2456">
        <w:rPr>
          <w:sz w:val="24"/>
          <w:szCs w:val="24"/>
        </w:rPr>
        <w:t xml:space="preserve"> as we have three different distribution to compare.  </w:t>
      </w:r>
      <w:r w:rsidR="00F46687">
        <w:rPr>
          <w:sz w:val="24"/>
          <w:szCs w:val="24"/>
        </w:rPr>
        <w:t>It is evident from ‘F</w:t>
      </w:r>
      <w:r w:rsidR="00454BCA">
        <w:rPr>
          <w:sz w:val="24"/>
          <w:szCs w:val="24"/>
        </w:rPr>
        <w:t>igure 2</w:t>
      </w:r>
      <w:r w:rsidR="00F46687">
        <w:rPr>
          <w:sz w:val="24"/>
          <w:szCs w:val="24"/>
        </w:rPr>
        <w:t>’</w:t>
      </w:r>
      <w:r w:rsidR="00454BCA">
        <w:rPr>
          <w:sz w:val="24"/>
          <w:szCs w:val="24"/>
        </w:rPr>
        <w:t xml:space="preserve"> that there is a </w:t>
      </w:r>
      <w:r w:rsidR="006E2456">
        <w:rPr>
          <w:sz w:val="24"/>
          <w:szCs w:val="24"/>
        </w:rPr>
        <w:t>value above 350000, present in both t</w:t>
      </w:r>
      <w:r w:rsidR="00454BCA">
        <w:rPr>
          <w:sz w:val="24"/>
          <w:szCs w:val="24"/>
        </w:rPr>
        <w:t>raining</w:t>
      </w:r>
      <w:r w:rsidR="006E2456">
        <w:rPr>
          <w:sz w:val="24"/>
          <w:szCs w:val="24"/>
        </w:rPr>
        <w:t xml:space="preserve"> and test</w:t>
      </w:r>
      <w:r w:rsidR="00454BCA">
        <w:rPr>
          <w:sz w:val="24"/>
          <w:szCs w:val="24"/>
        </w:rPr>
        <w:t xml:space="preserve"> data</w:t>
      </w:r>
      <w:r w:rsidR="006E2456">
        <w:rPr>
          <w:sz w:val="24"/>
          <w:szCs w:val="24"/>
        </w:rPr>
        <w:t xml:space="preserve">. </w:t>
      </w:r>
      <w:r w:rsidR="00454BCA">
        <w:rPr>
          <w:sz w:val="24"/>
          <w:szCs w:val="24"/>
        </w:rPr>
        <w:t xml:space="preserve"> </w:t>
      </w:r>
      <w:r w:rsidR="006E2456">
        <w:rPr>
          <w:sz w:val="24"/>
          <w:szCs w:val="24"/>
        </w:rPr>
        <w:t>A</w:t>
      </w:r>
      <w:r w:rsidR="00454BCA">
        <w:rPr>
          <w:sz w:val="24"/>
          <w:szCs w:val="24"/>
        </w:rPr>
        <w:t>ccording to the description of this column given by the company</w:t>
      </w:r>
      <w:r w:rsidR="006E2456">
        <w:rPr>
          <w:sz w:val="24"/>
          <w:szCs w:val="24"/>
        </w:rPr>
        <w:t xml:space="preserve">, </w:t>
      </w:r>
      <w:r w:rsidR="00454BCA">
        <w:rPr>
          <w:sz w:val="24"/>
          <w:szCs w:val="24"/>
        </w:rPr>
        <w:t xml:space="preserve">the days are counted in negative from the date of application. Thus, a positive value would suggest that we treat this as a missing value. For now, I replace the value with </w:t>
      </w:r>
      <w:proofErr w:type="spellStart"/>
      <w:r w:rsidR="00454BCA">
        <w:rPr>
          <w:sz w:val="24"/>
          <w:szCs w:val="24"/>
        </w:rPr>
        <w:t>NaN</w:t>
      </w:r>
      <w:proofErr w:type="spellEnd"/>
      <w:r w:rsidR="00454BCA">
        <w:rPr>
          <w:sz w:val="24"/>
          <w:szCs w:val="24"/>
        </w:rPr>
        <w:t xml:space="preserve">. The distribution after removal of this outlier is shown below. </w:t>
      </w:r>
    </w:p>
    <w:p w14:paraId="1FA86802" w14:textId="77777777" w:rsidR="00454BCA" w:rsidRDefault="00454BCA" w:rsidP="00917E8C">
      <w:pPr>
        <w:keepNext/>
        <w:tabs>
          <w:tab w:val="left" w:pos="5100"/>
        </w:tabs>
        <w:spacing w:line="480" w:lineRule="auto"/>
      </w:pPr>
      <w:r>
        <w:rPr>
          <w:noProof/>
          <w:sz w:val="24"/>
          <w:szCs w:val="24"/>
        </w:rPr>
        <w:drawing>
          <wp:inline distT="0" distB="0" distL="0" distR="0" wp14:anchorId="18479484" wp14:editId="0D1937F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1AAADCA9" w14:textId="10B079BF" w:rsidR="00454BCA" w:rsidRDefault="00454BCA" w:rsidP="00917E8C">
      <w:pPr>
        <w:pStyle w:val="Caption"/>
        <w:spacing w:line="480" w:lineRule="auto"/>
      </w:pPr>
      <w:r>
        <w:t xml:space="preserve">Figure </w:t>
      </w:r>
      <w:fldSimple w:instr=" SEQ Figure \* ARABIC ">
        <w:r w:rsidR="00EB0F53">
          <w:rPr>
            <w:noProof/>
          </w:rPr>
          <w:t>5</w:t>
        </w:r>
      </w:fldSimple>
      <w:r>
        <w:t>: Days employed distribution after correction</w:t>
      </w:r>
    </w:p>
    <w:p w14:paraId="733B8B89" w14:textId="350FAC56" w:rsidR="00A71CFE" w:rsidRDefault="00454BCA" w:rsidP="00632D11">
      <w:pPr>
        <w:spacing w:line="480" w:lineRule="auto"/>
        <w:ind w:left="720" w:firstLine="720"/>
        <w:rPr>
          <w:sz w:val="24"/>
          <w:szCs w:val="24"/>
        </w:rPr>
      </w:pPr>
      <w:r w:rsidRPr="00841D45">
        <w:rPr>
          <w:sz w:val="24"/>
          <w:szCs w:val="24"/>
        </w:rPr>
        <w:t xml:space="preserve">Now the data distribution seems to be correct. Outliers in the rest of the data set have been replaced with </w:t>
      </w:r>
      <w:proofErr w:type="spellStart"/>
      <w:r w:rsidRPr="00841D45">
        <w:rPr>
          <w:sz w:val="24"/>
          <w:szCs w:val="24"/>
        </w:rPr>
        <w:t>NaN</w:t>
      </w:r>
      <w:proofErr w:type="spellEnd"/>
      <w:r w:rsidRPr="00841D45">
        <w:rPr>
          <w:sz w:val="24"/>
          <w:szCs w:val="24"/>
        </w:rPr>
        <w:t xml:space="preserve"> as well.</w:t>
      </w:r>
    </w:p>
    <w:p w14:paraId="35532441" w14:textId="7586D667" w:rsidR="00A71CFE" w:rsidRDefault="00A71CFE" w:rsidP="00A71CFE">
      <w:pPr>
        <w:pStyle w:val="Heading1"/>
        <w:numPr>
          <w:ilvl w:val="0"/>
          <w:numId w:val="2"/>
        </w:numPr>
        <w:rPr>
          <w:b/>
        </w:rPr>
      </w:pPr>
      <w:bookmarkStart w:id="13" w:name="_Toc522220498"/>
      <w:r w:rsidRPr="00A71CFE">
        <w:rPr>
          <w:b/>
        </w:rPr>
        <w:t>Data Preparation</w:t>
      </w:r>
      <w:bookmarkEnd w:id="13"/>
    </w:p>
    <w:p w14:paraId="46A4775E" w14:textId="77777777" w:rsidR="00A71CFE" w:rsidRPr="00A71CFE" w:rsidRDefault="00A71CFE" w:rsidP="00A71CFE"/>
    <w:p w14:paraId="65665DD7" w14:textId="58F0C6AB" w:rsidR="006E2456" w:rsidRPr="00841D45" w:rsidRDefault="006E2456" w:rsidP="00454BCA">
      <w:pPr>
        <w:spacing w:line="480" w:lineRule="auto"/>
        <w:rPr>
          <w:sz w:val="24"/>
          <w:szCs w:val="24"/>
        </w:rPr>
      </w:pPr>
      <w:r w:rsidRPr="00841D45">
        <w:rPr>
          <w:sz w:val="24"/>
          <w:szCs w:val="24"/>
        </w:rPr>
        <w:t>The variants of data</w:t>
      </w:r>
      <w:r w:rsidR="002402A3">
        <w:rPr>
          <w:sz w:val="24"/>
          <w:szCs w:val="24"/>
        </w:rPr>
        <w:t xml:space="preserve"> have been designed to highlight certain aspects of the algorithm’s performance. Following are the types of variations with their purpose explained</w:t>
      </w:r>
      <w:r w:rsidRPr="00841D45">
        <w:rPr>
          <w:sz w:val="24"/>
          <w:szCs w:val="24"/>
        </w:rPr>
        <w:t>:</w:t>
      </w:r>
    </w:p>
    <w:p w14:paraId="09A0D2FA" w14:textId="18DC00F7" w:rsidR="007543CE" w:rsidRPr="00841D45" w:rsidRDefault="007543CE" w:rsidP="007543CE">
      <w:pPr>
        <w:pStyle w:val="ListParagraph"/>
        <w:numPr>
          <w:ilvl w:val="0"/>
          <w:numId w:val="3"/>
        </w:numPr>
        <w:spacing w:line="480" w:lineRule="auto"/>
        <w:rPr>
          <w:sz w:val="24"/>
          <w:szCs w:val="24"/>
        </w:rPr>
      </w:pPr>
      <w:bookmarkStart w:id="14" w:name="_Hlk522052391"/>
      <w:r w:rsidRPr="00841D45">
        <w:rPr>
          <w:sz w:val="24"/>
          <w:szCs w:val="24"/>
        </w:rPr>
        <w:t xml:space="preserve">Data with null values as </w:t>
      </w:r>
      <w:proofErr w:type="spellStart"/>
      <w:r w:rsidRPr="00841D45">
        <w:rPr>
          <w:sz w:val="24"/>
          <w:szCs w:val="24"/>
        </w:rPr>
        <w:t>NaN</w:t>
      </w:r>
      <w:proofErr w:type="spellEnd"/>
      <w:r w:rsidRPr="00841D45">
        <w:rPr>
          <w:sz w:val="24"/>
          <w:szCs w:val="24"/>
        </w:rPr>
        <w:t>.</w:t>
      </w:r>
    </w:p>
    <w:p w14:paraId="2DABEB15" w14:textId="21AB2693" w:rsidR="00793162" w:rsidRPr="00841D45" w:rsidRDefault="007543CE" w:rsidP="00793162">
      <w:pPr>
        <w:pStyle w:val="ListParagraph"/>
        <w:spacing w:line="480" w:lineRule="auto"/>
        <w:ind w:left="1080"/>
        <w:rPr>
          <w:sz w:val="24"/>
          <w:szCs w:val="24"/>
        </w:rPr>
      </w:pPr>
      <w:r w:rsidRPr="00841D45">
        <w:rPr>
          <w:sz w:val="24"/>
          <w:szCs w:val="24"/>
        </w:rPr>
        <w:lastRenderedPageBreak/>
        <w:t>It would hi</w:t>
      </w:r>
      <w:r w:rsidR="00CC0A78">
        <w:rPr>
          <w:sz w:val="24"/>
          <w:szCs w:val="24"/>
        </w:rPr>
        <w:t>ghlight how well the algorithm can perform with missing data</w:t>
      </w:r>
      <w:r w:rsidRPr="00841D45">
        <w:rPr>
          <w:sz w:val="24"/>
          <w:szCs w:val="24"/>
        </w:rPr>
        <w:t>.</w:t>
      </w:r>
      <w:r w:rsidR="00CC0A78">
        <w:rPr>
          <w:sz w:val="24"/>
          <w:szCs w:val="24"/>
        </w:rPr>
        <w:t xml:space="preserve"> Real-world has missing or null values in most cases. Different pre-processing techniques</w:t>
      </w:r>
      <w:r w:rsidRPr="00841D45">
        <w:rPr>
          <w:sz w:val="24"/>
          <w:szCs w:val="24"/>
        </w:rPr>
        <w:t xml:space="preserve"> </w:t>
      </w:r>
      <w:r w:rsidR="00CC0A78">
        <w:rPr>
          <w:sz w:val="24"/>
          <w:szCs w:val="24"/>
        </w:rPr>
        <w:t>are used to handle them. Some algorithms do not require us to pre-process null values. We can compare and see how these algorithms perform with null values.</w:t>
      </w:r>
    </w:p>
    <w:p w14:paraId="47F34F3F" w14:textId="2BC85874" w:rsidR="00454BCA" w:rsidRPr="00841D45" w:rsidRDefault="00793162" w:rsidP="00793162">
      <w:pPr>
        <w:pStyle w:val="ListParagraph"/>
        <w:numPr>
          <w:ilvl w:val="0"/>
          <w:numId w:val="3"/>
        </w:numPr>
        <w:spacing w:line="480" w:lineRule="auto"/>
        <w:rPr>
          <w:sz w:val="24"/>
          <w:szCs w:val="24"/>
        </w:rPr>
      </w:pPr>
      <w:r w:rsidRPr="00841D45">
        <w:rPr>
          <w:sz w:val="24"/>
          <w:szCs w:val="24"/>
        </w:rPr>
        <w:t>Data w</w:t>
      </w:r>
      <w:r w:rsidR="00454BCA" w:rsidRPr="00841D45">
        <w:rPr>
          <w:sz w:val="24"/>
          <w:szCs w:val="24"/>
        </w:rPr>
        <w:t xml:space="preserve">ith </w:t>
      </w:r>
      <w:r w:rsidR="00CC0A78">
        <w:rPr>
          <w:sz w:val="24"/>
          <w:szCs w:val="24"/>
        </w:rPr>
        <w:t>n</w:t>
      </w:r>
      <w:r w:rsidR="00454BCA" w:rsidRPr="00841D45">
        <w:rPr>
          <w:sz w:val="24"/>
          <w:szCs w:val="24"/>
        </w:rPr>
        <w:t xml:space="preserve">ull </w:t>
      </w:r>
      <w:r w:rsidR="00CC0A78">
        <w:rPr>
          <w:sz w:val="24"/>
          <w:szCs w:val="24"/>
        </w:rPr>
        <w:t>v</w:t>
      </w:r>
      <w:r w:rsidR="00454BCA" w:rsidRPr="00841D45">
        <w:rPr>
          <w:sz w:val="24"/>
          <w:szCs w:val="24"/>
        </w:rPr>
        <w:t>alues</w:t>
      </w:r>
      <w:r w:rsidR="00CC0A78">
        <w:rPr>
          <w:sz w:val="24"/>
          <w:szCs w:val="24"/>
        </w:rPr>
        <w:t xml:space="preserve"> omitted</w:t>
      </w:r>
      <w:r w:rsidRPr="00841D45">
        <w:rPr>
          <w:sz w:val="24"/>
          <w:szCs w:val="24"/>
        </w:rPr>
        <w:t xml:space="preserve">. </w:t>
      </w:r>
    </w:p>
    <w:p w14:paraId="34E1A8EE" w14:textId="2E5522CE" w:rsidR="00B71AA5" w:rsidRPr="00841D45" w:rsidRDefault="00CC0A78" w:rsidP="004F2286">
      <w:pPr>
        <w:spacing w:line="480" w:lineRule="auto"/>
        <w:ind w:left="720"/>
        <w:rPr>
          <w:sz w:val="24"/>
          <w:szCs w:val="24"/>
        </w:rPr>
      </w:pPr>
      <w:r>
        <w:rPr>
          <w:sz w:val="24"/>
          <w:szCs w:val="24"/>
        </w:rPr>
        <w:t xml:space="preserve">Omission of null value instances of data is a basic approach to handle them. If they are not that much in number, it would hardly affect model’s performance. However, if any data point </w:t>
      </w:r>
      <w:r w:rsidR="00A97E86">
        <w:rPr>
          <w:sz w:val="24"/>
          <w:szCs w:val="24"/>
        </w:rPr>
        <w:t xml:space="preserve">with null values </w:t>
      </w:r>
      <w:r>
        <w:rPr>
          <w:sz w:val="24"/>
          <w:szCs w:val="24"/>
        </w:rPr>
        <w:t xml:space="preserve">is fed </w:t>
      </w:r>
      <w:r w:rsidR="00A97E86">
        <w:rPr>
          <w:sz w:val="24"/>
          <w:szCs w:val="24"/>
        </w:rPr>
        <w:t xml:space="preserve">in to a trained model </w:t>
      </w:r>
      <w:r>
        <w:rPr>
          <w:sz w:val="24"/>
          <w:szCs w:val="24"/>
        </w:rPr>
        <w:t xml:space="preserve">at run </w:t>
      </w:r>
      <w:proofErr w:type="gramStart"/>
      <w:r>
        <w:rPr>
          <w:sz w:val="24"/>
          <w:szCs w:val="24"/>
        </w:rPr>
        <w:t>time ,</w:t>
      </w:r>
      <w:proofErr w:type="gramEnd"/>
      <w:r>
        <w:rPr>
          <w:sz w:val="24"/>
          <w:szCs w:val="24"/>
        </w:rPr>
        <w:t xml:space="preserve"> it would not be able to classify it. In that case some other strategy might be required to</w:t>
      </w:r>
      <w:r w:rsidR="00A97E86">
        <w:rPr>
          <w:sz w:val="24"/>
          <w:szCs w:val="24"/>
        </w:rPr>
        <w:t xml:space="preserve"> handle null values before feeding it to the model. As far as model training is concerned, omitting null values would reduce the number of data points but rest of the data would remain the same. Comparing results of this version with the others would tell us how the </w:t>
      </w:r>
      <w:r w:rsidR="00793162" w:rsidRPr="00841D45">
        <w:rPr>
          <w:sz w:val="24"/>
          <w:szCs w:val="24"/>
        </w:rPr>
        <w:t xml:space="preserve">algorithm performs with </w:t>
      </w:r>
      <w:r w:rsidR="00A97E86">
        <w:rPr>
          <w:sz w:val="24"/>
          <w:szCs w:val="24"/>
        </w:rPr>
        <w:t>lesser data points but complete without any form of imputation done to it.</w:t>
      </w:r>
    </w:p>
    <w:p w14:paraId="6387D482" w14:textId="3BD5BA26" w:rsidR="00454BCA" w:rsidRPr="00841D45" w:rsidRDefault="00793162" w:rsidP="00454BCA">
      <w:pPr>
        <w:pStyle w:val="ListParagraph"/>
        <w:numPr>
          <w:ilvl w:val="0"/>
          <w:numId w:val="3"/>
        </w:numPr>
        <w:spacing w:line="480" w:lineRule="auto"/>
        <w:rPr>
          <w:sz w:val="24"/>
          <w:szCs w:val="24"/>
        </w:rPr>
      </w:pPr>
      <w:r w:rsidRPr="00841D45">
        <w:rPr>
          <w:sz w:val="24"/>
          <w:szCs w:val="24"/>
        </w:rPr>
        <w:t>Data with null v</w:t>
      </w:r>
      <w:r w:rsidR="00454BCA" w:rsidRPr="00841D45">
        <w:rPr>
          <w:sz w:val="24"/>
          <w:szCs w:val="24"/>
        </w:rPr>
        <w:t>alues Imputed</w:t>
      </w:r>
      <w:r w:rsidRPr="00841D45">
        <w:rPr>
          <w:sz w:val="24"/>
          <w:szCs w:val="24"/>
        </w:rPr>
        <w:t>.</w:t>
      </w:r>
    </w:p>
    <w:p w14:paraId="429E553F" w14:textId="1AC0C293" w:rsidR="00793162" w:rsidRDefault="00A97E86" w:rsidP="00793162">
      <w:pPr>
        <w:pStyle w:val="ListParagraph"/>
        <w:spacing w:line="480" w:lineRule="auto"/>
        <w:rPr>
          <w:sz w:val="24"/>
          <w:szCs w:val="24"/>
        </w:rPr>
      </w:pPr>
      <w:r>
        <w:rPr>
          <w:sz w:val="24"/>
          <w:szCs w:val="24"/>
        </w:rPr>
        <w:t>Another approach to handling missing values is to impute them</w:t>
      </w:r>
      <w:r w:rsidR="00B02512">
        <w:rPr>
          <w:sz w:val="24"/>
          <w:szCs w:val="24"/>
        </w:rPr>
        <w:t>.</w:t>
      </w:r>
      <w:r>
        <w:rPr>
          <w:sz w:val="24"/>
          <w:szCs w:val="24"/>
        </w:rPr>
        <w:t xml:space="preserve"> This approach adulterates the original data but </w:t>
      </w:r>
      <w:r w:rsidR="00B02512">
        <w:rPr>
          <w:sz w:val="24"/>
          <w:szCs w:val="24"/>
        </w:rPr>
        <w:t xml:space="preserve">gives an acceptable trained model at the end. Comparing these results with others would </w:t>
      </w:r>
      <w:r w:rsidR="00793162" w:rsidRPr="00841D45">
        <w:rPr>
          <w:sz w:val="24"/>
          <w:szCs w:val="24"/>
        </w:rPr>
        <w:t>highlight how sensitive the algorithm is to data engineering</w:t>
      </w:r>
      <w:r w:rsidR="00B02512">
        <w:rPr>
          <w:sz w:val="24"/>
          <w:szCs w:val="24"/>
        </w:rPr>
        <w:t>,</w:t>
      </w:r>
      <w:r w:rsidR="00793162" w:rsidRPr="00841D45">
        <w:rPr>
          <w:sz w:val="24"/>
          <w:szCs w:val="24"/>
        </w:rPr>
        <w:t xml:space="preserve"> tha</w:t>
      </w:r>
      <w:r w:rsidR="00B02512">
        <w:rPr>
          <w:sz w:val="24"/>
          <w:szCs w:val="24"/>
        </w:rPr>
        <w:t>t might or might not be close to ground truth</w:t>
      </w:r>
      <w:r w:rsidR="00793162" w:rsidRPr="00841D45">
        <w:rPr>
          <w:sz w:val="24"/>
          <w:szCs w:val="24"/>
        </w:rPr>
        <w:t>. Imputing strategy we will use is to take</w:t>
      </w:r>
      <w:r w:rsidR="00B02512">
        <w:rPr>
          <w:sz w:val="24"/>
          <w:szCs w:val="24"/>
        </w:rPr>
        <w:t xml:space="preserve"> fill the missing values with</w:t>
      </w:r>
      <w:r w:rsidR="00793162" w:rsidRPr="00841D45">
        <w:rPr>
          <w:sz w:val="24"/>
          <w:szCs w:val="24"/>
        </w:rPr>
        <w:t xml:space="preserve"> mode</w:t>
      </w:r>
      <w:r w:rsidR="00B02512">
        <w:rPr>
          <w:sz w:val="24"/>
          <w:szCs w:val="24"/>
        </w:rPr>
        <w:t xml:space="preserve"> values</w:t>
      </w:r>
      <w:r w:rsidR="00793162" w:rsidRPr="00841D45">
        <w:rPr>
          <w:sz w:val="24"/>
          <w:szCs w:val="24"/>
        </w:rPr>
        <w:t xml:space="preserve"> for categorical </w:t>
      </w:r>
      <w:r w:rsidR="00B02512">
        <w:rPr>
          <w:sz w:val="24"/>
          <w:szCs w:val="24"/>
        </w:rPr>
        <w:t>features</w:t>
      </w:r>
      <w:r w:rsidR="00793162" w:rsidRPr="00841D45">
        <w:rPr>
          <w:sz w:val="24"/>
          <w:szCs w:val="24"/>
        </w:rPr>
        <w:t xml:space="preserve"> and mean for</w:t>
      </w:r>
      <w:r w:rsidR="00B02512">
        <w:rPr>
          <w:sz w:val="24"/>
          <w:szCs w:val="24"/>
        </w:rPr>
        <w:t xml:space="preserve"> the</w:t>
      </w:r>
      <w:r w:rsidR="00793162" w:rsidRPr="00841D45">
        <w:rPr>
          <w:sz w:val="24"/>
          <w:szCs w:val="24"/>
        </w:rPr>
        <w:t xml:space="preserve"> numerical </w:t>
      </w:r>
      <w:r w:rsidR="00B02512">
        <w:rPr>
          <w:sz w:val="24"/>
          <w:szCs w:val="24"/>
        </w:rPr>
        <w:t>features</w:t>
      </w:r>
      <w:r w:rsidR="00793162" w:rsidRPr="00841D45">
        <w:rPr>
          <w:sz w:val="24"/>
          <w:szCs w:val="24"/>
        </w:rPr>
        <w:t>.</w:t>
      </w:r>
      <w:bookmarkEnd w:id="14"/>
    </w:p>
    <w:p w14:paraId="6FF545A9" w14:textId="77777777" w:rsidR="005E2509" w:rsidRDefault="005E2509" w:rsidP="00793162">
      <w:pPr>
        <w:pStyle w:val="ListParagraph"/>
        <w:spacing w:line="480" w:lineRule="auto"/>
        <w:rPr>
          <w:sz w:val="24"/>
          <w:szCs w:val="24"/>
        </w:rPr>
      </w:pPr>
      <w:bookmarkStart w:id="15" w:name="_GoBack"/>
      <w:bookmarkEnd w:id="15"/>
    </w:p>
    <w:p w14:paraId="01B4C654" w14:textId="6BD60E66" w:rsidR="0096493E" w:rsidRDefault="0096493E" w:rsidP="0096493E">
      <w:pPr>
        <w:pStyle w:val="ListParagraph"/>
        <w:numPr>
          <w:ilvl w:val="0"/>
          <w:numId w:val="3"/>
        </w:numPr>
        <w:spacing w:line="480" w:lineRule="auto"/>
        <w:rPr>
          <w:sz w:val="24"/>
          <w:szCs w:val="24"/>
        </w:rPr>
      </w:pPr>
      <w:r>
        <w:rPr>
          <w:sz w:val="24"/>
          <w:szCs w:val="24"/>
        </w:rPr>
        <w:lastRenderedPageBreak/>
        <w:t>Data with numerical features imputed and scale between 0-1</w:t>
      </w:r>
    </w:p>
    <w:p w14:paraId="0DF35C1D" w14:textId="0642CB5D" w:rsidR="0096493E" w:rsidRDefault="00B02512" w:rsidP="0096493E">
      <w:pPr>
        <w:pStyle w:val="ListParagraph"/>
        <w:spacing w:line="480" w:lineRule="auto"/>
        <w:rPr>
          <w:sz w:val="24"/>
          <w:szCs w:val="24"/>
        </w:rPr>
      </w:pPr>
      <w:r>
        <w:rPr>
          <w:sz w:val="24"/>
          <w:szCs w:val="24"/>
        </w:rPr>
        <w:t xml:space="preserve">Pre-processing of data is an essential step for preparing data for model training. </w:t>
      </w:r>
      <w:r w:rsidR="00060F7B">
        <w:rPr>
          <w:sz w:val="24"/>
          <w:szCs w:val="24"/>
        </w:rPr>
        <w:t xml:space="preserve">Transformations like imputing, scaling, feature engineering occur at this stage. Deciding what transformations and pre-processing to conduct is dependent on the kind of algorithms that is being used to train the model. In this project I will create a version of data set that is imputed and then scaled between 0 and 1. This would show us how </w:t>
      </w:r>
      <w:r w:rsidR="0096493E">
        <w:rPr>
          <w:sz w:val="24"/>
          <w:szCs w:val="24"/>
        </w:rPr>
        <w:t xml:space="preserve">sensitive the algorithm is </w:t>
      </w:r>
      <w:r w:rsidR="00060F7B">
        <w:rPr>
          <w:sz w:val="24"/>
          <w:szCs w:val="24"/>
        </w:rPr>
        <w:t>to the scale of features in the data. Comparing it with other version results we can conclude how it affects the performance of our algorithm.</w:t>
      </w:r>
    </w:p>
    <w:p w14:paraId="4B805466" w14:textId="347D360F" w:rsidR="004E70CE" w:rsidRDefault="004528AD" w:rsidP="004E70CE">
      <w:pPr>
        <w:pStyle w:val="ListParagraph"/>
        <w:numPr>
          <w:ilvl w:val="0"/>
          <w:numId w:val="3"/>
        </w:numPr>
        <w:spacing w:line="480" w:lineRule="auto"/>
        <w:rPr>
          <w:sz w:val="24"/>
          <w:szCs w:val="24"/>
        </w:rPr>
      </w:pPr>
      <w:r>
        <w:rPr>
          <w:sz w:val="24"/>
          <w:szCs w:val="24"/>
        </w:rPr>
        <w:t>Data set with feature selection. Feature selection will reduce the number of features available to train our model by choosing only the most relevant features out of the data set. It will not only reduce the dimensionality of the data but also the noise because only most those features would be considered that help in differentiating between the classes. For feature selection I have used a voting system in which 5 different algorithms cast a vote for each feature to be included</w:t>
      </w:r>
      <w:r w:rsidR="000B71CD">
        <w:rPr>
          <w:sz w:val="24"/>
          <w:szCs w:val="24"/>
        </w:rPr>
        <w:t xml:space="preserve"> in top N features</w:t>
      </w:r>
      <w:r>
        <w:rPr>
          <w:sz w:val="24"/>
          <w:szCs w:val="24"/>
        </w:rPr>
        <w:t xml:space="preserve"> or not. These 5 algorithms </w:t>
      </w:r>
      <w:r w:rsidR="00021781">
        <w:rPr>
          <w:sz w:val="24"/>
          <w:szCs w:val="24"/>
        </w:rPr>
        <w:t>include univariate feature selection (</w:t>
      </w:r>
      <w:r w:rsidR="000B71CD">
        <w:rPr>
          <w:sz w:val="24"/>
          <w:szCs w:val="24"/>
        </w:rPr>
        <w:t>variance t</w:t>
      </w:r>
      <w:r w:rsidR="00021781">
        <w:rPr>
          <w:sz w:val="24"/>
          <w:szCs w:val="24"/>
        </w:rPr>
        <w:t xml:space="preserve">hreshold, </w:t>
      </w:r>
      <w:r w:rsidR="000B71CD">
        <w:rPr>
          <w:sz w:val="24"/>
          <w:szCs w:val="24"/>
        </w:rPr>
        <w:t>C</w:t>
      </w:r>
      <w:r w:rsidR="00021781">
        <w:rPr>
          <w:sz w:val="24"/>
          <w:szCs w:val="24"/>
        </w:rPr>
        <w:t>hi</w:t>
      </w:r>
      <w:r w:rsidR="00021781">
        <w:rPr>
          <w:sz w:val="24"/>
          <w:szCs w:val="24"/>
          <w:vertAlign w:val="superscript"/>
        </w:rPr>
        <w:t>2</w:t>
      </w:r>
      <w:r w:rsidR="000B71CD">
        <w:rPr>
          <w:sz w:val="24"/>
          <w:szCs w:val="24"/>
        </w:rPr>
        <w:t>, Pearson correlation c</w:t>
      </w:r>
      <w:r w:rsidR="00021781">
        <w:rPr>
          <w:sz w:val="24"/>
          <w:szCs w:val="24"/>
        </w:rPr>
        <w:t xml:space="preserve">o-efficient), </w:t>
      </w:r>
      <w:r w:rsidR="000B71CD">
        <w:rPr>
          <w:sz w:val="24"/>
          <w:szCs w:val="24"/>
        </w:rPr>
        <w:t>recursive feature elimination (with logistic regression as estimator) and model-based ranking (random forest ensemble). Features with 3 or more votes are added in selected feature lists.</w:t>
      </w:r>
    </w:p>
    <w:p w14:paraId="2401CA14" w14:textId="35610901" w:rsidR="00E52C8D" w:rsidRPr="00841D45" w:rsidRDefault="00E52C8D" w:rsidP="00E52C8D">
      <w:pPr>
        <w:pStyle w:val="ListParagraph"/>
        <w:numPr>
          <w:ilvl w:val="0"/>
          <w:numId w:val="3"/>
        </w:numPr>
        <w:spacing w:line="480" w:lineRule="auto"/>
        <w:rPr>
          <w:sz w:val="24"/>
          <w:szCs w:val="24"/>
        </w:rPr>
      </w:pPr>
      <w:r>
        <w:rPr>
          <w:sz w:val="24"/>
          <w:szCs w:val="24"/>
        </w:rPr>
        <w:t>The data has a huge imbalance as observe</w:t>
      </w:r>
      <w:r w:rsidR="004E70CE">
        <w:rPr>
          <w:sz w:val="24"/>
          <w:szCs w:val="24"/>
        </w:rPr>
        <w:t>d</w:t>
      </w:r>
      <w:r>
        <w:rPr>
          <w:sz w:val="24"/>
          <w:szCs w:val="24"/>
        </w:rPr>
        <w:t xml:space="preserve"> in the previous section. A variant of data set will contain a subset of the data with equal number of samples representing each class. And one with same number of samples but stratified to depict the original imbalance. The purpose of this data set would be to highli</w:t>
      </w:r>
      <w:r w:rsidR="004E70CE">
        <w:rPr>
          <w:sz w:val="24"/>
          <w:szCs w:val="24"/>
        </w:rPr>
        <w:t>ght</w:t>
      </w:r>
      <w:r>
        <w:rPr>
          <w:sz w:val="24"/>
          <w:szCs w:val="24"/>
        </w:rPr>
        <w:t xml:space="preserve"> how data imbalance affects an algorithm’s performance.</w:t>
      </w:r>
      <w:r w:rsidR="004E70CE">
        <w:rPr>
          <w:sz w:val="24"/>
          <w:szCs w:val="24"/>
        </w:rPr>
        <w:t xml:space="preserve"> The sub-sampling of the data would equally </w:t>
      </w:r>
      <w:r w:rsidR="004E70CE">
        <w:rPr>
          <w:sz w:val="24"/>
          <w:szCs w:val="24"/>
        </w:rPr>
        <w:lastRenderedPageBreak/>
        <w:t xml:space="preserve">lower the performance of our algorithm but with comparing it with sized stratified sub-sample, we can conclude how imbalance is affecting the algorithm. </w:t>
      </w:r>
    </w:p>
    <w:p w14:paraId="25115DBE" w14:textId="3AEB4544" w:rsidR="00793162" w:rsidRPr="00841D45" w:rsidRDefault="00F46687" w:rsidP="00793162">
      <w:pPr>
        <w:pStyle w:val="ListParagraph"/>
        <w:spacing w:line="480" w:lineRule="auto"/>
        <w:ind w:left="0"/>
        <w:rPr>
          <w:sz w:val="24"/>
          <w:szCs w:val="24"/>
        </w:rPr>
      </w:pPr>
      <w:r>
        <w:rPr>
          <w:sz w:val="24"/>
          <w:szCs w:val="24"/>
        </w:rPr>
        <w:t xml:space="preserve">For each of </w:t>
      </w:r>
      <w:r w:rsidR="00E52C8D">
        <w:rPr>
          <w:sz w:val="24"/>
          <w:szCs w:val="24"/>
        </w:rPr>
        <w:t>4 variations mentioned above, the</w:t>
      </w:r>
      <w:r w:rsidR="00793162" w:rsidRPr="00841D45">
        <w:rPr>
          <w:sz w:val="24"/>
          <w:szCs w:val="24"/>
        </w:rPr>
        <w:t xml:space="preserve"> data would be further varied w.r.t to </w:t>
      </w:r>
      <w:r w:rsidR="00E52C8D">
        <w:rPr>
          <w:sz w:val="24"/>
          <w:szCs w:val="24"/>
        </w:rPr>
        <w:t xml:space="preserve">how </w:t>
      </w:r>
      <w:r w:rsidR="00793162" w:rsidRPr="00841D45">
        <w:rPr>
          <w:sz w:val="24"/>
          <w:szCs w:val="24"/>
        </w:rPr>
        <w:t xml:space="preserve">categorical features are handled. </w:t>
      </w:r>
      <w:r w:rsidR="00E52C8D">
        <w:rPr>
          <w:sz w:val="24"/>
          <w:szCs w:val="24"/>
        </w:rPr>
        <w:t>The following techniques of categorical feature handling will be used to create further sub-versions of the data:</w:t>
      </w:r>
    </w:p>
    <w:p w14:paraId="10CEC6E5"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without categorical features</w:t>
      </w:r>
    </w:p>
    <w:p w14:paraId="2C92A3AB" w14:textId="77777777" w:rsidR="00793162" w:rsidRPr="00841D45" w:rsidRDefault="00793162" w:rsidP="00793162">
      <w:pPr>
        <w:pStyle w:val="ListParagraph"/>
        <w:numPr>
          <w:ilvl w:val="0"/>
          <w:numId w:val="4"/>
        </w:numPr>
        <w:spacing w:line="480" w:lineRule="auto"/>
        <w:rPr>
          <w:sz w:val="24"/>
          <w:szCs w:val="24"/>
        </w:rPr>
      </w:pPr>
      <w:r w:rsidRPr="00841D45">
        <w:rPr>
          <w:sz w:val="24"/>
          <w:szCs w:val="24"/>
        </w:rPr>
        <w:t>Data with One-Hot-Encoding of categorical features</w:t>
      </w:r>
    </w:p>
    <w:p w14:paraId="29602EBE" w14:textId="2E601F91" w:rsidR="00793162" w:rsidRDefault="00793162" w:rsidP="00793162">
      <w:pPr>
        <w:pStyle w:val="ListParagraph"/>
        <w:numPr>
          <w:ilvl w:val="0"/>
          <w:numId w:val="4"/>
        </w:numPr>
        <w:spacing w:line="480" w:lineRule="auto"/>
        <w:rPr>
          <w:sz w:val="24"/>
          <w:szCs w:val="24"/>
        </w:rPr>
      </w:pPr>
      <w:r w:rsidRPr="00841D45">
        <w:rPr>
          <w:sz w:val="24"/>
          <w:szCs w:val="24"/>
        </w:rPr>
        <w:t>Weight of Evidence Encoding of categorical features</w:t>
      </w:r>
    </w:p>
    <w:p w14:paraId="38A7D45E" w14:textId="412480FA" w:rsidR="00D07B08" w:rsidRPr="00D07B08" w:rsidRDefault="00D07B08" w:rsidP="00D07B08">
      <w:pPr>
        <w:spacing w:line="480" w:lineRule="auto"/>
        <w:ind w:left="360"/>
        <w:rPr>
          <w:sz w:val="24"/>
          <w:szCs w:val="24"/>
        </w:rPr>
      </w:pPr>
      <w:r>
        <w:rPr>
          <w:sz w:val="24"/>
          <w:szCs w:val="24"/>
        </w:rPr>
        <w:t xml:space="preserve">All these variants </w:t>
      </w:r>
      <w:r w:rsidR="004F0829">
        <w:rPr>
          <w:sz w:val="24"/>
          <w:szCs w:val="24"/>
        </w:rPr>
        <w:t>combined make 17</w:t>
      </w:r>
      <w:r>
        <w:rPr>
          <w:sz w:val="24"/>
          <w:szCs w:val="24"/>
        </w:rPr>
        <w:t xml:space="preserve"> different versions of the data set. Next section states</w:t>
      </w:r>
      <w:r w:rsidR="00F21D92">
        <w:rPr>
          <w:sz w:val="24"/>
          <w:szCs w:val="24"/>
        </w:rPr>
        <w:t xml:space="preserve"> the results and analysis them.</w:t>
      </w:r>
    </w:p>
    <w:p w14:paraId="2F4FD52A" w14:textId="5FB826DE" w:rsidR="00382D03" w:rsidRDefault="00C2149A" w:rsidP="00382D03">
      <w:pPr>
        <w:pStyle w:val="Heading1"/>
        <w:numPr>
          <w:ilvl w:val="0"/>
          <w:numId w:val="2"/>
        </w:numPr>
        <w:jc w:val="both"/>
        <w:rPr>
          <w:b/>
        </w:rPr>
      </w:pPr>
      <w:bookmarkStart w:id="16" w:name="_Toc522220499"/>
      <w:r w:rsidRPr="00382D03">
        <w:rPr>
          <w:b/>
        </w:rPr>
        <w:t>Empirical Results and their analysis</w:t>
      </w:r>
      <w:bookmarkEnd w:id="16"/>
    </w:p>
    <w:p w14:paraId="36B7FB7A" w14:textId="77777777" w:rsidR="009758E7" w:rsidRPr="009758E7" w:rsidRDefault="009758E7" w:rsidP="009758E7"/>
    <w:p w14:paraId="15319F0F" w14:textId="64F7AF81" w:rsidR="00A71CFE" w:rsidRDefault="00A71CFE" w:rsidP="004F2286">
      <w:pPr>
        <w:spacing w:line="480" w:lineRule="auto"/>
        <w:rPr>
          <w:sz w:val="24"/>
          <w:szCs w:val="24"/>
        </w:rPr>
      </w:pPr>
      <w:r w:rsidRPr="00A71CFE">
        <w:rPr>
          <w:sz w:val="24"/>
          <w:szCs w:val="24"/>
        </w:rPr>
        <w:t>The table below shows the performance results for each algorithm run in different version of data set. The versioning of the data set is explained in detail</w:t>
      </w:r>
      <w:r>
        <w:rPr>
          <w:sz w:val="24"/>
          <w:szCs w:val="24"/>
        </w:rPr>
        <w:t xml:space="preserve"> in the ‘Data Preparation’ section above.  </w:t>
      </w:r>
    </w:p>
    <w:p w14:paraId="0D14E419" w14:textId="0DD69BC3" w:rsidR="003E114A" w:rsidRDefault="003E114A" w:rsidP="004F2286">
      <w:pPr>
        <w:spacing w:line="480" w:lineRule="auto"/>
        <w:rPr>
          <w:sz w:val="24"/>
          <w:szCs w:val="24"/>
        </w:rPr>
      </w:pPr>
      <w:r>
        <w:rPr>
          <w:sz w:val="24"/>
          <w:szCs w:val="24"/>
        </w:rPr>
        <w:t>The data version and sub-versions are as follows:</w:t>
      </w:r>
    </w:p>
    <w:tbl>
      <w:tblPr>
        <w:tblStyle w:val="PlainTable1"/>
        <w:tblW w:w="0" w:type="auto"/>
        <w:tblLook w:val="04A0" w:firstRow="1" w:lastRow="0" w:firstColumn="1" w:lastColumn="0" w:noHBand="0" w:noVBand="1"/>
      </w:tblPr>
      <w:tblGrid>
        <w:gridCol w:w="1831"/>
        <w:gridCol w:w="1541"/>
        <w:gridCol w:w="1881"/>
        <w:gridCol w:w="1882"/>
        <w:gridCol w:w="1881"/>
      </w:tblGrid>
      <w:tr w:rsidR="00FC0E58" w14:paraId="5A2AD651" w14:textId="77777777" w:rsidTr="00D81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val="restart"/>
          </w:tcPr>
          <w:p w14:paraId="790C9EB7" w14:textId="77777777" w:rsidR="00FC0E58" w:rsidRPr="003E114A" w:rsidRDefault="00FC0E58" w:rsidP="00865FD0">
            <w:pPr>
              <w:rPr>
                <w:sz w:val="21"/>
                <w:szCs w:val="21"/>
              </w:rPr>
            </w:pPr>
          </w:p>
        </w:tc>
        <w:tc>
          <w:tcPr>
            <w:tcW w:w="1541" w:type="dxa"/>
            <w:vMerge w:val="restart"/>
          </w:tcPr>
          <w:p w14:paraId="34E8B84F" w14:textId="3183E94A" w:rsidR="00FC0E58" w:rsidRPr="00FC0E58" w:rsidRDefault="00FC0E58" w:rsidP="003D58B8">
            <w:pPr>
              <w:cnfStyle w:val="100000000000" w:firstRow="1" w:lastRow="0" w:firstColumn="0" w:lastColumn="0" w:oddVBand="0" w:evenVBand="0" w:oddHBand="0" w:evenHBand="0" w:firstRowFirstColumn="0" w:firstRowLastColumn="0" w:lastRowFirstColumn="0" w:lastRowLastColumn="0"/>
              <w:rPr>
                <w:sz w:val="20"/>
                <w:szCs w:val="20"/>
              </w:rPr>
            </w:pPr>
          </w:p>
          <w:p w14:paraId="7431C21F" w14:textId="15CEADA8" w:rsidR="00FC0E58" w:rsidRPr="00FC0E58" w:rsidRDefault="00FC0E58" w:rsidP="00E91B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FC0E58">
              <w:rPr>
                <w:sz w:val="20"/>
                <w:szCs w:val="20"/>
              </w:rPr>
              <w:t>File Version</w:t>
            </w:r>
          </w:p>
        </w:tc>
        <w:tc>
          <w:tcPr>
            <w:tcW w:w="5644" w:type="dxa"/>
            <w:gridSpan w:val="3"/>
          </w:tcPr>
          <w:p w14:paraId="65AA87DB" w14:textId="5C1D0023" w:rsidR="00FC0E58" w:rsidRPr="00FC0E58" w:rsidRDefault="00FC0E58" w:rsidP="00E91B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FC0E58">
              <w:rPr>
                <w:sz w:val="20"/>
                <w:szCs w:val="20"/>
              </w:rPr>
              <w:t>Sub - version</w:t>
            </w:r>
          </w:p>
        </w:tc>
      </w:tr>
      <w:tr w:rsidR="00FC0E58" w14:paraId="5CE1DE32" w14:textId="77777777" w:rsidTr="00865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Merge/>
          </w:tcPr>
          <w:p w14:paraId="53B01510" w14:textId="77777777" w:rsidR="00FC0E58" w:rsidRPr="003E114A" w:rsidRDefault="00FC0E58" w:rsidP="00865FD0">
            <w:pPr>
              <w:rPr>
                <w:sz w:val="21"/>
                <w:szCs w:val="21"/>
              </w:rPr>
            </w:pPr>
          </w:p>
        </w:tc>
        <w:tc>
          <w:tcPr>
            <w:tcW w:w="1541" w:type="dxa"/>
            <w:vMerge/>
          </w:tcPr>
          <w:p w14:paraId="62377733" w14:textId="100BC9AD"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881" w:type="dxa"/>
          </w:tcPr>
          <w:p w14:paraId="2524EF31" w14:textId="13DEB7A2"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Without Categorical Features</w:t>
            </w:r>
          </w:p>
        </w:tc>
        <w:tc>
          <w:tcPr>
            <w:tcW w:w="1882" w:type="dxa"/>
          </w:tcPr>
          <w:p w14:paraId="14F8DF41" w14:textId="2EE3D34A"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With Categorical Features OHE</w:t>
            </w:r>
          </w:p>
        </w:tc>
        <w:tc>
          <w:tcPr>
            <w:tcW w:w="1881" w:type="dxa"/>
          </w:tcPr>
          <w:p w14:paraId="2A9979C9" w14:textId="18D79077"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With Categori</w:t>
            </w:r>
            <w:r>
              <w:rPr>
                <w:sz w:val="20"/>
                <w:szCs w:val="20"/>
              </w:rPr>
              <w:t xml:space="preserve">cal Features </w:t>
            </w:r>
            <w:proofErr w:type="spellStart"/>
            <w:proofErr w:type="gramStart"/>
            <w:r>
              <w:rPr>
                <w:sz w:val="20"/>
                <w:szCs w:val="20"/>
              </w:rPr>
              <w:t>WoE</w:t>
            </w:r>
            <w:proofErr w:type="spellEnd"/>
            <w:r>
              <w:rPr>
                <w:sz w:val="20"/>
                <w:szCs w:val="20"/>
              </w:rPr>
              <w:t xml:space="preserve">  Enc.</w:t>
            </w:r>
            <w:proofErr w:type="gramEnd"/>
          </w:p>
        </w:tc>
      </w:tr>
      <w:tr w:rsidR="00FC0E58" w14:paraId="313E1A3B" w14:textId="77777777" w:rsidTr="00446877">
        <w:tc>
          <w:tcPr>
            <w:cnfStyle w:val="001000000000" w:firstRow="0" w:lastRow="0" w:firstColumn="1" w:lastColumn="0" w:oddVBand="0" w:evenVBand="0" w:oddHBand="0" w:evenHBand="0" w:firstRowFirstColumn="0" w:firstRowLastColumn="0" w:lastRowFirstColumn="0" w:lastRowLastColumn="0"/>
            <w:tcW w:w="1831" w:type="dxa"/>
          </w:tcPr>
          <w:p w14:paraId="60161D9F" w14:textId="1E75C3F0" w:rsidR="00FC0E58" w:rsidRPr="00865FD0" w:rsidRDefault="00FC0E58" w:rsidP="00865FD0">
            <w:pPr>
              <w:rPr>
                <w:sz w:val="20"/>
                <w:szCs w:val="20"/>
              </w:rPr>
            </w:pPr>
            <w:r w:rsidRPr="00865FD0">
              <w:rPr>
                <w:sz w:val="20"/>
                <w:szCs w:val="20"/>
              </w:rPr>
              <w:t>Data with null values</w:t>
            </w:r>
          </w:p>
        </w:tc>
        <w:tc>
          <w:tcPr>
            <w:tcW w:w="1541" w:type="dxa"/>
          </w:tcPr>
          <w:p w14:paraId="7A04EC7F" w14:textId="5629173B"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1</w:t>
            </w:r>
          </w:p>
        </w:tc>
        <w:tc>
          <w:tcPr>
            <w:tcW w:w="1881" w:type="dxa"/>
          </w:tcPr>
          <w:p w14:paraId="4B7B4776" w14:textId="50C8D937"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a</w:t>
            </w:r>
          </w:p>
        </w:tc>
        <w:tc>
          <w:tcPr>
            <w:tcW w:w="1882" w:type="dxa"/>
          </w:tcPr>
          <w:p w14:paraId="53714685" w14:textId="7D0282F6"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b</w:t>
            </w:r>
          </w:p>
        </w:tc>
        <w:tc>
          <w:tcPr>
            <w:tcW w:w="1881" w:type="dxa"/>
          </w:tcPr>
          <w:p w14:paraId="3BAB2F30" w14:textId="5973EB6C"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c</w:t>
            </w:r>
          </w:p>
        </w:tc>
      </w:tr>
      <w:tr w:rsidR="00FC0E58" w14:paraId="67CA03C9" w14:textId="77777777" w:rsidTr="00936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36812273" w14:textId="4795C5D2" w:rsidR="00FC0E58" w:rsidRPr="00865FD0" w:rsidRDefault="00FC0E58" w:rsidP="00865FD0">
            <w:pPr>
              <w:rPr>
                <w:sz w:val="20"/>
                <w:szCs w:val="20"/>
              </w:rPr>
            </w:pPr>
            <w:r w:rsidRPr="00865FD0">
              <w:rPr>
                <w:sz w:val="20"/>
                <w:szCs w:val="20"/>
              </w:rPr>
              <w:t>Data without null values</w:t>
            </w:r>
          </w:p>
        </w:tc>
        <w:tc>
          <w:tcPr>
            <w:tcW w:w="1541" w:type="dxa"/>
          </w:tcPr>
          <w:p w14:paraId="43774917" w14:textId="016D162B"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2</w:t>
            </w:r>
          </w:p>
        </w:tc>
        <w:tc>
          <w:tcPr>
            <w:tcW w:w="1881" w:type="dxa"/>
          </w:tcPr>
          <w:p w14:paraId="13136787" w14:textId="586AB958"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a</w:t>
            </w:r>
          </w:p>
        </w:tc>
        <w:tc>
          <w:tcPr>
            <w:tcW w:w="1882" w:type="dxa"/>
          </w:tcPr>
          <w:p w14:paraId="6A776009" w14:textId="182361C0"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b</w:t>
            </w:r>
          </w:p>
        </w:tc>
        <w:tc>
          <w:tcPr>
            <w:tcW w:w="1881" w:type="dxa"/>
          </w:tcPr>
          <w:p w14:paraId="00AC29BE" w14:textId="50452405"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c</w:t>
            </w:r>
          </w:p>
        </w:tc>
      </w:tr>
      <w:tr w:rsidR="00FC0E58" w14:paraId="74CA43A5" w14:textId="77777777" w:rsidTr="00FC46D7">
        <w:tc>
          <w:tcPr>
            <w:cnfStyle w:val="001000000000" w:firstRow="0" w:lastRow="0" w:firstColumn="1" w:lastColumn="0" w:oddVBand="0" w:evenVBand="0" w:oddHBand="0" w:evenHBand="0" w:firstRowFirstColumn="0" w:firstRowLastColumn="0" w:lastRowFirstColumn="0" w:lastRowLastColumn="0"/>
            <w:tcW w:w="1831" w:type="dxa"/>
          </w:tcPr>
          <w:p w14:paraId="4C0024D7" w14:textId="38649130" w:rsidR="00FC0E58" w:rsidRPr="00865FD0" w:rsidRDefault="00FC0E58" w:rsidP="00865FD0">
            <w:pPr>
              <w:rPr>
                <w:sz w:val="20"/>
                <w:szCs w:val="20"/>
              </w:rPr>
            </w:pPr>
            <w:r w:rsidRPr="00865FD0">
              <w:rPr>
                <w:sz w:val="20"/>
                <w:szCs w:val="20"/>
              </w:rPr>
              <w:t>Data with null values imputed</w:t>
            </w:r>
          </w:p>
        </w:tc>
        <w:tc>
          <w:tcPr>
            <w:tcW w:w="1541" w:type="dxa"/>
          </w:tcPr>
          <w:p w14:paraId="29DA2599" w14:textId="50F81A08"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3</w:t>
            </w:r>
          </w:p>
        </w:tc>
        <w:tc>
          <w:tcPr>
            <w:tcW w:w="1881" w:type="dxa"/>
          </w:tcPr>
          <w:p w14:paraId="3C9223D9" w14:textId="115555E4"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a</w:t>
            </w:r>
          </w:p>
        </w:tc>
        <w:tc>
          <w:tcPr>
            <w:tcW w:w="1882" w:type="dxa"/>
          </w:tcPr>
          <w:p w14:paraId="4D760A35" w14:textId="4A9BA226"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b</w:t>
            </w:r>
          </w:p>
        </w:tc>
        <w:tc>
          <w:tcPr>
            <w:tcW w:w="1881" w:type="dxa"/>
          </w:tcPr>
          <w:p w14:paraId="44726CF1" w14:textId="6769B881"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c</w:t>
            </w:r>
          </w:p>
        </w:tc>
      </w:tr>
      <w:tr w:rsidR="00FC0E58" w14:paraId="2E3DFF8F" w14:textId="77777777" w:rsidTr="006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E9218F1" w14:textId="4B20DD42" w:rsidR="00FC0E58" w:rsidRPr="00865FD0" w:rsidRDefault="00FC0E58" w:rsidP="00865FD0">
            <w:pPr>
              <w:rPr>
                <w:sz w:val="20"/>
                <w:szCs w:val="20"/>
              </w:rPr>
            </w:pPr>
            <w:r>
              <w:rPr>
                <w:sz w:val="20"/>
                <w:szCs w:val="20"/>
              </w:rPr>
              <w:t xml:space="preserve">With null </w:t>
            </w:r>
            <w:r w:rsidRPr="00865FD0">
              <w:rPr>
                <w:sz w:val="20"/>
                <w:szCs w:val="20"/>
              </w:rPr>
              <w:t>values</w:t>
            </w:r>
            <w:r>
              <w:rPr>
                <w:sz w:val="20"/>
                <w:szCs w:val="20"/>
              </w:rPr>
              <w:t xml:space="preserve"> </w:t>
            </w:r>
            <w:r w:rsidRPr="00865FD0">
              <w:rPr>
                <w:sz w:val="20"/>
                <w:szCs w:val="20"/>
              </w:rPr>
              <w:t xml:space="preserve">imputed and scaled </w:t>
            </w:r>
          </w:p>
        </w:tc>
        <w:tc>
          <w:tcPr>
            <w:tcW w:w="1541" w:type="dxa"/>
          </w:tcPr>
          <w:p w14:paraId="32F38D1F" w14:textId="590B7767"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4</w:t>
            </w:r>
          </w:p>
        </w:tc>
        <w:tc>
          <w:tcPr>
            <w:tcW w:w="1881" w:type="dxa"/>
          </w:tcPr>
          <w:p w14:paraId="15D37CBE" w14:textId="314F722D"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a</w:t>
            </w:r>
          </w:p>
        </w:tc>
        <w:tc>
          <w:tcPr>
            <w:tcW w:w="1882" w:type="dxa"/>
          </w:tcPr>
          <w:p w14:paraId="6D65386C" w14:textId="52934B8E"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b</w:t>
            </w:r>
          </w:p>
        </w:tc>
        <w:tc>
          <w:tcPr>
            <w:tcW w:w="1881" w:type="dxa"/>
          </w:tcPr>
          <w:p w14:paraId="5F32784D" w14:textId="0301A842"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c</w:t>
            </w:r>
          </w:p>
        </w:tc>
      </w:tr>
      <w:tr w:rsidR="00FC0E58" w14:paraId="4D03E5E4" w14:textId="77777777" w:rsidTr="006759CC">
        <w:tc>
          <w:tcPr>
            <w:cnfStyle w:val="001000000000" w:firstRow="0" w:lastRow="0" w:firstColumn="1" w:lastColumn="0" w:oddVBand="0" w:evenVBand="0" w:oddHBand="0" w:evenHBand="0" w:firstRowFirstColumn="0" w:firstRowLastColumn="0" w:lastRowFirstColumn="0" w:lastRowLastColumn="0"/>
            <w:tcW w:w="1831" w:type="dxa"/>
          </w:tcPr>
          <w:p w14:paraId="1B81E5C5" w14:textId="49F72CD4" w:rsidR="00FC0E58" w:rsidRPr="00865FD0" w:rsidRDefault="00FC0E58" w:rsidP="00865FD0">
            <w:pPr>
              <w:rPr>
                <w:sz w:val="20"/>
                <w:szCs w:val="20"/>
              </w:rPr>
            </w:pPr>
            <w:r>
              <w:rPr>
                <w:sz w:val="20"/>
                <w:szCs w:val="20"/>
              </w:rPr>
              <w:t>W</w:t>
            </w:r>
            <w:r w:rsidRPr="00865FD0">
              <w:rPr>
                <w:sz w:val="20"/>
                <w:szCs w:val="20"/>
              </w:rPr>
              <w:t>ith feature selection</w:t>
            </w:r>
          </w:p>
        </w:tc>
        <w:tc>
          <w:tcPr>
            <w:tcW w:w="1541" w:type="dxa"/>
          </w:tcPr>
          <w:p w14:paraId="6D7FF033" w14:textId="27F08F33"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5</w:t>
            </w:r>
          </w:p>
        </w:tc>
        <w:tc>
          <w:tcPr>
            <w:tcW w:w="1881" w:type="dxa"/>
          </w:tcPr>
          <w:p w14:paraId="615881B8" w14:textId="56445D9F"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a</w:t>
            </w:r>
          </w:p>
        </w:tc>
        <w:tc>
          <w:tcPr>
            <w:tcW w:w="1882" w:type="dxa"/>
          </w:tcPr>
          <w:p w14:paraId="1B7550CE" w14:textId="790D57B5"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b</w:t>
            </w:r>
          </w:p>
        </w:tc>
        <w:tc>
          <w:tcPr>
            <w:tcW w:w="1881" w:type="dxa"/>
          </w:tcPr>
          <w:p w14:paraId="7EA9A3F5" w14:textId="6B07EBAD"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c</w:t>
            </w:r>
          </w:p>
        </w:tc>
      </w:tr>
      <w:tr w:rsidR="00FC0E58" w14:paraId="059D6576" w14:textId="77777777" w:rsidTr="0020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29972748" w14:textId="3FCD00B1" w:rsidR="00FC0E58" w:rsidRPr="00865FD0" w:rsidRDefault="00FC0E58" w:rsidP="00865FD0">
            <w:pPr>
              <w:rPr>
                <w:sz w:val="20"/>
                <w:szCs w:val="20"/>
              </w:rPr>
            </w:pPr>
            <w:r>
              <w:rPr>
                <w:sz w:val="20"/>
                <w:szCs w:val="20"/>
              </w:rPr>
              <w:t xml:space="preserve">Subset </w:t>
            </w:r>
            <w:r w:rsidRPr="00865FD0">
              <w:rPr>
                <w:sz w:val="20"/>
                <w:szCs w:val="20"/>
              </w:rPr>
              <w:t>with balanced samples</w:t>
            </w:r>
          </w:p>
        </w:tc>
        <w:tc>
          <w:tcPr>
            <w:tcW w:w="1541" w:type="dxa"/>
          </w:tcPr>
          <w:p w14:paraId="1D55CB44" w14:textId="52B256C4"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6</w:t>
            </w:r>
          </w:p>
        </w:tc>
        <w:tc>
          <w:tcPr>
            <w:tcW w:w="1881" w:type="dxa"/>
          </w:tcPr>
          <w:p w14:paraId="26CACBA0" w14:textId="20CDDE41"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882" w:type="dxa"/>
          </w:tcPr>
          <w:p w14:paraId="4CF28421" w14:textId="5C949966"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FC0E58">
              <w:rPr>
                <w:sz w:val="20"/>
                <w:szCs w:val="20"/>
              </w:rPr>
              <w:t>a</w:t>
            </w:r>
          </w:p>
        </w:tc>
        <w:tc>
          <w:tcPr>
            <w:tcW w:w="1881" w:type="dxa"/>
          </w:tcPr>
          <w:p w14:paraId="0EC3B903" w14:textId="1ABACB91" w:rsidR="00FC0E58" w:rsidRPr="00FC0E58" w:rsidRDefault="00FC0E58" w:rsidP="00E91BC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FC0E58" w14:paraId="05060E11" w14:textId="77777777" w:rsidTr="005228DC">
        <w:tc>
          <w:tcPr>
            <w:cnfStyle w:val="001000000000" w:firstRow="0" w:lastRow="0" w:firstColumn="1" w:lastColumn="0" w:oddVBand="0" w:evenVBand="0" w:oddHBand="0" w:evenHBand="0" w:firstRowFirstColumn="0" w:firstRowLastColumn="0" w:lastRowFirstColumn="0" w:lastRowLastColumn="0"/>
            <w:tcW w:w="1831" w:type="dxa"/>
          </w:tcPr>
          <w:p w14:paraId="3FFEF102" w14:textId="77777777" w:rsidR="00FC0E58" w:rsidRPr="00865FD0" w:rsidRDefault="00FC0E58" w:rsidP="00865FD0">
            <w:pPr>
              <w:rPr>
                <w:sz w:val="20"/>
                <w:szCs w:val="20"/>
              </w:rPr>
            </w:pPr>
            <w:r w:rsidRPr="00865FD0">
              <w:rPr>
                <w:sz w:val="20"/>
                <w:szCs w:val="20"/>
              </w:rPr>
              <w:lastRenderedPageBreak/>
              <w:t>Subset with stratified</w:t>
            </w:r>
          </w:p>
          <w:p w14:paraId="024A0A48" w14:textId="366A83AC" w:rsidR="00FC0E58" w:rsidRPr="00865FD0" w:rsidRDefault="00FC0E58" w:rsidP="00865FD0">
            <w:pPr>
              <w:rPr>
                <w:sz w:val="20"/>
                <w:szCs w:val="20"/>
              </w:rPr>
            </w:pPr>
            <w:r w:rsidRPr="00865FD0">
              <w:rPr>
                <w:sz w:val="20"/>
                <w:szCs w:val="20"/>
              </w:rPr>
              <w:t>samples</w:t>
            </w:r>
          </w:p>
        </w:tc>
        <w:tc>
          <w:tcPr>
            <w:tcW w:w="1541" w:type="dxa"/>
          </w:tcPr>
          <w:p w14:paraId="5B16BAA6" w14:textId="1EB782BC"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6</w:t>
            </w:r>
          </w:p>
        </w:tc>
        <w:tc>
          <w:tcPr>
            <w:tcW w:w="1881" w:type="dxa"/>
          </w:tcPr>
          <w:p w14:paraId="6D791849" w14:textId="0B20334D"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882" w:type="dxa"/>
          </w:tcPr>
          <w:p w14:paraId="59A5A833" w14:textId="40B5A255"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FC0E58">
              <w:rPr>
                <w:sz w:val="20"/>
                <w:szCs w:val="20"/>
              </w:rPr>
              <w:t>b</w:t>
            </w:r>
          </w:p>
        </w:tc>
        <w:tc>
          <w:tcPr>
            <w:tcW w:w="1881" w:type="dxa"/>
          </w:tcPr>
          <w:p w14:paraId="43328ADD" w14:textId="6D5CB83C" w:rsidR="00FC0E58" w:rsidRPr="00FC0E58" w:rsidRDefault="00FC0E58" w:rsidP="00E91BC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7D224B32" w14:textId="77777777" w:rsidR="003E114A" w:rsidRPr="00A71CFE" w:rsidRDefault="003E114A" w:rsidP="004F2286">
      <w:pPr>
        <w:spacing w:line="480" w:lineRule="auto"/>
        <w:rPr>
          <w:sz w:val="24"/>
          <w:szCs w:val="24"/>
        </w:rPr>
      </w:pPr>
    </w:p>
    <w:tbl>
      <w:tblPr>
        <w:tblStyle w:val="PlainTable1"/>
        <w:tblW w:w="0" w:type="auto"/>
        <w:tblLook w:val="04A0" w:firstRow="1" w:lastRow="0" w:firstColumn="1" w:lastColumn="0" w:noHBand="0" w:noVBand="1"/>
      </w:tblPr>
      <w:tblGrid>
        <w:gridCol w:w="1502"/>
        <w:gridCol w:w="1503"/>
        <w:gridCol w:w="1503"/>
        <w:gridCol w:w="1503"/>
        <w:gridCol w:w="1503"/>
      </w:tblGrid>
      <w:tr w:rsidR="00D235AE" w14:paraId="6F202EFA" w14:textId="77777777" w:rsidTr="00084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826FB4E" w14:textId="62EDCEBE" w:rsidR="00D235AE" w:rsidRDefault="00D235AE" w:rsidP="00ED38AC">
            <w:r>
              <w:t>Data Version</w:t>
            </w:r>
          </w:p>
        </w:tc>
        <w:tc>
          <w:tcPr>
            <w:tcW w:w="1503" w:type="dxa"/>
          </w:tcPr>
          <w:p w14:paraId="6A83D007" w14:textId="078C4D98" w:rsidR="00D235AE" w:rsidRDefault="00D235AE" w:rsidP="00ED38AC">
            <w:pPr>
              <w:cnfStyle w:val="100000000000" w:firstRow="1" w:lastRow="0" w:firstColumn="0" w:lastColumn="0" w:oddVBand="0" w:evenVBand="0" w:oddHBand="0" w:evenHBand="0" w:firstRowFirstColumn="0" w:firstRowLastColumn="0" w:lastRowFirstColumn="0" w:lastRowLastColumn="0"/>
            </w:pPr>
            <w:r>
              <w:t>Sub-Version</w:t>
            </w:r>
          </w:p>
        </w:tc>
        <w:tc>
          <w:tcPr>
            <w:tcW w:w="1503" w:type="dxa"/>
          </w:tcPr>
          <w:p w14:paraId="5DD07D93" w14:textId="09EF4E80" w:rsidR="00D235AE" w:rsidRDefault="00D235AE" w:rsidP="00ED38AC">
            <w:pPr>
              <w:cnfStyle w:val="100000000000" w:firstRow="1" w:lastRow="0" w:firstColumn="0" w:lastColumn="0" w:oddVBand="0" w:evenVBand="0" w:oddHBand="0" w:evenHBand="0" w:firstRowFirstColumn="0" w:firstRowLastColumn="0" w:lastRowFirstColumn="0" w:lastRowLastColumn="0"/>
            </w:pPr>
            <w:r>
              <w:t>Logistic Regression ROC-AUC</w:t>
            </w:r>
          </w:p>
        </w:tc>
        <w:tc>
          <w:tcPr>
            <w:tcW w:w="1503" w:type="dxa"/>
          </w:tcPr>
          <w:p w14:paraId="226E52DC" w14:textId="5A7F0BD0" w:rsidR="00D235AE" w:rsidRDefault="00D235AE" w:rsidP="00ED38AC">
            <w:pPr>
              <w:cnfStyle w:val="100000000000" w:firstRow="1" w:lastRow="0" w:firstColumn="0" w:lastColumn="0" w:oddVBand="0" w:evenVBand="0" w:oddHBand="0" w:evenHBand="0" w:firstRowFirstColumn="0" w:firstRowLastColumn="0" w:lastRowFirstColumn="0" w:lastRowLastColumn="0"/>
            </w:pPr>
            <w:proofErr w:type="spellStart"/>
            <w:r>
              <w:t>LinearSVC</w:t>
            </w:r>
            <w:proofErr w:type="spellEnd"/>
            <w:r>
              <w:t xml:space="preserve"> (SGD Classifier)</w:t>
            </w:r>
          </w:p>
        </w:tc>
        <w:tc>
          <w:tcPr>
            <w:tcW w:w="1503" w:type="dxa"/>
          </w:tcPr>
          <w:p w14:paraId="7D6D8F52" w14:textId="554C57C8" w:rsidR="00D235AE" w:rsidRDefault="00D235AE" w:rsidP="00ED38AC">
            <w:pPr>
              <w:cnfStyle w:val="100000000000" w:firstRow="1" w:lastRow="0" w:firstColumn="0" w:lastColumn="0" w:oddVBand="0" w:evenVBand="0" w:oddHBand="0" w:evenHBand="0" w:firstRowFirstColumn="0" w:firstRowLastColumn="0" w:lastRowFirstColumn="0" w:lastRowLastColumn="0"/>
            </w:pPr>
            <w:r>
              <w:t>Light GBM</w:t>
            </w:r>
          </w:p>
        </w:tc>
      </w:tr>
      <w:tr w:rsidR="00D235AE" w14:paraId="79A0EC6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66BFB31" w14:textId="77777777" w:rsidR="00D235AE" w:rsidRDefault="00D235AE" w:rsidP="00ED38AC"/>
          <w:p w14:paraId="4D3E9CD3" w14:textId="37906C68" w:rsidR="00D235AE" w:rsidRDefault="00D235AE" w:rsidP="00ED38AC">
            <w:r>
              <w:t>1</w:t>
            </w:r>
          </w:p>
        </w:tc>
        <w:tc>
          <w:tcPr>
            <w:tcW w:w="1503" w:type="dxa"/>
          </w:tcPr>
          <w:p w14:paraId="76132683" w14:textId="6F78EE68" w:rsidR="00D235AE" w:rsidRDefault="00D235AE" w:rsidP="00ED38AC">
            <w:pPr>
              <w:cnfStyle w:val="000000100000" w:firstRow="0" w:lastRow="0" w:firstColumn="0" w:lastColumn="0" w:oddVBand="0" w:evenVBand="0" w:oddHBand="1" w:evenHBand="0" w:firstRowFirstColumn="0" w:firstRowLastColumn="0" w:lastRowFirstColumn="0" w:lastRowLastColumn="0"/>
            </w:pPr>
            <w:r>
              <w:t>a</w:t>
            </w:r>
          </w:p>
        </w:tc>
        <w:tc>
          <w:tcPr>
            <w:tcW w:w="1503" w:type="dxa"/>
          </w:tcPr>
          <w:p w14:paraId="57B963F4" w14:textId="07870031"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7E3C64EC" w14:textId="30D47711"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6DF8B767" w14:textId="4A9C89EE" w:rsidR="00D235AE" w:rsidRDefault="00D235AE" w:rsidP="00ED38AC">
            <w:pPr>
              <w:cnfStyle w:val="000000100000" w:firstRow="0" w:lastRow="0" w:firstColumn="0" w:lastColumn="0" w:oddVBand="0" w:evenVBand="0" w:oddHBand="1" w:evenHBand="0" w:firstRowFirstColumn="0" w:firstRowLastColumn="0" w:lastRowFirstColumn="0" w:lastRowLastColumn="0"/>
            </w:pPr>
            <w:r>
              <w:t>0.742</w:t>
            </w:r>
          </w:p>
        </w:tc>
      </w:tr>
      <w:tr w:rsidR="00D235AE" w14:paraId="12259DD6"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0A1F40A" w14:textId="77777777" w:rsidR="00D235AE" w:rsidRDefault="00D235AE" w:rsidP="00ED38AC"/>
        </w:tc>
        <w:tc>
          <w:tcPr>
            <w:tcW w:w="1503" w:type="dxa"/>
          </w:tcPr>
          <w:p w14:paraId="001BD756" w14:textId="36D12123" w:rsidR="00D235AE" w:rsidRDefault="00D235AE" w:rsidP="00ED38AC">
            <w:pPr>
              <w:cnfStyle w:val="000000000000" w:firstRow="0" w:lastRow="0" w:firstColumn="0" w:lastColumn="0" w:oddVBand="0" w:evenVBand="0" w:oddHBand="0" w:evenHBand="0" w:firstRowFirstColumn="0" w:firstRowLastColumn="0" w:lastRowFirstColumn="0" w:lastRowLastColumn="0"/>
            </w:pPr>
            <w:r>
              <w:t xml:space="preserve">b </w:t>
            </w:r>
          </w:p>
        </w:tc>
        <w:tc>
          <w:tcPr>
            <w:tcW w:w="1503" w:type="dxa"/>
          </w:tcPr>
          <w:p w14:paraId="4720BE75" w14:textId="611F12C5" w:rsidR="00D235AE" w:rsidRDefault="00D235AE"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4E375B88" w14:textId="61E88D4F" w:rsidR="00D235AE" w:rsidRDefault="00CC1DEB" w:rsidP="00ED38AC">
            <w:pPr>
              <w:cnfStyle w:val="000000000000" w:firstRow="0" w:lastRow="0" w:firstColumn="0" w:lastColumn="0" w:oddVBand="0" w:evenVBand="0" w:oddHBand="0" w:evenHBand="0" w:firstRowFirstColumn="0" w:firstRowLastColumn="0" w:lastRowFirstColumn="0" w:lastRowLastColumn="0"/>
            </w:pPr>
            <w:r>
              <w:t>X</w:t>
            </w:r>
          </w:p>
        </w:tc>
        <w:tc>
          <w:tcPr>
            <w:tcW w:w="1503" w:type="dxa"/>
          </w:tcPr>
          <w:p w14:paraId="3CBF4E24" w14:textId="649C0366" w:rsidR="00D235AE" w:rsidRDefault="00D235AE" w:rsidP="00ED38AC">
            <w:pPr>
              <w:cnfStyle w:val="000000000000" w:firstRow="0" w:lastRow="0" w:firstColumn="0" w:lastColumn="0" w:oddVBand="0" w:evenVBand="0" w:oddHBand="0" w:evenHBand="0" w:firstRowFirstColumn="0" w:firstRowLastColumn="0" w:lastRowFirstColumn="0" w:lastRowLastColumn="0"/>
            </w:pPr>
            <w:r>
              <w:t>0.752</w:t>
            </w:r>
          </w:p>
        </w:tc>
      </w:tr>
      <w:tr w:rsidR="00D235AE" w14:paraId="6CC34B88"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9583160" w14:textId="77777777" w:rsidR="00D235AE" w:rsidRDefault="00D235AE" w:rsidP="00ED38AC"/>
        </w:tc>
        <w:tc>
          <w:tcPr>
            <w:tcW w:w="1503" w:type="dxa"/>
          </w:tcPr>
          <w:p w14:paraId="576B0451" w14:textId="1B48314C"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c </w:t>
            </w:r>
          </w:p>
        </w:tc>
        <w:tc>
          <w:tcPr>
            <w:tcW w:w="1503" w:type="dxa"/>
          </w:tcPr>
          <w:p w14:paraId="3F918C77" w14:textId="001FE789" w:rsidR="00D235AE" w:rsidRDefault="00D235AE"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4DC6806E" w14:textId="3181F5A4" w:rsidR="00D235AE" w:rsidRDefault="00CC1DEB" w:rsidP="00ED38AC">
            <w:pPr>
              <w:cnfStyle w:val="000000100000" w:firstRow="0" w:lastRow="0" w:firstColumn="0" w:lastColumn="0" w:oddVBand="0" w:evenVBand="0" w:oddHBand="1" w:evenHBand="0" w:firstRowFirstColumn="0" w:firstRowLastColumn="0" w:lastRowFirstColumn="0" w:lastRowLastColumn="0"/>
            </w:pPr>
            <w:r>
              <w:t>X</w:t>
            </w:r>
          </w:p>
        </w:tc>
        <w:tc>
          <w:tcPr>
            <w:tcW w:w="1503" w:type="dxa"/>
          </w:tcPr>
          <w:p w14:paraId="5339D593" w14:textId="3BC2A6EF"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r w:rsidR="00D235AE" w14:paraId="0762A72E"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2FD461EB" w14:textId="77777777" w:rsidR="00D235AE" w:rsidRDefault="00D235AE" w:rsidP="00ED38AC"/>
          <w:p w14:paraId="6F68A025" w14:textId="01BD3231" w:rsidR="00D235AE" w:rsidRDefault="00D235AE" w:rsidP="00ED38AC">
            <w:r>
              <w:t>2</w:t>
            </w:r>
          </w:p>
        </w:tc>
        <w:tc>
          <w:tcPr>
            <w:tcW w:w="1503" w:type="dxa"/>
          </w:tcPr>
          <w:p w14:paraId="1BD48FB3" w14:textId="247BB79F" w:rsidR="00D235AE" w:rsidRDefault="00D235A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44997B00" w14:textId="20F1F8B7"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4F1098F3" w14:textId="39070140" w:rsidR="00D235AE" w:rsidRDefault="00214E47" w:rsidP="00ED38AC">
            <w:pPr>
              <w:cnfStyle w:val="000000000000" w:firstRow="0" w:lastRow="0" w:firstColumn="0" w:lastColumn="0" w:oddVBand="0" w:evenVBand="0" w:oddHBand="0" w:evenHBand="0" w:firstRowFirstColumn="0" w:firstRowLastColumn="0" w:lastRowFirstColumn="0" w:lastRowLastColumn="0"/>
            </w:pPr>
            <w:r>
              <w:t>0.5</w:t>
            </w:r>
            <w:r w:rsidR="00084923">
              <w:t>36</w:t>
            </w:r>
          </w:p>
        </w:tc>
        <w:tc>
          <w:tcPr>
            <w:tcW w:w="1503" w:type="dxa"/>
          </w:tcPr>
          <w:p w14:paraId="4AC875F9" w14:textId="2FB5DF87" w:rsidR="00D235AE" w:rsidRDefault="00D235AE" w:rsidP="00ED38AC">
            <w:pPr>
              <w:cnfStyle w:val="000000000000" w:firstRow="0" w:lastRow="0" w:firstColumn="0" w:lastColumn="0" w:oddVBand="0" w:evenVBand="0" w:oddHBand="0" w:evenHBand="0" w:firstRowFirstColumn="0" w:firstRowLastColumn="0" w:lastRowFirstColumn="0" w:lastRowLastColumn="0"/>
            </w:pPr>
            <w:r>
              <w:t>0.746</w:t>
            </w:r>
          </w:p>
        </w:tc>
      </w:tr>
      <w:tr w:rsidR="00D235AE" w14:paraId="26C8369C"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3576790" w14:textId="77777777" w:rsidR="00D235AE" w:rsidRDefault="00D235AE" w:rsidP="00ED38AC"/>
        </w:tc>
        <w:tc>
          <w:tcPr>
            <w:tcW w:w="1503" w:type="dxa"/>
          </w:tcPr>
          <w:p w14:paraId="1B2CB916" w14:textId="7562A855"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b </w:t>
            </w:r>
          </w:p>
        </w:tc>
        <w:tc>
          <w:tcPr>
            <w:tcW w:w="1503" w:type="dxa"/>
          </w:tcPr>
          <w:p w14:paraId="1DC53632" w14:textId="1264EE79"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31BCCE4B" w14:textId="6CC8ED5D" w:rsidR="00D235AE" w:rsidRDefault="00084923" w:rsidP="00ED38AC">
            <w:pPr>
              <w:cnfStyle w:val="000000100000" w:firstRow="0" w:lastRow="0" w:firstColumn="0" w:lastColumn="0" w:oddVBand="0" w:evenVBand="0" w:oddHBand="1" w:evenHBand="0" w:firstRowFirstColumn="0" w:firstRowLastColumn="0" w:lastRowFirstColumn="0" w:lastRowLastColumn="0"/>
            </w:pPr>
            <w:r>
              <w:t>0.524</w:t>
            </w:r>
          </w:p>
        </w:tc>
        <w:tc>
          <w:tcPr>
            <w:tcW w:w="1503" w:type="dxa"/>
          </w:tcPr>
          <w:p w14:paraId="3342DA94" w14:textId="3647FE44" w:rsidR="00D235AE" w:rsidRPr="009D01CE" w:rsidRDefault="00D235AE" w:rsidP="00ED38AC">
            <w:pPr>
              <w:cnfStyle w:val="000000100000" w:firstRow="0" w:lastRow="0" w:firstColumn="0" w:lastColumn="0" w:oddVBand="0" w:evenVBand="0" w:oddHBand="1" w:evenHBand="0" w:firstRowFirstColumn="0" w:firstRowLastColumn="0" w:lastRowFirstColumn="0" w:lastRowLastColumn="0"/>
              <w:rPr>
                <w:b/>
              </w:rPr>
            </w:pPr>
            <w:r w:rsidRPr="009D01CE">
              <w:rPr>
                <w:b/>
              </w:rPr>
              <w:t>0.756</w:t>
            </w:r>
          </w:p>
        </w:tc>
      </w:tr>
      <w:tr w:rsidR="00D235AE" w14:paraId="3830B73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6235AAF2" w14:textId="77777777" w:rsidR="00D235AE" w:rsidRDefault="00D235AE" w:rsidP="00ED38AC"/>
        </w:tc>
        <w:tc>
          <w:tcPr>
            <w:tcW w:w="1503" w:type="dxa"/>
          </w:tcPr>
          <w:p w14:paraId="3FEBEB84" w14:textId="36E55B70" w:rsidR="00D235AE" w:rsidRDefault="00D235AE" w:rsidP="00ED38AC">
            <w:pPr>
              <w:cnfStyle w:val="000000000000" w:firstRow="0" w:lastRow="0" w:firstColumn="0" w:lastColumn="0" w:oddVBand="0" w:evenVBand="0" w:oddHBand="0" w:evenHBand="0" w:firstRowFirstColumn="0" w:firstRowLastColumn="0" w:lastRowFirstColumn="0" w:lastRowLastColumn="0"/>
            </w:pPr>
            <w:r>
              <w:t>c</w:t>
            </w:r>
          </w:p>
        </w:tc>
        <w:tc>
          <w:tcPr>
            <w:tcW w:w="1503" w:type="dxa"/>
          </w:tcPr>
          <w:p w14:paraId="58B70C7B" w14:textId="02ED2F2F" w:rsidR="00D235AE" w:rsidRDefault="00D235AE" w:rsidP="00ED38AC">
            <w:pPr>
              <w:cnfStyle w:val="000000000000" w:firstRow="0" w:lastRow="0" w:firstColumn="0" w:lastColumn="0" w:oddVBand="0" w:evenVBand="0" w:oddHBand="0" w:evenHBand="0" w:firstRowFirstColumn="0" w:firstRowLastColumn="0" w:lastRowFirstColumn="0" w:lastRowLastColumn="0"/>
            </w:pPr>
            <w:r>
              <w:t>0.621</w:t>
            </w:r>
          </w:p>
        </w:tc>
        <w:tc>
          <w:tcPr>
            <w:tcW w:w="1503" w:type="dxa"/>
          </w:tcPr>
          <w:p w14:paraId="0166A93F" w14:textId="6D69F7F3" w:rsidR="00D235AE" w:rsidRDefault="00084923" w:rsidP="00ED38AC">
            <w:pPr>
              <w:cnfStyle w:val="000000000000" w:firstRow="0" w:lastRow="0" w:firstColumn="0" w:lastColumn="0" w:oddVBand="0" w:evenVBand="0" w:oddHBand="0" w:evenHBand="0" w:firstRowFirstColumn="0" w:firstRowLastColumn="0" w:lastRowFirstColumn="0" w:lastRowLastColumn="0"/>
            </w:pPr>
            <w:r>
              <w:t>0.528</w:t>
            </w:r>
          </w:p>
        </w:tc>
        <w:tc>
          <w:tcPr>
            <w:tcW w:w="1503" w:type="dxa"/>
          </w:tcPr>
          <w:p w14:paraId="5A779234" w14:textId="583E608B" w:rsidR="00D235AE" w:rsidRPr="009D01CE" w:rsidRDefault="00D235AE" w:rsidP="00ED38AC">
            <w:pPr>
              <w:cnfStyle w:val="000000000000" w:firstRow="0" w:lastRow="0" w:firstColumn="0" w:lastColumn="0" w:oddVBand="0" w:evenVBand="0" w:oddHBand="0" w:evenHBand="0" w:firstRowFirstColumn="0" w:firstRowLastColumn="0" w:lastRowFirstColumn="0" w:lastRowLastColumn="0"/>
              <w:rPr>
                <w:b/>
              </w:rPr>
            </w:pPr>
            <w:r w:rsidRPr="009D01CE">
              <w:rPr>
                <w:b/>
              </w:rPr>
              <w:t>0.756</w:t>
            </w:r>
          </w:p>
        </w:tc>
      </w:tr>
      <w:tr w:rsidR="00D235AE" w14:paraId="7DAC63AF"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4056BDF0" w14:textId="77777777" w:rsidR="00D235AE" w:rsidRDefault="00D235AE" w:rsidP="00ED38AC"/>
          <w:p w14:paraId="185F568F" w14:textId="5AC18317" w:rsidR="00D235AE" w:rsidRDefault="00D235AE" w:rsidP="00ED38AC">
            <w:r>
              <w:t>3</w:t>
            </w:r>
          </w:p>
        </w:tc>
        <w:tc>
          <w:tcPr>
            <w:tcW w:w="1503" w:type="dxa"/>
          </w:tcPr>
          <w:p w14:paraId="1C886D70" w14:textId="48E51582" w:rsidR="00D235AE" w:rsidRDefault="00D235AE" w:rsidP="00ED38AC">
            <w:pPr>
              <w:cnfStyle w:val="000000100000" w:firstRow="0" w:lastRow="0" w:firstColumn="0" w:lastColumn="0" w:oddVBand="0" w:evenVBand="0" w:oddHBand="1" w:evenHBand="0" w:firstRowFirstColumn="0" w:firstRowLastColumn="0" w:lastRowFirstColumn="0" w:lastRowLastColumn="0"/>
            </w:pPr>
            <w:r>
              <w:t xml:space="preserve">a </w:t>
            </w:r>
          </w:p>
        </w:tc>
        <w:tc>
          <w:tcPr>
            <w:tcW w:w="1503" w:type="dxa"/>
          </w:tcPr>
          <w:p w14:paraId="38DB3216" w14:textId="3DAC2E70" w:rsidR="00D235AE" w:rsidRDefault="00D235AE" w:rsidP="00ED38AC">
            <w:pPr>
              <w:cnfStyle w:val="000000100000" w:firstRow="0" w:lastRow="0" w:firstColumn="0" w:lastColumn="0" w:oddVBand="0" w:evenVBand="0" w:oddHBand="1" w:evenHBand="0" w:firstRowFirstColumn="0" w:firstRowLastColumn="0" w:lastRowFirstColumn="0" w:lastRowLastColumn="0"/>
            </w:pPr>
            <w:r>
              <w:t>0.621</w:t>
            </w:r>
          </w:p>
        </w:tc>
        <w:tc>
          <w:tcPr>
            <w:tcW w:w="1503" w:type="dxa"/>
          </w:tcPr>
          <w:p w14:paraId="4C1D4C02" w14:textId="6EDDABCE" w:rsidR="00D235AE" w:rsidRDefault="00214E47" w:rsidP="00ED38AC">
            <w:pPr>
              <w:cnfStyle w:val="000000100000" w:firstRow="0" w:lastRow="0" w:firstColumn="0" w:lastColumn="0" w:oddVBand="0" w:evenVBand="0" w:oddHBand="1" w:evenHBand="0" w:firstRowFirstColumn="0" w:firstRowLastColumn="0" w:lastRowFirstColumn="0" w:lastRowLastColumn="0"/>
            </w:pPr>
            <w:r>
              <w:t>0.533</w:t>
            </w:r>
          </w:p>
        </w:tc>
        <w:tc>
          <w:tcPr>
            <w:tcW w:w="1503" w:type="dxa"/>
          </w:tcPr>
          <w:p w14:paraId="1AF9D6A6" w14:textId="59DA8316" w:rsidR="00D235AE" w:rsidRDefault="00D235AE" w:rsidP="00ED38AC">
            <w:pPr>
              <w:cnfStyle w:val="000000100000" w:firstRow="0" w:lastRow="0" w:firstColumn="0" w:lastColumn="0" w:oddVBand="0" w:evenVBand="0" w:oddHBand="1" w:evenHBand="0" w:firstRowFirstColumn="0" w:firstRowLastColumn="0" w:lastRowFirstColumn="0" w:lastRowLastColumn="0"/>
            </w:pPr>
            <w:r>
              <w:t>0.746</w:t>
            </w:r>
          </w:p>
        </w:tc>
      </w:tr>
      <w:tr w:rsidR="00D235AE" w14:paraId="1E584E58"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A7646DA" w14:textId="77777777" w:rsidR="00D235AE" w:rsidRDefault="00D235AE" w:rsidP="00ED38AC"/>
        </w:tc>
        <w:tc>
          <w:tcPr>
            <w:tcW w:w="1503" w:type="dxa"/>
          </w:tcPr>
          <w:p w14:paraId="4688D4D7" w14:textId="4648DD3F" w:rsidR="00D235AE" w:rsidRDefault="00D235AE" w:rsidP="00ED38AC">
            <w:pPr>
              <w:cnfStyle w:val="000000000000" w:firstRow="0" w:lastRow="0" w:firstColumn="0" w:lastColumn="0" w:oddVBand="0" w:evenVBand="0" w:oddHBand="0" w:evenHBand="0" w:firstRowFirstColumn="0" w:firstRowLastColumn="0" w:lastRowFirstColumn="0" w:lastRowLastColumn="0"/>
            </w:pPr>
            <w:r>
              <w:t>b</w:t>
            </w:r>
          </w:p>
        </w:tc>
        <w:tc>
          <w:tcPr>
            <w:tcW w:w="1503" w:type="dxa"/>
          </w:tcPr>
          <w:p w14:paraId="0A5A0610" w14:textId="65ED2EB3" w:rsidR="00D235AE" w:rsidRDefault="00D235AE" w:rsidP="00ED38AC">
            <w:pPr>
              <w:cnfStyle w:val="000000000000" w:firstRow="0" w:lastRow="0" w:firstColumn="0" w:lastColumn="0" w:oddVBand="0" w:evenVBand="0" w:oddHBand="0" w:evenHBand="0" w:firstRowFirstColumn="0" w:firstRowLastColumn="0" w:lastRowFirstColumn="0" w:lastRowLastColumn="0"/>
            </w:pPr>
            <w:r>
              <w:t>0.622</w:t>
            </w:r>
          </w:p>
        </w:tc>
        <w:tc>
          <w:tcPr>
            <w:tcW w:w="1503" w:type="dxa"/>
          </w:tcPr>
          <w:p w14:paraId="3AA75201" w14:textId="7DF08D7D" w:rsidR="00D235AE" w:rsidRDefault="00084923" w:rsidP="00ED38AC">
            <w:pPr>
              <w:cnfStyle w:val="000000000000" w:firstRow="0" w:lastRow="0" w:firstColumn="0" w:lastColumn="0" w:oddVBand="0" w:evenVBand="0" w:oddHBand="0" w:evenHBand="0" w:firstRowFirstColumn="0" w:firstRowLastColumn="0" w:lastRowFirstColumn="0" w:lastRowLastColumn="0"/>
            </w:pPr>
            <w:r>
              <w:t>0.52</w:t>
            </w:r>
            <w:r w:rsidR="00A43C83">
              <w:t>9</w:t>
            </w:r>
          </w:p>
        </w:tc>
        <w:tc>
          <w:tcPr>
            <w:tcW w:w="1503" w:type="dxa"/>
          </w:tcPr>
          <w:p w14:paraId="4001C110" w14:textId="10614908" w:rsidR="00D235AE" w:rsidRDefault="00D235AE" w:rsidP="00ED38AC">
            <w:pPr>
              <w:cnfStyle w:val="000000000000" w:firstRow="0" w:lastRow="0" w:firstColumn="0" w:lastColumn="0" w:oddVBand="0" w:evenVBand="0" w:oddHBand="0" w:evenHBand="0" w:firstRowFirstColumn="0" w:firstRowLastColumn="0" w:lastRowFirstColumn="0" w:lastRowLastColumn="0"/>
            </w:pPr>
            <w:r>
              <w:t>0.751</w:t>
            </w:r>
          </w:p>
        </w:tc>
      </w:tr>
      <w:tr w:rsidR="00D235AE" w14:paraId="6C064839"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02AC95E2" w14:textId="77777777" w:rsidR="00D235AE" w:rsidRDefault="00D235AE" w:rsidP="00ED38AC"/>
        </w:tc>
        <w:tc>
          <w:tcPr>
            <w:tcW w:w="1503" w:type="dxa"/>
          </w:tcPr>
          <w:p w14:paraId="31FEAC22" w14:textId="745C8975" w:rsidR="00D235AE" w:rsidRDefault="00D235AE" w:rsidP="00ED38AC">
            <w:pPr>
              <w:cnfStyle w:val="000000100000" w:firstRow="0" w:lastRow="0" w:firstColumn="0" w:lastColumn="0" w:oddVBand="0" w:evenVBand="0" w:oddHBand="1" w:evenHBand="0" w:firstRowFirstColumn="0" w:firstRowLastColumn="0" w:lastRowFirstColumn="0" w:lastRowLastColumn="0"/>
            </w:pPr>
            <w:r>
              <w:t>c</w:t>
            </w:r>
          </w:p>
        </w:tc>
        <w:tc>
          <w:tcPr>
            <w:tcW w:w="1503" w:type="dxa"/>
          </w:tcPr>
          <w:p w14:paraId="121E7491" w14:textId="6426D3CE" w:rsidR="00D235AE" w:rsidRDefault="00D235AE" w:rsidP="00ED38AC">
            <w:pPr>
              <w:cnfStyle w:val="000000100000" w:firstRow="0" w:lastRow="0" w:firstColumn="0" w:lastColumn="0" w:oddVBand="0" w:evenVBand="0" w:oddHBand="1" w:evenHBand="0" w:firstRowFirstColumn="0" w:firstRowLastColumn="0" w:lastRowFirstColumn="0" w:lastRowLastColumn="0"/>
            </w:pPr>
            <w:r>
              <w:t>0.622</w:t>
            </w:r>
          </w:p>
        </w:tc>
        <w:tc>
          <w:tcPr>
            <w:tcW w:w="1503" w:type="dxa"/>
          </w:tcPr>
          <w:p w14:paraId="356A8B7C" w14:textId="3734FCE6" w:rsidR="00D235AE" w:rsidRDefault="00084923" w:rsidP="00ED38AC">
            <w:pPr>
              <w:cnfStyle w:val="000000100000" w:firstRow="0" w:lastRow="0" w:firstColumn="0" w:lastColumn="0" w:oddVBand="0" w:evenVBand="0" w:oddHBand="1" w:evenHBand="0" w:firstRowFirstColumn="0" w:firstRowLastColumn="0" w:lastRowFirstColumn="0" w:lastRowLastColumn="0"/>
            </w:pPr>
            <w:r>
              <w:t>0.525</w:t>
            </w:r>
          </w:p>
        </w:tc>
        <w:tc>
          <w:tcPr>
            <w:tcW w:w="1503" w:type="dxa"/>
          </w:tcPr>
          <w:p w14:paraId="5375DF59" w14:textId="26E92EC8" w:rsidR="00D235AE" w:rsidRDefault="00D235AE" w:rsidP="00ED38AC">
            <w:pPr>
              <w:cnfStyle w:val="000000100000" w:firstRow="0" w:lastRow="0" w:firstColumn="0" w:lastColumn="0" w:oddVBand="0" w:evenVBand="0" w:oddHBand="1" w:evenHBand="0" w:firstRowFirstColumn="0" w:firstRowLastColumn="0" w:lastRowFirstColumn="0" w:lastRowLastColumn="0"/>
            </w:pPr>
            <w:r>
              <w:t>0.752</w:t>
            </w:r>
          </w:p>
        </w:tc>
      </w:tr>
      <w:tr w:rsidR="0096493E" w14:paraId="39295689"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037EDDE0" w14:textId="77777777" w:rsidR="0096493E" w:rsidRDefault="0096493E" w:rsidP="00ED38AC"/>
          <w:p w14:paraId="46965077" w14:textId="35127A85" w:rsidR="0096493E" w:rsidRDefault="0096493E" w:rsidP="00ED38AC">
            <w:r>
              <w:t>4</w:t>
            </w:r>
          </w:p>
        </w:tc>
        <w:tc>
          <w:tcPr>
            <w:tcW w:w="1503" w:type="dxa"/>
          </w:tcPr>
          <w:p w14:paraId="0F99D194" w14:textId="20F3173C" w:rsidR="0096493E" w:rsidRDefault="0096493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1B09E745" w14:textId="5D44AD7E" w:rsidR="0096493E" w:rsidRDefault="00C701A3" w:rsidP="00ED38AC">
            <w:pPr>
              <w:cnfStyle w:val="000000000000" w:firstRow="0" w:lastRow="0" w:firstColumn="0" w:lastColumn="0" w:oddVBand="0" w:evenVBand="0" w:oddHBand="0" w:evenHBand="0" w:firstRowFirstColumn="0" w:firstRowLastColumn="0" w:lastRowFirstColumn="0" w:lastRowLastColumn="0"/>
            </w:pPr>
            <w:r>
              <w:t>0.71</w:t>
            </w:r>
            <w:r w:rsidR="006051E0">
              <w:t>0</w:t>
            </w:r>
          </w:p>
        </w:tc>
        <w:tc>
          <w:tcPr>
            <w:tcW w:w="1503" w:type="dxa"/>
          </w:tcPr>
          <w:p w14:paraId="65FA0700" w14:textId="58624047" w:rsidR="0096493E" w:rsidRDefault="009D01CE" w:rsidP="00ED38AC">
            <w:pPr>
              <w:cnfStyle w:val="000000000000" w:firstRow="0" w:lastRow="0" w:firstColumn="0" w:lastColumn="0" w:oddVBand="0" w:evenVBand="0" w:oddHBand="0" w:evenHBand="0" w:firstRowFirstColumn="0" w:firstRowLastColumn="0" w:lastRowFirstColumn="0" w:lastRowLastColumn="0"/>
            </w:pPr>
            <w:r>
              <w:t>0.519</w:t>
            </w:r>
          </w:p>
        </w:tc>
        <w:tc>
          <w:tcPr>
            <w:tcW w:w="1503" w:type="dxa"/>
          </w:tcPr>
          <w:p w14:paraId="43EB6909" w14:textId="0B10CBAE" w:rsidR="0096493E" w:rsidRDefault="00E665B9" w:rsidP="00ED38AC">
            <w:pPr>
              <w:cnfStyle w:val="000000000000" w:firstRow="0" w:lastRow="0" w:firstColumn="0" w:lastColumn="0" w:oddVBand="0" w:evenVBand="0" w:oddHBand="0" w:evenHBand="0" w:firstRowFirstColumn="0" w:firstRowLastColumn="0" w:lastRowFirstColumn="0" w:lastRowLastColumn="0"/>
            </w:pPr>
            <w:r>
              <w:t>0.740</w:t>
            </w:r>
          </w:p>
        </w:tc>
      </w:tr>
      <w:tr w:rsidR="0096493E" w14:paraId="0F94572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14BC9C2C" w14:textId="77777777" w:rsidR="0096493E" w:rsidRDefault="0096493E" w:rsidP="00ED38AC"/>
        </w:tc>
        <w:tc>
          <w:tcPr>
            <w:tcW w:w="1503" w:type="dxa"/>
          </w:tcPr>
          <w:p w14:paraId="22C00A92" w14:textId="28CF2740" w:rsidR="0096493E" w:rsidRDefault="0096493E" w:rsidP="00ED38AC">
            <w:pPr>
              <w:cnfStyle w:val="000000100000" w:firstRow="0" w:lastRow="0" w:firstColumn="0" w:lastColumn="0" w:oddVBand="0" w:evenVBand="0" w:oddHBand="1" w:evenHBand="0" w:firstRowFirstColumn="0" w:firstRowLastColumn="0" w:lastRowFirstColumn="0" w:lastRowLastColumn="0"/>
            </w:pPr>
            <w:r>
              <w:t>b</w:t>
            </w:r>
          </w:p>
        </w:tc>
        <w:tc>
          <w:tcPr>
            <w:tcW w:w="1503" w:type="dxa"/>
          </w:tcPr>
          <w:p w14:paraId="3C623A90" w14:textId="22CD1C0D" w:rsidR="0096493E" w:rsidRDefault="006051E0" w:rsidP="00ED38AC">
            <w:pPr>
              <w:cnfStyle w:val="000000100000" w:firstRow="0" w:lastRow="0" w:firstColumn="0" w:lastColumn="0" w:oddVBand="0" w:evenVBand="0" w:oddHBand="1" w:evenHBand="0" w:firstRowFirstColumn="0" w:firstRowLastColumn="0" w:lastRowFirstColumn="0" w:lastRowLastColumn="0"/>
            </w:pPr>
            <w:r>
              <w:t>0.733</w:t>
            </w:r>
          </w:p>
        </w:tc>
        <w:tc>
          <w:tcPr>
            <w:tcW w:w="1503" w:type="dxa"/>
          </w:tcPr>
          <w:p w14:paraId="1F6D70A5" w14:textId="6E2DA4D4" w:rsidR="0096493E" w:rsidRPr="00671233" w:rsidRDefault="00A810AE" w:rsidP="00ED38AC">
            <w:pPr>
              <w:cnfStyle w:val="000000100000" w:firstRow="0" w:lastRow="0" w:firstColumn="0" w:lastColumn="0" w:oddVBand="0" w:evenVBand="0" w:oddHBand="1" w:evenHBand="0" w:firstRowFirstColumn="0" w:firstRowLastColumn="0" w:lastRowFirstColumn="0" w:lastRowLastColumn="0"/>
              <w:rPr>
                <w:b/>
              </w:rPr>
            </w:pPr>
            <w:r w:rsidRPr="00671233">
              <w:rPr>
                <w:b/>
              </w:rPr>
              <w:t>0.554</w:t>
            </w:r>
          </w:p>
        </w:tc>
        <w:tc>
          <w:tcPr>
            <w:tcW w:w="1503" w:type="dxa"/>
          </w:tcPr>
          <w:p w14:paraId="4487249C" w14:textId="0EA3FD67" w:rsidR="0096493E" w:rsidRPr="009D01CE" w:rsidRDefault="00E665B9" w:rsidP="00ED38AC">
            <w:pPr>
              <w:cnfStyle w:val="000000100000" w:firstRow="0" w:lastRow="0" w:firstColumn="0" w:lastColumn="0" w:oddVBand="0" w:evenVBand="0" w:oddHBand="1" w:evenHBand="0" w:firstRowFirstColumn="0" w:firstRowLastColumn="0" w:lastRowFirstColumn="0" w:lastRowLastColumn="0"/>
            </w:pPr>
            <w:r w:rsidRPr="009D01CE">
              <w:t>0.751</w:t>
            </w:r>
          </w:p>
        </w:tc>
      </w:tr>
      <w:tr w:rsidR="0096493E" w14:paraId="7D76DCA3"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297A74CE" w14:textId="77777777" w:rsidR="0096493E" w:rsidRDefault="0096493E" w:rsidP="00ED38AC"/>
        </w:tc>
        <w:tc>
          <w:tcPr>
            <w:tcW w:w="1503" w:type="dxa"/>
          </w:tcPr>
          <w:p w14:paraId="59DFB94F" w14:textId="2E217C8C" w:rsidR="0096493E" w:rsidRDefault="0096493E" w:rsidP="00ED38AC">
            <w:pPr>
              <w:cnfStyle w:val="000000000000" w:firstRow="0" w:lastRow="0" w:firstColumn="0" w:lastColumn="0" w:oddVBand="0" w:evenVBand="0" w:oddHBand="0" w:evenHBand="0" w:firstRowFirstColumn="0" w:firstRowLastColumn="0" w:lastRowFirstColumn="0" w:lastRowLastColumn="0"/>
            </w:pPr>
            <w:r>
              <w:t>c</w:t>
            </w:r>
          </w:p>
        </w:tc>
        <w:tc>
          <w:tcPr>
            <w:tcW w:w="1503" w:type="dxa"/>
          </w:tcPr>
          <w:p w14:paraId="76D4E78F" w14:textId="38CEC0D8" w:rsidR="0096493E" w:rsidRPr="00671233" w:rsidRDefault="006051E0" w:rsidP="00ED38AC">
            <w:pPr>
              <w:cnfStyle w:val="000000000000" w:firstRow="0" w:lastRow="0" w:firstColumn="0" w:lastColumn="0" w:oddVBand="0" w:evenVBand="0" w:oddHBand="0" w:evenHBand="0" w:firstRowFirstColumn="0" w:firstRowLastColumn="0" w:lastRowFirstColumn="0" w:lastRowLastColumn="0"/>
              <w:rPr>
                <w:b/>
              </w:rPr>
            </w:pPr>
            <w:r w:rsidRPr="00671233">
              <w:rPr>
                <w:b/>
              </w:rPr>
              <w:t>0.734</w:t>
            </w:r>
          </w:p>
        </w:tc>
        <w:tc>
          <w:tcPr>
            <w:tcW w:w="1503" w:type="dxa"/>
          </w:tcPr>
          <w:p w14:paraId="60C44D50" w14:textId="6363965D" w:rsidR="0096493E" w:rsidRDefault="00A810AE" w:rsidP="00ED38AC">
            <w:pPr>
              <w:cnfStyle w:val="000000000000" w:firstRow="0" w:lastRow="0" w:firstColumn="0" w:lastColumn="0" w:oddVBand="0" w:evenVBand="0" w:oddHBand="0" w:evenHBand="0" w:firstRowFirstColumn="0" w:firstRowLastColumn="0" w:lastRowFirstColumn="0" w:lastRowLastColumn="0"/>
            </w:pPr>
            <w:r>
              <w:t>0.529</w:t>
            </w:r>
          </w:p>
        </w:tc>
        <w:tc>
          <w:tcPr>
            <w:tcW w:w="1503" w:type="dxa"/>
          </w:tcPr>
          <w:p w14:paraId="65D6D359" w14:textId="2C66C59B" w:rsidR="0096493E" w:rsidRPr="00671233" w:rsidRDefault="009D01CE" w:rsidP="00ED38AC">
            <w:pPr>
              <w:cnfStyle w:val="000000000000" w:firstRow="0" w:lastRow="0" w:firstColumn="0" w:lastColumn="0" w:oddVBand="0" w:evenVBand="0" w:oddHBand="0" w:evenHBand="0" w:firstRowFirstColumn="0" w:firstRowLastColumn="0" w:lastRowFirstColumn="0" w:lastRowLastColumn="0"/>
            </w:pPr>
            <w:r>
              <w:t>0.751</w:t>
            </w:r>
          </w:p>
        </w:tc>
      </w:tr>
      <w:tr w:rsidR="00C701A3" w14:paraId="47000527"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val="restart"/>
          </w:tcPr>
          <w:p w14:paraId="0065E2EE" w14:textId="77777777" w:rsidR="00C701A3" w:rsidRDefault="00C701A3" w:rsidP="00ED38AC"/>
          <w:p w14:paraId="5EA1B4CD" w14:textId="5FBF61E8" w:rsidR="00C701A3" w:rsidRDefault="00C701A3" w:rsidP="00ED38AC">
            <w:r>
              <w:t>5</w:t>
            </w:r>
          </w:p>
        </w:tc>
        <w:tc>
          <w:tcPr>
            <w:tcW w:w="1503" w:type="dxa"/>
          </w:tcPr>
          <w:p w14:paraId="7CA205D2" w14:textId="4C1BE9E2" w:rsidR="00C701A3" w:rsidRDefault="00C701A3" w:rsidP="00ED38AC">
            <w:pPr>
              <w:cnfStyle w:val="000000100000" w:firstRow="0" w:lastRow="0" w:firstColumn="0" w:lastColumn="0" w:oddVBand="0" w:evenVBand="0" w:oddHBand="1" w:evenHBand="0" w:firstRowFirstColumn="0" w:firstRowLastColumn="0" w:lastRowFirstColumn="0" w:lastRowLastColumn="0"/>
            </w:pPr>
            <w:r>
              <w:t>a</w:t>
            </w:r>
          </w:p>
        </w:tc>
        <w:tc>
          <w:tcPr>
            <w:tcW w:w="1503" w:type="dxa"/>
          </w:tcPr>
          <w:p w14:paraId="6EC631F6" w14:textId="6C9C276D" w:rsidR="00C701A3" w:rsidRPr="00754B59" w:rsidRDefault="00754B59" w:rsidP="00ED38AC">
            <w:pPr>
              <w:cnfStyle w:val="000000100000" w:firstRow="0" w:lastRow="0" w:firstColumn="0" w:lastColumn="0" w:oddVBand="0" w:evenVBand="0" w:oddHBand="1" w:evenHBand="0" w:firstRowFirstColumn="0" w:firstRowLastColumn="0" w:lastRowFirstColumn="0" w:lastRowLastColumn="0"/>
            </w:pPr>
            <w:r>
              <w:t>0.712</w:t>
            </w:r>
          </w:p>
        </w:tc>
        <w:tc>
          <w:tcPr>
            <w:tcW w:w="1503" w:type="dxa"/>
          </w:tcPr>
          <w:p w14:paraId="4477A121" w14:textId="60A05248" w:rsidR="00C701A3" w:rsidRDefault="00D43AF2" w:rsidP="00ED38AC">
            <w:pPr>
              <w:cnfStyle w:val="000000100000" w:firstRow="0" w:lastRow="0" w:firstColumn="0" w:lastColumn="0" w:oddVBand="0" w:evenVBand="0" w:oddHBand="1" w:evenHBand="0" w:firstRowFirstColumn="0" w:firstRowLastColumn="0" w:lastRowFirstColumn="0" w:lastRowLastColumn="0"/>
            </w:pPr>
            <w:r>
              <w:t>0.517</w:t>
            </w:r>
          </w:p>
        </w:tc>
        <w:tc>
          <w:tcPr>
            <w:tcW w:w="1503" w:type="dxa"/>
          </w:tcPr>
          <w:p w14:paraId="3C6D4515" w14:textId="10BC05BE" w:rsidR="00C701A3" w:rsidRPr="00671233" w:rsidRDefault="009D01CE" w:rsidP="00ED38AC">
            <w:pPr>
              <w:cnfStyle w:val="000000100000" w:firstRow="0" w:lastRow="0" w:firstColumn="0" w:lastColumn="0" w:oddVBand="0" w:evenVBand="0" w:oddHBand="1" w:evenHBand="0" w:firstRowFirstColumn="0" w:firstRowLastColumn="0" w:lastRowFirstColumn="0" w:lastRowLastColumn="0"/>
            </w:pPr>
            <w:r>
              <w:t>0.741</w:t>
            </w:r>
          </w:p>
        </w:tc>
      </w:tr>
      <w:tr w:rsidR="00C701A3" w14:paraId="01358465"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tcPr>
          <w:p w14:paraId="1519623C" w14:textId="77777777" w:rsidR="00C701A3" w:rsidRDefault="00C701A3" w:rsidP="00ED38AC"/>
        </w:tc>
        <w:tc>
          <w:tcPr>
            <w:tcW w:w="1503" w:type="dxa"/>
          </w:tcPr>
          <w:p w14:paraId="09DA6221" w14:textId="65E85AD7" w:rsidR="00C701A3" w:rsidRDefault="00C701A3" w:rsidP="00ED38AC">
            <w:pPr>
              <w:cnfStyle w:val="000000000000" w:firstRow="0" w:lastRow="0" w:firstColumn="0" w:lastColumn="0" w:oddVBand="0" w:evenVBand="0" w:oddHBand="0" w:evenHBand="0" w:firstRowFirstColumn="0" w:firstRowLastColumn="0" w:lastRowFirstColumn="0" w:lastRowLastColumn="0"/>
            </w:pPr>
            <w:r>
              <w:t>b</w:t>
            </w:r>
          </w:p>
        </w:tc>
        <w:tc>
          <w:tcPr>
            <w:tcW w:w="1503" w:type="dxa"/>
          </w:tcPr>
          <w:p w14:paraId="19F346A9" w14:textId="3FBCA5BB" w:rsidR="00C701A3" w:rsidRPr="00754B59" w:rsidRDefault="00754B59" w:rsidP="00ED38AC">
            <w:pPr>
              <w:cnfStyle w:val="000000000000" w:firstRow="0" w:lastRow="0" w:firstColumn="0" w:lastColumn="0" w:oddVBand="0" w:evenVBand="0" w:oddHBand="0" w:evenHBand="0" w:firstRowFirstColumn="0" w:firstRowLastColumn="0" w:lastRowFirstColumn="0" w:lastRowLastColumn="0"/>
            </w:pPr>
            <w:r w:rsidRPr="00754B59">
              <w:t>0.729</w:t>
            </w:r>
          </w:p>
        </w:tc>
        <w:tc>
          <w:tcPr>
            <w:tcW w:w="1503" w:type="dxa"/>
          </w:tcPr>
          <w:p w14:paraId="24EA7D7D" w14:textId="366CB207" w:rsidR="00C701A3" w:rsidRDefault="00D43AF2" w:rsidP="00ED38AC">
            <w:pPr>
              <w:cnfStyle w:val="000000000000" w:firstRow="0" w:lastRow="0" w:firstColumn="0" w:lastColumn="0" w:oddVBand="0" w:evenVBand="0" w:oddHBand="0" w:evenHBand="0" w:firstRowFirstColumn="0" w:firstRowLastColumn="0" w:lastRowFirstColumn="0" w:lastRowLastColumn="0"/>
            </w:pPr>
            <w:r>
              <w:t>0.541</w:t>
            </w:r>
          </w:p>
        </w:tc>
        <w:tc>
          <w:tcPr>
            <w:tcW w:w="1503" w:type="dxa"/>
          </w:tcPr>
          <w:p w14:paraId="52DCF1CF" w14:textId="00657E81" w:rsidR="00C701A3" w:rsidRPr="00671233" w:rsidRDefault="009D01CE" w:rsidP="00ED38AC">
            <w:pPr>
              <w:cnfStyle w:val="000000000000" w:firstRow="0" w:lastRow="0" w:firstColumn="0" w:lastColumn="0" w:oddVBand="0" w:evenVBand="0" w:oddHBand="0" w:evenHBand="0" w:firstRowFirstColumn="0" w:firstRowLastColumn="0" w:lastRowFirstColumn="0" w:lastRowLastColumn="0"/>
            </w:pPr>
            <w:r>
              <w:t>0.751</w:t>
            </w:r>
          </w:p>
        </w:tc>
      </w:tr>
      <w:tr w:rsidR="00C701A3" w14:paraId="3F6DE5CA"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3D50CCA4" w14:textId="77777777" w:rsidR="00C701A3" w:rsidRDefault="00C701A3" w:rsidP="00ED38AC"/>
        </w:tc>
        <w:tc>
          <w:tcPr>
            <w:tcW w:w="1503" w:type="dxa"/>
          </w:tcPr>
          <w:p w14:paraId="5FC78FDC" w14:textId="1DF1DED9" w:rsidR="00C701A3" w:rsidRDefault="00C701A3" w:rsidP="00ED38AC">
            <w:pPr>
              <w:cnfStyle w:val="000000100000" w:firstRow="0" w:lastRow="0" w:firstColumn="0" w:lastColumn="0" w:oddVBand="0" w:evenVBand="0" w:oddHBand="1" w:evenHBand="0" w:firstRowFirstColumn="0" w:firstRowLastColumn="0" w:lastRowFirstColumn="0" w:lastRowLastColumn="0"/>
            </w:pPr>
            <w:r>
              <w:t>c</w:t>
            </w:r>
          </w:p>
        </w:tc>
        <w:tc>
          <w:tcPr>
            <w:tcW w:w="1503" w:type="dxa"/>
          </w:tcPr>
          <w:p w14:paraId="05E6D46D" w14:textId="7AD44679" w:rsidR="00C701A3" w:rsidRPr="00754B59" w:rsidRDefault="00754B59" w:rsidP="00ED38AC">
            <w:pPr>
              <w:cnfStyle w:val="000000100000" w:firstRow="0" w:lastRow="0" w:firstColumn="0" w:lastColumn="0" w:oddVBand="0" w:evenVBand="0" w:oddHBand="1" w:evenHBand="0" w:firstRowFirstColumn="0" w:firstRowLastColumn="0" w:lastRowFirstColumn="0" w:lastRowLastColumn="0"/>
            </w:pPr>
            <w:r w:rsidRPr="00754B59">
              <w:t>0.730</w:t>
            </w:r>
          </w:p>
        </w:tc>
        <w:tc>
          <w:tcPr>
            <w:tcW w:w="1503" w:type="dxa"/>
          </w:tcPr>
          <w:p w14:paraId="0370037D" w14:textId="7BB0306E" w:rsidR="00C701A3" w:rsidRDefault="00D43AF2" w:rsidP="00ED38AC">
            <w:pPr>
              <w:cnfStyle w:val="000000100000" w:firstRow="0" w:lastRow="0" w:firstColumn="0" w:lastColumn="0" w:oddVBand="0" w:evenVBand="0" w:oddHBand="1" w:evenHBand="0" w:firstRowFirstColumn="0" w:firstRowLastColumn="0" w:lastRowFirstColumn="0" w:lastRowLastColumn="0"/>
            </w:pPr>
            <w:r>
              <w:t>0.519</w:t>
            </w:r>
          </w:p>
        </w:tc>
        <w:tc>
          <w:tcPr>
            <w:tcW w:w="1503" w:type="dxa"/>
          </w:tcPr>
          <w:p w14:paraId="7B427420" w14:textId="1CC82E1E" w:rsidR="00C701A3" w:rsidRPr="00671233" w:rsidRDefault="009D01CE" w:rsidP="00ED38AC">
            <w:pPr>
              <w:cnfStyle w:val="000000100000" w:firstRow="0" w:lastRow="0" w:firstColumn="0" w:lastColumn="0" w:oddVBand="0" w:evenVBand="0" w:oddHBand="1" w:evenHBand="0" w:firstRowFirstColumn="0" w:firstRowLastColumn="0" w:lastRowFirstColumn="0" w:lastRowLastColumn="0"/>
            </w:pPr>
            <w:r>
              <w:t>0.752</w:t>
            </w:r>
          </w:p>
        </w:tc>
      </w:tr>
      <w:tr w:rsidR="00572A6E" w14:paraId="565722A7" w14:textId="77777777" w:rsidTr="00084923">
        <w:tc>
          <w:tcPr>
            <w:cnfStyle w:val="001000000000" w:firstRow="0" w:lastRow="0" w:firstColumn="1" w:lastColumn="0" w:oddVBand="0" w:evenVBand="0" w:oddHBand="0" w:evenHBand="0" w:firstRowFirstColumn="0" w:firstRowLastColumn="0" w:lastRowFirstColumn="0" w:lastRowLastColumn="0"/>
            <w:tcW w:w="1502" w:type="dxa"/>
            <w:vMerge w:val="restart"/>
          </w:tcPr>
          <w:p w14:paraId="55E7EB56" w14:textId="77777777" w:rsidR="00572A6E" w:rsidRDefault="00572A6E" w:rsidP="00ED38AC"/>
          <w:p w14:paraId="3527E721" w14:textId="3D3C31F6" w:rsidR="00572A6E" w:rsidRDefault="00572A6E" w:rsidP="00ED38AC">
            <w:r>
              <w:t>6</w:t>
            </w:r>
          </w:p>
        </w:tc>
        <w:tc>
          <w:tcPr>
            <w:tcW w:w="1503" w:type="dxa"/>
          </w:tcPr>
          <w:p w14:paraId="56DAB182" w14:textId="49557D8A" w:rsidR="00572A6E" w:rsidRDefault="00572A6E" w:rsidP="00ED38AC">
            <w:pPr>
              <w:cnfStyle w:val="000000000000" w:firstRow="0" w:lastRow="0" w:firstColumn="0" w:lastColumn="0" w:oddVBand="0" w:evenVBand="0" w:oddHBand="0" w:evenHBand="0" w:firstRowFirstColumn="0" w:firstRowLastColumn="0" w:lastRowFirstColumn="0" w:lastRowLastColumn="0"/>
            </w:pPr>
            <w:r>
              <w:t>a</w:t>
            </w:r>
          </w:p>
        </w:tc>
        <w:tc>
          <w:tcPr>
            <w:tcW w:w="1503" w:type="dxa"/>
          </w:tcPr>
          <w:p w14:paraId="1ED89DDF" w14:textId="71EA33AC" w:rsidR="00572A6E" w:rsidRPr="00754B59" w:rsidRDefault="00572A6E" w:rsidP="00ED38AC">
            <w:pPr>
              <w:cnfStyle w:val="000000000000" w:firstRow="0" w:lastRow="0" w:firstColumn="0" w:lastColumn="0" w:oddVBand="0" w:evenVBand="0" w:oddHBand="0" w:evenHBand="0" w:firstRowFirstColumn="0" w:firstRowLastColumn="0" w:lastRowFirstColumn="0" w:lastRowLastColumn="0"/>
            </w:pPr>
            <w:r>
              <w:t>0.724</w:t>
            </w:r>
          </w:p>
        </w:tc>
        <w:tc>
          <w:tcPr>
            <w:tcW w:w="1503" w:type="dxa"/>
          </w:tcPr>
          <w:p w14:paraId="772D3F16" w14:textId="1659838F" w:rsidR="00572A6E" w:rsidRDefault="00572A6E" w:rsidP="00ED38AC">
            <w:pPr>
              <w:cnfStyle w:val="000000000000" w:firstRow="0" w:lastRow="0" w:firstColumn="0" w:lastColumn="0" w:oddVBand="0" w:evenVBand="0" w:oddHBand="0" w:evenHBand="0" w:firstRowFirstColumn="0" w:firstRowLastColumn="0" w:lastRowFirstColumn="0" w:lastRowLastColumn="0"/>
            </w:pPr>
            <w:r>
              <w:t>0.536</w:t>
            </w:r>
          </w:p>
        </w:tc>
        <w:tc>
          <w:tcPr>
            <w:tcW w:w="1503" w:type="dxa"/>
          </w:tcPr>
          <w:p w14:paraId="1DDA2F59" w14:textId="5D64E87B" w:rsidR="00572A6E" w:rsidRDefault="00572A6E" w:rsidP="00ED38AC">
            <w:pPr>
              <w:cnfStyle w:val="000000000000" w:firstRow="0" w:lastRow="0" w:firstColumn="0" w:lastColumn="0" w:oddVBand="0" w:evenVBand="0" w:oddHBand="0" w:evenHBand="0" w:firstRowFirstColumn="0" w:firstRowLastColumn="0" w:lastRowFirstColumn="0" w:lastRowLastColumn="0"/>
            </w:pPr>
            <w:r>
              <w:t>0.755</w:t>
            </w:r>
          </w:p>
        </w:tc>
      </w:tr>
      <w:tr w:rsidR="00572A6E" w14:paraId="53798862" w14:textId="77777777" w:rsidTr="00084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vMerge/>
          </w:tcPr>
          <w:p w14:paraId="4D9A9482" w14:textId="77777777" w:rsidR="00572A6E" w:rsidRDefault="00572A6E" w:rsidP="00ED38AC"/>
        </w:tc>
        <w:tc>
          <w:tcPr>
            <w:tcW w:w="1503" w:type="dxa"/>
          </w:tcPr>
          <w:p w14:paraId="3E401B77" w14:textId="6FBDE26F" w:rsidR="00572A6E" w:rsidRDefault="00572A6E" w:rsidP="00ED38AC">
            <w:pPr>
              <w:cnfStyle w:val="000000100000" w:firstRow="0" w:lastRow="0" w:firstColumn="0" w:lastColumn="0" w:oddVBand="0" w:evenVBand="0" w:oddHBand="1" w:evenHBand="0" w:firstRowFirstColumn="0" w:firstRowLastColumn="0" w:lastRowFirstColumn="0" w:lastRowLastColumn="0"/>
            </w:pPr>
            <w:r>
              <w:t>b</w:t>
            </w:r>
          </w:p>
        </w:tc>
        <w:tc>
          <w:tcPr>
            <w:tcW w:w="1503" w:type="dxa"/>
          </w:tcPr>
          <w:p w14:paraId="3C6A6EB6" w14:textId="13E423AE" w:rsidR="00572A6E" w:rsidRPr="00754B59" w:rsidRDefault="00572A6E" w:rsidP="00ED38AC">
            <w:pPr>
              <w:cnfStyle w:val="000000100000" w:firstRow="0" w:lastRow="0" w:firstColumn="0" w:lastColumn="0" w:oddVBand="0" w:evenVBand="0" w:oddHBand="1" w:evenHBand="0" w:firstRowFirstColumn="0" w:firstRowLastColumn="0" w:lastRowFirstColumn="0" w:lastRowLastColumn="0"/>
            </w:pPr>
            <w:r>
              <w:t>0.678</w:t>
            </w:r>
          </w:p>
        </w:tc>
        <w:tc>
          <w:tcPr>
            <w:tcW w:w="1503" w:type="dxa"/>
          </w:tcPr>
          <w:p w14:paraId="5A2604B9" w14:textId="0FDAB5D8" w:rsidR="00572A6E" w:rsidRDefault="00572A6E" w:rsidP="00ED38AC">
            <w:pPr>
              <w:cnfStyle w:val="000000100000" w:firstRow="0" w:lastRow="0" w:firstColumn="0" w:lastColumn="0" w:oddVBand="0" w:evenVBand="0" w:oddHBand="1" w:evenHBand="0" w:firstRowFirstColumn="0" w:firstRowLastColumn="0" w:lastRowFirstColumn="0" w:lastRowLastColumn="0"/>
            </w:pPr>
            <w:r>
              <w:t>0.532</w:t>
            </w:r>
          </w:p>
        </w:tc>
        <w:tc>
          <w:tcPr>
            <w:tcW w:w="1503" w:type="dxa"/>
          </w:tcPr>
          <w:p w14:paraId="7F90076B" w14:textId="76386F1E" w:rsidR="00572A6E" w:rsidRDefault="00572A6E" w:rsidP="00ED38AC">
            <w:pPr>
              <w:cnfStyle w:val="000000100000" w:firstRow="0" w:lastRow="0" w:firstColumn="0" w:lastColumn="0" w:oddVBand="0" w:evenVBand="0" w:oddHBand="1" w:evenHBand="0" w:firstRowFirstColumn="0" w:firstRowLastColumn="0" w:lastRowFirstColumn="0" w:lastRowLastColumn="0"/>
            </w:pPr>
            <w:r>
              <w:t>0.733</w:t>
            </w:r>
          </w:p>
        </w:tc>
      </w:tr>
    </w:tbl>
    <w:p w14:paraId="301ACBBD" w14:textId="77777777" w:rsidR="00E91BC3" w:rsidRDefault="00E91BC3" w:rsidP="009758E7">
      <w:pPr>
        <w:spacing w:line="480" w:lineRule="auto"/>
        <w:rPr>
          <w:sz w:val="24"/>
          <w:szCs w:val="24"/>
        </w:rPr>
      </w:pPr>
    </w:p>
    <w:p w14:paraId="41C61416" w14:textId="43F67493" w:rsidR="00E91BC3" w:rsidRDefault="00A71CFE" w:rsidP="009758E7">
      <w:pPr>
        <w:spacing w:line="480" w:lineRule="auto"/>
        <w:rPr>
          <w:sz w:val="24"/>
          <w:szCs w:val="24"/>
        </w:rPr>
      </w:pPr>
      <w:r w:rsidRPr="009758E7">
        <w:rPr>
          <w:sz w:val="24"/>
          <w:szCs w:val="24"/>
        </w:rPr>
        <w:t xml:space="preserve">Some algorithms have limitations with respect the null values in the data. Standard practise is to implement null/missing values handling strategy before model fitting. A variable ‘X’ is used in the table above to denote these cases. </w:t>
      </w:r>
    </w:p>
    <w:p w14:paraId="60E2FEA5" w14:textId="6EE1097A" w:rsidR="00E91BC3" w:rsidRDefault="00E91BC3" w:rsidP="009758E7">
      <w:pPr>
        <w:spacing w:line="480" w:lineRule="auto"/>
        <w:rPr>
          <w:sz w:val="24"/>
          <w:szCs w:val="24"/>
        </w:rPr>
      </w:pPr>
      <w:r>
        <w:rPr>
          <w:sz w:val="24"/>
          <w:szCs w:val="24"/>
        </w:rPr>
        <w:t xml:space="preserve">The results in the table above will be analysed algorithm wise. </w:t>
      </w:r>
    </w:p>
    <w:p w14:paraId="7BEBA6CD" w14:textId="2169A857" w:rsidR="00E91BC3" w:rsidRDefault="00E91BC3" w:rsidP="00E91BC3">
      <w:pPr>
        <w:pStyle w:val="ListParagraph"/>
        <w:numPr>
          <w:ilvl w:val="0"/>
          <w:numId w:val="6"/>
        </w:numPr>
        <w:spacing w:line="480" w:lineRule="auto"/>
        <w:rPr>
          <w:sz w:val="24"/>
          <w:szCs w:val="24"/>
        </w:rPr>
      </w:pPr>
      <w:r>
        <w:rPr>
          <w:sz w:val="24"/>
          <w:szCs w:val="24"/>
        </w:rPr>
        <w:t>Logistic Regression:</w:t>
      </w:r>
    </w:p>
    <w:p w14:paraId="50A26A7A" w14:textId="77777777" w:rsidR="00AA0301" w:rsidRDefault="00E91BC3" w:rsidP="003D58B8">
      <w:pPr>
        <w:spacing w:line="480" w:lineRule="auto"/>
        <w:ind w:left="1440" w:firstLine="720"/>
        <w:rPr>
          <w:sz w:val="24"/>
          <w:szCs w:val="24"/>
        </w:rPr>
      </w:pPr>
      <w:r>
        <w:rPr>
          <w:sz w:val="24"/>
          <w:szCs w:val="24"/>
        </w:rPr>
        <w:t>First, it is not able to handle null values out of the box. Some sort of null value handling will be required. Second, null value omission and or their imputation has no change in the scores. Th</w:t>
      </w:r>
      <w:r w:rsidR="00AA0301">
        <w:rPr>
          <w:sz w:val="24"/>
          <w:szCs w:val="24"/>
        </w:rPr>
        <w:t xml:space="preserve">is means logistic regression’s performance is not strongly dependent on the size of the data. Provided it is </w:t>
      </w:r>
      <w:r w:rsidR="00AA0301">
        <w:rPr>
          <w:sz w:val="24"/>
          <w:szCs w:val="24"/>
        </w:rPr>
        <w:lastRenderedPageBreak/>
        <w:t>significantly large enough to get a baseline score, adding more data will have less an effect.</w:t>
      </w:r>
    </w:p>
    <w:p w14:paraId="6D6BDC88" w14:textId="5F38DFD7" w:rsidR="00E91BC3" w:rsidRDefault="00AA0301" w:rsidP="003D58B8">
      <w:pPr>
        <w:spacing w:line="480" w:lineRule="auto"/>
        <w:ind w:left="1440" w:firstLine="720"/>
        <w:rPr>
          <w:sz w:val="24"/>
          <w:szCs w:val="24"/>
        </w:rPr>
      </w:pPr>
      <w:r>
        <w:rPr>
          <w:sz w:val="24"/>
          <w:szCs w:val="24"/>
        </w:rPr>
        <w:t xml:space="preserve">Third, when data is imputed and scaled, there is a stark difference in performance. Where LR has its overall highest score when data is imputed, scaled and categorical features are </w:t>
      </w:r>
      <w:proofErr w:type="spellStart"/>
      <w:r>
        <w:rPr>
          <w:sz w:val="24"/>
          <w:szCs w:val="24"/>
        </w:rPr>
        <w:t>WoE</w:t>
      </w:r>
      <w:proofErr w:type="spellEnd"/>
      <w:r>
        <w:rPr>
          <w:sz w:val="24"/>
          <w:szCs w:val="24"/>
        </w:rPr>
        <w:t xml:space="preserve"> encoded. This means that LR is most sensitive to the scale and the numeric nature of features. If data can be scaled and represented in this form, then LR can perform well. Fourth, feature selection on top of imputation and scaling has not improved the scores much. This further supports our second point that </w:t>
      </w:r>
      <w:r w:rsidR="002D7B6E">
        <w:rPr>
          <w:sz w:val="24"/>
          <w:szCs w:val="24"/>
        </w:rPr>
        <w:t xml:space="preserve">LR is not </w:t>
      </w:r>
      <w:r w:rsidR="00C176FC">
        <w:rPr>
          <w:sz w:val="24"/>
          <w:szCs w:val="24"/>
        </w:rPr>
        <w:t>affected</w:t>
      </w:r>
      <w:r w:rsidR="002D7B6E">
        <w:rPr>
          <w:sz w:val="24"/>
          <w:szCs w:val="24"/>
        </w:rPr>
        <w:t xml:space="preserve"> as significantly by adding more data, in terms of data instances or features, as it is by the numeric nature and scale of the features.</w:t>
      </w:r>
      <w:r w:rsidR="00C176FC">
        <w:rPr>
          <w:sz w:val="24"/>
          <w:szCs w:val="24"/>
        </w:rPr>
        <w:t xml:space="preserve"> Lastly, the difference in the scores of sub-sampled balanced and stratified data is largest amongst the three classifiers. Thus, the balance of training data is most critical for LR among these classifiers.</w:t>
      </w:r>
    </w:p>
    <w:p w14:paraId="57404FB7" w14:textId="469C5114" w:rsidR="003D58B8" w:rsidRPr="003D58B8" w:rsidRDefault="002D7B6E" w:rsidP="003D58B8">
      <w:pPr>
        <w:pStyle w:val="ListParagraph"/>
        <w:numPr>
          <w:ilvl w:val="0"/>
          <w:numId w:val="6"/>
        </w:numPr>
        <w:spacing w:line="480" w:lineRule="auto"/>
        <w:rPr>
          <w:sz w:val="24"/>
          <w:szCs w:val="24"/>
        </w:rPr>
      </w:pPr>
      <w:proofErr w:type="spellStart"/>
      <w:r w:rsidRPr="003D58B8">
        <w:rPr>
          <w:sz w:val="24"/>
          <w:szCs w:val="24"/>
        </w:rPr>
        <w:t>LinearSVC</w:t>
      </w:r>
      <w:proofErr w:type="spellEnd"/>
      <w:r w:rsidRPr="003D58B8">
        <w:rPr>
          <w:sz w:val="24"/>
          <w:szCs w:val="24"/>
        </w:rPr>
        <w:t xml:space="preserve">: </w:t>
      </w:r>
    </w:p>
    <w:p w14:paraId="3E3B40A4" w14:textId="36C5A464" w:rsidR="0050670F" w:rsidRPr="003D58B8" w:rsidRDefault="002D7B6E" w:rsidP="003D58B8">
      <w:pPr>
        <w:pStyle w:val="ListParagraph"/>
        <w:spacing w:line="480" w:lineRule="auto"/>
        <w:ind w:left="1440" w:firstLine="720"/>
        <w:rPr>
          <w:sz w:val="24"/>
          <w:szCs w:val="24"/>
        </w:rPr>
      </w:pPr>
      <w:r w:rsidRPr="003D58B8">
        <w:rPr>
          <w:sz w:val="24"/>
          <w:szCs w:val="24"/>
        </w:rPr>
        <w:t xml:space="preserve">Despite using SGD for model training, </w:t>
      </w:r>
      <w:proofErr w:type="spellStart"/>
      <w:r w:rsidRPr="003D58B8">
        <w:rPr>
          <w:sz w:val="24"/>
          <w:szCs w:val="24"/>
        </w:rPr>
        <w:t>LinearSVC</w:t>
      </w:r>
      <w:proofErr w:type="spellEnd"/>
      <w:r w:rsidRPr="003D58B8">
        <w:rPr>
          <w:sz w:val="24"/>
          <w:szCs w:val="24"/>
        </w:rPr>
        <w:t xml:space="preserve"> took roughly 3x more time to complete. This means it will be a very bad choice for training on large data sets. Overall, the scores are closest to 5 amongst the 3 classifiers, that shows it is not suitable for data that does not show strong linear relationship. SVC is a strong classifier in </w:t>
      </w:r>
      <w:r w:rsidR="00C176FC" w:rsidRPr="003D58B8">
        <w:rPr>
          <w:sz w:val="24"/>
          <w:szCs w:val="24"/>
        </w:rPr>
        <w:t>general,</w:t>
      </w:r>
      <w:r w:rsidRPr="003D58B8">
        <w:rPr>
          <w:sz w:val="24"/>
          <w:szCs w:val="24"/>
        </w:rPr>
        <w:t xml:space="preserve"> but we only used a linear kernel, changing this and other hyper-parameters might improve the scores. This shows that choosing right </w:t>
      </w:r>
      <w:r w:rsidR="00C176FC" w:rsidRPr="003D58B8">
        <w:rPr>
          <w:sz w:val="24"/>
          <w:szCs w:val="24"/>
        </w:rPr>
        <w:t xml:space="preserve">hyperparameters is critical for </w:t>
      </w:r>
      <w:proofErr w:type="spellStart"/>
      <w:r w:rsidR="00C176FC" w:rsidRPr="003D58B8">
        <w:rPr>
          <w:sz w:val="24"/>
          <w:szCs w:val="24"/>
        </w:rPr>
        <w:t>LInearSVC</w:t>
      </w:r>
      <w:proofErr w:type="spellEnd"/>
      <w:r w:rsidR="00C176FC" w:rsidRPr="003D58B8">
        <w:rPr>
          <w:sz w:val="24"/>
          <w:szCs w:val="24"/>
        </w:rPr>
        <w:t>.</w:t>
      </w:r>
      <w:r w:rsidR="00717110" w:rsidRPr="003D58B8">
        <w:rPr>
          <w:sz w:val="24"/>
          <w:szCs w:val="24"/>
        </w:rPr>
        <w:t xml:space="preserve"> Like LR it cannot handle null values internally.</w:t>
      </w:r>
      <w:r w:rsidR="00C176FC" w:rsidRPr="003D58B8">
        <w:rPr>
          <w:sz w:val="24"/>
          <w:szCs w:val="24"/>
        </w:rPr>
        <w:t xml:space="preserve"> Looking at the relative scores in the table we </w:t>
      </w:r>
      <w:r w:rsidR="00C176FC" w:rsidRPr="003D58B8">
        <w:rPr>
          <w:sz w:val="24"/>
          <w:szCs w:val="24"/>
        </w:rPr>
        <w:lastRenderedPageBreak/>
        <w:t>can draw some conclusions. First,</w:t>
      </w:r>
      <w:r w:rsidR="00214082" w:rsidRPr="003D58B8">
        <w:rPr>
          <w:sz w:val="24"/>
          <w:szCs w:val="24"/>
        </w:rPr>
        <w:t xml:space="preserve"> </w:t>
      </w:r>
      <w:r w:rsidR="00717110" w:rsidRPr="003D58B8">
        <w:rPr>
          <w:sz w:val="24"/>
          <w:szCs w:val="24"/>
        </w:rPr>
        <w:t>it is not sensitive to amount of data. Data with null values omitted and the one with imputed null values both have score around the same range. Second,</w:t>
      </w:r>
      <w:r w:rsidR="00B67B81" w:rsidRPr="003D58B8">
        <w:rPr>
          <w:sz w:val="24"/>
          <w:szCs w:val="24"/>
        </w:rPr>
        <w:t xml:space="preserve"> from version 3 and 4 of the data sets,</w:t>
      </w:r>
      <w:r w:rsidR="00717110" w:rsidRPr="003D58B8">
        <w:rPr>
          <w:sz w:val="24"/>
          <w:szCs w:val="24"/>
        </w:rPr>
        <w:t xml:space="preserve"> categorical values handling lowers the score, whether we do OHE or </w:t>
      </w:r>
      <w:proofErr w:type="spellStart"/>
      <w:r w:rsidR="00717110" w:rsidRPr="003D58B8">
        <w:rPr>
          <w:sz w:val="24"/>
          <w:szCs w:val="24"/>
        </w:rPr>
        <w:t>WoE</w:t>
      </w:r>
      <w:proofErr w:type="spellEnd"/>
      <w:r w:rsidR="00717110" w:rsidRPr="003D58B8">
        <w:rPr>
          <w:sz w:val="24"/>
          <w:szCs w:val="24"/>
        </w:rPr>
        <w:t xml:space="preserve"> encoding</w:t>
      </w:r>
      <w:r w:rsidR="00B67B81" w:rsidRPr="003D58B8">
        <w:rPr>
          <w:sz w:val="24"/>
          <w:szCs w:val="24"/>
        </w:rPr>
        <w:t xml:space="preserve">. </w:t>
      </w:r>
      <w:r w:rsidR="00717110" w:rsidRPr="003D58B8">
        <w:rPr>
          <w:sz w:val="24"/>
          <w:szCs w:val="24"/>
        </w:rPr>
        <w:t xml:space="preserve"> </w:t>
      </w:r>
      <w:r w:rsidR="00B67B81" w:rsidRPr="003D58B8">
        <w:rPr>
          <w:sz w:val="24"/>
          <w:szCs w:val="24"/>
        </w:rPr>
        <w:t xml:space="preserve">Second, imputing </w:t>
      </w:r>
      <w:r w:rsidR="008F62F1" w:rsidRPr="003D58B8">
        <w:rPr>
          <w:sz w:val="24"/>
          <w:szCs w:val="24"/>
        </w:rPr>
        <w:t xml:space="preserve">and scaling </w:t>
      </w:r>
      <w:r w:rsidR="00C51750" w:rsidRPr="003D58B8">
        <w:rPr>
          <w:sz w:val="24"/>
          <w:szCs w:val="24"/>
        </w:rPr>
        <w:t>data changes the algorithms behaviour, OHE has the highest overall score when data is imputed</w:t>
      </w:r>
      <w:r w:rsidR="00E81755" w:rsidRPr="003D58B8">
        <w:rPr>
          <w:sz w:val="24"/>
          <w:szCs w:val="24"/>
        </w:rPr>
        <w:t xml:space="preserve"> </w:t>
      </w:r>
      <w:r w:rsidR="008F62F1" w:rsidRPr="003D58B8">
        <w:rPr>
          <w:sz w:val="24"/>
          <w:szCs w:val="24"/>
        </w:rPr>
        <w:t xml:space="preserve">and scaled </w:t>
      </w:r>
      <w:r w:rsidR="00E81755" w:rsidRPr="003D58B8">
        <w:rPr>
          <w:sz w:val="24"/>
          <w:szCs w:val="24"/>
        </w:rPr>
        <w:t xml:space="preserve">while that for </w:t>
      </w:r>
      <w:proofErr w:type="spellStart"/>
      <w:r w:rsidR="00E81755" w:rsidRPr="003D58B8">
        <w:rPr>
          <w:sz w:val="24"/>
          <w:szCs w:val="24"/>
        </w:rPr>
        <w:t>WoE</w:t>
      </w:r>
      <w:proofErr w:type="spellEnd"/>
      <w:r w:rsidR="00E81755" w:rsidRPr="003D58B8">
        <w:rPr>
          <w:sz w:val="24"/>
          <w:szCs w:val="24"/>
        </w:rPr>
        <w:t xml:space="preserve"> encoded and no encoding, </w:t>
      </w:r>
      <w:r w:rsidR="008F62F1" w:rsidRPr="003D58B8">
        <w:rPr>
          <w:sz w:val="24"/>
          <w:szCs w:val="24"/>
        </w:rPr>
        <w:t xml:space="preserve">drops significantly. This would mean </w:t>
      </w:r>
      <w:proofErr w:type="spellStart"/>
      <w:r w:rsidR="008F62F1" w:rsidRPr="003D58B8">
        <w:rPr>
          <w:sz w:val="24"/>
          <w:szCs w:val="24"/>
        </w:rPr>
        <w:t>LinearSVC</w:t>
      </w:r>
      <w:proofErr w:type="spellEnd"/>
      <w:r w:rsidR="008F62F1" w:rsidRPr="003D58B8">
        <w:rPr>
          <w:sz w:val="24"/>
          <w:szCs w:val="24"/>
        </w:rPr>
        <w:t xml:space="preserve"> is sensitive</w:t>
      </w:r>
      <w:r w:rsidR="00A91A40" w:rsidRPr="003D58B8">
        <w:rPr>
          <w:sz w:val="24"/>
          <w:szCs w:val="24"/>
        </w:rPr>
        <w:t xml:space="preserve"> to scaling. The scaling of numerical features makes </w:t>
      </w:r>
      <w:proofErr w:type="spellStart"/>
      <w:r w:rsidR="00A91A40" w:rsidRPr="003D58B8">
        <w:rPr>
          <w:sz w:val="24"/>
          <w:szCs w:val="24"/>
        </w:rPr>
        <w:t>LinearSVC</w:t>
      </w:r>
      <w:proofErr w:type="spellEnd"/>
      <w:r w:rsidR="00A91A40" w:rsidRPr="003D58B8">
        <w:rPr>
          <w:sz w:val="24"/>
          <w:szCs w:val="24"/>
        </w:rPr>
        <w:t xml:space="preserve"> more responsive to the categorical ones and the sub-set with OHE, that has most features gives the highest score. Third, feature selection reduces the score. This can be </w:t>
      </w:r>
      <w:r w:rsidR="0050670F" w:rsidRPr="003D58B8">
        <w:rPr>
          <w:sz w:val="24"/>
          <w:szCs w:val="24"/>
        </w:rPr>
        <w:t>because</w:t>
      </w:r>
      <w:r w:rsidR="00D11A01" w:rsidRPr="003D58B8">
        <w:rPr>
          <w:sz w:val="24"/>
          <w:szCs w:val="24"/>
        </w:rPr>
        <w:t xml:space="preserve"> the reduced feature set has features that have even lower linear relationship and thus, the model performs lower. Fourth, data imbalance has lesser effect on </w:t>
      </w:r>
      <w:proofErr w:type="spellStart"/>
      <w:r w:rsidR="00D11A01" w:rsidRPr="003D58B8">
        <w:rPr>
          <w:sz w:val="24"/>
          <w:szCs w:val="24"/>
        </w:rPr>
        <w:t>LinearSVC</w:t>
      </w:r>
      <w:proofErr w:type="spellEnd"/>
      <w:r w:rsidR="00D11A01" w:rsidRPr="003D58B8">
        <w:rPr>
          <w:sz w:val="24"/>
          <w:szCs w:val="24"/>
        </w:rPr>
        <w:t xml:space="preserve"> than LR and so it can be more ideal for data with imbalance.</w:t>
      </w:r>
    </w:p>
    <w:p w14:paraId="0DDAC957" w14:textId="568C5819" w:rsidR="0050670F" w:rsidRDefault="0050670F" w:rsidP="0050670F">
      <w:pPr>
        <w:pStyle w:val="ListParagraph"/>
        <w:numPr>
          <w:ilvl w:val="0"/>
          <w:numId w:val="6"/>
        </w:numPr>
        <w:spacing w:line="480" w:lineRule="auto"/>
        <w:rPr>
          <w:sz w:val="24"/>
          <w:szCs w:val="24"/>
        </w:rPr>
      </w:pPr>
      <w:proofErr w:type="spellStart"/>
      <w:r>
        <w:rPr>
          <w:sz w:val="24"/>
          <w:szCs w:val="24"/>
        </w:rPr>
        <w:t>LightGBM</w:t>
      </w:r>
      <w:proofErr w:type="spellEnd"/>
    </w:p>
    <w:p w14:paraId="611CAE24" w14:textId="61EBE382" w:rsidR="0050670F" w:rsidRPr="0050670F" w:rsidRDefault="0050670F" w:rsidP="003D58B8">
      <w:pPr>
        <w:pStyle w:val="ListParagraph"/>
        <w:spacing w:line="480" w:lineRule="auto"/>
        <w:ind w:left="1440" w:firstLine="720"/>
        <w:rPr>
          <w:sz w:val="24"/>
          <w:szCs w:val="24"/>
        </w:rPr>
      </w:pPr>
      <w:r>
        <w:rPr>
          <w:sz w:val="24"/>
          <w:szCs w:val="24"/>
        </w:rPr>
        <w:t xml:space="preserve">LGBM is robust to missing data. The algorithm is designed to handle null values internally. The overall score suggests the algorithm performs comparatively well out-of-the-box but there are several hyperparameters that can be tuned to improve results further. </w:t>
      </w:r>
      <w:r w:rsidR="00D076E1">
        <w:rPr>
          <w:sz w:val="24"/>
          <w:szCs w:val="24"/>
        </w:rPr>
        <w:t xml:space="preserve">The encoding of categorical features improves the </w:t>
      </w:r>
      <w:proofErr w:type="gramStart"/>
      <w:r w:rsidR="00D076E1">
        <w:rPr>
          <w:sz w:val="24"/>
          <w:szCs w:val="24"/>
        </w:rPr>
        <w:t>result</w:t>
      </w:r>
      <w:proofErr w:type="gramEnd"/>
      <w:r w:rsidR="00D076E1">
        <w:rPr>
          <w:sz w:val="24"/>
          <w:szCs w:val="24"/>
        </w:rPr>
        <w:t xml:space="preserve"> but type of encoding does not make much of a difference. The best overall results are achieved for data with null values imputed. This means, although the algorithm can handle missing values, its performance is sensitive to it. Imputing missing features</w:t>
      </w:r>
      <w:r w:rsidR="003D58B8">
        <w:rPr>
          <w:sz w:val="24"/>
          <w:szCs w:val="24"/>
        </w:rPr>
        <w:t xml:space="preserve"> and </w:t>
      </w:r>
      <w:r w:rsidR="00D076E1">
        <w:rPr>
          <w:sz w:val="24"/>
          <w:szCs w:val="24"/>
        </w:rPr>
        <w:t xml:space="preserve">scaling numerical values would not improve the model’s performance. </w:t>
      </w:r>
      <w:proofErr w:type="gramStart"/>
      <w:r w:rsidR="00D076E1">
        <w:rPr>
          <w:sz w:val="24"/>
          <w:szCs w:val="24"/>
        </w:rPr>
        <w:t>Thus</w:t>
      </w:r>
      <w:proofErr w:type="gramEnd"/>
      <w:r w:rsidR="00D076E1">
        <w:rPr>
          <w:sz w:val="24"/>
          <w:szCs w:val="24"/>
        </w:rPr>
        <w:t xml:space="preserve"> </w:t>
      </w:r>
      <w:r w:rsidR="003D58B8">
        <w:rPr>
          <w:sz w:val="24"/>
          <w:szCs w:val="24"/>
        </w:rPr>
        <w:t xml:space="preserve">LGBM is </w:t>
      </w:r>
      <w:r w:rsidR="003D58B8">
        <w:rPr>
          <w:sz w:val="24"/>
          <w:szCs w:val="24"/>
        </w:rPr>
        <w:lastRenderedPageBreak/>
        <w:t xml:space="preserve">sensitive to missing value although it is robust enough to perform despite them being present in the data set. Data imbalance also </w:t>
      </w:r>
      <w:proofErr w:type="gramStart"/>
      <w:r w:rsidR="003D58B8">
        <w:rPr>
          <w:sz w:val="24"/>
          <w:szCs w:val="24"/>
        </w:rPr>
        <w:t>has an effect on</w:t>
      </w:r>
      <w:proofErr w:type="gramEnd"/>
      <w:r w:rsidR="003D58B8">
        <w:rPr>
          <w:sz w:val="24"/>
          <w:szCs w:val="24"/>
        </w:rPr>
        <w:t xml:space="preserve"> the results, but they are not as sensitive as LR but more than </w:t>
      </w:r>
      <w:proofErr w:type="spellStart"/>
      <w:r w:rsidR="003D58B8">
        <w:rPr>
          <w:sz w:val="24"/>
          <w:szCs w:val="24"/>
        </w:rPr>
        <w:t>LinearSVC</w:t>
      </w:r>
      <w:proofErr w:type="spellEnd"/>
      <w:r w:rsidR="003D58B8">
        <w:rPr>
          <w:sz w:val="24"/>
          <w:szCs w:val="24"/>
        </w:rPr>
        <w:t>.</w:t>
      </w:r>
    </w:p>
    <w:p w14:paraId="117F0033" w14:textId="312D90D7" w:rsidR="00DB26B3" w:rsidRDefault="00DB26B3" w:rsidP="00ED38AC"/>
    <w:p w14:paraId="76DF77A3" w14:textId="3D24707C" w:rsidR="00DB26B3" w:rsidRPr="00ED38AC" w:rsidRDefault="00DB26B3" w:rsidP="00ED38AC"/>
    <w:p w14:paraId="2C075BAB" w14:textId="7E2CECA0" w:rsidR="00382D03" w:rsidRPr="00382D03" w:rsidRDefault="00C2149A" w:rsidP="00382D03">
      <w:pPr>
        <w:pStyle w:val="Heading1"/>
        <w:numPr>
          <w:ilvl w:val="0"/>
          <w:numId w:val="2"/>
        </w:numPr>
        <w:jc w:val="both"/>
        <w:rPr>
          <w:b/>
        </w:rPr>
      </w:pPr>
      <w:bookmarkStart w:id="17" w:name="_Toc522220500"/>
      <w:r w:rsidRPr="00382D03">
        <w:rPr>
          <w:b/>
        </w:rPr>
        <w:t>Conclusion</w:t>
      </w:r>
      <w:bookmarkEnd w:id="17"/>
    </w:p>
    <w:p w14:paraId="4028EE8F" w14:textId="38FA670F" w:rsidR="00382D03" w:rsidRPr="00382D03" w:rsidRDefault="00C2149A" w:rsidP="00382D03">
      <w:pPr>
        <w:pStyle w:val="Heading1"/>
        <w:numPr>
          <w:ilvl w:val="0"/>
          <w:numId w:val="2"/>
        </w:numPr>
        <w:jc w:val="both"/>
        <w:rPr>
          <w:b/>
        </w:rPr>
      </w:pPr>
      <w:bookmarkStart w:id="18" w:name="_Toc522220501"/>
      <w:r w:rsidRPr="00382D03">
        <w:rPr>
          <w:b/>
        </w:rPr>
        <w:t>Future Work</w:t>
      </w:r>
      <w:bookmarkEnd w:id="18"/>
    </w:p>
    <w:p w14:paraId="1211B162" w14:textId="55946127" w:rsidR="00293C5D" w:rsidRPr="00293C5D" w:rsidRDefault="00C2149A" w:rsidP="00293C5D">
      <w:pPr>
        <w:pStyle w:val="Heading1"/>
        <w:numPr>
          <w:ilvl w:val="0"/>
          <w:numId w:val="2"/>
        </w:numPr>
        <w:jc w:val="both"/>
        <w:rPr>
          <w:b/>
        </w:rPr>
      </w:pPr>
      <w:bookmarkStart w:id="19" w:name="_Toc522220502"/>
      <w:r w:rsidRPr="00382D03">
        <w:rPr>
          <w:b/>
        </w:rPr>
        <w:t>References / bibliography</w:t>
      </w:r>
      <w:r w:rsidR="00293C5D">
        <w:rPr>
          <w:b/>
        </w:rPr>
        <w:t xml:space="preserve"> (**WILL BE ADDED SOON**)</w:t>
      </w:r>
      <w:bookmarkEnd w:id="19"/>
    </w:p>
    <w:p w14:paraId="12DFD2AF" w14:textId="26474B3F" w:rsidR="00C2149A" w:rsidRPr="00382D03" w:rsidRDefault="00C2149A" w:rsidP="00382D03">
      <w:pPr>
        <w:pStyle w:val="Heading1"/>
        <w:numPr>
          <w:ilvl w:val="0"/>
          <w:numId w:val="2"/>
        </w:numPr>
        <w:jc w:val="both"/>
        <w:rPr>
          <w:b/>
        </w:rPr>
      </w:pPr>
      <w:bookmarkStart w:id="20" w:name="_Toc522220503"/>
      <w:r w:rsidRPr="00382D03">
        <w:rPr>
          <w:b/>
        </w:rPr>
        <w:t>Appendices</w:t>
      </w:r>
      <w:bookmarkEnd w:id="20"/>
    </w:p>
    <w:p w14:paraId="28CE30AE" w14:textId="484C9179" w:rsidR="006E27C6" w:rsidRPr="00382D03" w:rsidRDefault="006E27C6" w:rsidP="00382D03">
      <w:pPr>
        <w:spacing w:line="480" w:lineRule="auto"/>
        <w:jc w:val="both"/>
        <w:rPr>
          <w:b/>
          <w:sz w:val="24"/>
          <w:szCs w:val="24"/>
        </w:rPr>
      </w:pPr>
    </w:p>
    <w:sectPr w:rsidR="006E27C6" w:rsidRPr="0038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9EB"/>
    <w:multiLevelType w:val="hybridMultilevel"/>
    <w:tmpl w:val="5464E5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2BC4"/>
    <w:multiLevelType w:val="hybridMultilevel"/>
    <w:tmpl w:val="D7509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54D3A"/>
    <w:multiLevelType w:val="hybridMultilevel"/>
    <w:tmpl w:val="8904CF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6176D"/>
    <w:multiLevelType w:val="hybridMultilevel"/>
    <w:tmpl w:val="51EC5B10"/>
    <w:lvl w:ilvl="0" w:tplc="3D76416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995ED1"/>
    <w:multiLevelType w:val="hybridMultilevel"/>
    <w:tmpl w:val="ADFE71A0"/>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17"/>
    <w:rsid w:val="00021781"/>
    <w:rsid w:val="000235CE"/>
    <w:rsid w:val="000548C8"/>
    <w:rsid w:val="00055703"/>
    <w:rsid w:val="00060F7B"/>
    <w:rsid w:val="00064F40"/>
    <w:rsid w:val="000716B1"/>
    <w:rsid w:val="000763FA"/>
    <w:rsid w:val="00084923"/>
    <w:rsid w:val="000B23EC"/>
    <w:rsid w:val="000B71CD"/>
    <w:rsid w:val="000F7D01"/>
    <w:rsid w:val="00125CFB"/>
    <w:rsid w:val="001A030A"/>
    <w:rsid w:val="001B59D0"/>
    <w:rsid w:val="001C25BB"/>
    <w:rsid w:val="001E4583"/>
    <w:rsid w:val="001E7A63"/>
    <w:rsid w:val="001F6730"/>
    <w:rsid w:val="00214082"/>
    <w:rsid w:val="00214E47"/>
    <w:rsid w:val="00217684"/>
    <w:rsid w:val="002401E7"/>
    <w:rsid w:val="002402A3"/>
    <w:rsid w:val="00253E3B"/>
    <w:rsid w:val="00254F6E"/>
    <w:rsid w:val="0026191B"/>
    <w:rsid w:val="0027088A"/>
    <w:rsid w:val="0027764C"/>
    <w:rsid w:val="00293C5D"/>
    <w:rsid w:val="002B231C"/>
    <w:rsid w:val="002D5C0A"/>
    <w:rsid w:val="002D7964"/>
    <w:rsid w:val="002D7B6E"/>
    <w:rsid w:val="002E52A5"/>
    <w:rsid w:val="00303180"/>
    <w:rsid w:val="003063B7"/>
    <w:rsid w:val="00324FDF"/>
    <w:rsid w:val="003627E2"/>
    <w:rsid w:val="00380E0A"/>
    <w:rsid w:val="00382D03"/>
    <w:rsid w:val="003A0861"/>
    <w:rsid w:val="003D4B75"/>
    <w:rsid w:val="003D58B8"/>
    <w:rsid w:val="003E114A"/>
    <w:rsid w:val="003F7E33"/>
    <w:rsid w:val="00404041"/>
    <w:rsid w:val="00413619"/>
    <w:rsid w:val="0042197B"/>
    <w:rsid w:val="00430C6E"/>
    <w:rsid w:val="00451850"/>
    <w:rsid w:val="004528AD"/>
    <w:rsid w:val="00454BCA"/>
    <w:rsid w:val="00461876"/>
    <w:rsid w:val="004845C0"/>
    <w:rsid w:val="0048521D"/>
    <w:rsid w:val="004A53DA"/>
    <w:rsid w:val="004C08D7"/>
    <w:rsid w:val="004E3D59"/>
    <w:rsid w:val="004E70CE"/>
    <w:rsid w:val="004F0829"/>
    <w:rsid w:val="004F2286"/>
    <w:rsid w:val="0050670F"/>
    <w:rsid w:val="005224F9"/>
    <w:rsid w:val="005443E6"/>
    <w:rsid w:val="0055237D"/>
    <w:rsid w:val="00572A6E"/>
    <w:rsid w:val="005A2AFB"/>
    <w:rsid w:val="005B1D2A"/>
    <w:rsid w:val="005B2B9F"/>
    <w:rsid w:val="005C2F94"/>
    <w:rsid w:val="005E2509"/>
    <w:rsid w:val="005E2E6E"/>
    <w:rsid w:val="005E6D35"/>
    <w:rsid w:val="005F1573"/>
    <w:rsid w:val="006051E0"/>
    <w:rsid w:val="00632D11"/>
    <w:rsid w:val="00637159"/>
    <w:rsid w:val="00671233"/>
    <w:rsid w:val="00675AE3"/>
    <w:rsid w:val="00687235"/>
    <w:rsid w:val="006E2456"/>
    <w:rsid w:val="006E27C6"/>
    <w:rsid w:val="00716960"/>
    <w:rsid w:val="00717110"/>
    <w:rsid w:val="0073443E"/>
    <w:rsid w:val="007543CE"/>
    <w:rsid w:val="00754B59"/>
    <w:rsid w:val="00756EB0"/>
    <w:rsid w:val="00793162"/>
    <w:rsid w:val="007A1041"/>
    <w:rsid w:val="007B137A"/>
    <w:rsid w:val="007D1BC3"/>
    <w:rsid w:val="007D6524"/>
    <w:rsid w:val="007E5277"/>
    <w:rsid w:val="007F741A"/>
    <w:rsid w:val="00800A7E"/>
    <w:rsid w:val="00816E4D"/>
    <w:rsid w:val="00817BC3"/>
    <w:rsid w:val="0082600C"/>
    <w:rsid w:val="00827778"/>
    <w:rsid w:val="00834C74"/>
    <w:rsid w:val="00841D45"/>
    <w:rsid w:val="0086183A"/>
    <w:rsid w:val="00865FD0"/>
    <w:rsid w:val="00877D08"/>
    <w:rsid w:val="00886FFC"/>
    <w:rsid w:val="008C1FFC"/>
    <w:rsid w:val="008D38AC"/>
    <w:rsid w:val="008D4B28"/>
    <w:rsid w:val="008E05EA"/>
    <w:rsid w:val="008F62F1"/>
    <w:rsid w:val="00901E4B"/>
    <w:rsid w:val="00902A35"/>
    <w:rsid w:val="0090773F"/>
    <w:rsid w:val="00917E8C"/>
    <w:rsid w:val="009256C2"/>
    <w:rsid w:val="00927417"/>
    <w:rsid w:val="00941EDF"/>
    <w:rsid w:val="0096493E"/>
    <w:rsid w:val="0096794D"/>
    <w:rsid w:val="009758E7"/>
    <w:rsid w:val="00981BEF"/>
    <w:rsid w:val="009D01CE"/>
    <w:rsid w:val="009F7842"/>
    <w:rsid w:val="00A015DC"/>
    <w:rsid w:val="00A43C83"/>
    <w:rsid w:val="00A45D48"/>
    <w:rsid w:val="00A60F8E"/>
    <w:rsid w:val="00A62476"/>
    <w:rsid w:val="00A71CFE"/>
    <w:rsid w:val="00A810AE"/>
    <w:rsid w:val="00A91A40"/>
    <w:rsid w:val="00A97E86"/>
    <w:rsid w:val="00AA0301"/>
    <w:rsid w:val="00AA7023"/>
    <w:rsid w:val="00AC6F0E"/>
    <w:rsid w:val="00B02512"/>
    <w:rsid w:val="00B14F45"/>
    <w:rsid w:val="00B36C4F"/>
    <w:rsid w:val="00B41851"/>
    <w:rsid w:val="00B57765"/>
    <w:rsid w:val="00B67B81"/>
    <w:rsid w:val="00B71AA5"/>
    <w:rsid w:val="00BF04D4"/>
    <w:rsid w:val="00BF3318"/>
    <w:rsid w:val="00C06268"/>
    <w:rsid w:val="00C158BD"/>
    <w:rsid w:val="00C176FC"/>
    <w:rsid w:val="00C2149A"/>
    <w:rsid w:val="00C46E3D"/>
    <w:rsid w:val="00C51750"/>
    <w:rsid w:val="00C53493"/>
    <w:rsid w:val="00C53786"/>
    <w:rsid w:val="00C701A3"/>
    <w:rsid w:val="00C820C3"/>
    <w:rsid w:val="00C8489D"/>
    <w:rsid w:val="00CA1DA6"/>
    <w:rsid w:val="00CC0A78"/>
    <w:rsid w:val="00CC1DEB"/>
    <w:rsid w:val="00CE33A0"/>
    <w:rsid w:val="00CF4529"/>
    <w:rsid w:val="00D076E1"/>
    <w:rsid w:val="00D07B08"/>
    <w:rsid w:val="00D11A01"/>
    <w:rsid w:val="00D13E7F"/>
    <w:rsid w:val="00D235AE"/>
    <w:rsid w:val="00D43AF2"/>
    <w:rsid w:val="00D44C1C"/>
    <w:rsid w:val="00D45A7C"/>
    <w:rsid w:val="00D569B8"/>
    <w:rsid w:val="00D927D7"/>
    <w:rsid w:val="00DA515A"/>
    <w:rsid w:val="00DB26B3"/>
    <w:rsid w:val="00DD0224"/>
    <w:rsid w:val="00E015DA"/>
    <w:rsid w:val="00E07E66"/>
    <w:rsid w:val="00E32A0E"/>
    <w:rsid w:val="00E43E4E"/>
    <w:rsid w:val="00E52C8D"/>
    <w:rsid w:val="00E665B9"/>
    <w:rsid w:val="00E81755"/>
    <w:rsid w:val="00E91BC3"/>
    <w:rsid w:val="00EB0F53"/>
    <w:rsid w:val="00EB6F1E"/>
    <w:rsid w:val="00EB6F32"/>
    <w:rsid w:val="00ED38AC"/>
    <w:rsid w:val="00EE0235"/>
    <w:rsid w:val="00EF0878"/>
    <w:rsid w:val="00F1668C"/>
    <w:rsid w:val="00F21D92"/>
    <w:rsid w:val="00F247F0"/>
    <w:rsid w:val="00F46687"/>
    <w:rsid w:val="00F64EB2"/>
    <w:rsid w:val="00F75C02"/>
    <w:rsid w:val="00F82187"/>
    <w:rsid w:val="00F86571"/>
    <w:rsid w:val="00FC0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68F"/>
  <w15:chartTrackingRefBased/>
  <w15:docId w15:val="{6C734830-CEB7-4A9A-8F99-6EF3107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417"/>
    <w:pPr>
      <w:ind w:left="720"/>
      <w:contextualSpacing/>
    </w:pPr>
  </w:style>
  <w:style w:type="paragraph" w:styleId="TOCHeading">
    <w:name w:val="TOC Heading"/>
    <w:basedOn w:val="Heading1"/>
    <w:next w:val="Normal"/>
    <w:uiPriority w:val="39"/>
    <w:unhideWhenUsed/>
    <w:qFormat/>
    <w:rsid w:val="005A2AFB"/>
    <w:pPr>
      <w:outlineLvl w:val="9"/>
    </w:pPr>
    <w:rPr>
      <w:lang w:val="en-US"/>
    </w:rPr>
  </w:style>
  <w:style w:type="paragraph" w:styleId="TOC1">
    <w:name w:val="toc 1"/>
    <w:basedOn w:val="Normal"/>
    <w:next w:val="Normal"/>
    <w:autoRedefine/>
    <w:uiPriority w:val="39"/>
    <w:unhideWhenUsed/>
    <w:rsid w:val="005A2AFB"/>
    <w:pPr>
      <w:spacing w:after="100"/>
    </w:pPr>
  </w:style>
  <w:style w:type="character" w:styleId="Hyperlink">
    <w:name w:val="Hyperlink"/>
    <w:basedOn w:val="DefaultParagraphFont"/>
    <w:uiPriority w:val="99"/>
    <w:unhideWhenUsed/>
    <w:rsid w:val="005A2AFB"/>
    <w:rPr>
      <w:color w:val="0563C1" w:themeColor="hyperlink"/>
      <w:u w:val="single"/>
    </w:rPr>
  </w:style>
  <w:style w:type="paragraph" w:styleId="TOC2">
    <w:name w:val="toc 2"/>
    <w:basedOn w:val="Normal"/>
    <w:next w:val="Normal"/>
    <w:autoRedefine/>
    <w:uiPriority w:val="39"/>
    <w:unhideWhenUsed/>
    <w:rsid w:val="005A2AF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A2AFB"/>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C2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4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149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454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BCA"/>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454B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4BCA"/>
    <w:rPr>
      <w:rFonts w:ascii="Consolas" w:hAnsi="Consolas"/>
      <w:sz w:val="21"/>
      <w:szCs w:val="21"/>
    </w:rPr>
  </w:style>
  <w:style w:type="table" w:styleId="TableGrid">
    <w:name w:val="Table Grid"/>
    <w:basedOn w:val="TableNormal"/>
    <w:uiPriority w:val="39"/>
    <w:rsid w:val="00ED3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1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6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B24C9-5774-49C4-A42F-C6DE421D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27</Pages>
  <Words>5149</Words>
  <Characters>29351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55</cp:revision>
  <dcterms:created xsi:type="dcterms:W3CDTF">2018-08-06T16:47:00Z</dcterms:created>
  <dcterms:modified xsi:type="dcterms:W3CDTF">2018-08-20T00:40:00Z</dcterms:modified>
</cp:coreProperties>
</file>